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0191316" w14:textId="215BD5EF" w:rsidR="006A5161" w:rsidRDefault="0031289E" w:rsidP="006A5161">
      <w:pPr>
        <w:rPr>
          <w:rFonts w:ascii="Georgia" w:hAnsi="Georgia"/>
          <w:b/>
        </w:rPr>
      </w:pPr>
      <w:bookmarkStart w:id="0" w:name="_GoBack"/>
      <w:bookmarkEnd w:id="0"/>
      <w:r>
        <w:rPr>
          <w:rFonts w:ascii="Georgia" w:hAnsi="Georgia"/>
          <w:b/>
          <w:noProof/>
          <w:lang w:eastAsia="ja-JP"/>
        </w:rPr>
        <w:drawing>
          <wp:anchor distT="0" distB="0" distL="114300" distR="114300" simplePos="0" relativeHeight="251658240" behindDoc="0" locked="0" layoutInCell="1" allowOverlap="1" wp14:anchorId="4B348107" wp14:editId="6DA9C644">
            <wp:simplePos x="0" y="0"/>
            <wp:positionH relativeFrom="column">
              <wp:posOffset>4980305</wp:posOffset>
            </wp:positionH>
            <wp:positionV relativeFrom="paragraph">
              <wp:posOffset>-29210</wp:posOffset>
            </wp:positionV>
            <wp:extent cx="750570" cy="971550"/>
            <wp:effectExtent l="0" t="0" r="11430" b="0"/>
            <wp:wrapTight wrapText="bothSides">
              <wp:wrapPolygon edited="0">
                <wp:start x="0" y="0"/>
                <wp:lineTo x="0" y="20894"/>
                <wp:lineTo x="21198" y="20894"/>
                <wp:lineTo x="21198" y="0"/>
                <wp:lineTo x="0" y="0"/>
              </wp:wrapPolygon>
            </wp:wrapTight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FH5e_final covers_Access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57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5161" w:rsidRPr="00B619E9">
        <w:rPr>
          <w:rFonts w:ascii="Georgia" w:hAnsi="Georgia"/>
          <w:b/>
          <w:i/>
        </w:rPr>
        <w:t xml:space="preserve">English Firsthand </w:t>
      </w:r>
      <w:r w:rsidR="006A5161">
        <w:rPr>
          <w:rFonts w:ascii="Georgia" w:hAnsi="Georgia"/>
          <w:b/>
          <w:i/>
        </w:rPr>
        <w:t xml:space="preserve">Access | </w:t>
      </w:r>
      <w:r w:rsidR="006A5161" w:rsidRPr="00CE160E">
        <w:rPr>
          <w:rFonts w:ascii="Georgia" w:hAnsi="Georgia"/>
          <w:b/>
        </w:rPr>
        <w:t xml:space="preserve">Sixteen-week </w:t>
      </w:r>
      <w:r w:rsidR="006A5161">
        <w:rPr>
          <w:rFonts w:ascii="Georgia" w:hAnsi="Georgia"/>
          <w:b/>
        </w:rPr>
        <w:t>o</w:t>
      </w:r>
      <w:r w:rsidR="006A5161" w:rsidRPr="00CE160E">
        <w:rPr>
          <w:rFonts w:ascii="Georgia" w:hAnsi="Georgia"/>
          <w:b/>
        </w:rPr>
        <w:t>verview</w:t>
      </w:r>
    </w:p>
    <w:p w14:paraId="4CFE0962" w14:textId="77777777" w:rsidR="006A5161" w:rsidRPr="00A46AE5" w:rsidRDefault="006A5161" w:rsidP="006A5161">
      <w:pPr>
        <w:rPr>
          <w:rFonts w:ascii="Georgia" w:hAnsi="Georgia"/>
          <w:b/>
          <w:sz w:val="22"/>
          <w:szCs w:val="22"/>
        </w:rPr>
      </w:pPr>
    </w:p>
    <w:p w14:paraId="48BADF00" w14:textId="65EA7028" w:rsidR="006A5161" w:rsidRPr="006A5161" w:rsidRDefault="006A5161" w:rsidP="006A5161">
      <w:pPr>
        <w:rPr>
          <w:rFonts w:ascii="Georgia" w:hAnsi="Georgia"/>
          <w:spacing w:val="-6"/>
          <w:kern w:val="16"/>
          <w:sz w:val="22"/>
          <w:szCs w:val="22"/>
        </w:rPr>
      </w:pPr>
      <w:r w:rsidRPr="006A5161">
        <w:rPr>
          <w:rFonts w:ascii="Georgia" w:hAnsi="Georgia"/>
          <w:spacing w:val="-6"/>
          <w:kern w:val="16"/>
          <w:sz w:val="22"/>
          <w:szCs w:val="22"/>
        </w:rPr>
        <w:t xml:space="preserve">Many schools require a 16-week (or 15-week) overview of what will be covered in the course. This is a plan for </w:t>
      </w:r>
      <w:r w:rsidRPr="006A5161">
        <w:rPr>
          <w:rFonts w:ascii="Georgia" w:hAnsi="Georgia"/>
          <w:i/>
          <w:spacing w:val="-6"/>
          <w:kern w:val="16"/>
          <w:sz w:val="22"/>
          <w:szCs w:val="22"/>
        </w:rPr>
        <w:t>English Firsthand Access</w:t>
      </w:r>
      <w:r w:rsidRPr="006A5161">
        <w:rPr>
          <w:rFonts w:ascii="Georgia" w:hAnsi="Georgia"/>
          <w:spacing w:val="-6"/>
          <w:kern w:val="16"/>
          <w:sz w:val="22"/>
          <w:szCs w:val="22"/>
        </w:rPr>
        <w:t xml:space="preserve">. It usually assumes two weeks per unit. </w:t>
      </w:r>
    </w:p>
    <w:p w14:paraId="4409DA24" w14:textId="77777777" w:rsidR="006A5161" w:rsidRPr="00A46AE5" w:rsidRDefault="006A5161" w:rsidP="006A5161">
      <w:pPr>
        <w:rPr>
          <w:rFonts w:ascii="Georgia" w:hAnsi="Georgia"/>
          <w:sz w:val="22"/>
          <w:szCs w:val="22"/>
        </w:rPr>
      </w:pPr>
      <w:r w:rsidRPr="00A46AE5">
        <w:rPr>
          <w:rFonts w:ascii="Georgia" w:hAnsi="Georgia"/>
          <w:sz w:val="22"/>
          <w:szCs w:val="22"/>
        </w:rPr>
        <w:t xml:space="preserve"> </w:t>
      </w:r>
    </w:p>
    <w:p w14:paraId="0C310A14" w14:textId="77777777" w:rsidR="00242044" w:rsidRDefault="006A5161" w:rsidP="006A5161">
      <w:pPr>
        <w:rPr>
          <w:rFonts w:ascii="Georgia" w:hAnsi="Georgia"/>
          <w:sz w:val="22"/>
          <w:szCs w:val="22"/>
        </w:rPr>
      </w:pPr>
      <w:r>
        <w:rPr>
          <w:rFonts w:ascii="Georgia" w:hAnsi="Georgia"/>
          <w:sz w:val="22"/>
          <w:szCs w:val="22"/>
        </w:rPr>
        <w:t xml:space="preserve">• </w:t>
      </w:r>
      <w:r w:rsidRPr="00A46AE5">
        <w:rPr>
          <w:rFonts w:ascii="Georgia" w:hAnsi="Georgia"/>
          <w:sz w:val="22"/>
          <w:szCs w:val="22"/>
        </w:rPr>
        <w:t>During the first week, cover the Vocabulary, Li</w:t>
      </w:r>
      <w:r>
        <w:rPr>
          <w:rFonts w:ascii="Georgia" w:hAnsi="Georgia"/>
          <w:sz w:val="22"/>
          <w:szCs w:val="22"/>
        </w:rPr>
        <w:t>stening, Conversation and Pair W</w:t>
      </w:r>
      <w:r w:rsidRPr="00A46AE5">
        <w:rPr>
          <w:rFonts w:ascii="Georgia" w:hAnsi="Georgia"/>
          <w:sz w:val="22"/>
          <w:szCs w:val="22"/>
        </w:rPr>
        <w:t xml:space="preserve">ork.  </w:t>
      </w:r>
    </w:p>
    <w:p w14:paraId="49027A6F" w14:textId="505C4634" w:rsidR="006A5161" w:rsidRDefault="006A5161" w:rsidP="006A5161">
      <w:pPr>
        <w:rPr>
          <w:rFonts w:ascii="Georgia" w:hAnsi="Georgia"/>
          <w:sz w:val="22"/>
          <w:szCs w:val="22"/>
        </w:rPr>
      </w:pPr>
      <w:r w:rsidRPr="00A46AE5">
        <w:rPr>
          <w:rFonts w:ascii="Georgia" w:hAnsi="Georgia"/>
          <w:sz w:val="22"/>
          <w:szCs w:val="22"/>
        </w:rPr>
        <w:t xml:space="preserve"> </w:t>
      </w:r>
      <w:r>
        <w:rPr>
          <w:rFonts w:ascii="Georgia" w:hAnsi="Georgia"/>
          <w:sz w:val="22"/>
          <w:szCs w:val="22"/>
        </w:rPr>
        <w:t xml:space="preserve">• </w:t>
      </w:r>
      <w:r w:rsidRPr="00A46AE5">
        <w:rPr>
          <w:rFonts w:ascii="Georgia" w:hAnsi="Georgia"/>
          <w:sz w:val="22"/>
          <w:szCs w:val="22"/>
        </w:rPr>
        <w:t>Duri</w:t>
      </w:r>
      <w:r>
        <w:rPr>
          <w:rFonts w:ascii="Georgia" w:hAnsi="Georgia"/>
          <w:sz w:val="22"/>
          <w:szCs w:val="22"/>
        </w:rPr>
        <w:t>ng the second week, review the Conversation, do the Group W</w:t>
      </w:r>
      <w:r w:rsidRPr="00A46AE5">
        <w:rPr>
          <w:rFonts w:ascii="Georgia" w:hAnsi="Georgia"/>
          <w:sz w:val="22"/>
          <w:szCs w:val="22"/>
        </w:rPr>
        <w:t xml:space="preserve">ork and the Real Stories page (including the </w:t>
      </w:r>
      <w:r>
        <w:rPr>
          <w:rFonts w:ascii="Georgia" w:hAnsi="Georgia"/>
          <w:sz w:val="22"/>
          <w:szCs w:val="22"/>
        </w:rPr>
        <w:t>Presentation M</w:t>
      </w:r>
      <w:r w:rsidRPr="00A46AE5">
        <w:rPr>
          <w:rFonts w:ascii="Georgia" w:hAnsi="Georgia"/>
          <w:sz w:val="22"/>
          <w:szCs w:val="22"/>
        </w:rPr>
        <w:t xml:space="preserve">odel).  </w:t>
      </w:r>
    </w:p>
    <w:p w14:paraId="7F1FC89D" w14:textId="77777777" w:rsidR="006A5161" w:rsidRDefault="006A5161" w:rsidP="006A5161">
      <w:pPr>
        <w:rPr>
          <w:rFonts w:ascii="Georgia" w:hAnsi="Georgia"/>
          <w:sz w:val="22"/>
          <w:szCs w:val="22"/>
        </w:rPr>
      </w:pPr>
    </w:p>
    <w:p w14:paraId="01603C81" w14:textId="77777777" w:rsidR="006A5161" w:rsidRPr="00A46AE5" w:rsidRDefault="006A5161" w:rsidP="006A5161">
      <w:pPr>
        <w:rPr>
          <w:rFonts w:ascii="Georgia" w:hAnsi="Georgia"/>
          <w:sz w:val="22"/>
          <w:szCs w:val="22"/>
        </w:rPr>
      </w:pPr>
      <w:r w:rsidRPr="00A46AE5">
        <w:rPr>
          <w:rFonts w:ascii="Georgia" w:hAnsi="Georgia"/>
          <w:sz w:val="22"/>
          <w:szCs w:val="22"/>
        </w:rPr>
        <w:t xml:space="preserve">Of course, you may want to have students do some of </w:t>
      </w:r>
      <w:r>
        <w:rPr>
          <w:rFonts w:ascii="Georgia" w:hAnsi="Georgia"/>
          <w:sz w:val="22"/>
          <w:szCs w:val="22"/>
        </w:rPr>
        <w:t>the</w:t>
      </w:r>
      <w:r w:rsidRPr="00A46AE5">
        <w:rPr>
          <w:rFonts w:ascii="Georgia" w:hAnsi="Georgia"/>
          <w:sz w:val="22"/>
          <w:szCs w:val="22"/>
        </w:rPr>
        <w:t xml:space="preserve"> activities on t</w:t>
      </w:r>
      <w:r>
        <w:rPr>
          <w:rFonts w:ascii="Georgia" w:hAnsi="Georgia"/>
          <w:sz w:val="22"/>
          <w:szCs w:val="22"/>
        </w:rPr>
        <w:t xml:space="preserve">heir own using </w:t>
      </w:r>
      <w:proofErr w:type="spellStart"/>
      <w:r>
        <w:rPr>
          <w:rFonts w:ascii="Georgia" w:hAnsi="Georgia"/>
          <w:sz w:val="22"/>
          <w:szCs w:val="22"/>
        </w:rPr>
        <w:t>MyMobile</w:t>
      </w:r>
      <w:r w:rsidRPr="00A46AE5">
        <w:rPr>
          <w:rFonts w:ascii="Georgia" w:hAnsi="Georgia"/>
          <w:sz w:val="22"/>
          <w:szCs w:val="22"/>
        </w:rPr>
        <w:t>World</w:t>
      </w:r>
      <w:proofErr w:type="spellEnd"/>
      <w:r w:rsidRPr="00A46AE5">
        <w:rPr>
          <w:rFonts w:ascii="Georgia" w:hAnsi="Georgia"/>
          <w:sz w:val="22"/>
          <w:szCs w:val="22"/>
        </w:rPr>
        <w:t xml:space="preserve">. </w:t>
      </w:r>
    </w:p>
    <w:p w14:paraId="63FDD1F0" w14:textId="77777777" w:rsidR="006A5161" w:rsidRPr="00A46AE5" w:rsidRDefault="006A5161" w:rsidP="006A5161">
      <w:pPr>
        <w:rPr>
          <w:rFonts w:ascii="Georgia" w:hAnsi="Georgia"/>
          <w:sz w:val="22"/>
          <w:szCs w:val="22"/>
        </w:rPr>
      </w:pPr>
    </w:p>
    <w:p w14:paraId="1B6BE36B" w14:textId="37B0CF2A" w:rsidR="006A5161" w:rsidRPr="00A46AE5" w:rsidRDefault="006A5161" w:rsidP="006A5161">
      <w:pPr>
        <w:rPr>
          <w:rFonts w:ascii="Georgia" w:hAnsi="Georgia"/>
          <w:i/>
          <w:sz w:val="22"/>
          <w:szCs w:val="22"/>
        </w:rPr>
      </w:pPr>
      <w:r w:rsidRPr="00A46AE5">
        <w:rPr>
          <w:rFonts w:ascii="Georgia" w:hAnsi="Georgia"/>
          <w:sz w:val="22"/>
          <w:szCs w:val="22"/>
        </w:rPr>
        <w:t>After ev</w:t>
      </w:r>
      <w:r>
        <w:rPr>
          <w:rFonts w:ascii="Georgia" w:hAnsi="Georgia"/>
          <w:sz w:val="22"/>
          <w:szCs w:val="22"/>
        </w:rPr>
        <w:t>ery two units, do the Practice T</w:t>
      </w:r>
      <w:r w:rsidRPr="00A46AE5">
        <w:rPr>
          <w:rFonts w:ascii="Georgia" w:hAnsi="Georgia"/>
          <w:sz w:val="22"/>
          <w:szCs w:val="22"/>
        </w:rPr>
        <w:t xml:space="preserve">est from the back of the book. Have students check their own or a partner’s test and hand it in.  You can use that score as part of their grade.  During the rest of the class, either do one of the extra activities in the </w:t>
      </w:r>
      <w:r w:rsidRPr="00A46AE5">
        <w:rPr>
          <w:rFonts w:ascii="Georgia" w:hAnsi="Georgia"/>
          <w:i/>
          <w:sz w:val="22"/>
          <w:szCs w:val="22"/>
        </w:rPr>
        <w:t>Teacher’s Manual</w:t>
      </w:r>
      <w:r w:rsidRPr="00A46AE5">
        <w:rPr>
          <w:rFonts w:ascii="Georgia" w:hAnsi="Georgia"/>
          <w:sz w:val="22"/>
          <w:szCs w:val="22"/>
        </w:rPr>
        <w:t xml:space="preserve"> or one of the “fluency frame” activities outlined in Unit zero of the </w:t>
      </w:r>
      <w:r w:rsidRPr="00A46AE5">
        <w:rPr>
          <w:rFonts w:ascii="Georgia" w:hAnsi="Georgia"/>
          <w:i/>
          <w:sz w:val="22"/>
          <w:szCs w:val="22"/>
        </w:rPr>
        <w:t xml:space="preserve">Teacher’s Manual. </w:t>
      </w:r>
      <w:r w:rsidRPr="00A46AE5">
        <w:rPr>
          <w:rFonts w:ascii="Georgia" w:hAnsi="Georgia"/>
          <w:sz w:val="22"/>
          <w:szCs w:val="22"/>
        </w:rPr>
        <w:t>Note</w:t>
      </w:r>
      <w:r>
        <w:rPr>
          <w:rFonts w:ascii="Georgia" w:hAnsi="Georgia"/>
          <w:sz w:val="22"/>
          <w:szCs w:val="22"/>
        </w:rPr>
        <w:t xml:space="preserve"> that</w:t>
      </w:r>
      <w:r w:rsidRPr="00A46AE5">
        <w:rPr>
          <w:rFonts w:ascii="Georgia" w:hAnsi="Georgia"/>
          <w:sz w:val="22"/>
          <w:szCs w:val="22"/>
        </w:rPr>
        <w:t xml:space="preserve"> we avoided tests in the last two weeks—students have </w:t>
      </w:r>
      <w:r w:rsidR="00BD7C3E">
        <w:rPr>
          <w:rFonts w:ascii="Georgia" w:hAnsi="Georgia"/>
          <w:sz w:val="22"/>
          <w:szCs w:val="22"/>
        </w:rPr>
        <w:t>a lot of</w:t>
      </w:r>
      <w:r w:rsidRPr="00A46AE5">
        <w:rPr>
          <w:rFonts w:ascii="Georgia" w:hAnsi="Georgia"/>
          <w:sz w:val="22"/>
          <w:szCs w:val="22"/>
        </w:rPr>
        <w:t xml:space="preserve"> tests then and if they are absent, make-up tests are a problem</w:t>
      </w:r>
      <w:r w:rsidR="00EF0A56" w:rsidRPr="00EF0A56">
        <w:rPr>
          <w:rFonts w:ascii="Georgia" w:hAnsi="Georgia"/>
          <w:sz w:val="22"/>
          <w:szCs w:val="22"/>
        </w:rPr>
        <w:t>, but of course this is an option and you can add them if necessary.</w:t>
      </w:r>
    </w:p>
    <w:p w14:paraId="34859C47" w14:textId="77777777" w:rsidR="003534F7" w:rsidRDefault="003534F7" w:rsidP="003534F7">
      <w:pPr>
        <w:rPr>
          <w:rFonts w:ascii="Georgia" w:hAnsi="Georgia"/>
          <w:i/>
        </w:rPr>
      </w:pPr>
    </w:p>
    <w:p w14:paraId="04C92BA9" w14:textId="77777777" w:rsidR="003534F7" w:rsidRPr="00876369" w:rsidRDefault="003534F7" w:rsidP="003534F7">
      <w:pPr>
        <w:rPr>
          <w:rFonts w:ascii="Georgia" w:hAnsi="Georgia"/>
          <w:b/>
          <w:sz w:val="22"/>
          <w:szCs w:val="22"/>
        </w:rPr>
      </w:pPr>
      <w:r w:rsidRPr="00876369">
        <w:rPr>
          <w:rFonts w:ascii="Georgia" w:hAnsi="Georgia"/>
          <w:b/>
          <w:sz w:val="22"/>
          <w:szCs w:val="22"/>
        </w:rPr>
        <w:t>First semester</w:t>
      </w:r>
    </w:p>
    <w:p w14:paraId="349CB109" w14:textId="35F7B8D2" w:rsidR="003534F7" w:rsidRPr="00876369" w:rsidRDefault="003534F7" w:rsidP="003534F7">
      <w:pPr>
        <w:rPr>
          <w:rFonts w:ascii="Georgia" w:hAnsi="Georgia"/>
          <w:sz w:val="22"/>
          <w:szCs w:val="22"/>
        </w:rPr>
      </w:pPr>
      <w:r w:rsidRPr="00876369">
        <w:rPr>
          <w:rFonts w:ascii="Georgia" w:hAnsi="Georgia"/>
          <w:sz w:val="22"/>
          <w:szCs w:val="22"/>
        </w:rPr>
        <w:t xml:space="preserve">1.  Class overview: </w:t>
      </w:r>
      <w:r w:rsidR="00266019" w:rsidRPr="00876369">
        <w:rPr>
          <w:rFonts w:ascii="Georgia" w:hAnsi="Georgia"/>
          <w:sz w:val="22"/>
          <w:szCs w:val="22"/>
        </w:rPr>
        <w:t>Clarification language and classroom interaction. (</w:t>
      </w:r>
      <w:r w:rsidRPr="00876369">
        <w:rPr>
          <w:rFonts w:ascii="Georgia" w:hAnsi="Georgia"/>
          <w:sz w:val="22"/>
          <w:szCs w:val="22"/>
        </w:rPr>
        <w:t>Unit zero</w:t>
      </w:r>
      <w:r w:rsidR="00266019" w:rsidRPr="00876369">
        <w:rPr>
          <w:rFonts w:ascii="Georgia" w:hAnsi="Georgia"/>
          <w:sz w:val="22"/>
          <w:szCs w:val="22"/>
        </w:rPr>
        <w:t>)</w:t>
      </w:r>
    </w:p>
    <w:p w14:paraId="7A407A69" w14:textId="77F888AF" w:rsidR="003534F7" w:rsidRPr="00876369" w:rsidRDefault="003534F7" w:rsidP="003534F7">
      <w:pPr>
        <w:rPr>
          <w:rFonts w:ascii="Georgia" w:hAnsi="Georgia"/>
          <w:sz w:val="22"/>
          <w:szCs w:val="22"/>
        </w:rPr>
      </w:pPr>
      <w:r w:rsidRPr="00876369">
        <w:rPr>
          <w:rFonts w:ascii="Georgia" w:hAnsi="Georgia"/>
          <w:sz w:val="22"/>
          <w:szCs w:val="22"/>
        </w:rPr>
        <w:t xml:space="preserve">2. </w:t>
      </w:r>
      <w:r w:rsidR="00566B66">
        <w:rPr>
          <w:rFonts w:ascii="Georgia" w:hAnsi="Georgia"/>
          <w:sz w:val="22"/>
          <w:szCs w:val="22"/>
        </w:rPr>
        <w:t xml:space="preserve"> </w:t>
      </w:r>
      <w:r w:rsidR="00266019" w:rsidRPr="00876369">
        <w:rPr>
          <w:rFonts w:ascii="Georgia" w:hAnsi="Georgia"/>
          <w:sz w:val="22"/>
          <w:szCs w:val="22"/>
        </w:rPr>
        <w:t xml:space="preserve">Asking/Giving personal information </w:t>
      </w:r>
      <w:r w:rsidRPr="00876369">
        <w:rPr>
          <w:rFonts w:ascii="Georgia" w:hAnsi="Georgia"/>
          <w:sz w:val="22"/>
          <w:szCs w:val="22"/>
        </w:rPr>
        <w:t>(U</w:t>
      </w:r>
      <w:r w:rsidR="00266019" w:rsidRPr="00876369">
        <w:rPr>
          <w:rFonts w:ascii="Georgia" w:hAnsi="Georgia"/>
          <w:sz w:val="22"/>
          <w:szCs w:val="22"/>
        </w:rPr>
        <w:t xml:space="preserve">nit </w:t>
      </w:r>
      <w:r w:rsidRPr="00876369">
        <w:rPr>
          <w:rFonts w:ascii="Georgia" w:hAnsi="Georgia"/>
          <w:sz w:val="22"/>
          <w:szCs w:val="22"/>
        </w:rPr>
        <w:t>1)</w:t>
      </w:r>
    </w:p>
    <w:p w14:paraId="16A50DAD" w14:textId="5ADFD53D" w:rsidR="003534F7" w:rsidRPr="00876369" w:rsidRDefault="003534F7" w:rsidP="003534F7">
      <w:pPr>
        <w:rPr>
          <w:rFonts w:ascii="Georgia" w:hAnsi="Georgia"/>
          <w:sz w:val="22"/>
          <w:szCs w:val="22"/>
        </w:rPr>
      </w:pPr>
      <w:r w:rsidRPr="00876369">
        <w:rPr>
          <w:rFonts w:ascii="Georgia" w:hAnsi="Georgia"/>
          <w:sz w:val="22"/>
          <w:szCs w:val="22"/>
        </w:rPr>
        <w:t xml:space="preserve">3. </w:t>
      </w:r>
      <w:r w:rsidR="00566B66">
        <w:rPr>
          <w:rFonts w:ascii="Georgia" w:hAnsi="Georgia"/>
          <w:sz w:val="22"/>
          <w:szCs w:val="22"/>
        </w:rPr>
        <w:t xml:space="preserve"> </w:t>
      </w:r>
      <w:r w:rsidR="00266019" w:rsidRPr="00876369">
        <w:rPr>
          <w:rFonts w:ascii="Georgia" w:hAnsi="Georgia"/>
          <w:sz w:val="22"/>
          <w:szCs w:val="22"/>
        </w:rPr>
        <w:t xml:space="preserve">Asking about classmates </w:t>
      </w:r>
      <w:r w:rsidRPr="00876369">
        <w:rPr>
          <w:rFonts w:ascii="Georgia" w:hAnsi="Georgia"/>
          <w:sz w:val="22"/>
          <w:szCs w:val="22"/>
        </w:rPr>
        <w:t>(</w:t>
      </w:r>
      <w:r w:rsidR="006A5161" w:rsidRPr="00876369">
        <w:rPr>
          <w:rFonts w:ascii="Georgia" w:hAnsi="Georgia"/>
          <w:sz w:val="22"/>
          <w:szCs w:val="22"/>
        </w:rPr>
        <w:t xml:space="preserve">Unit </w:t>
      </w:r>
      <w:r w:rsidRPr="00876369">
        <w:rPr>
          <w:rFonts w:ascii="Georgia" w:hAnsi="Georgia"/>
          <w:sz w:val="22"/>
          <w:szCs w:val="22"/>
        </w:rPr>
        <w:t>1)</w:t>
      </w:r>
    </w:p>
    <w:p w14:paraId="550A5F51" w14:textId="3E102E64" w:rsidR="003534F7" w:rsidRPr="00876369" w:rsidRDefault="003534F7" w:rsidP="003534F7">
      <w:pPr>
        <w:rPr>
          <w:rFonts w:ascii="Georgia" w:hAnsi="Georgia"/>
          <w:sz w:val="22"/>
          <w:szCs w:val="22"/>
        </w:rPr>
      </w:pPr>
      <w:r w:rsidRPr="00876369">
        <w:rPr>
          <w:rFonts w:ascii="Georgia" w:hAnsi="Georgia"/>
          <w:sz w:val="22"/>
          <w:szCs w:val="22"/>
        </w:rPr>
        <w:t xml:space="preserve">4. </w:t>
      </w:r>
      <w:r w:rsidR="00566B66">
        <w:rPr>
          <w:rFonts w:ascii="Georgia" w:hAnsi="Georgia"/>
          <w:sz w:val="22"/>
          <w:szCs w:val="22"/>
        </w:rPr>
        <w:t xml:space="preserve"> </w:t>
      </w:r>
      <w:r w:rsidR="00266019" w:rsidRPr="00876369">
        <w:rPr>
          <w:rFonts w:ascii="Georgia" w:hAnsi="Georgia"/>
          <w:sz w:val="22"/>
          <w:szCs w:val="22"/>
        </w:rPr>
        <w:t xml:space="preserve">Following instructions </w:t>
      </w:r>
      <w:r w:rsidRPr="00876369">
        <w:rPr>
          <w:rFonts w:ascii="Georgia" w:hAnsi="Georgia"/>
          <w:sz w:val="22"/>
          <w:szCs w:val="22"/>
        </w:rPr>
        <w:t>(</w:t>
      </w:r>
      <w:r w:rsidR="006A5161" w:rsidRPr="00876369">
        <w:rPr>
          <w:rFonts w:ascii="Georgia" w:hAnsi="Georgia"/>
          <w:sz w:val="22"/>
          <w:szCs w:val="22"/>
        </w:rPr>
        <w:t xml:space="preserve">Unit </w:t>
      </w:r>
      <w:r w:rsidRPr="00876369">
        <w:rPr>
          <w:rFonts w:ascii="Georgia" w:hAnsi="Georgia"/>
          <w:sz w:val="22"/>
          <w:szCs w:val="22"/>
        </w:rPr>
        <w:t>2)</w:t>
      </w:r>
    </w:p>
    <w:p w14:paraId="09F78C7B" w14:textId="15B7D29F" w:rsidR="003534F7" w:rsidRPr="00876369" w:rsidRDefault="003534F7" w:rsidP="003534F7">
      <w:pPr>
        <w:rPr>
          <w:rFonts w:ascii="Georgia" w:hAnsi="Georgia"/>
          <w:sz w:val="22"/>
          <w:szCs w:val="22"/>
        </w:rPr>
      </w:pPr>
      <w:r w:rsidRPr="00876369">
        <w:rPr>
          <w:rFonts w:ascii="Georgia" w:hAnsi="Georgia"/>
          <w:sz w:val="22"/>
          <w:szCs w:val="22"/>
        </w:rPr>
        <w:t xml:space="preserve">5. </w:t>
      </w:r>
      <w:r w:rsidR="00566B66">
        <w:rPr>
          <w:rFonts w:ascii="Georgia" w:hAnsi="Georgia"/>
          <w:sz w:val="22"/>
          <w:szCs w:val="22"/>
        </w:rPr>
        <w:t xml:space="preserve"> </w:t>
      </w:r>
      <w:r w:rsidR="003F15DC">
        <w:rPr>
          <w:rFonts w:ascii="Georgia" w:hAnsi="Georgia"/>
          <w:sz w:val="22"/>
          <w:szCs w:val="22"/>
        </w:rPr>
        <w:t>Giving commands (i</w:t>
      </w:r>
      <w:r w:rsidR="00266019" w:rsidRPr="00876369">
        <w:rPr>
          <w:rFonts w:ascii="Georgia" w:hAnsi="Georgia"/>
          <w:sz w:val="22"/>
          <w:szCs w:val="22"/>
        </w:rPr>
        <w:t xml:space="preserve">mperatives) </w:t>
      </w:r>
      <w:r w:rsidRPr="00876369">
        <w:rPr>
          <w:rFonts w:ascii="Georgia" w:hAnsi="Georgia"/>
          <w:sz w:val="22"/>
          <w:szCs w:val="22"/>
        </w:rPr>
        <w:t>(</w:t>
      </w:r>
      <w:r w:rsidR="006A5161" w:rsidRPr="00876369">
        <w:rPr>
          <w:rFonts w:ascii="Georgia" w:hAnsi="Georgia"/>
          <w:sz w:val="22"/>
          <w:szCs w:val="22"/>
        </w:rPr>
        <w:t xml:space="preserve">Unit </w:t>
      </w:r>
      <w:r w:rsidRPr="00876369">
        <w:rPr>
          <w:rFonts w:ascii="Georgia" w:hAnsi="Georgia"/>
          <w:sz w:val="22"/>
          <w:szCs w:val="22"/>
        </w:rPr>
        <w:t>2)</w:t>
      </w:r>
    </w:p>
    <w:p w14:paraId="78D50D4B" w14:textId="0392BF5F" w:rsidR="003534F7" w:rsidRPr="00876369" w:rsidRDefault="003534F7" w:rsidP="003534F7">
      <w:pPr>
        <w:rPr>
          <w:rFonts w:ascii="Georgia" w:hAnsi="Georgia"/>
          <w:sz w:val="22"/>
          <w:szCs w:val="22"/>
        </w:rPr>
      </w:pPr>
      <w:r w:rsidRPr="00876369">
        <w:rPr>
          <w:rFonts w:ascii="Georgia" w:hAnsi="Georgia"/>
          <w:sz w:val="22"/>
          <w:szCs w:val="22"/>
        </w:rPr>
        <w:t>6.  Review</w:t>
      </w:r>
      <w:r w:rsidR="00EF0A56">
        <w:rPr>
          <w:rFonts w:ascii="Georgia" w:hAnsi="Georgia"/>
          <w:sz w:val="22"/>
          <w:szCs w:val="22"/>
        </w:rPr>
        <w:t>,</w:t>
      </w:r>
      <w:r w:rsidRPr="00876369">
        <w:rPr>
          <w:rFonts w:ascii="Georgia" w:hAnsi="Georgia"/>
          <w:sz w:val="22"/>
          <w:szCs w:val="22"/>
        </w:rPr>
        <w:t xml:space="preserve"> mini-test: Units 1 &amp; 2 + fluency expansion</w:t>
      </w:r>
    </w:p>
    <w:p w14:paraId="206BE272" w14:textId="5769444F" w:rsidR="003534F7" w:rsidRPr="00876369" w:rsidRDefault="003534F7" w:rsidP="003534F7">
      <w:pPr>
        <w:rPr>
          <w:rFonts w:ascii="Georgia" w:hAnsi="Georgia"/>
          <w:sz w:val="22"/>
          <w:szCs w:val="22"/>
        </w:rPr>
      </w:pPr>
      <w:r w:rsidRPr="00876369">
        <w:rPr>
          <w:rFonts w:ascii="Georgia" w:hAnsi="Georgia"/>
          <w:sz w:val="22"/>
          <w:szCs w:val="22"/>
        </w:rPr>
        <w:t xml:space="preserve">7.  </w:t>
      </w:r>
      <w:r w:rsidR="00266019" w:rsidRPr="00876369">
        <w:rPr>
          <w:rFonts w:ascii="Georgia" w:hAnsi="Georgia"/>
          <w:sz w:val="22"/>
          <w:szCs w:val="22"/>
        </w:rPr>
        <w:t xml:space="preserve">Personal item vocabulary </w:t>
      </w:r>
      <w:r w:rsidRPr="00876369">
        <w:rPr>
          <w:rFonts w:ascii="Georgia" w:hAnsi="Georgia"/>
          <w:sz w:val="22"/>
          <w:szCs w:val="22"/>
        </w:rPr>
        <w:t>(</w:t>
      </w:r>
      <w:r w:rsidR="006A5161" w:rsidRPr="00876369">
        <w:rPr>
          <w:rFonts w:ascii="Georgia" w:hAnsi="Georgia"/>
          <w:sz w:val="22"/>
          <w:szCs w:val="22"/>
        </w:rPr>
        <w:t xml:space="preserve">Unit </w:t>
      </w:r>
      <w:r w:rsidRPr="00876369">
        <w:rPr>
          <w:rFonts w:ascii="Georgia" w:hAnsi="Georgia"/>
          <w:sz w:val="22"/>
          <w:szCs w:val="22"/>
        </w:rPr>
        <w:t>3)</w:t>
      </w:r>
    </w:p>
    <w:p w14:paraId="65DAEDFA" w14:textId="7D470456" w:rsidR="003534F7" w:rsidRPr="00876369" w:rsidRDefault="003534F7" w:rsidP="003534F7">
      <w:pPr>
        <w:rPr>
          <w:rFonts w:ascii="Georgia" w:hAnsi="Georgia"/>
          <w:sz w:val="22"/>
          <w:szCs w:val="22"/>
        </w:rPr>
      </w:pPr>
      <w:r w:rsidRPr="00876369">
        <w:rPr>
          <w:rFonts w:ascii="Georgia" w:hAnsi="Georgia"/>
          <w:sz w:val="22"/>
          <w:szCs w:val="22"/>
        </w:rPr>
        <w:t xml:space="preserve">8.  </w:t>
      </w:r>
      <w:r w:rsidR="006A5161">
        <w:rPr>
          <w:rFonts w:ascii="Georgia" w:hAnsi="Georgia"/>
          <w:sz w:val="22"/>
          <w:szCs w:val="22"/>
        </w:rPr>
        <w:t>Asking about existence/</w:t>
      </w:r>
      <w:r w:rsidR="003F15DC">
        <w:rPr>
          <w:rFonts w:ascii="Georgia" w:hAnsi="Georgia"/>
          <w:sz w:val="22"/>
          <w:szCs w:val="22"/>
        </w:rPr>
        <w:t>p</w:t>
      </w:r>
      <w:r w:rsidR="00266019" w:rsidRPr="00876369">
        <w:rPr>
          <w:rFonts w:ascii="Georgia" w:hAnsi="Georgia"/>
          <w:sz w:val="22"/>
          <w:szCs w:val="22"/>
        </w:rPr>
        <w:t xml:space="preserve">repositions of location </w:t>
      </w:r>
      <w:r w:rsidRPr="00876369">
        <w:rPr>
          <w:rFonts w:ascii="Georgia" w:hAnsi="Georgia"/>
          <w:sz w:val="22"/>
          <w:szCs w:val="22"/>
        </w:rPr>
        <w:t>(</w:t>
      </w:r>
      <w:r w:rsidR="006A5161" w:rsidRPr="00876369">
        <w:rPr>
          <w:rFonts w:ascii="Georgia" w:hAnsi="Georgia"/>
          <w:sz w:val="22"/>
          <w:szCs w:val="22"/>
        </w:rPr>
        <w:t xml:space="preserve">Unit </w:t>
      </w:r>
      <w:r w:rsidRPr="00876369">
        <w:rPr>
          <w:rFonts w:ascii="Georgia" w:hAnsi="Georgia"/>
          <w:sz w:val="22"/>
          <w:szCs w:val="22"/>
        </w:rPr>
        <w:t>3)</w:t>
      </w:r>
    </w:p>
    <w:p w14:paraId="7EFE27C8" w14:textId="77777777" w:rsidR="00242044" w:rsidRDefault="003534F7" w:rsidP="00266019">
      <w:pPr>
        <w:rPr>
          <w:rFonts w:ascii="Georgia" w:hAnsi="Georgia"/>
          <w:sz w:val="22"/>
          <w:szCs w:val="22"/>
        </w:rPr>
      </w:pPr>
      <w:r w:rsidRPr="00876369">
        <w:rPr>
          <w:rFonts w:ascii="Georgia" w:hAnsi="Georgia"/>
          <w:sz w:val="22"/>
          <w:szCs w:val="22"/>
        </w:rPr>
        <w:t xml:space="preserve">9.  </w:t>
      </w:r>
      <w:r w:rsidR="00266019" w:rsidRPr="00876369">
        <w:rPr>
          <w:rFonts w:ascii="Georgia" w:hAnsi="Georgia"/>
          <w:sz w:val="22"/>
          <w:szCs w:val="22"/>
        </w:rPr>
        <w:t>Telling time/</w:t>
      </w:r>
      <w:r w:rsidR="006A5161">
        <w:rPr>
          <w:rFonts w:ascii="Georgia" w:hAnsi="Georgia"/>
          <w:sz w:val="22"/>
          <w:szCs w:val="22"/>
        </w:rPr>
        <w:t>talking about schedules/</w:t>
      </w:r>
      <w:r w:rsidR="00266019" w:rsidRPr="00876369">
        <w:rPr>
          <w:rFonts w:ascii="Georgia" w:hAnsi="Georgia"/>
          <w:sz w:val="22"/>
          <w:szCs w:val="22"/>
        </w:rPr>
        <w:t xml:space="preserve">common activities </w:t>
      </w:r>
      <w:r w:rsidRPr="00876369">
        <w:rPr>
          <w:rFonts w:ascii="Georgia" w:hAnsi="Georgia"/>
          <w:sz w:val="22"/>
          <w:szCs w:val="22"/>
        </w:rPr>
        <w:t>(</w:t>
      </w:r>
      <w:r w:rsidR="006A5161" w:rsidRPr="00876369">
        <w:rPr>
          <w:rFonts w:ascii="Georgia" w:hAnsi="Georgia"/>
          <w:sz w:val="22"/>
          <w:szCs w:val="22"/>
        </w:rPr>
        <w:t xml:space="preserve">Unit </w:t>
      </w:r>
      <w:r w:rsidRPr="00876369">
        <w:rPr>
          <w:rFonts w:ascii="Georgia" w:hAnsi="Georgia"/>
          <w:sz w:val="22"/>
          <w:szCs w:val="22"/>
        </w:rPr>
        <w:t>4)</w:t>
      </w:r>
      <w:r w:rsidR="006A5161">
        <w:rPr>
          <w:rFonts w:ascii="Georgia" w:hAnsi="Georgia"/>
          <w:sz w:val="22"/>
          <w:szCs w:val="22"/>
        </w:rPr>
        <w:t xml:space="preserve"> </w:t>
      </w:r>
    </w:p>
    <w:p w14:paraId="77CAEB59" w14:textId="4AF48C0D" w:rsidR="00266019" w:rsidRPr="00876369" w:rsidRDefault="00242044" w:rsidP="00266019">
      <w:pPr>
        <w:rPr>
          <w:rFonts w:ascii="Georgia" w:hAnsi="Georgia"/>
          <w:sz w:val="22"/>
          <w:szCs w:val="22"/>
        </w:rPr>
      </w:pPr>
      <w:r>
        <w:rPr>
          <w:rFonts w:ascii="Georgia" w:hAnsi="Georgia"/>
          <w:sz w:val="22"/>
          <w:szCs w:val="22"/>
        </w:rPr>
        <w:t xml:space="preserve">     </w:t>
      </w:r>
      <w:r w:rsidR="006A5161">
        <w:rPr>
          <w:rFonts w:ascii="Georgia" w:hAnsi="Georgia"/>
          <w:sz w:val="22"/>
          <w:szCs w:val="22"/>
        </w:rPr>
        <w:t>•</w:t>
      </w:r>
      <w:r w:rsidR="00566B66">
        <w:rPr>
          <w:rFonts w:ascii="Georgia" w:hAnsi="Georgia"/>
          <w:sz w:val="22"/>
          <w:szCs w:val="22"/>
        </w:rPr>
        <w:t xml:space="preserve"> (O</w:t>
      </w:r>
      <w:r w:rsidR="00266019" w:rsidRPr="00876369">
        <w:rPr>
          <w:rFonts w:ascii="Georgia" w:hAnsi="Georgia"/>
          <w:sz w:val="22"/>
          <w:szCs w:val="22"/>
        </w:rPr>
        <w:t>nly 1 class for this unit</w:t>
      </w:r>
      <w:r w:rsidR="00143692">
        <w:rPr>
          <w:rFonts w:ascii="Georgia" w:hAnsi="Georgia"/>
          <w:sz w:val="22"/>
          <w:szCs w:val="22"/>
        </w:rPr>
        <w:t>)</w:t>
      </w:r>
    </w:p>
    <w:p w14:paraId="6EC0280F" w14:textId="2FC464AC" w:rsidR="003534F7" w:rsidRPr="00876369" w:rsidRDefault="00266019" w:rsidP="003534F7">
      <w:pPr>
        <w:rPr>
          <w:rFonts w:ascii="Georgia" w:hAnsi="Georgia"/>
          <w:sz w:val="22"/>
          <w:szCs w:val="22"/>
        </w:rPr>
      </w:pPr>
      <w:r w:rsidRPr="00876369">
        <w:rPr>
          <w:rFonts w:ascii="Georgia" w:hAnsi="Georgia"/>
          <w:sz w:val="22"/>
          <w:szCs w:val="22"/>
        </w:rPr>
        <w:t>10</w:t>
      </w:r>
      <w:r w:rsidR="003534F7" w:rsidRPr="00876369">
        <w:rPr>
          <w:rFonts w:ascii="Georgia" w:hAnsi="Georgia"/>
          <w:sz w:val="22"/>
          <w:szCs w:val="22"/>
        </w:rPr>
        <w:t>. Review</w:t>
      </w:r>
      <w:r w:rsidR="00EF0A56">
        <w:rPr>
          <w:rFonts w:ascii="Georgia" w:hAnsi="Georgia"/>
          <w:sz w:val="22"/>
          <w:szCs w:val="22"/>
        </w:rPr>
        <w:t>,</w:t>
      </w:r>
      <w:r w:rsidR="003534F7" w:rsidRPr="00876369">
        <w:rPr>
          <w:rFonts w:ascii="Georgia" w:hAnsi="Georgia"/>
          <w:sz w:val="22"/>
          <w:szCs w:val="22"/>
        </w:rPr>
        <w:t xml:space="preserve"> mini-test: Units 4 &amp; 5 + fluency expansion</w:t>
      </w:r>
    </w:p>
    <w:p w14:paraId="5CCDC973" w14:textId="78288B81" w:rsidR="003534F7" w:rsidRPr="00876369" w:rsidRDefault="00266019" w:rsidP="003534F7">
      <w:pPr>
        <w:rPr>
          <w:rFonts w:ascii="Georgia" w:hAnsi="Georgia"/>
          <w:sz w:val="22"/>
          <w:szCs w:val="22"/>
        </w:rPr>
      </w:pPr>
      <w:r w:rsidRPr="00876369">
        <w:rPr>
          <w:rFonts w:ascii="Georgia" w:hAnsi="Georgia"/>
          <w:sz w:val="22"/>
          <w:szCs w:val="22"/>
        </w:rPr>
        <w:t>11</w:t>
      </w:r>
      <w:r w:rsidR="003F15DC">
        <w:rPr>
          <w:rFonts w:ascii="Georgia" w:hAnsi="Georgia"/>
          <w:sz w:val="22"/>
          <w:szCs w:val="22"/>
        </w:rPr>
        <w:t>.</w:t>
      </w:r>
      <w:r w:rsidR="003534F7" w:rsidRPr="00876369">
        <w:rPr>
          <w:rFonts w:ascii="Georgia" w:hAnsi="Georgia"/>
          <w:sz w:val="22"/>
          <w:szCs w:val="22"/>
        </w:rPr>
        <w:t xml:space="preserve"> </w:t>
      </w:r>
      <w:r w:rsidRPr="00876369">
        <w:rPr>
          <w:rFonts w:ascii="Georgia" w:hAnsi="Georgia"/>
          <w:sz w:val="22"/>
          <w:szCs w:val="22"/>
        </w:rPr>
        <w:t xml:space="preserve">Family relationship vocabulary </w:t>
      </w:r>
      <w:r w:rsidR="003534F7" w:rsidRPr="00876369">
        <w:rPr>
          <w:rFonts w:ascii="Georgia" w:hAnsi="Georgia"/>
          <w:sz w:val="22"/>
          <w:szCs w:val="22"/>
        </w:rPr>
        <w:t>(</w:t>
      </w:r>
      <w:r w:rsidR="006A5161" w:rsidRPr="00876369">
        <w:rPr>
          <w:rFonts w:ascii="Georgia" w:hAnsi="Georgia"/>
          <w:sz w:val="22"/>
          <w:szCs w:val="22"/>
        </w:rPr>
        <w:t xml:space="preserve">Unit </w:t>
      </w:r>
      <w:r w:rsidR="003534F7" w:rsidRPr="00876369">
        <w:rPr>
          <w:rFonts w:ascii="Georgia" w:hAnsi="Georgia"/>
          <w:sz w:val="22"/>
          <w:szCs w:val="22"/>
        </w:rPr>
        <w:t>5)</w:t>
      </w:r>
    </w:p>
    <w:p w14:paraId="5DB6204F" w14:textId="3D6D6719" w:rsidR="003534F7" w:rsidRPr="00876369" w:rsidRDefault="00266019" w:rsidP="003534F7">
      <w:pPr>
        <w:rPr>
          <w:rFonts w:ascii="Georgia" w:hAnsi="Georgia"/>
          <w:sz w:val="22"/>
          <w:szCs w:val="22"/>
        </w:rPr>
      </w:pPr>
      <w:r w:rsidRPr="00876369">
        <w:rPr>
          <w:rFonts w:ascii="Georgia" w:hAnsi="Georgia"/>
          <w:sz w:val="22"/>
          <w:szCs w:val="22"/>
        </w:rPr>
        <w:t>12</w:t>
      </w:r>
      <w:r w:rsidR="003534F7" w:rsidRPr="00876369">
        <w:rPr>
          <w:rFonts w:ascii="Georgia" w:hAnsi="Georgia"/>
          <w:sz w:val="22"/>
          <w:szCs w:val="22"/>
        </w:rPr>
        <w:t xml:space="preserve">. </w:t>
      </w:r>
      <w:r w:rsidRPr="00876369">
        <w:rPr>
          <w:rFonts w:ascii="Georgia" w:hAnsi="Georgia"/>
          <w:sz w:val="22"/>
          <w:szCs w:val="22"/>
        </w:rPr>
        <w:t xml:space="preserve">Describing one’s family </w:t>
      </w:r>
      <w:r w:rsidR="003534F7" w:rsidRPr="00876369">
        <w:rPr>
          <w:rFonts w:ascii="Georgia" w:hAnsi="Georgia"/>
          <w:sz w:val="22"/>
          <w:szCs w:val="22"/>
        </w:rPr>
        <w:t>(</w:t>
      </w:r>
      <w:r w:rsidR="006A5161" w:rsidRPr="00876369">
        <w:rPr>
          <w:rFonts w:ascii="Georgia" w:hAnsi="Georgia"/>
          <w:sz w:val="22"/>
          <w:szCs w:val="22"/>
        </w:rPr>
        <w:t xml:space="preserve">Unit </w:t>
      </w:r>
      <w:r w:rsidR="003534F7" w:rsidRPr="00876369">
        <w:rPr>
          <w:rFonts w:ascii="Georgia" w:hAnsi="Georgia"/>
          <w:sz w:val="22"/>
          <w:szCs w:val="22"/>
        </w:rPr>
        <w:t>5)</w:t>
      </w:r>
    </w:p>
    <w:p w14:paraId="2F02673E" w14:textId="3CA789B6" w:rsidR="003534F7" w:rsidRPr="00876369" w:rsidRDefault="00266019" w:rsidP="003534F7">
      <w:pPr>
        <w:rPr>
          <w:rFonts w:ascii="Georgia" w:hAnsi="Georgia"/>
          <w:sz w:val="22"/>
          <w:szCs w:val="22"/>
        </w:rPr>
      </w:pPr>
      <w:r w:rsidRPr="00876369">
        <w:rPr>
          <w:rFonts w:ascii="Georgia" w:hAnsi="Georgia"/>
          <w:sz w:val="22"/>
          <w:szCs w:val="22"/>
        </w:rPr>
        <w:t>13</w:t>
      </w:r>
      <w:r w:rsidR="003534F7" w:rsidRPr="00876369">
        <w:rPr>
          <w:rFonts w:ascii="Georgia" w:hAnsi="Georgia"/>
          <w:sz w:val="22"/>
          <w:szCs w:val="22"/>
        </w:rPr>
        <w:t xml:space="preserve">. </w:t>
      </w:r>
      <w:r w:rsidRPr="00876369">
        <w:rPr>
          <w:rFonts w:ascii="Georgia" w:hAnsi="Georgia"/>
          <w:sz w:val="22"/>
          <w:szCs w:val="22"/>
        </w:rPr>
        <w:t xml:space="preserve">Describing clothing / shopping </w:t>
      </w:r>
      <w:r w:rsidR="003534F7" w:rsidRPr="00876369">
        <w:rPr>
          <w:rFonts w:ascii="Georgia" w:hAnsi="Georgia"/>
          <w:sz w:val="22"/>
          <w:szCs w:val="22"/>
        </w:rPr>
        <w:t>(</w:t>
      </w:r>
      <w:r w:rsidR="006A5161" w:rsidRPr="00876369">
        <w:rPr>
          <w:rFonts w:ascii="Georgia" w:hAnsi="Georgia"/>
          <w:sz w:val="22"/>
          <w:szCs w:val="22"/>
        </w:rPr>
        <w:t xml:space="preserve">Unit </w:t>
      </w:r>
      <w:r w:rsidR="003534F7" w:rsidRPr="00876369">
        <w:rPr>
          <w:rFonts w:ascii="Georgia" w:hAnsi="Georgia"/>
          <w:sz w:val="22"/>
          <w:szCs w:val="22"/>
        </w:rPr>
        <w:t xml:space="preserve">6) </w:t>
      </w:r>
    </w:p>
    <w:p w14:paraId="0A3F889F" w14:textId="1C56E710" w:rsidR="003534F7" w:rsidRPr="00876369" w:rsidRDefault="00266019" w:rsidP="003534F7">
      <w:pPr>
        <w:rPr>
          <w:rFonts w:ascii="Georgia" w:hAnsi="Georgia"/>
          <w:sz w:val="22"/>
          <w:szCs w:val="22"/>
        </w:rPr>
      </w:pPr>
      <w:r w:rsidRPr="00876369">
        <w:rPr>
          <w:rFonts w:ascii="Georgia" w:hAnsi="Georgia"/>
          <w:sz w:val="22"/>
          <w:szCs w:val="22"/>
        </w:rPr>
        <w:t>14. Review</w:t>
      </w:r>
      <w:r w:rsidR="00EF0A56">
        <w:rPr>
          <w:rFonts w:ascii="Georgia" w:hAnsi="Georgia"/>
          <w:sz w:val="22"/>
          <w:szCs w:val="22"/>
        </w:rPr>
        <w:t>,</w:t>
      </w:r>
      <w:r w:rsidRPr="00876369">
        <w:rPr>
          <w:rFonts w:ascii="Georgia" w:hAnsi="Georgia"/>
          <w:sz w:val="22"/>
          <w:szCs w:val="22"/>
        </w:rPr>
        <w:t xml:space="preserve"> mini-test: Units 5 &amp; 6</w:t>
      </w:r>
      <w:r w:rsidR="003534F7" w:rsidRPr="00876369">
        <w:rPr>
          <w:rFonts w:ascii="Georgia" w:hAnsi="Georgia"/>
          <w:sz w:val="22"/>
          <w:szCs w:val="22"/>
        </w:rPr>
        <w:t xml:space="preserve"> + fluency expansion</w:t>
      </w:r>
    </w:p>
    <w:p w14:paraId="03CB8079" w14:textId="75DD27DA" w:rsidR="00266019" w:rsidRPr="00876369" w:rsidRDefault="00266019" w:rsidP="00266019">
      <w:pPr>
        <w:rPr>
          <w:rFonts w:ascii="Georgia" w:hAnsi="Georgia"/>
          <w:sz w:val="22"/>
          <w:szCs w:val="22"/>
        </w:rPr>
      </w:pPr>
      <w:r w:rsidRPr="00876369">
        <w:rPr>
          <w:rFonts w:ascii="Georgia" w:hAnsi="Georgia"/>
          <w:sz w:val="22"/>
          <w:szCs w:val="22"/>
        </w:rPr>
        <w:t>13. Talking about clothing preferences. (</w:t>
      </w:r>
      <w:r w:rsidR="006A5161" w:rsidRPr="00876369">
        <w:rPr>
          <w:rFonts w:ascii="Georgia" w:hAnsi="Georgia"/>
          <w:sz w:val="22"/>
          <w:szCs w:val="22"/>
        </w:rPr>
        <w:t xml:space="preserve">Unit </w:t>
      </w:r>
      <w:r w:rsidRPr="00876369">
        <w:rPr>
          <w:rFonts w:ascii="Georgia" w:hAnsi="Georgia"/>
          <w:sz w:val="22"/>
          <w:szCs w:val="22"/>
        </w:rPr>
        <w:t xml:space="preserve">6) </w:t>
      </w:r>
    </w:p>
    <w:p w14:paraId="42690019" w14:textId="186EE017" w:rsidR="003534F7" w:rsidRPr="00876369" w:rsidRDefault="00566B66" w:rsidP="003534F7">
      <w:pPr>
        <w:rPr>
          <w:rFonts w:ascii="Georgia" w:hAnsi="Georgia"/>
          <w:sz w:val="22"/>
          <w:szCs w:val="22"/>
        </w:rPr>
      </w:pPr>
      <w:r>
        <w:rPr>
          <w:rFonts w:ascii="Georgia" w:hAnsi="Georgia"/>
          <w:sz w:val="22"/>
          <w:szCs w:val="22"/>
        </w:rPr>
        <w:t xml:space="preserve">16. </w:t>
      </w:r>
      <w:r w:rsidR="003534F7" w:rsidRPr="00876369">
        <w:rPr>
          <w:rFonts w:ascii="Georgia" w:hAnsi="Georgia"/>
          <w:sz w:val="22"/>
          <w:szCs w:val="22"/>
        </w:rPr>
        <w:t>Review</w:t>
      </w:r>
      <w:r w:rsidR="006A5161">
        <w:rPr>
          <w:rFonts w:ascii="Georgia" w:hAnsi="Georgia"/>
          <w:sz w:val="22"/>
          <w:szCs w:val="22"/>
        </w:rPr>
        <w:t>/reflection/</w:t>
      </w:r>
      <w:r w:rsidR="00266019" w:rsidRPr="00876369">
        <w:rPr>
          <w:rFonts w:ascii="Georgia" w:hAnsi="Georgia"/>
          <w:sz w:val="22"/>
          <w:szCs w:val="22"/>
        </w:rPr>
        <w:t>feedback</w:t>
      </w:r>
    </w:p>
    <w:p w14:paraId="0E3E7E2C" w14:textId="77777777" w:rsidR="003534F7" w:rsidRPr="00876369" w:rsidRDefault="003534F7" w:rsidP="003534F7">
      <w:pPr>
        <w:rPr>
          <w:rFonts w:ascii="Georgia" w:hAnsi="Georgia"/>
          <w:sz w:val="22"/>
          <w:szCs w:val="22"/>
        </w:rPr>
      </w:pPr>
    </w:p>
    <w:p w14:paraId="0E7B0D6B" w14:textId="77777777" w:rsidR="003534F7" w:rsidRPr="00876369" w:rsidRDefault="003534F7" w:rsidP="003534F7">
      <w:pPr>
        <w:rPr>
          <w:rFonts w:ascii="Georgia" w:hAnsi="Georgia"/>
          <w:b/>
          <w:sz w:val="22"/>
          <w:szCs w:val="22"/>
        </w:rPr>
      </w:pPr>
      <w:r w:rsidRPr="00876369">
        <w:rPr>
          <w:rFonts w:ascii="Georgia" w:hAnsi="Georgia"/>
          <w:b/>
          <w:sz w:val="22"/>
          <w:szCs w:val="22"/>
        </w:rPr>
        <w:t>Second semester</w:t>
      </w:r>
    </w:p>
    <w:p w14:paraId="21BE7486" w14:textId="29C0A41C" w:rsidR="003534F7" w:rsidRPr="00876369" w:rsidRDefault="003534F7" w:rsidP="003534F7">
      <w:pPr>
        <w:rPr>
          <w:rFonts w:ascii="Georgia" w:hAnsi="Georgia"/>
          <w:sz w:val="22"/>
          <w:szCs w:val="22"/>
        </w:rPr>
      </w:pPr>
      <w:r w:rsidRPr="00876369">
        <w:rPr>
          <w:rFonts w:ascii="Georgia" w:hAnsi="Georgia"/>
          <w:sz w:val="22"/>
          <w:szCs w:val="22"/>
        </w:rPr>
        <w:t xml:space="preserve">1.  </w:t>
      </w:r>
      <w:r w:rsidR="00266019" w:rsidRPr="00876369">
        <w:rPr>
          <w:rFonts w:ascii="Georgia" w:hAnsi="Georgia"/>
          <w:sz w:val="22"/>
          <w:szCs w:val="22"/>
        </w:rPr>
        <w:t xml:space="preserve">Talking about frequency </w:t>
      </w:r>
      <w:r w:rsidRPr="00876369">
        <w:rPr>
          <w:rFonts w:ascii="Georgia" w:hAnsi="Georgia"/>
          <w:sz w:val="22"/>
          <w:szCs w:val="22"/>
        </w:rPr>
        <w:t>(</w:t>
      </w:r>
      <w:r w:rsidR="006A5161" w:rsidRPr="00876369">
        <w:rPr>
          <w:rFonts w:ascii="Georgia" w:hAnsi="Georgia"/>
          <w:sz w:val="22"/>
          <w:szCs w:val="22"/>
        </w:rPr>
        <w:t xml:space="preserve">Unit </w:t>
      </w:r>
      <w:r w:rsidRPr="00876369">
        <w:rPr>
          <w:rFonts w:ascii="Georgia" w:hAnsi="Georgia"/>
          <w:sz w:val="22"/>
          <w:szCs w:val="22"/>
        </w:rPr>
        <w:t>7)</w:t>
      </w:r>
    </w:p>
    <w:p w14:paraId="22890A6E" w14:textId="54335215" w:rsidR="003534F7" w:rsidRPr="00876369" w:rsidRDefault="003534F7" w:rsidP="003534F7">
      <w:pPr>
        <w:rPr>
          <w:rFonts w:ascii="Georgia" w:hAnsi="Georgia"/>
          <w:sz w:val="22"/>
          <w:szCs w:val="22"/>
        </w:rPr>
      </w:pPr>
      <w:r w:rsidRPr="00876369">
        <w:rPr>
          <w:rFonts w:ascii="Georgia" w:hAnsi="Georgia"/>
          <w:sz w:val="22"/>
          <w:szCs w:val="22"/>
        </w:rPr>
        <w:t xml:space="preserve">2.  </w:t>
      </w:r>
      <w:r w:rsidR="00266019" w:rsidRPr="00876369">
        <w:rPr>
          <w:rFonts w:ascii="Georgia" w:hAnsi="Georgia"/>
          <w:sz w:val="22"/>
          <w:szCs w:val="22"/>
        </w:rPr>
        <w:t xml:space="preserve">Talking about weekend </w:t>
      </w:r>
      <w:r w:rsidR="003E4EFF" w:rsidRPr="00876369">
        <w:rPr>
          <w:rFonts w:ascii="Georgia" w:hAnsi="Georgia"/>
          <w:sz w:val="22"/>
          <w:szCs w:val="22"/>
        </w:rPr>
        <w:t>activities (</w:t>
      </w:r>
      <w:r w:rsidR="006A5161" w:rsidRPr="00876369">
        <w:rPr>
          <w:rFonts w:ascii="Georgia" w:hAnsi="Georgia"/>
          <w:sz w:val="22"/>
          <w:szCs w:val="22"/>
        </w:rPr>
        <w:t xml:space="preserve">Unit </w:t>
      </w:r>
      <w:r w:rsidRPr="00876369">
        <w:rPr>
          <w:rFonts w:ascii="Georgia" w:hAnsi="Georgia"/>
          <w:sz w:val="22"/>
          <w:szCs w:val="22"/>
        </w:rPr>
        <w:t>7)</w:t>
      </w:r>
    </w:p>
    <w:p w14:paraId="7E61D7F4" w14:textId="1DDA98AE" w:rsidR="003534F7" w:rsidRPr="00876369" w:rsidRDefault="003534F7" w:rsidP="003534F7">
      <w:pPr>
        <w:rPr>
          <w:rFonts w:ascii="Georgia" w:hAnsi="Georgia"/>
          <w:sz w:val="22"/>
          <w:szCs w:val="22"/>
        </w:rPr>
      </w:pPr>
      <w:r w:rsidRPr="00876369">
        <w:rPr>
          <w:rFonts w:ascii="Georgia" w:hAnsi="Georgia"/>
          <w:sz w:val="22"/>
          <w:szCs w:val="22"/>
        </w:rPr>
        <w:t xml:space="preserve">3.  </w:t>
      </w:r>
      <w:r w:rsidR="006A5161">
        <w:rPr>
          <w:rFonts w:ascii="Georgia" w:hAnsi="Georgia"/>
          <w:sz w:val="22"/>
          <w:szCs w:val="22"/>
        </w:rPr>
        <w:t>Food/</w:t>
      </w:r>
      <w:r w:rsidR="00266019" w:rsidRPr="00876369">
        <w:rPr>
          <w:rFonts w:ascii="Georgia" w:hAnsi="Georgia"/>
          <w:sz w:val="22"/>
          <w:szCs w:val="22"/>
        </w:rPr>
        <w:t xml:space="preserve">asking about availability </w:t>
      </w:r>
      <w:r w:rsidRPr="00876369">
        <w:rPr>
          <w:rFonts w:ascii="Georgia" w:hAnsi="Georgia"/>
          <w:sz w:val="22"/>
          <w:szCs w:val="22"/>
        </w:rPr>
        <w:t>(</w:t>
      </w:r>
      <w:r w:rsidR="006A5161" w:rsidRPr="00876369">
        <w:rPr>
          <w:rFonts w:ascii="Georgia" w:hAnsi="Georgia"/>
          <w:sz w:val="22"/>
          <w:szCs w:val="22"/>
        </w:rPr>
        <w:t xml:space="preserve">Unit </w:t>
      </w:r>
      <w:r w:rsidRPr="00876369">
        <w:rPr>
          <w:rFonts w:ascii="Georgia" w:hAnsi="Georgia"/>
          <w:sz w:val="22"/>
          <w:szCs w:val="22"/>
        </w:rPr>
        <w:t>8)</w:t>
      </w:r>
    </w:p>
    <w:p w14:paraId="0AA69C1D" w14:textId="393DAF74" w:rsidR="003534F7" w:rsidRPr="00876369" w:rsidRDefault="003534F7" w:rsidP="003534F7">
      <w:pPr>
        <w:rPr>
          <w:rFonts w:ascii="Georgia" w:hAnsi="Georgia"/>
          <w:sz w:val="22"/>
          <w:szCs w:val="22"/>
        </w:rPr>
      </w:pPr>
      <w:r w:rsidRPr="00876369">
        <w:rPr>
          <w:rFonts w:ascii="Georgia" w:hAnsi="Georgia"/>
          <w:sz w:val="22"/>
          <w:szCs w:val="22"/>
        </w:rPr>
        <w:t xml:space="preserve">4.  </w:t>
      </w:r>
      <w:r w:rsidR="006A5161">
        <w:rPr>
          <w:rFonts w:ascii="Georgia" w:hAnsi="Georgia"/>
          <w:sz w:val="22"/>
          <w:szCs w:val="22"/>
        </w:rPr>
        <w:t>Food/</w:t>
      </w:r>
      <w:r w:rsidR="00266019" w:rsidRPr="00876369">
        <w:rPr>
          <w:rFonts w:ascii="Georgia" w:hAnsi="Georgia"/>
          <w:sz w:val="22"/>
          <w:szCs w:val="22"/>
        </w:rPr>
        <w:t xml:space="preserve">talking about favorites </w:t>
      </w:r>
      <w:r w:rsidRPr="00876369">
        <w:rPr>
          <w:rFonts w:ascii="Georgia" w:hAnsi="Georgia"/>
          <w:sz w:val="22"/>
          <w:szCs w:val="22"/>
        </w:rPr>
        <w:t>(</w:t>
      </w:r>
      <w:r w:rsidR="006A5161" w:rsidRPr="00876369">
        <w:rPr>
          <w:rFonts w:ascii="Georgia" w:hAnsi="Georgia"/>
          <w:sz w:val="22"/>
          <w:szCs w:val="22"/>
        </w:rPr>
        <w:t xml:space="preserve">Unit </w:t>
      </w:r>
      <w:r w:rsidRPr="00876369">
        <w:rPr>
          <w:rFonts w:ascii="Georgia" w:hAnsi="Georgia"/>
          <w:sz w:val="22"/>
          <w:szCs w:val="22"/>
        </w:rPr>
        <w:t>8)</w:t>
      </w:r>
    </w:p>
    <w:p w14:paraId="34BFAA60" w14:textId="4CEB1CB7" w:rsidR="003534F7" w:rsidRPr="00876369" w:rsidRDefault="003534F7" w:rsidP="003534F7">
      <w:pPr>
        <w:rPr>
          <w:rFonts w:ascii="Georgia" w:hAnsi="Georgia"/>
          <w:sz w:val="22"/>
          <w:szCs w:val="22"/>
        </w:rPr>
      </w:pPr>
      <w:r w:rsidRPr="00876369">
        <w:rPr>
          <w:rFonts w:ascii="Georgia" w:hAnsi="Georgia"/>
          <w:sz w:val="22"/>
          <w:szCs w:val="22"/>
        </w:rPr>
        <w:t>5.  Review</w:t>
      </w:r>
      <w:r w:rsidR="00EF0A56">
        <w:rPr>
          <w:rFonts w:ascii="Georgia" w:hAnsi="Georgia"/>
          <w:sz w:val="22"/>
          <w:szCs w:val="22"/>
        </w:rPr>
        <w:t>,</w:t>
      </w:r>
      <w:r w:rsidRPr="00876369">
        <w:rPr>
          <w:rFonts w:ascii="Georgia" w:hAnsi="Georgia"/>
          <w:sz w:val="22"/>
          <w:szCs w:val="22"/>
        </w:rPr>
        <w:t xml:space="preserve"> mini-test: Units 7 &amp; 8 + fluency expansion</w:t>
      </w:r>
    </w:p>
    <w:p w14:paraId="37F7F44D" w14:textId="6EC3A792" w:rsidR="003534F7" w:rsidRPr="00876369" w:rsidRDefault="003534F7" w:rsidP="003534F7">
      <w:pPr>
        <w:rPr>
          <w:rFonts w:ascii="Georgia" w:hAnsi="Georgia"/>
          <w:sz w:val="22"/>
          <w:szCs w:val="22"/>
        </w:rPr>
      </w:pPr>
      <w:r w:rsidRPr="00876369">
        <w:rPr>
          <w:rFonts w:ascii="Georgia" w:hAnsi="Georgia"/>
          <w:sz w:val="22"/>
          <w:szCs w:val="22"/>
        </w:rPr>
        <w:t xml:space="preserve">6.  </w:t>
      </w:r>
      <w:r w:rsidR="00876369" w:rsidRPr="00876369">
        <w:rPr>
          <w:rFonts w:ascii="Georgia" w:hAnsi="Georgia"/>
          <w:sz w:val="22"/>
          <w:szCs w:val="22"/>
        </w:rPr>
        <w:t xml:space="preserve">Talking about current activities </w:t>
      </w:r>
      <w:r w:rsidRPr="00876369">
        <w:rPr>
          <w:rFonts w:ascii="Georgia" w:hAnsi="Georgia"/>
          <w:sz w:val="22"/>
          <w:szCs w:val="22"/>
        </w:rPr>
        <w:t>(</w:t>
      </w:r>
      <w:r w:rsidR="006A5161" w:rsidRPr="00876369">
        <w:rPr>
          <w:rFonts w:ascii="Georgia" w:hAnsi="Georgia"/>
          <w:sz w:val="22"/>
          <w:szCs w:val="22"/>
        </w:rPr>
        <w:t xml:space="preserve">Unit </w:t>
      </w:r>
      <w:r w:rsidRPr="00876369">
        <w:rPr>
          <w:rFonts w:ascii="Georgia" w:hAnsi="Georgia"/>
          <w:sz w:val="22"/>
          <w:szCs w:val="22"/>
        </w:rPr>
        <w:t>9)</w:t>
      </w:r>
    </w:p>
    <w:p w14:paraId="3E63F621" w14:textId="2433F92D" w:rsidR="003534F7" w:rsidRPr="00876369" w:rsidRDefault="003534F7" w:rsidP="003534F7">
      <w:pPr>
        <w:rPr>
          <w:rFonts w:ascii="Georgia" w:hAnsi="Georgia"/>
          <w:sz w:val="22"/>
          <w:szCs w:val="22"/>
        </w:rPr>
      </w:pPr>
      <w:r w:rsidRPr="00876369">
        <w:rPr>
          <w:rFonts w:ascii="Georgia" w:hAnsi="Georgia"/>
          <w:sz w:val="22"/>
          <w:szCs w:val="22"/>
        </w:rPr>
        <w:t xml:space="preserve">7.  </w:t>
      </w:r>
      <w:r w:rsidR="00876369" w:rsidRPr="00876369">
        <w:rPr>
          <w:rFonts w:ascii="Georgia" w:hAnsi="Georgia"/>
          <w:sz w:val="22"/>
          <w:szCs w:val="22"/>
        </w:rPr>
        <w:t xml:space="preserve">Sports and free-time activities </w:t>
      </w:r>
      <w:r w:rsidRPr="00876369">
        <w:rPr>
          <w:rFonts w:ascii="Georgia" w:hAnsi="Georgia"/>
          <w:sz w:val="22"/>
          <w:szCs w:val="22"/>
        </w:rPr>
        <w:t>(</w:t>
      </w:r>
      <w:r w:rsidR="006A5161" w:rsidRPr="00876369">
        <w:rPr>
          <w:rFonts w:ascii="Georgia" w:hAnsi="Georgia"/>
          <w:sz w:val="22"/>
          <w:szCs w:val="22"/>
        </w:rPr>
        <w:t xml:space="preserve">Unit </w:t>
      </w:r>
      <w:r w:rsidRPr="00876369">
        <w:rPr>
          <w:rFonts w:ascii="Georgia" w:hAnsi="Georgia"/>
          <w:sz w:val="22"/>
          <w:szCs w:val="22"/>
        </w:rPr>
        <w:t>9)</w:t>
      </w:r>
    </w:p>
    <w:p w14:paraId="1BE626C2" w14:textId="68D6851A" w:rsidR="003534F7" w:rsidRPr="00876369" w:rsidRDefault="003534F7" w:rsidP="003534F7">
      <w:pPr>
        <w:rPr>
          <w:rFonts w:ascii="Georgia" w:hAnsi="Georgia"/>
          <w:sz w:val="22"/>
          <w:szCs w:val="22"/>
        </w:rPr>
      </w:pPr>
      <w:r w:rsidRPr="00876369">
        <w:rPr>
          <w:rFonts w:ascii="Georgia" w:hAnsi="Georgia"/>
          <w:sz w:val="22"/>
          <w:szCs w:val="22"/>
        </w:rPr>
        <w:t xml:space="preserve">8.  </w:t>
      </w:r>
      <w:r w:rsidR="00876369" w:rsidRPr="00876369">
        <w:rPr>
          <w:rFonts w:ascii="Georgia" w:hAnsi="Georgia"/>
          <w:sz w:val="22"/>
          <w:szCs w:val="22"/>
        </w:rPr>
        <w:t xml:space="preserve">Household rooms and items </w:t>
      </w:r>
      <w:r w:rsidRPr="00876369">
        <w:rPr>
          <w:rFonts w:ascii="Georgia" w:hAnsi="Georgia"/>
          <w:sz w:val="22"/>
          <w:szCs w:val="22"/>
        </w:rPr>
        <w:t>(</w:t>
      </w:r>
      <w:r w:rsidR="006A5161" w:rsidRPr="00876369">
        <w:rPr>
          <w:rFonts w:ascii="Georgia" w:hAnsi="Georgia"/>
          <w:sz w:val="22"/>
          <w:szCs w:val="22"/>
        </w:rPr>
        <w:t xml:space="preserve">Unit </w:t>
      </w:r>
      <w:r w:rsidRPr="00876369">
        <w:rPr>
          <w:rFonts w:ascii="Georgia" w:hAnsi="Georgia"/>
          <w:sz w:val="22"/>
          <w:szCs w:val="22"/>
        </w:rPr>
        <w:t>10)</w:t>
      </w:r>
    </w:p>
    <w:p w14:paraId="6769A0FD" w14:textId="7E3DE89A" w:rsidR="003534F7" w:rsidRPr="00876369" w:rsidRDefault="003534F7" w:rsidP="003534F7">
      <w:pPr>
        <w:rPr>
          <w:rFonts w:ascii="Georgia" w:hAnsi="Georgia"/>
          <w:sz w:val="22"/>
          <w:szCs w:val="22"/>
        </w:rPr>
      </w:pPr>
      <w:r w:rsidRPr="00876369">
        <w:rPr>
          <w:rFonts w:ascii="Georgia" w:hAnsi="Georgia"/>
          <w:sz w:val="22"/>
          <w:szCs w:val="22"/>
        </w:rPr>
        <w:t xml:space="preserve">9. </w:t>
      </w:r>
      <w:r w:rsidR="00566B66">
        <w:rPr>
          <w:rFonts w:ascii="Georgia" w:hAnsi="Georgia"/>
          <w:sz w:val="22"/>
          <w:szCs w:val="22"/>
        </w:rPr>
        <w:t xml:space="preserve"> </w:t>
      </w:r>
      <w:r w:rsidR="006A5161">
        <w:rPr>
          <w:rFonts w:ascii="Georgia" w:hAnsi="Georgia"/>
          <w:sz w:val="22"/>
          <w:szCs w:val="22"/>
        </w:rPr>
        <w:t>Prepositions of location/</w:t>
      </w:r>
      <w:r w:rsidR="00876369" w:rsidRPr="00876369">
        <w:rPr>
          <w:rFonts w:ascii="Georgia" w:hAnsi="Georgia"/>
          <w:sz w:val="22"/>
          <w:szCs w:val="22"/>
        </w:rPr>
        <w:t xml:space="preserve">describing rooms and buildings </w:t>
      </w:r>
      <w:r w:rsidRPr="00876369">
        <w:rPr>
          <w:rFonts w:ascii="Georgia" w:hAnsi="Georgia"/>
          <w:sz w:val="22"/>
          <w:szCs w:val="22"/>
        </w:rPr>
        <w:t>(</w:t>
      </w:r>
      <w:r w:rsidR="006A5161" w:rsidRPr="00876369">
        <w:rPr>
          <w:rFonts w:ascii="Georgia" w:hAnsi="Georgia"/>
          <w:sz w:val="22"/>
          <w:szCs w:val="22"/>
        </w:rPr>
        <w:t xml:space="preserve">Unit </w:t>
      </w:r>
      <w:r w:rsidRPr="00876369">
        <w:rPr>
          <w:rFonts w:ascii="Georgia" w:hAnsi="Georgia"/>
          <w:sz w:val="22"/>
          <w:szCs w:val="22"/>
        </w:rPr>
        <w:t>10)</w:t>
      </w:r>
    </w:p>
    <w:p w14:paraId="5A51F2CF" w14:textId="72B97264" w:rsidR="003534F7" w:rsidRPr="00876369" w:rsidRDefault="003534F7" w:rsidP="003534F7">
      <w:pPr>
        <w:rPr>
          <w:rFonts w:ascii="Georgia" w:hAnsi="Georgia"/>
          <w:sz w:val="22"/>
          <w:szCs w:val="22"/>
        </w:rPr>
      </w:pPr>
      <w:r w:rsidRPr="00876369">
        <w:rPr>
          <w:rFonts w:ascii="Georgia" w:hAnsi="Georgia"/>
          <w:sz w:val="22"/>
          <w:szCs w:val="22"/>
        </w:rPr>
        <w:t>10. Review</w:t>
      </w:r>
      <w:r w:rsidR="00EF0A56">
        <w:rPr>
          <w:rFonts w:ascii="Georgia" w:hAnsi="Georgia"/>
          <w:sz w:val="22"/>
          <w:szCs w:val="22"/>
        </w:rPr>
        <w:t>,</w:t>
      </w:r>
      <w:r w:rsidRPr="00876369">
        <w:rPr>
          <w:rFonts w:ascii="Georgia" w:hAnsi="Georgia"/>
          <w:sz w:val="22"/>
          <w:szCs w:val="22"/>
        </w:rPr>
        <w:t xml:space="preserve"> mini-test: Units 9 &amp; 10 + fluency expansion</w:t>
      </w:r>
    </w:p>
    <w:p w14:paraId="14DCD46E" w14:textId="6FF1E14D" w:rsidR="003534F7" w:rsidRPr="00876369" w:rsidRDefault="003534F7" w:rsidP="003534F7">
      <w:pPr>
        <w:rPr>
          <w:rFonts w:ascii="Georgia" w:hAnsi="Georgia"/>
          <w:sz w:val="22"/>
          <w:szCs w:val="22"/>
        </w:rPr>
      </w:pPr>
      <w:r w:rsidRPr="00876369">
        <w:rPr>
          <w:rFonts w:ascii="Georgia" w:hAnsi="Georgia"/>
          <w:sz w:val="22"/>
          <w:szCs w:val="22"/>
        </w:rPr>
        <w:t xml:space="preserve">11. </w:t>
      </w:r>
      <w:r w:rsidR="00876369" w:rsidRPr="00876369">
        <w:rPr>
          <w:rFonts w:ascii="Georgia" w:hAnsi="Georgia"/>
          <w:sz w:val="22"/>
          <w:szCs w:val="22"/>
        </w:rPr>
        <w:t xml:space="preserve">Talking about past activities </w:t>
      </w:r>
      <w:r w:rsidRPr="00876369">
        <w:rPr>
          <w:rFonts w:ascii="Georgia" w:hAnsi="Georgia"/>
          <w:sz w:val="22"/>
          <w:szCs w:val="22"/>
        </w:rPr>
        <w:t>(</w:t>
      </w:r>
      <w:r w:rsidR="006A5161" w:rsidRPr="00876369">
        <w:rPr>
          <w:rFonts w:ascii="Georgia" w:hAnsi="Georgia"/>
          <w:sz w:val="22"/>
          <w:szCs w:val="22"/>
        </w:rPr>
        <w:t xml:space="preserve">Unit </w:t>
      </w:r>
      <w:r w:rsidRPr="00876369">
        <w:rPr>
          <w:rFonts w:ascii="Georgia" w:hAnsi="Georgia"/>
          <w:sz w:val="22"/>
          <w:szCs w:val="22"/>
        </w:rPr>
        <w:t>11)</w:t>
      </w:r>
    </w:p>
    <w:p w14:paraId="76CE42A5" w14:textId="6C4734B3" w:rsidR="003534F7" w:rsidRPr="00876369" w:rsidRDefault="003534F7" w:rsidP="003534F7">
      <w:pPr>
        <w:rPr>
          <w:rFonts w:ascii="Georgia" w:hAnsi="Georgia"/>
          <w:sz w:val="22"/>
          <w:szCs w:val="22"/>
        </w:rPr>
      </w:pPr>
      <w:r w:rsidRPr="00876369">
        <w:rPr>
          <w:rFonts w:ascii="Georgia" w:hAnsi="Georgia"/>
          <w:sz w:val="22"/>
          <w:szCs w:val="22"/>
        </w:rPr>
        <w:t xml:space="preserve">12. </w:t>
      </w:r>
      <w:r w:rsidR="003F15DC">
        <w:rPr>
          <w:rFonts w:ascii="Georgia" w:hAnsi="Georgia"/>
          <w:sz w:val="22"/>
          <w:szCs w:val="22"/>
        </w:rPr>
        <w:t>Describing</w:t>
      </w:r>
      <w:r w:rsidR="00876369" w:rsidRPr="00876369">
        <w:rPr>
          <w:rFonts w:ascii="Georgia" w:hAnsi="Georgia"/>
          <w:sz w:val="22"/>
          <w:szCs w:val="22"/>
        </w:rPr>
        <w:t xml:space="preserve"> experiences </w:t>
      </w:r>
      <w:r w:rsidRPr="00876369">
        <w:rPr>
          <w:rFonts w:ascii="Georgia" w:hAnsi="Georgia"/>
          <w:sz w:val="22"/>
          <w:szCs w:val="22"/>
        </w:rPr>
        <w:t>(</w:t>
      </w:r>
      <w:r w:rsidR="006A5161" w:rsidRPr="00876369">
        <w:rPr>
          <w:rFonts w:ascii="Georgia" w:hAnsi="Georgia"/>
          <w:sz w:val="22"/>
          <w:szCs w:val="22"/>
        </w:rPr>
        <w:t xml:space="preserve">Unit </w:t>
      </w:r>
      <w:r w:rsidRPr="00876369">
        <w:rPr>
          <w:rFonts w:ascii="Georgia" w:hAnsi="Georgia"/>
          <w:sz w:val="22"/>
          <w:szCs w:val="22"/>
        </w:rPr>
        <w:t>11)</w:t>
      </w:r>
    </w:p>
    <w:p w14:paraId="61DFA71B" w14:textId="3FF22939" w:rsidR="003534F7" w:rsidRPr="00876369" w:rsidRDefault="003534F7" w:rsidP="003534F7">
      <w:pPr>
        <w:rPr>
          <w:rFonts w:ascii="Georgia" w:hAnsi="Georgia"/>
          <w:sz w:val="22"/>
          <w:szCs w:val="22"/>
        </w:rPr>
      </w:pPr>
      <w:r w:rsidRPr="00876369">
        <w:rPr>
          <w:rFonts w:ascii="Georgia" w:hAnsi="Georgia"/>
          <w:sz w:val="22"/>
          <w:szCs w:val="22"/>
        </w:rPr>
        <w:t xml:space="preserve">13. </w:t>
      </w:r>
      <w:r w:rsidR="00876369" w:rsidRPr="00876369">
        <w:rPr>
          <w:rFonts w:ascii="Georgia" w:hAnsi="Georgia"/>
          <w:sz w:val="22"/>
          <w:szCs w:val="22"/>
        </w:rPr>
        <w:t xml:space="preserve">Talking about future events </w:t>
      </w:r>
      <w:r w:rsidRPr="00876369">
        <w:rPr>
          <w:rFonts w:ascii="Georgia" w:hAnsi="Georgia"/>
          <w:sz w:val="22"/>
          <w:szCs w:val="22"/>
        </w:rPr>
        <w:t>(</w:t>
      </w:r>
      <w:r w:rsidR="006A5161" w:rsidRPr="00876369">
        <w:rPr>
          <w:rFonts w:ascii="Georgia" w:hAnsi="Georgia"/>
          <w:sz w:val="22"/>
          <w:szCs w:val="22"/>
        </w:rPr>
        <w:t xml:space="preserve">Unit </w:t>
      </w:r>
      <w:r w:rsidRPr="00876369">
        <w:rPr>
          <w:rFonts w:ascii="Georgia" w:hAnsi="Georgia"/>
          <w:sz w:val="22"/>
          <w:szCs w:val="22"/>
        </w:rPr>
        <w:t>12)</w:t>
      </w:r>
    </w:p>
    <w:p w14:paraId="5C1A97B1" w14:textId="4F666555" w:rsidR="003534F7" w:rsidRPr="00876369" w:rsidRDefault="003534F7" w:rsidP="003534F7">
      <w:pPr>
        <w:rPr>
          <w:rFonts w:ascii="Georgia" w:hAnsi="Georgia"/>
          <w:sz w:val="22"/>
          <w:szCs w:val="22"/>
        </w:rPr>
      </w:pPr>
      <w:r w:rsidRPr="00876369">
        <w:rPr>
          <w:rFonts w:ascii="Georgia" w:hAnsi="Georgia"/>
          <w:sz w:val="22"/>
          <w:szCs w:val="22"/>
        </w:rPr>
        <w:t>14. Review</w:t>
      </w:r>
      <w:r w:rsidR="00EF0A56">
        <w:rPr>
          <w:rFonts w:ascii="Georgia" w:hAnsi="Georgia"/>
          <w:sz w:val="22"/>
          <w:szCs w:val="22"/>
        </w:rPr>
        <w:t>,</w:t>
      </w:r>
      <w:r w:rsidRPr="00876369">
        <w:rPr>
          <w:rFonts w:ascii="Georgia" w:hAnsi="Georgia"/>
          <w:sz w:val="22"/>
          <w:szCs w:val="22"/>
        </w:rPr>
        <w:t xml:space="preserve"> mini-test: Units 11 &amp; 12 + fluency expansion</w:t>
      </w:r>
    </w:p>
    <w:p w14:paraId="033A35D3" w14:textId="78F03780" w:rsidR="003534F7" w:rsidRPr="00876369" w:rsidRDefault="003534F7" w:rsidP="003534F7">
      <w:pPr>
        <w:rPr>
          <w:rFonts w:ascii="Georgia" w:hAnsi="Georgia"/>
          <w:sz w:val="22"/>
          <w:szCs w:val="22"/>
        </w:rPr>
      </w:pPr>
      <w:r w:rsidRPr="00876369">
        <w:rPr>
          <w:rFonts w:ascii="Georgia" w:hAnsi="Georgia"/>
          <w:sz w:val="22"/>
          <w:szCs w:val="22"/>
        </w:rPr>
        <w:t xml:space="preserve">15. </w:t>
      </w:r>
      <w:r w:rsidR="00876369" w:rsidRPr="00876369">
        <w:rPr>
          <w:rFonts w:ascii="Georgia" w:hAnsi="Georgia"/>
          <w:sz w:val="22"/>
          <w:szCs w:val="22"/>
        </w:rPr>
        <w:t xml:space="preserve">Describing long-term and short-term plans </w:t>
      </w:r>
      <w:r w:rsidRPr="00876369">
        <w:rPr>
          <w:rFonts w:ascii="Georgia" w:hAnsi="Georgia"/>
          <w:sz w:val="22"/>
          <w:szCs w:val="22"/>
        </w:rPr>
        <w:t>(</w:t>
      </w:r>
      <w:r w:rsidR="006A5161" w:rsidRPr="00876369">
        <w:rPr>
          <w:rFonts w:ascii="Georgia" w:hAnsi="Georgia"/>
          <w:sz w:val="22"/>
          <w:szCs w:val="22"/>
        </w:rPr>
        <w:t xml:space="preserve">Unit </w:t>
      </w:r>
      <w:r w:rsidRPr="00876369">
        <w:rPr>
          <w:rFonts w:ascii="Georgia" w:hAnsi="Georgia"/>
          <w:sz w:val="22"/>
          <w:szCs w:val="22"/>
        </w:rPr>
        <w:t>12)</w:t>
      </w:r>
    </w:p>
    <w:p w14:paraId="69065BFC" w14:textId="6D8BAF92" w:rsidR="00C17A64" w:rsidRPr="00876369" w:rsidRDefault="00566B66">
      <w:pPr>
        <w:rPr>
          <w:rFonts w:ascii="Georgia" w:hAnsi="Georgia"/>
          <w:sz w:val="22"/>
          <w:szCs w:val="22"/>
        </w:rPr>
      </w:pPr>
      <w:r>
        <w:rPr>
          <w:rFonts w:ascii="Georgia" w:hAnsi="Georgia"/>
          <w:sz w:val="22"/>
          <w:szCs w:val="22"/>
        </w:rPr>
        <w:t>16.</w:t>
      </w:r>
      <w:r w:rsidR="006A5161">
        <w:rPr>
          <w:rFonts w:ascii="Georgia" w:hAnsi="Georgia"/>
          <w:sz w:val="22"/>
          <w:szCs w:val="22"/>
        </w:rPr>
        <w:t xml:space="preserve"> Review/</w:t>
      </w:r>
      <w:r w:rsidR="003534F7" w:rsidRPr="00876369">
        <w:rPr>
          <w:rFonts w:ascii="Georgia" w:hAnsi="Georgia"/>
          <w:sz w:val="22"/>
          <w:szCs w:val="22"/>
        </w:rPr>
        <w:t>reflection</w:t>
      </w:r>
      <w:r w:rsidR="006A5161">
        <w:rPr>
          <w:rFonts w:ascii="Georgia" w:hAnsi="Georgia"/>
          <w:sz w:val="22"/>
          <w:szCs w:val="22"/>
        </w:rPr>
        <w:t>/</w:t>
      </w:r>
      <w:r w:rsidR="003534F7" w:rsidRPr="00876369">
        <w:rPr>
          <w:rFonts w:ascii="Georgia" w:hAnsi="Georgia"/>
          <w:sz w:val="22"/>
          <w:szCs w:val="22"/>
        </w:rPr>
        <w:t>feedback</w:t>
      </w:r>
    </w:p>
    <w:sectPr w:rsidR="00C17A64" w:rsidRPr="00876369" w:rsidSect="00242044">
      <w:pgSz w:w="11900" w:h="16840"/>
      <w:pgMar w:top="1134" w:right="1418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2676"/>
    <w:rsid w:val="001414B3"/>
    <w:rsid w:val="00143692"/>
    <w:rsid w:val="001F2799"/>
    <w:rsid w:val="002071C1"/>
    <w:rsid w:val="00242044"/>
    <w:rsid w:val="00266019"/>
    <w:rsid w:val="00282529"/>
    <w:rsid w:val="0031289E"/>
    <w:rsid w:val="003534F7"/>
    <w:rsid w:val="003E4EFF"/>
    <w:rsid w:val="003F15DC"/>
    <w:rsid w:val="00566B66"/>
    <w:rsid w:val="005C2676"/>
    <w:rsid w:val="005E18E2"/>
    <w:rsid w:val="006A5161"/>
    <w:rsid w:val="0071235A"/>
    <w:rsid w:val="00753550"/>
    <w:rsid w:val="00876369"/>
    <w:rsid w:val="00AC47D9"/>
    <w:rsid w:val="00BD7C3E"/>
    <w:rsid w:val="00C17A64"/>
    <w:rsid w:val="00EF0A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C85FD4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34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34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customXml" Target="../customXml/item4.xml"/><Relationship Id="rId5" Type="http://schemas.openxmlformats.org/officeDocument/2006/relationships/webSettings" Target="webSettings.xml"/><Relationship Id="rId10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7473557A088694FA2E0130EF4721FB5" ma:contentTypeVersion="15" ma:contentTypeDescription="Create a new document." ma:contentTypeScope="" ma:versionID="4373f337a8e1088f259778339eb4b688">
  <xsd:schema xmlns:xsd="http://www.w3.org/2001/XMLSchema" xmlns:xs="http://www.w3.org/2001/XMLSchema" xmlns:p="http://schemas.microsoft.com/office/2006/metadata/properties" xmlns:ns1="http://schemas.microsoft.com/sharepoint/v3" xmlns:ns2="c44f681e-a9eb-4071-ac46-787f53c914a5" xmlns:ns3="6281191a-2e75-4356-84b9-a95b98f83613" targetNamespace="http://schemas.microsoft.com/office/2006/metadata/properties" ma:root="true" ma:fieldsID="5dd65a35bcc1f71fcc9cee0117b8d9f7" ns1:_="" ns2:_="" ns3:_="">
    <xsd:import namespace="http://schemas.microsoft.com/sharepoint/v3"/>
    <xsd:import namespace="c44f681e-a9eb-4071-ac46-787f53c914a5"/>
    <xsd:import namespace="6281191a-2e75-4356-84b9-a95b98f8361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1:_ip_UnifiedCompliancePolicyProperties" minOccurs="0"/>
                <xsd:element ref="ns1:_ip_UnifiedCompliancePolicyUIAc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4f681e-a9eb-4071-ac46-787f53c914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81191a-2e75-4356-84b9-a95b98f8361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SharedWithUsers xmlns="6281191a-2e75-4356-84b9-a95b98f83613">
      <UserInfo>
        <DisplayName/>
        <AccountId xsi:nil="true"/>
        <AccountType/>
      </UserInfo>
    </SharedWithUsers>
    <MediaLengthInSeconds xmlns="c44f681e-a9eb-4071-ac46-787f53c914a5" xsi:nil="true"/>
  </documentManagement>
</p:properties>
</file>

<file path=customXml/itemProps1.xml><?xml version="1.0" encoding="utf-8"?>
<ds:datastoreItem xmlns:ds="http://schemas.openxmlformats.org/officeDocument/2006/customXml" ds:itemID="{0BB77B02-0034-489A-BD58-E1FDE3F4845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69CC1ED-24F5-478E-84B9-9CB40FAB5999}"/>
</file>

<file path=customXml/itemProps3.xml><?xml version="1.0" encoding="utf-8"?>
<ds:datastoreItem xmlns:ds="http://schemas.openxmlformats.org/officeDocument/2006/customXml" ds:itemID="{6673B3A9-174F-41E8-8F02-F9D1DAFEC305}"/>
</file>

<file path=customXml/itemProps4.xml><?xml version="1.0" encoding="utf-8"?>
<ds:datastoreItem xmlns:ds="http://schemas.openxmlformats.org/officeDocument/2006/customXml" ds:itemID="{AC9273E3-886B-4D9E-8BD3-E5BE752309D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407</Words>
  <Characters>2321</Characters>
  <Application>Microsoft Office Word</Application>
  <DocSecurity>0</DocSecurity>
  <Lines>19</Lines>
  <Paragraphs>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Miyagi Gakuin Women's University</Company>
  <LinksUpToDate>false</LinksUpToDate>
  <CharactersWithSpaces>2723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Marc Helgesen</dc:creator>
  <cp:lastModifiedBy>Kaga, Chihiro</cp:lastModifiedBy>
  <cp:revision>2</cp:revision>
  <cp:lastPrinted>2017-11-16T05:17:00Z</cp:lastPrinted>
  <dcterms:created xsi:type="dcterms:W3CDTF">2017-11-29T09:01:00Z</dcterms:created>
  <dcterms:modified xsi:type="dcterms:W3CDTF">2017-11-29T09:01:00Z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0x01010097473557A088694FA2E0130EF4721FB5</vt:lpwstr>
  </property>
  <property fmtid="{D5CDD505-2E9C-101B-9397-08002B2CF9AE}" pid="3" name="Order">
    <vt:r8>11746900</vt:r8>
  </property>
  <property fmtid="{D5CDD505-2E9C-101B-9397-08002B2CF9AE}" pid="4" name="_ExtendedDescription">
    <vt:lpwstr/>
  </property>
  <property fmtid="{D5CDD505-2E9C-101B-9397-08002B2CF9AE}" pid="5" name="_SourceUrl">
    <vt:lpwstr/>
  </property>
  <property fmtid="{D5CDD505-2E9C-101B-9397-08002B2CF9AE}" pid="6" name="_SharedFileIndex">
    <vt:lpwstr/>
  </property>
  <property fmtid="{D5CDD505-2E9C-101B-9397-08002B2CF9AE}" pid="7" name="ComplianceAssetId">
    <vt:lpwstr/>
  </property>
</Properties>
</file>