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922" w:tblpY="1675"/>
        <w:tblW w:w="13320" w:type="dxa"/>
        <w:tblLayout w:type="fixed"/>
        <w:tblLook w:val="04A0" w:firstRow="1" w:lastRow="0" w:firstColumn="1" w:lastColumn="0" w:noHBand="0" w:noVBand="1"/>
      </w:tblPr>
      <w:tblGrid>
        <w:gridCol w:w="4408"/>
        <w:gridCol w:w="4493"/>
        <w:gridCol w:w="4419"/>
      </w:tblGrid>
      <w:tr w:rsidR="00EE29C2" w14:paraId="2E39B3F8" w14:textId="77777777" w:rsidTr="00BD5ACB">
        <w:trPr>
          <w:trHeight w:hRule="exact" w:val="462"/>
        </w:trPr>
        <w:tc>
          <w:tcPr>
            <w:tcW w:w="1332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0086C91" w14:textId="572123E5" w:rsidR="00EE29C2" w:rsidRPr="00D7596A" w:rsidRDefault="00546334" w:rsidP="00345039">
            <w:pPr>
              <w:spacing w:before="60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Verdana" w:hAnsi="Arial" w:cs="Arial"/>
                <w:b/>
                <w:sz w:val="24"/>
                <w:szCs w:val="24"/>
              </w:rPr>
              <w:t>Comportements</w:t>
            </w:r>
            <w:proofErr w:type="spellEnd"/>
            <w:r>
              <w:rPr>
                <w:rFonts w:ascii="Arial" w:eastAsia="Verdana" w:hAnsi="Arial" w:cs="Arial"/>
                <w:b/>
                <w:sz w:val="24"/>
                <w:szCs w:val="24"/>
              </w:rPr>
              <w:t xml:space="preserve"> et strategies : </w:t>
            </w:r>
            <w:proofErr w:type="spellStart"/>
            <w:r>
              <w:rPr>
                <w:rFonts w:ascii="Arial" w:eastAsia="Verdana" w:hAnsi="Arial" w:cs="Arial"/>
                <w:b/>
                <w:sz w:val="24"/>
                <w:szCs w:val="24"/>
              </w:rPr>
              <w:t>compter</w:t>
            </w:r>
            <w:proofErr w:type="spellEnd"/>
            <w:r>
              <w:rPr>
                <w:rFonts w:ascii="Arial" w:eastAsia="Verdana" w:hAnsi="Arial" w:cs="Arial"/>
                <w:b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Arial" w:eastAsia="Verdana" w:hAnsi="Arial" w:cs="Arial"/>
                <w:b/>
                <w:sz w:val="24"/>
                <w:szCs w:val="24"/>
              </w:rPr>
              <w:t>l’avant</w:t>
            </w:r>
            <w:proofErr w:type="spellEnd"/>
            <w:r>
              <w:rPr>
                <w:rFonts w:ascii="Arial" w:eastAsia="Verdana" w:hAnsi="Arial" w:cs="Arial"/>
                <w:b/>
                <w:sz w:val="24"/>
                <w:szCs w:val="24"/>
              </w:rPr>
              <w:t xml:space="preserve"> par bonds</w:t>
            </w:r>
          </w:p>
        </w:tc>
      </w:tr>
      <w:tr w:rsidR="00661689" w14:paraId="76008433" w14:textId="77777777" w:rsidTr="002F1BA3">
        <w:trPr>
          <w:trHeight w:hRule="exact" w:val="1769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E0A1973" w14:textId="7AB6A968" w:rsidR="005B7D0F" w:rsidRPr="00546334" w:rsidRDefault="00546334" w:rsidP="00546334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L’élève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compte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avec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aisance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par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unités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r w:rsidR="00E92D89">
              <w:rPr>
                <w:rFonts w:ascii="Arial" w:hAnsi="Arial" w:cs="Arial"/>
                <w:color w:val="626365"/>
                <w:sz w:val="19"/>
                <w:szCs w:val="19"/>
              </w:rPr>
              <w:br/>
            </w:r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à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partir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d’un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nombre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donné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mais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a des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difficultés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à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compter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par bonds</w:t>
            </w:r>
            <w:r w:rsidR="00B05AC9" w:rsidRPr="00546334">
              <w:rPr>
                <w:rFonts w:ascii="Arial" w:hAnsi="Arial" w:cs="Arial"/>
                <w:color w:val="626365"/>
                <w:sz w:val="19"/>
                <w:szCs w:val="19"/>
              </w:rPr>
              <w:t>.</w:t>
            </w:r>
            <w:r w:rsidR="006B210D" w:rsidRPr="00546334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</w:p>
          <w:p w14:paraId="516E3E44" w14:textId="77777777" w:rsidR="006B210D" w:rsidRPr="006B210D" w:rsidRDefault="006B210D" w:rsidP="006B210D">
            <w:pPr>
              <w:pStyle w:val="Default"/>
            </w:pPr>
          </w:p>
          <w:p w14:paraId="4C0E8383" w14:textId="402EF4E1" w:rsidR="0092323E" w:rsidRPr="005B7D0F" w:rsidRDefault="0092323E" w:rsidP="005B7D0F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2760DD52" w14:textId="77777777" w:rsidR="00661689" w:rsidRPr="0028676E" w:rsidRDefault="00661689" w:rsidP="00BD5ACB">
            <w:pPr>
              <w:rPr>
                <w:rFonts w:ascii="Arial" w:hAnsi="Arial" w:cs="Arial"/>
                <w:sz w:val="19"/>
                <w:szCs w:val="19"/>
              </w:rPr>
            </w:pPr>
          </w:p>
          <w:p w14:paraId="4A174B0F" w14:textId="77777777" w:rsidR="00345039" w:rsidRPr="0028676E" w:rsidRDefault="00345039" w:rsidP="00BD5ACB">
            <w:pPr>
              <w:rPr>
                <w:rFonts w:ascii="Arial" w:hAnsi="Arial" w:cs="Arial"/>
                <w:sz w:val="19"/>
                <w:szCs w:val="19"/>
              </w:rPr>
            </w:pPr>
          </w:p>
          <w:p w14:paraId="57DB202C" w14:textId="77777777" w:rsidR="00345039" w:rsidRPr="0028676E" w:rsidRDefault="00345039" w:rsidP="00BD5ACB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49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EB41894" w14:textId="32790D58" w:rsidR="00661689" w:rsidRPr="001B076A" w:rsidRDefault="00DD5ADB" w:rsidP="00546334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64384" behindDoc="0" locked="0" layoutInCell="1" allowOverlap="1" wp14:anchorId="18E5E87D" wp14:editId="78BB1EE2">
                  <wp:simplePos x="0" y="0"/>
                  <wp:positionH relativeFrom="column">
                    <wp:posOffset>1791970</wp:posOffset>
                  </wp:positionH>
                  <wp:positionV relativeFrom="paragraph">
                    <wp:posOffset>24765</wp:posOffset>
                  </wp:positionV>
                  <wp:extent cx="969264" cy="969264"/>
                  <wp:effectExtent l="0" t="0" r="0" b="0"/>
                  <wp:wrapNone/>
                  <wp:docPr id="2" name="Picture 2" descr="A white analog clock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white analog clock&#10;&#10;Description automatically generated with low confidenc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9264" cy="969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="00546334">
              <w:rPr>
                <w:rFonts w:ascii="Arial" w:hAnsi="Arial" w:cs="Arial"/>
                <w:color w:val="626365"/>
                <w:sz w:val="19"/>
                <w:szCs w:val="19"/>
              </w:rPr>
              <w:t>L’</w:t>
            </w:r>
            <w:r w:rsidR="00545F27">
              <w:rPr>
                <w:rFonts w:ascii="Arial" w:hAnsi="Arial" w:cs="Arial"/>
                <w:color w:val="626365"/>
                <w:sz w:val="19"/>
                <w:szCs w:val="19"/>
              </w:rPr>
              <w:t>élève</w:t>
            </w:r>
            <w:proofErr w:type="spellEnd"/>
            <w:r w:rsidR="00545F27">
              <w:rPr>
                <w:rFonts w:ascii="Arial" w:hAnsi="Arial" w:cs="Arial"/>
                <w:color w:val="626365"/>
                <w:sz w:val="19"/>
                <w:szCs w:val="19"/>
              </w:rPr>
              <w:t xml:space="preserve"> trace des </w:t>
            </w:r>
            <w:proofErr w:type="spellStart"/>
            <w:r w:rsidR="00546334">
              <w:rPr>
                <w:rFonts w:ascii="Arial" w:hAnsi="Arial" w:cs="Arial"/>
                <w:color w:val="626365"/>
                <w:sz w:val="19"/>
                <w:szCs w:val="19"/>
              </w:rPr>
              <w:t>lignes</w:t>
            </w:r>
            <w:proofErr w:type="spellEnd"/>
            <w:r w:rsidR="00546334">
              <w:rPr>
                <w:rFonts w:ascii="Arial" w:hAnsi="Arial" w:cs="Arial"/>
                <w:color w:val="626365"/>
                <w:sz w:val="19"/>
                <w:szCs w:val="19"/>
              </w:rPr>
              <w:t xml:space="preserve"> pour</w:t>
            </w:r>
            <w:r w:rsidR="00545F27">
              <w:rPr>
                <w:rFonts w:ascii="Arial" w:hAnsi="Arial" w:cs="Arial"/>
                <w:color w:val="626365"/>
                <w:sz w:val="19"/>
                <w:szCs w:val="19"/>
              </w:rPr>
              <w:br/>
            </w:r>
            <w:proofErr w:type="spellStart"/>
            <w:r w:rsidR="00545F27">
              <w:rPr>
                <w:rFonts w:ascii="Arial" w:hAnsi="Arial" w:cs="Arial"/>
                <w:color w:val="626365"/>
                <w:sz w:val="19"/>
                <w:szCs w:val="19"/>
              </w:rPr>
              <w:t>relier</w:t>
            </w:r>
            <w:proofErr w:type="spellEnd"/>
            <w:r w:rsidR="00545F27">
              <w:rPr>
                <w:rFonts w:ascii="Arial" w:hAnsi="Arial" w:cs="Arial"/>
                <w:color w:val="626365"/>
                <w:sz w:val="19"/>
                <w:szCs w:val="19"/>
              </w:rPr>
              <w:t xml:space="preserve"> les </w:t>
            </w:r>
            <w:proofErr w:type="spellStart"/>
            <w:r w:rsidR="00545F27">
              <w:rPr>
                <w:rFonts w:ascii="Arial" w:hAnsi="Arial" w:cs="Arial"/>
                <w:color w:val="626365"/>
                <w:sz w:val="19"/>
                <w:szCs w:val="19"/>
              </w:rPr>
              <w:t>nombres</w:t>
            </w:r>
            <w:proofErr w:type="spellEnd"/>
            <w:r w:rsidR="00545F27">
              <w:rPr>
                <w:rFonts w:ascii="Arial" w:hAnsi="Arial" w:cs="Arial"/>
                <w:color w:val="626365"/>
                <w:sz w:val="19"/>
                <w:szCs w:val="19"/>
              </w:rPr>
              <w:t xml:space="preserve">, </w:t>
            </w:r>
            <w:proofErr w:type="spellStart"/>
            <w:r w:rsidR="00546334">
              <w:rPr>
                <w:rFonts w:ascii="Arial" w:hAnsi="Arial" w:cs="Arial"/>
                <w:color w:val="626365"/>
                <w:sz w:val="19"/>
                <w:szCs w:val="19"/>
              </w:rPr>
              <w:t>mais</w:t>
            </w:r>
            <w:proofErr w:type="spellEnd"/>
            <w:r w:rsidR="00546334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 w:rsidR="00546334">
              <w:rPr>
                <w:rFonts w:ascii="Arial" w:hAnsi="Arial" w:cs="Arial"/>
                <w:color w:val="626365"/>
                <w:sz w:val="19"/>
                <w:szCs w:val="19"/>
              </w:rPr>
              <w:t>mêle</w:t>
            </w:r>
            <w:proofErr w:type="spellEnd"/>
            <w:r w:rsidR="00545F27">
              <w:rPr>
                <w:rFonts w:ascii="Arial" w:hAnsi="Arial" w:cs="Arial"/>
                <w:color w:val="626365"/>
                <w:sz w:val="19"/>
                <w:szCs w:val="19"/>
              </w:rPr>
              <w:br/>
              <w:t xml:space="preserve">les </w:t>
            </w:r>
            <w:proofErr w:type="spellStart"/>
            <w:r w:rsidR="00545F27">
              <w:rPr>
                <w:rFonts w:ascii="Arial" w:hAnsi="Arial" w:cs="Arial"/>
                <w:color w:val="626365"/>
                <w:sz w:val="19"/>
                <w:szCs w:val="19"/>
              </w:rPr>
              <w:t>nombres</w:t>
            </w:r>
            <w:proofErr w:type="spellEnd"/>
            <w:r w:rsidR="00545F27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 w:rsidR="00545F27">
              <w:rPr>
                <w:rFonts w:ascii="Arial" w:hAnsi="Arial" w:cs="Arial"/>
                <w:color w:val="626365"/>
                <w:sz w:val="19"/>
                <w:szCs w:val="19"/>
              </w:rPr>
              <w:t>dans</w:t>
            </w:r>
            <w:proofErr w:type="spellEnd"/>
            <w:r w:rsidR="00545F27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r w:rsidR="00546334">
              <w:rPr>
                <w:rFonts w:ascii="Arial" w:hAnsi="Arial" w:cs="Arial"/>
                <w:color w:val="626365"/>
                <w:sz w:val="19"/>
                <w:szCs w:val="19"/>
              </w:rPr>
              <w:t>la suite de</w:t>
            </w:r>
            <w:r w:rsidR="00545F27">
              <w:rPr>
                <w:rFonts w:ascii="Arial" w:hAnsi="Arial" w:cs="Arial"/>
                <w:color w:val="626365"/>
                <w:sz w:val="19"/>
                <w:szCs w:val="19"/>
              </w:rPr>
              <w:br/>
            </w:r>
            <w:proofErr w:type="spellStart"/>
            <w:r w:rsidR="00545F27">
              <w:rPr>
                <w:rFonts w:ascii="Arial" w:hAnsi="Arial" w:cs="Arial"/>
                <w:color w:val="626365"/>
                <w:sz w:val="19"/>
                <w:szCs w:val="19"/>
              </w:rPr>
              <w:t>dénombrement</w:t>
            </w:r>
            <w:proofErr w:type="spellEnd"/>
            <w:r w:rsidR="00545F27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r w:rsidR="00546334">
              <w:rPr>
                <w:rFonts w:ascii="Arial" w:hAnsi="Arial" w:cs="Arial"/>
                <w:color w:val="626365"/>
                <w:sz w:val="19"/>
                <w:szCs w:val="19"/>
              </w:rPr>
              <w:t>par bonds</w:t>
            </w:r>
            <w:r w:rsidR="00545F27">
              <w:rPr>
                <w:rFonts w:ascii="Arial" w:hAnsi="Arial" w:cs="Arial"/>
                <w:color w:val="626365"/>
                <w:sz w:val="19"/>
                <w:szCs w:val="19"/>
              </w:rPr>
              <w:br/>
            </w:r>
            <w:proofErr w:type="spellStart"/>
            <w:r w:rsidR="00546334">
              <w:rPr>
                <w:rFonts w:ascii="Arial" w:hAnsi="Arial" w:cs="Arial"/>
                <w:color w:val="626365"/>
                <w:sz w:val="19"/>
                <w:szCs w:val="19"/>
              </w:rPr>
              <w:t>lorsqu’</w:t>
            </w:r>
            <w:r w:rsidR="00545F27">
              <w:rPr>
                <w:rFonts w:ascii="Arial" w:hAnsi="Arial" w:cs="Arial"/>
                <w:color w:val="626365"/>
                <w:sz w:val="19"/>
                <w:szCs w:val="19"/>
              </w:rPr>
              <w:t>il</w:t>
            </w:r>
            <w:proofErr w:type="spellEnd"/>
            <w:r w:rsidR="00545F27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 w:rsidR="00545F27">
              <w:rPr>
                <w:rFonts w:ascii="Arial" w:hAnsi="Arial" w:cs="Arial"/>
                <w:color w:val="626365"/>
                <w:sz w:val="19"/>
                <w:szCs w:val="19"/>
              </w:rPr>
              <w:t>compte</w:t>
            </w:r>
            <w:proofErr w:type="spellEnd"/>
            <w:r w:rsidR="00545F27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r w:rsidR="00546334">
              <w:rPr>
                <w:rFonts w:ascii="Arial" w:hAnsi="Arial" w:cs="Arial"/>
                <w:color w:val="626365"/>
                <w:sz w:val="19"/>
                <w:szCs w:val="19"/>
              </w:rPr>
              <w:t xml:space="preserve">par </w:t>
            </w:r>
            <w:proofErr w:type="spellStart"/>
            <w:r w:rsidR="00546334">
              <w:rPr>
                <w:rFonts w:ascii="Arial" w:hAnsi="Arial" w:cs="Arial"/>
                <w:color w:val="626365"/>
                <w:sz w:val="19"/>
                <w:szCs w:val="19"/>
              </w:rPr>
              <w:t>facteurs</w:t>
            </w:r>
            <w:proofErr w:type="spellEnd"/>
            <w:r w:rsidR="00545F27">
              <w:rPr>
                <w:rFonts w:ascii="Arial" w:hAnsi="Arial" w:cs="Arial"/>
                <w:color w:val="626365"/>
                <w:sz w:val="19"/>
                <w:szCs w:val="19"/>
              </w:rPr>
              <w:br/>
            </w:r>
            <w:r w:rsidR="00546334">
              <w:rPr>
                <w:rFonts w:ascii="Arial" w:hAnsi="Arial" w:cs="Arial"/>
                <w:color w:val="626365"/>
                <w:sz w:val="19"/>
                <w:szCs w:val="19"/>
              </w:rPr>
              <w:t>de 10</w:t>
            </w:r>
            <w:r w:rsidR="006B210D" w:rsidRPr="001B076A">
              <w:rPr>
                <w:rFonts w:ascii="Arial" w:hAnsi="Arial" w:cs="Arial"/>
                <w:color w:val="626365"/>
                <w:sz w:val="19"/>
                <w:szCs w:val="19"/>
              </w:rPr>
              <w:t>.</w:t>
            </w:r>
          </w:p>
          <w:p w14:paraId="7F95AA5C" w14:textId="624775DE" w:rsidR="006E0895" w:rsidRPr="006E0895" w:rsidRDefault="006E0895" w:rsidP="000B0CAB">
            <w:pPr>
              <w:pStyle w:val="Default"/>
              <w:jc w:val="center"/>
            </w:pPr>
          </w:p>
        </w:tc>
        <w:tc>
          <w:tcPr>
            <w:tcW w:w="4419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FB767D5" w14:textId="13E2B140" w:rsidR="006B210D" w:rsidRPr="003713D8" w:rsidRDefault="008B0794" w:rsidP="003713D8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L’élève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compte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avec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aisance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par bonds de </w:t>
            </w:r>
            <w:r w:rsidR="00E92D89">
              <w:rPr>
                <w:rFonts w:ascii="Arial" w:hAnsi="Arial" w:cs="Arial"/>
                <w:color w:val="626365"/>
                <w:sz w:val="19"/>
                <w:szCs w:val="19"/>
              </w:rPr>
              <w:br/>
            </w:r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5 et de 10,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mais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a de la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difficulté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à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compter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par bonds de 25</w:t>
            </w:r>
            <w:r w:rsidR="006B210D" w:rsidRPr="003713D8">
              <w:rPr>
                <w:rFonts w:ascii="Arial" w:hAnsi="Arial" w:cs="Arial"/>
                <w:color w:val="626365"/>
                <w:sz w:val="19"/>
                <w:szCs w:val="19"/>
              </w:rPr>
              <w:t>.</w:t>
            </w:r>
          </w:p>
          <w:p w14:paraId="73D1C07E" w14:textId="77777777" w:rsidR="006B210D" w:rsidRDefault="006B210D" w:rsidP="006B210D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39525FF3" w14:textId="77777777" w:rsidR="006B210D" w:rsidRDefault="006B210D" w:rsidP="006B210D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6E3EB05B" w14:textId="2F231245" w:rsidR="00661689" w:rsidRPr="0028676E" w:rsidRDefault="00E92D89" w:rsidP="0081000D">
            <w:pPr>
              <w:pStyle w:val="Pa6"/>
              <w:ind w:left="275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« Je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trouve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difficile de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compter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par bonds </w:t>
            </w:r>
            <w:r>
              <w:rPr>
                <w:rFonts w:ascii="Arial" w:hAnsi="Arial" w:cs="Arial"/>
                <w:color w:val="626365"/>
                <w:sz w:val="19"/>
                <w:szCs w:val="19"/>
              </w:rPr>
              <w:br/>
              <w:t>de 25. »</w:t>
            </w:r>
          </w:p>
        </w:tc>
      </w:tr>
      <w:tr w:rsidR="00EE29C2" w14:paraId="01BA3F47" w14:textId="77777777" w:rsidTr="00DB4EC8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DC7D29" w14:textId="7AE3A241" w:rsidR="00EE29C2" w:rsidRPr="00D7596A" w:rsidRDefault="00546334" w:rsidP="00BD5ACB">
            <w:pPr>
              <w:rPr>
                <w:rFonts w:ascii="Arial" w:hAnsi="Arial" w:cs="Arial"/>
                <w:noProof/>
                <w:sz w:val="24"/>
                <w:szCs w:val="24"/>
                <w:lang w:eastAsia="en-CA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Observations et d</w:t>
            </w:r>
            <w:r w:rsidR="00EE29C2" w:rsidRPr="00D7596A">
              <w:rPr>
                <w:rFonts w:ascii="Arial" w:hAnsi="Arial" w:cs="Arial"/>
                <w:b/>
                <w:sz w:val="24"/>
                <w:szCs w:val="24"/>
              </w:rPr>
              <w:t>ocumentation</w:t>
            </w:r>
          </w:p>
        </w:tc>
      </w:tr>
      <w:tr w:rsidR="00801D91" w14:paraId="7FF50957" w14:textId="77777777" w:rsidTr="002F1BA3">
        <w:trPr>
          <w:trHeight w:val="2131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E604CF5" w14:textId="20488A0E" w:rsidR="00801D91" w:rsidRDefault="00801D91" w:rsidP="00801D91">
            <w:pPr>
              <w:rPr>
                <w:noProof/>
                <w:lang w:eastAsia="en-CA"/>
              </w:rPr>
            </w:pPr>
          </w:p>
        </w:tc>
        <w:tc>
          <w:tcPr>
            <w:tcW w:w="4493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7F75420B" w14:textId="77777777" w:rsidR="00801D91" w:rsidRDefault="00801D91" w:rsidP="00801D91">
            <w:pPr>
              <w:rPr>
                <w:noProof/>
                <w:lang w:eastAsia="en-CA"/>
              </w:rPr>
            </w:pPr>
          </w:p>
        </w:tc>
        <w:tc>
          <w:tcPr>
            <w:tcW w:w="4419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5073A7B1" w14:textId="77777777" w:rsidR="00801D91" w:rsidRDefault="00801D91" w:rsidP="00801D91">
            <w:pPr>
              <w:ind w:right="102"/>
              <w:rPr>
                <w:noProof/>
                <w:lang w:eastAsia="en-CA"/>
              </w:rPr>
            </w:pPr>
          </w:p>
        </w:tc>
      </w:tr>
      <w:tr w:rsidR="00801D91" w:rsidRPr="00345039" w14:paraId="42D965E2" w14:textId="77777777" w:rsidTr="00EB7457">
        <w:trPr>
          <w:trHeight w:hRule="exact" w:val="112"/>
        </w:trPr>
        <w:tc>
          <w:tcPr>
            <w:tcW w:w="440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767438DA" w14:textId="77777777" w:rsidR="00801D91" w:rsidRDefault="00801D91" w:rsidP="00801D91">
            <w:pPr>
              <w:pStyle w:val="Pa6"/>
              <w:rPr>
                <w:noProof/>
                <w:lang w:eastAsia="en-CA"/>
              </w:rPr>
            </w:pPr>
          </w:p>
        </w:tc>
        <w:tc>
          <w:tcPr>
            <w:tcW w:w="4493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63B5F2E9" w14:textId="77777777" w:rsidR="00801D91" w:rsidRPr="00345039" w:rsidRDefault="00801D91" w:rsidP="00801D91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</w:rPr>
            </w:pPr>
          </w:p>
        </w:tc>
        <w:tc>
          <w:tcPr>
            <w:tcW w:w="4419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5634CE41" w14:textId="77777777" w:rsidR="00801D91" w:rsidRPr="00345039" w:rsidRDefault="00801D91" w:rsidP="00801D91">
            <w:pPr>
              <w:pStyle w:val="Pa6"/>
              <w:ind w:right="102"/>
              <w:rPr>
                <w:rFonts w:ascii="Verdana" w:hAnsi="Verdana" w:cs="Ergo LT Pro Condensed"/>
                <w:color w:val="626365"/>
                <w:sz w:val="19"/>
                <w:szCs w:val="19"/>
              </w:rPr>
            </w:pPr>
          </w:p>
        </w:tc>
      </w:tr>
      <w:tr w:rsidR="00801D91" w:rsidRPr="0028676E" w14:paraId="588D75D7" w14:textId="77777777" w:rsidTr="002F1BA3">
        <w:trPr>
          <w:trHeight w:hRule="exact" w:val="2006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2DF481A" w14:textId="089C1ECA" w:rsidR="000B0CAB" w:rsidRDefault="00BB2465" w:rsidP="0019504A">
            <w:pPr>
              <w:pStyle w:val="Pa6"/>
              <w:numPr>
                <w:ilvl w:val="0"/>
                <w:numId w:val="1"/>
              </w:numPr>
              <w:ind w:left="275" w:hanging="275"/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65408" behindDoc="0" locked="0" layoutInCell="1" allowOverlap="1" wp14:anchorId="29707F06" wp14:editId="644D1E4D">
                  <wp:simplePos x="0" y="0"/>
                  <wp:positionH relativeFrom="column">
                    <wp:posOffset>1630464</wp:posOffset>
                  </wp:positionH>
                  <wp:positionV relativeFrom="paragraph">
                    <wp:posOffset>106594</wp:posOffset>
                  </wp:positionV>
                  <wp:extent cx="1069848" cy="1069848"/>
                  <wp:effectExtent l="0" t="0" r="0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A picture containing text, pool ball, sport&#10;&#10;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848" cy="1069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="0019504A">
              <w:rPr>
                <w:rFonts w:ascii="Arial" w:hAnsi="Arial" w:cs="Arial"/>
                <w:color w:val="626365"/>
                <w:sz w:val="19"/>
                <w:szCs w:val="19"/>
              </w:rPr>
              <w:t>L’élève</w:t>
            </w:r>
            <w:proofErr w:type="spellEnd"/>
            <w:r w:rsidR="0019504A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 w:rsidR="0019504A">
              <w:rPr>
                <w:rFonts w:ascii="Arial" w:hAnsi="Arial" w:cs="Arial"/>
                <w:color w:val="626365"/>
                <w:sz w:val="19"/>
                <w:szCs w:val="19"/>
              </w:rPr>
              <w:t>compte</w:t>
            </w:r>
            <w:proofErr w:type="spellEnd"/>
            <w:r w:rsidR="0019504A">
              <w:rPr>
                <w:rFonts w:ascii="Arial" w:hAnsi="Arial" w:cs="Arial"/>
                <w:color w:val="626365"/>
                <w:sz w:val="19"/>
                <w:szCs w:val="19"/>
              </w:rPr>
              <w:t xml:space="preserve"> par bonds</w:t>
            </w:r>
            <w:r w:rsidR="0019504A">
              <w:rPr>
                <w:rFonts w:ascii="Arial" w:hAnsi="Arial" w:cs="Arial"/>
                <w:color w:val="626365"/>
                <w:sz w:val="19"/>
                <w:szCs w:val="19"/>
              </w:rPr>
              <w:br/>
              <w:t xml:space="preserve">par </w:t>
            </w:r>
            <w:proofErr w:type="spellStart"/>
            <w:r w:rsidR="0019504A">
              <w:rPr>
                <w:rFonts w:ascii="Arial" w:hAnsi="Arial" w:cs="Arial"/>
                <w:color w:val="626365"/>
                <w:sz w:val="19"/>
                <w:szCs w:val="19"/>
              </w:rPr>
              <w:t>facteurs</w:t>
            </w:r>
            <w:proofErr w:type="spellEnd"/>
            <w:r w:rsidR="0019504A">
              <w:rPr>
                <w:rFonts w:ascii="Arial" w:hAnsi="Arial" w:cs="Arial"/>
                <w:color w:val="626365"/>
                <w:sz w:val="19"/>
                <w:szCs w:val="19"/>
              </w:rPr>
              <w:t xml:space="preserve"> de 10 (p. ex.,</w:t>
            </w:r>
            <w:r w:rsidR="0019504A">
              <w:rPr>
                <w:rFonts w:ascii="Arial" w:hAnsi="Arial" w:cs="Arial"/>
                <w:color w:val="626365"/>
                <w:sz w:val="19"/>
                <w:szCs w:val="19"/>
              </w:rPr>
              <w:br/>
              <w:t xml:space="preserve">2, 5 </w:t>
            </w:r>
            <w:proofErr w:type="spellStart"/>
            <w:r w:rsidR="0019504A">
              <w:rPr>
                <w:rFonts w:ascii="Arial" w:hAnsi="Arial" w:cs="Arial"/>
                <w:color w:val="626365"/>
                <w:sz w:val="19"/>
                <w:szCs w:val="19"/>
              </w:rPr>
              <w:t>ou</w:t>
            </w:r>
            <w:proofErr w:type="spellEnd"/>
            <w:r w:rsidR="0019504A">
              <w:rPr>
                <w:rFonts w:ascii="Arial" w:hAnsi="Arial" w:cs="Arial"/>
                <w:color w:val="626365"/>
                <w:sz w:val="19"/>
                <w:szCs w:val="19"/>
              </w:rPr>
              <w:t xml:space="preserve"> 10), </w:t>
            </w:r>
            <w:proofErr w:type="spellStart"/>
            <w:r w:rsidR="0019504A">
              <w:rPr>
                <w:rFonts w:ascii="Arial" w:hAnsi="Arial" w:cs="Arial"/>
                <w:color w:val="626365"/>
                <w:sz w:val="19"/>
                <w:szCs w:val="19"/>
              </w:rPr>
              <w:t>mais</w:t>
            </w:r>
            <w:proofErr w:type="spellEnd"/>
            <w:r w:rsidR="0019504A">
              <w:rPr>
                <w:rFonts w:ascii="Arial" w:hAnsi="Arial" w:cs="Arial"/>
                <w:color w:val="626365"/>
                <w:sz w:val="19"/>
                <w:szCs w:val="19"/>
              </w:rPr>
              <w:t xml:space="preserve"> a de la </w:t>
            </w:r>
            <w:r w:rsidR="0019504A">
              <w:rPr>
                <w:rFonts w:ascii="Arial" w:hAnsi="Arial" w:cs="Arial"/>
                <w:color w:val="626365"/>
                <w:sz w:val="19"/>
                <w:szCs w:val="19"/>
              </w:rPr>
              <w:br/>
            </w:r>
            <w:proofErr w:type="spellStart"/>
            <w:r w:rsidR="0019504A">
              <w:rPr>
                <w:rFonts w:ascii="Arial" w:hAnsi="Arial" w:cs="Arial"/>
                <w:color w:val="626365"/>
                <w:sz w:val="19"/>
                <w:szCs w:val="19"/>
              </w:rPr>
              <w:t>difficulté</w:t>
            </w:r>
            <w:proofErr w:type="spellEnd"/>
            <w:r w:rsidR="0019504A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 w:rsidR="0019504A">
              <w:rPr>
                <w:rFonts w:ascii="Arial" w:hAnsi="Arial" w:cs="Arial"/>
                <w:color w:val="626365"/>
                <w:sz w:val="19"/>
                <w:szCs w:val="19"/>
              </w:rPr>
              <w:t>lorsque</w:t>
            </w:r>
            <w:proofErr w:type="spellEnd"/>
            <w:r w:rsidR="0019504A">
              <w:rPr>
                <w:rFonts w:ascii="Arial" w:hAnsi="Arial" w:cs="Arial"/>
                <w:color w:val="626365"/>
                <w:sz w:val="19"/>
                <w:szCs w:val="19"/>
              </w:rPr>
              <w:t xml:space="preserve"> le </w:t>
            </w:r>
            <w:proofErr w:type="spellStart"/>
            <w:r w:rsidR="0019504A">
              <w:rPr>
                <w:rFonts w:ascii="Arial" w:hAnsi="Arial" w:cs="Arial"/>
                <w:color w:val="626365"/>
                <w:sz w:val="19"/>
                <w:szCs w:val="19"/>
              </w:rPr>
              <w:t>nombre</w:t>
            </w:r>
            <w:proofErr w:type="spellEnd"/>
            <w:r w:rsidR="00973682">
              <w:rPr>
                <w:rFonts w:ascii="Arial" w:hAnsi="Arial" w:cs="Arial"/>
                <w:color w:val="626365"/>
                <w:sz w:val="19"/>
                <w:szCs w:val="19"/>
              </w:rPr>
              <w:br/>
            </w:r>
            <w:r w:rsidR="0019504A">
              <w:rPr>
                <w:rFonts w:ascii="Arial" w:hAnsi="Arial" w:cs="Arial"/>
                <w:color w:val="626365"/>
                <w:sz w:val="19"/>
                <w:szCs w:val="19"/>
              </w:rPr>
              <w:t xml:space="preserve">de </w:t>
            </w:r>
            <w:proofErr w:type="spellStart"/>
            <w:r w:rsidR="0019504A">
              <w:rPr>
                <w:rFonts w:ascii="Arial" w:hAnsi="Arial" w:cs="Arial"/>
                <w:color w:val="626365"/>
                <w:sz w:val="19"/>
                <w:szCs w:val="19"/>
              </w:rPr>
              <w:t>départ</w:t>
            </w:r>
            <w:proofErr w:type="spellEnd"/>
            <w:r w:rsidR="0019504A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 w:rsidR="00973682">
              <w:rPr>
                <w:rFonts w:ascii="Arial" w:hAnsi="Arial" w:cs="Arial"/>
                <w:color w:val="626365"/>
                <w:sz w:val="19"/>
                <w:szCs w:val="19"/>
              </w:rPr>
              <w:t>est</w:t>
            </w:r>
            <w:proofErr w:type="spellEnd"/>
            <w:r w:rsidR="00973682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r w:rsidR="0019504A">
              <w:rPr>
                <w:rFonts w:ascii="Arial" w:hAnsi="Arial" w:cs="Arial"/>
                <w:color w:val="626365"/>
                <w:sz w:val="19"/>
                <w:szCs w:val="19"/>
              </w:rPr>
              <w:t>un multiple</w:t>
            </w:r>
            <w:r w:rsidR="00973682">
              <w:rPr>
                <w:rFonts w:ascii="Arial" w:hAnsi="Arial" w:cs="Arial"/>
                <w:color w:val="626365"/>
                <w:sz w:val="19"/>
                <w:szCs w:val="19"/>
              </w:rPr>
              <w:br/>
            </w:r>
            <w:r w:rsidR="0019504A">
              <w:rPr>
                <w:rFonts w:ascii="Arial" w:hAnsi="Arial" w:cs="Arial"/>
                <w:color w:val="626365"/>
                <w:sz w:val="19"/>
                <w:szCs w:val="19"/>
              </w:rPr>
              <w:t xml:space="preserve">de 2, 5 </w:t>
            </w:r>
            <w:proofErr w:type="spellStart"/>
            <w:r w:rsidR="0019504A">
              <w:rPr>
                <w:rFonts w:ascii="Arial" w:hAnsi="Arial" w:cs="Arial"/>
                <w:color w:val="626365"/>
                <w:sz w:val="19"/>
                <w:szCs w:val="19"/>
              </w:rPr>
              <w:t>ou</w:t>
            </w:r>
            <w:proofErr w:type="spellEnd"/>
            <w:r w:rsidR="0019504A">
              <w:rPr>
                <w:rFonts w:ascii="Arial" w:hAnsi="Arial" w:cs="Arial"/>
                <w:color w:val="626365"/>
                <w:sz w:val="19"/>
                <w:szCs w:val="19"/>
              </w:rPr>
              <w:t xml:space="preserve"> 10</w:t>
            </w:r>
            <w:r w:rsidR="000B0CAB" w:rsidRPr="006B210D">
              <w:rPr>
                <w:rFonts w:ascii="Arial" w:hAnsi="Arial" w:cs="Arial"/>
                <w:color w:val="626365"/>
                <w:sz w:val="19"/>
                <w:szCs w:val="19"/>
              </w:rPr>
              <w:t>.</w:t>
            </w:r>
          </w:p>
          <w:p w14:paraId="5DE72D08" w14:textId="4EB42BD5" w:rsidR="000B0CAB" w:rsidRPr="000B0CAB" w:rsidRDefault="000B0CAB" w:rsidP="000B0CAB">
            <w:pPr>
              <w:pStyle w:val="Default"/>
              <w:jc w:val="center"/>
            </w:pPr>
          </w:p>
        </w:tc>
        <w:tc>
          <w:tcPr>
            <w:tcW w:w="449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DC9C7B6" w14:textId="2F3BE4B8" w:rsidR="00801D91" w:rsidRPr="00D14C3E" w:rsidRDefault="005115F7" w:rsidP="00547EBF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L’élève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compte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par bonds de 20, 25 et 50 avec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aisance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mais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a de la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difficulté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à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remarquer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et </w:t>
            </w:r>
            <w:r w:rsidR="00B02CE9">
              <w:rPr>
                <w:rFonts w:ascii="Arial" w:hAnsi="Arial" w:cs="Arial"/>
                <w:color w:val="626365"/>
                <w:sz w:val="19"/>
                <w:szCs w:val="19"/>
              </w:rPr>
              <w:br/>
            </w:r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à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expliquer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régularités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dans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la suite</w:t>
            </w:r>
            <w:r w:rsidR="00801D91" w:rsidRPr="00D14C3E">
              <w:rPr>
                <w:rFonts w:ascii="Arial" w:hAnsi="Arial" w:cs="Arial"/>
                <w:color w:val="626365"/>
                <w:sz w:val="19"/>
                <w:szCs w:val="19"/>
              </w:rPr>
              <w:t>.</w:t>
            </w:r>
          </w:p>
          <w:p w14:paraId="00FF5DC6" w14:textId="77777777" w:rsidR="00801D91" w:rsidRDefault="00801D91" w:rsidP="00741C5C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5FBD3870" w14:textId="27C224BC" w:rsidR="00801D91" w:rsidRPr="0028676E" w:rsidRDefault="002D6E28" w:rsidP="00741C5C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« Je ne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vois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pas de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régularités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dans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r w:rsidR="00B02CE9">
              <w:rPr>
                <w:rFonts w:ascii="Arial" w:hAnsi="Arial" w:cs="Arial"/>
                <w:color w:val="626365"/>
                <w:sz w:val="19"/>
                <w:szCs w:val="19"/>
              </w:rPr>
              <w:br/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ces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nombres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>. »</w:t>
            </w:r>
          </w:p>
        </w:tc>
        <w:tc>
          <w:tcPr>
            <w:tcW w:w="4419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4A29E9A" w14:textId="2632A017" w:rsidR="00801D91" w:rsidRPr="00D14C3E" w:rsidRDefault="00A17DCF" w:rsidP="00547EBF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L’élève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compte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par bonds de 20, 25 et 50, </w:t>
            </w:r>
            <w:bookmarkStart w:id="0" w:name="_GoBack"/>
            <w:bookmarkEnd w:id="0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et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remarque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et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peut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décrire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régularités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dans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nombres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de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la suite de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dénombrement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color w:val="626365"/>
                <w:sz w:val="19"/>
                <w:szCs w:val="19"/>
              </w:rPr>
              <w:br/>
              <w:t>par bonds</w:t>
            </w:r>
            <w:r w:rsidR="00801D91" w:rsidRPr="00D14C3E">
              <w:rPr>
                <w:rFonts w:ascii="Arial" w:hAnsi="Arial" w:cs="Arial"/>
                <w:color w:val="626365"/>
                <w:sz w:val="19"/>
                <w:szCs w:val="19"/>
              </w:rPr>
              <w:t xml:space="preserve">. </w:t>
            </w:r>
          </w:p>
          <w:p w14:paraId="6DAB1D3C" w14:textId="77777777" w:rsidR="00801D91" w:rsidRPr="0028676E" w:rsidRDefault="00801D91" w:rsidP="00741C5C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</w:tr>
      <w:tr w:rsidR="00801D91" w:rsidRPr="00D7596A" w14:paraId="6DA792A7" w14:textId="77777777" w:rsidTr="00741C5C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5EE9A70" w14:textId="38BA822A" w:rsidR="00801D91" w:rsidRPr="00D7596A" w:rsidRDefault="00546334" w:rsidP="00741C5C">
            <w:pPr>
              <w:rPr>
                <w:rFonts w:ascii="Arial" w:hAnsi="Arial" w:cs="Arial"/>
                <w:noProof/>
                <w:sz w:val="24"/>
                <w:szCs w:val="24"/>
                <w:lang w:eastAsia="en-CA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Observations et d</w:t>
            </w:r>
            <w:r w:rsidR="00801D91" w:rsidRPr="00D7596A">
              <w:rPr>
                <w:rFonts w:ascii="Arial" w:hAnsi="Arial" w:cs="Arial"/>
                <w:b/>
                <w:sz w:val="24"/>
                <w:szCs w:val="24"/>
              </w:rPr>
              <w:t>ocumentation</w:t>
            </w:r>
          </w:p>
        </w:tc>
      </w:tr>
      <w:tr w:rsidR="00801D91" w:rsidRPr="007A6B78" w14:paraId="57D84394" w14:textId="77777777" w:rsidTr="002F1BA3">
        <w:trPr>
          <w:trHeight w:val="1884"/>
        </w:trPr>
        <w:tc>
          <w:tcPr>
            <w:tcW w:w="440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0B1F3F3" w14:textId="77777777" w:rsidR="00801D91" w:rsidRPr="007A6B78" w:rsidRDefault="00801D91" w:rsidP="00741C5C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</w:rPr>
            </w:pPr>
          </w:p>
        </w:tc>
        <w:tc>
          <w:tcPr>
            <w:tcW w:w="4493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5E87EAD" w14:textId="77777777" w:rsidR="00801D91" w:rsidRDefault="00801D91" w:rsidP="00741C5C">
            <w:pPr>
              <w:rPr>
                <w:noProof/>
                <w:lang w:eastAsia="en-CA"/>
              </w:rPr>
            </w:pPr>
          </w:p>
        </w:tc>
        <w:tc>
          <w:tcPr>
            <w:tcW w:w="4419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350A50A" w14:textId="77777777" w:rsidR="00801D91" w:rsidRPr="007A6B78" w:rsidRDefault="00801D91" w:rsidP="00741C5C">
            <w:pPr>
              <w:rPr>
                <w:rFonts w:ascii="Verdana" w:hAnsi="Verdana" w:cs="Ergo LT Pro Condensed"/>
                <w:color w:val="626365"/>
                <w:sz w:val="19"/>
                <w:szCs w:val="19"/>
              </w:rPr>
            </w:pPr>
          </w:p>
        </w:tc>
      </w:tr>
    </w:tbl>
    <w:p w14:paraId="1EA56187" w14:textId="2DA74BC7" w:rsidR="00801D91" w:rsidRDefault="00801D91" w:rsidP="00801D91"/>
    <w:sectPr w:rsidR="00801D91" w:rsidSect="00E71CBF">
      <w:headerReference w:type="default" r:id="rId13"/>
      <w:footerReference w:type="default" r:id="rId14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29256D" w14:textId="77777777" w:rsidR="00AD4D32" w:rsidRDefault="00AD4D32" w:rsidP="00CA2529">
      <w:pPr>
        <w:spacing w:after="0" w:line="240" w:lineRule="auto"/>
      </w:pPr>
      <w:r>
        <w:separator/>
      </w:r>
    </w:p>
  </w:endnote>
  <w:endnote w:type="continuationSeparator" w:id="0">
    <w:p w14:paraId="5966B457" w14:textId="77777777" w:rsidR="00AD4D32" w:rsidRDefault="00AD4D32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0C968" w14:textId="159AE22E" w:rsidR="0028676E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</w:rPr>
    </w:pPr>
    <w:proofErr w:type="spellStart"/>
    <w:r>
      <w:rPr>
        <w:rFonts w:ascii="Arial" w:hAnsi="Arial" w:cs="Arial"/>
        <w:b/>
        <w:sz w:val="15"/>
        <w:szCs w:val="15"/>
      </w:rPr>
      <w:t>M</w:t>
    </w:r>
    <w:r w:rsidR="000B7F7B">
      <w:rPr>
        <w:rFonts w:ascii="Arial" w:hAnsi="Arial" w:cs="Arial"/>
        <w:b/>
        <w:sz w:val="15"/>
        <w:szCs w:val="15"/>
      </w:rPr>
      <w:t>athologie</w:t>
    </w:r>
    <w:proofErr w:type="spellEnd"/>
    <w:r>
      <w:rPr>
        <w:rFonts w:ascii="Arial" w:hAnsi="Arial" w:cs="Arial"/>
        <w:b/>
        <w:sz w:val="15"/>
        <w:szCs w:val="15"/>
      </w:rPr>
      <w:t xml:space="preserve"> </w:t>
    </w:r>
    <w:r w:rsidR="005B7D0F">
      <w:rPr>
        <w:rFonts w:ascii="Arial" w:hAnsi="Arial" w:cs="Arial"/>
        <w:b/>
        <w:sz w:val="15"/>
        <w:szCs w:val="15"/>
      </w:rPr>
      <w:t>2</w:t>
    </w:r>
    <w:r>
      <w:rPr>
        <w:rFonts w:ascii="Arial" w:hAnsi="Arial" w:cs="Arial"/>
        <w:sz w:val="15"/>
        <w:szCs w:val="15"/>
      </w:rPr>
      <w:tab/>
    </w:r>
    <w:r w:rsidR="000B7F7B" w:rsidRPr="007B5B45">
      <w:rPr>
        <w:rFonts w:ascii="Arial" w:hAnsi="Arial" w:cs="Arial"/>
        <w:sz w:val="15"/>
        <w:szCs w:val="15"/>
        <w:lang w:val="fr-CA"/>
      </w:rPr>
      <w:t>L’autorisation de reproduire ou de modifier cette page n’est accordée qu’aux écoles ayant effectué l’achat</w:t>
    </w:r>
    <w:r>
      <w:rPr>
        <w:rFonts w:ascii="Arial" w:hAnsi="Arial" w:cs="Arial"/>
        <w:sz w:val="15"/>
        <w:szCs w:val="15"/>
      </w:rPr>
      <w:t xml:space="preserve">. </w:t>
    </w:r>
    <w:r>
      <w:rPr>
        <w:rFonts w:ascii="Arial" w:hAnsi="Arial" w:cs="Arial"/>
        <w:sz w:val="15"/>
        <w:szCs w:val="15"/>
      </w:rPr>
      <w:br/>
    </w:r>
    <w:r>
      <w:rPr>
        <w:rFonts w:ascii="Arial" w:hAnsi="Arial" w:cs="Arial"/>
        <w:noProof/>
        <w:sz w:val="15"/>
        <w:szCs w:val="15"/>
        <w:lang w:val="en-US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B7F7B">
      <w:rPr>
        <w:rFonts w:ascii="Arial" w:hAnsi="Arial" w:cs="Arial"/>
        <w:sz w:val="15"/>
        <w:szCs w:val="15"/>
      </w:rPr>
      <w:t xml:space="preserve"> Copyright © 2023</w:t>
    </w:r>
    <w:r>
      <w:rPr>
        <w:rFonts w:ascii="Arial" w:hAnsi="Arial" w:cs="Arial"/>
        <w:sz w:val="15"/>
        <w:szCs w:val="15"/>
      </w:rPr>
      <w:t xml:space="preserve"> Pearson Canada Inc.</w:t>
    </w:r>
    <w:r>
      <w:rPr>
        <w:rFonts w:ascii="Arial" w:hAnsi="Arial" w:cs="Arial"/>
        <w:sz w:val="15"/>
        <w:szCs w:val="15"/>
      </w:rPr>
      <w:tab/>
    </w:r>
    <w:r w:rsidR="000B7F7B" w:rsidRPr="007B5B45">
      <w:rPr>
        <w:rFonts w:ascii="Arial" w:hAnsi="Arial" w:cs="Arial"/>
        <w:sz w:val="15"/>
        <w:szCs w:val="15"/>
        <w:lang w:val="fr-CA"/>
      </w:rPr>
      <w:t>Cette page peut avoir été modifiée de sa forme initiale</w:t>
    </w:r>
    <w:r>
      <w:rPr>
        <w:rFonts w:ascii="Arial" w:hAnsi="Arial" w:cs="Arial"/>
        <w:sz w:val="15"/>
        <w:szCs w:val="15"/>
      </w:rPr>
      <w:t xml:space="preserve">.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CC2963" w14:textId="77777777" w:rsidR="00AD4D32" w:rsidRDefault="00AD4D32" w:rsidP="00CA2529">
      <w:pPr>
        <w:spacing w:after="0" w:line="240" w:lineRule="auto"/>
      </w:pPr>
      <w:r>
        <w:separator/>
      </w:r>
    </w:p>
  </w:footnote>
  <w:footnote w:type="continuationSeparator" w:id="0">
    <w:p w14:paraId="0CFC3D90" w14:textId="77777777" w:rsidR="00AD4D32" w:rsidRDefault="00AD4D32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3A000" w14:textId="4B8FD3C7" w:rsidR="00E613E3" w:rsidRPr="00E71CBF" w:rsidRDefault="00E21EE5" w:rsidP="00E71CBF">
    <w:pPr>
      <w:spacing w:after="0"/>
      <w:rPr>
        <w:rFonts w:ascii="Arial" w:hAnsi="Arial" w:cs="Arial"/>
        <w:b/>
        <w:sz w:val="36"/>
        <w:szCs w:val="36"/>
      </w:rPr>
    </w:pPr>
    <w:r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5553365E">
              <wp:simplePos x="0" y="0"/>
              <wp:positionH relativeFrom="column">
                <wp:posOffset>-13335</wp:posOffset>
              </wp:positionH>
              <wp:positionV relativeFrom="paragraph">
                <wp:posOffset>110490</wp:posOffset>
              </wp:positionV>
              <wp:extent cx="1600835" cy="45974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5794CDFA" w:rsidR="00E613E3" w:rsidRPr="00CB2021" w:rsidRDefault="000B7F7B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Le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nombre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1DC37" id="_x0000_t202" coordsize="21600,21600" o:spt="202" path="m0,0l0,21600,21600,21600,21600,0xe">
              <v:stroke joinstyle="miter"/>
              <v:path gradientshapeok="t" o:connecttype="rect"/>
            </v:shapetype>
            <v:shape id="Text_x0020_Box_x0020_5" o:spid="_x0000_s1026" type="#_x0000_t202" style="position:absolute;margin-left:-1.05pt;margin-top:8.7pt;width:126.05pt;height:3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" filled="f" stroked="f">
              <v:textbox>
                <w:txbxContent>
                  <w:p w14:paraId="2521030B" w14:textId="5794CDFA" w:rsidR="00E613E3" w:rsidRPr="00CB2021" w:rsidRDefault="000B7F7B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Le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nombre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CC71766" id="_x0000_t15" coordsize="21600,21600" o:spt="15" adj="16200" path="m@0,0l0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_x0020_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" adj="18578" fillcolor="#a5a5a5 [2092]" strokecolor="#1f4d78 [1604]"/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76F5576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>
      <w:tab/>
    </w:r>
    <w:r w:rsidR="00CA2529">
      <w:tab/>
    </w:r>
    <w:r w:rsidR="00CA2529">
      <w:tab/>
    </w:r>
    <w:r w:rsidR="00207CC0">
      <w:tab/>
    </w:r>
    <w:r w:rsidR="00FD2B2E">
      <w:tab/>
    </w:r>
    <w:r w:rsidR="000B7F7B">
      <w:rPr>
        <w:rFonts w:ascii="Arial" w:hAnsi="Arial" w:cs="Arial"/>
        <w:b/>
        <w:sz w:val="36"/>
        <w:szCs w:val="36"/>
      </w:rPr>
      <w:t>Fiche</w:t>
    </w:r>
    <w:r w:rsidR="00E613E3" w:rsidRPr="00E71CBF">
      <w:rPr>
        <w:rFonts w:ascii="Arial" w:hAnsi="Arial" w:cs="Arial"/>
        <w:b/>
        <w:sz w:val="36"/>
        <w:szCs w:val="36"/>
      </w:rPr>
      <w:t xml:space="preserve"> </w:t>
    </w:r>
    <w:proofErr w:type="gramStart"/>
    <w:r w:rsidR="003928FD">
      <w:rPr>
        <w:rFonts w:ascii="Arial" w:hAnsi="Arial" w:cs="Arial"/>
        <w:b/>
        <w:sz w:val="36"/>
        <w:szCs w:val="36"/>
      </w:rPr>
      <w:t>13</w:t>
    </w:r>
    <w:r w:rsidR="000B7F7B">
      <w:rPr>
        <w:rFonts w:ascii="Arial" w:hAnsi="Arial" w:cs="Arial"/>
        <w:b/>
        <w:sz w:val="36"/>
        <w:szCs w:val="36"/>
      </w:rPr>
      <w:t xml:space="preserve"> </w:t>
    </w:r>
    <w:r w:rsidR="00E613E3" w:rsidRPr="00E71CBF">
      <w:rPr>
        <w:rFonts w:ascii="Arial" w:hAnsi="Arial" w:cs="Arial"/>
        <w:b/>
        <w:sz w:val="36"/>
        <w:szCs w:val="36"/>
      </w:rPr>
      <w:t>:</w:t>
    </w:r>
    <w:proofErr w:type="gramEnd"/>
    <w:r w:rsidR="00E613E3" w:rsidRPr="00E71CBF">
      <w:rPr>
        <w:rFonts w:ascii="Arial" w:hAnsi="Arial" w:cs="Arial"/>
        <w:b/>
        <w:sz w:val="36"/>
        <w:szCs w:val="36"/>
      </w:rPr>
      <w:t xml:space="preserve"> </w:t>
    </w:r>
    <w:proofErr w:type="spellStart"/>
    <w:r w:rsidR="000B7F7B">
      <w:rPr>
        <w:rFonts w:ascii="Arial" w:hAnsi="Arial" w:cs="Arial"/>
        <w:b/>
        <w:sz w:val="36"/>
        <w:szCs w:val="36"/>
      </w:rPr>
      <w:t>Évaluation</w:t>
    </w:r>
    <w:proofErr w:type="spellEnd"/>
    <w:r w:rsidR="000B7F7B">
      <w:rPr>
        <w:rFonts w:ascii="Arial" w:hAnsi="Arial" w:cs="Arial"/>
        <w:b/>
        <w:sz w:val="36"/>
        <w:szCs w:val="36"/>
      </w:rPr>
      <w:t xml:space="preserve"> de </w:t>
    </w:r>
    <w:proofErr w:type="spellStart"/>
    <w:r w:rsidR="000B7F7B">
      <w:rPr>
        <w:rFonts w:ascii="Arial" w:hAnsi="Arial" w:cs="Arial"/>
        <w:b/>
        <w:sz w:val="36"/>
        <w:szCs w:val="36"/>
      </w:rPr>
      <w:t>l’activité</w:t>
    </w:r>
    <w:proofErr w:type="spellEnd"/>
    <w:r w:rsidR="00CB2021">
      <w:rPr>
        <w:rFonts w:ascii="Arial" w:hAnsi="Arial" w:cs="Arial"/>
        <w:b/>
        <w:sz w:val="36"/>
        <w:szCs w:val="36"/>
      </w:rPr>
      <w:t xml:space="preserve"> </w:t>
    </w:r>
    <w:r w:rsidR="006B210D">
      <w:rPr>
        <w:rFonts w:ascii="Arial" w:hAnsi="Arial" w:cs="Arial"/>
        <w:b/>
        <w:sz w:val="36"/>
        <w:szCs w:val="36"/>
      </w:rPr>
      <w:t>2</w:t>
    </w:r>
  </w:p>
  <w:p w14:paraId="4033973E" w14:textId="659BEBA8" w:rsidR="00CA2529" w:rsidRPr="00E71CBF" w:rsidRDefault="000B7F7B" w:rsidP="00E45E3B">
    <w:pPr>
      <w:ind w:left="2880" w:firstLine="720"/>
      <w:rPr>
        <w:rFonts w:ascii="Arial" w:hAnsi="Arial" w:cs="Arial"/>
        <w:sz w:val="28"/>
        <w:szCs w:val="28"/>
      </w:rPr>
    </w:pPr>
    <w:proofErr w:type="spellStart"/>
    <w:r>
      <w:rPr>
        <w:rFonts w:ascii="Arial" w:hAnsi="Arial" w:cs="Arial"/>
        <w:b/>
        <w:sz w:val="28"/>
        <w:szCs w:val="28"/>
      </w:rPr>
      <w:t>Compter</w:t>
    </w:r>
    <w:proofErr w:type="spellEnd"/>
    <w:r>
      <w:rPr>
        <w:rFonts w:ascii="Arial" w:hAnsi="Arial" w:cs="Arial"/>
        <w:b/>
        <w:sz w:val="28"/>
        <w:szCs w:val="28"/>
      </w:rPr>
      <w:t xml:space="preserve"> de </w:t>
    </w:r>
    <w:proofErr w:type="spellStart"/>
    <w:r>
      <w:rPr>
        <w:rFonts w:ascii="Arial" w:hAnsi="Arial" w:cs="Arial"/>
        <w:b/>
        <w:sz w:val="28"/>
        <w:szCs w:val="28"/>
      </w:rPr>
      <w:t>l’avant</w:t>
    </w:r>
    <w:proofErr w:type="spellEnd"/>
    <w:r>
      <w:rPr>
        <w:rFonts w:ascii="Arial" w:hAnsi="Arial" w:cs="Arial"/>
        <w:b/>
        <w:sz w:val="28"/>
        <w:szCs w:val="28"/>
      </w:rPr>
      <w:t xml:space="preserve"> par bonds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EF0055"/>
    <w:multiLevelType w:val="hybridMultilevel"/>
    <w:tmpl w:val="0A86328C"/>
    <w:lvl w:ilvl="0" w:tplc="ABAC914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9"/>
        <w:szCs w:val="19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06"/>
    <w:rsid w:val="000465B0"/>
    <w:rsid w:val="00050E5C"/>
    <w:rsid w:val="00053328"/>
    <w:rsid w:val="0008174D"/>
    <w:rsid w:val="00097C8F"/>
    <w:rsid w:val="000B0CAB"/>
    <w:rsid w:val="000B6C22"/>
    <w:rsid w:val="000B7F7B"/>
    <w:rsid w:val="000C2970"/>
    <w:rsid w:val="000C7349"/>
    <w:rsid w:val="000F43C1"/>
    <w:rsid w:val="00112FF1"/>
    <w:rsid w:val="00123B10"/>
    <w:rsid w:val="00170BE4"/>
    <w:rsid w:val="00192706"/>
    <w:rsid w:val="0019504A"/>
    <w:rsid w:val="001A7920"/>
    <w:rsid w:val="001B076A"/>
    <w:rsid w:val="001D40B8"/>
    <w:rsid w:val="00207CC0"/>
    <w:rsid w:val="00254851"/>
    <w:rsid w:val="00270D20"/>
    <w:rsid w:val="0028676E"/>
    <w:rsid w:val="002C432C"/>
    <w:rsid w:val="002C4CB2"/>
    <w:rsid w:val="002D6E28"/>
    <w:rsid w:val="002F1BA3"/>
    <w:rsid w:val="003014A9"/>
    <w:rsid w:val="00345039"/>
    <w:rsid w:val="003713D8"/>
    <w:rsid w:val="0038633A"/>
    <w:rsid w:val="003928FD"/>
    <w:rsid w:val="003E225D"/>
    <w:rsid w:val="00450BBD"/>
    <w:rsid w:val="0045418B"/>
    <w:rsid w:val="00483555"/>
    <w:rsid w:val="004A4544"/>
    <w:rsid w:val="005115F7"/>
    <w:rsid w:val="0052693C"/>
    <w:rsid w:val="00543A9A"/>
    <w:rsid w:val="00545F27"/>
    <w:rsid w:val="00546334"/>
    <w:rsid w:val="00547EBF"/>
    <w:rsid w:val="00581577"/>
    <w:rsid w:val="005B3A77"/>
    <w:rsid w:val="005B7D0F"/>
    <w:rsid w:val="00661689"/>
    <w:rsid w:val="00696ABC"/>
    <w:rsid w:val="006B210D"/>
    <w:rsid w:val="006E0895"/>
    <w:rsid w:val="0070091D"/>
    <w:rsid w:val="00741178"/>
    <w:rsid w:val="00756E08"/>
    <w:rsid w:val="0077645D"/>
    <w:rsid w:val="007A6B78"/>
    <w:rsid w:val="00801D91"/>
    <w:rsid w:val="00804FE0"/>
    <w:rsid w:val="0081000D"/>
    <w:rsid w:val="008254A3"/>
    <w:rsid w:val="00832B16"/>
    <w:rsid w:val="00860A2B"/>
    <w:rsid w:val="00895DF7"/>
    <w:rsid w:val="008A5D57"/>
    <w:rsid w:val="008B0794"/>
    <w:rsid w:val="008C71EA"/>
    <w:rsid w:val="008E2B9B"/>
    <w:rsid w:val="009213EE"/>
    <w:rsid w:val="0092323E"/>
    <w:rsid w:val="00956B5D"/>
    <w:rsid w:val="00973682"/>
    <w:rsid w:val="00994C77"/>
    <w:rsid w:val="009B6FF8"/>
    <w:rsid w:val="00A12B3E"/>
    <w:rsid w:val="00A17DCF"/>
    <w:rsid w:val="00A43E96"/>
    <w:rsid w:val="00AC1D01"/>
    <w:rsid w:val="00AD4D32"/>
    <w:rsid w:val="00AE494A"/>
    <w:rsid w:val="00B02CE9"/>
    <w:rsid w:val="00B05AC9"/>
    <w:rsid w:val="00B85737"/>
    <w:rsid w:val="00B9593A"/>
    <w:rsid w:val="00BA072D"/>
    <w:rsid w:val="00BA10A4"/>
    <w:rsid w:val="00BB2465"/>
    <w:rsid w:val="00BD5ACB"/>
    <w:rsid w:val="00BD5DEC"/>
    <w:rsid w:val="00BE7BA6"/>
    <w:rsid w:val="00C379B0"/>
    <w:rsid w:val="00C72956"/>
    <w:rsid w:val="00C85AE2"/>
    <w:rsid w:val="00C957B8"/>
    <w:rsid w:val="00CA2529"/>
    <w:rsid w:val="00CB2021"/>
    <w:rsid w:val="00CF3ED1"/>
    <w:rsid w:val="00D14C3E"/>
    <w:rsid w:val="00D57C45"/>
    <w:rsid w:val="00D7596A"/>
    <w:rsid w:val="00DA1368"/>
    <w:rsid w:val="00DB4EC8"/>
    <w:rsid w:val="00DD5ADB"/>
    <w:rsid w:val="00DD6F23"/>
    <w:rsid w:val="00E16179"/>
    <w:rsid w:val="00E21EE5"/>
    <w:rsid w:val="00E45E3B"/>
    <w:rsid w:val="00E613E3"/>
    <w:rsid w:val="00E71CBF"/>
    <w:rsid w:val="00E92D89"/>
    <w:rsid w:val="00EB7457"/>
    <w:rsid w:val="00EE29C2"/>
    <w:rsid w:val="00F10556"/>
    <w:rsid w:val="00F358C6"/>
    <w:rsid w:val="00F86C1E"/>
    <w:rsid w:val="00FC00E8"/>
    <w:rsid w:val="00FD2B2E"/>
    <w:rsid w:val="00FE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BD5DE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5DEC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5DEC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5DEC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5DE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1.jpeg"/><Relationship Id="rId12" Type="http://schemas.openxmlformats.org/officeDocument/2006/relationships/image" Target="media/image2.jpeg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2" ma:contentTypeDescription="Create a new document." ma:contentTypeScope="" ma:versionID="ffa3a6d4ae5bc1aabc7811bd45a7f426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c7d25cf473414e6a9e12c19ad976dd46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40ED72-5BA9-4630-AAA4-0F07C64A97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DD6796-3D29-4927-AA1B-1B16303EA8F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7091F3-757C-4040-B8C1-A321F4BA7A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64602C4-ED04-774F-B0D5-3D6A49B82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157</Words>
  <Characters>898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Lisa Santilli</cp:lastModifiedBy>
  <cp:revision>12</cp:revision>
  <cp:lastPrinted>2016-08-23T12:28:00Z</cp:lastPrinted>
  <dcterms:created xsi:type="dcterms:W3CDTF">2021-12-07T20:32:00Z</dcterms:created>
  <dcterms:modified xsi:type="dcterms:W3CDTF">2022-06-30T02:20:00Z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