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14:paraId="2E39B3F8" w14:textId="716AFF69" w:rsidTr="001475D4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3BB57624" w:rsidR="002F142C" w:rsidRPr="006B210D" w:rsidRDefault="00A97B2E" w:rsidP="001475D4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estimer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montants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d’argent</w:t>
            </w:r>
            <w:proofErr w:type="spellEnd"/>
          </w:p>
        </w:tc>
      </w:tr>
      <w:tr w:rsidR="002F142C" w14:paraId="76008433" w14:textId="055E6395" w:rsidTr="001475D4">
        <w:trPr>
          <w:trHeight w:hRule="exact" w:val="244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F217A2C" w14:textId="3DBD614A" w:rsidR="00BD1226" w:rsidRPr="00907EAA" w:rsidRDefault="00D438F3" w:rsidP="001475D4">
            <w:pPr>
              <w:pStyle w:val="Pa6"/>
              <w:numPr>
                <w:ilvl w:val="0"/>
                <w:numId w:val="6"/>
              </w:numPr>
              <w:ind w:left="291" w:hanging="29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devine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plutôt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d’utiliser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repères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pertinents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estimer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 w:rsidRPr="00907EAA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57DB202C" w14:textId="40C0A3EE" w:rsidR="006827EC" w:rsidRPr="006827EC" w:rsidRDefault="001966EB" w:rsidP="00C841FF">
            <w:pPr>
              <w:pStyle w:val="Pa6"/>
              <w:ind w:left="630"/>
            </w:pPr>
            <w:r>
              <w:rPr>
                <w:noProof/>
                <w:lang w:val="en-US"/>
              </w:rPr>
              <w:drawing>
                <wp:inline distT="0" distB="0" distL="0" distR="0" wp14:anchorId="395DB42F" wp14:editId="4B15F91C">
                  <wp:extent cx="1301496" cy="102108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1_n09_a43_ma2_tc-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496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681D99" w14:textId="714A0B74" w:rsidR="00BD1226" w:rsidRPr="00B67A08" w:rsidRDefault="006B689F" w:rsidP="001475D4">
            <w:pPr>
              <w:pStyle w:val="Pa6"/>
              <w:numPr>
                <w:ilvl w:val="0"/>
                <w:numId w:val="6"/>
              </w:numPr>
              <w:ind w:left="291" w:hanging="291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67A08"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3BF1A91" wp14:editId="26AA1120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547370</wp:posOffset>
                  </wp:positionV>
                  <wp:extent cx="1563370" cy="908685"/>
                  <wp:effectExtent l="0" t="0" r="11430" b="571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2_n09_a43_t02_bl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370" cy="90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plutôt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d’utiliser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repères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pertinents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estimer</w:t>
            </w:r>
            <w:proofErr w:type="spellEnd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B67A08">
              <w:rPr>
                <w:rFonts w:ascii="Arial" w:hAnsi="Arial" w:cs="Arial"/>
                <w:color w:val="626365"/>
                <w:sz w:val="19"/>
                <w:szCs w:val="19"/>
              </w:rPr>
              <w:t>quantité</w:t>
            </w:r>
            <w:r w:rsidR="006827EC" w:rsidRPr="00B67A08">
              <w:rPr>
                <w:rFonts w:ascii="Arial" w:hAnsi="Arial" w:cs="Arial"/>
                <w:color w:val="626365"/>
                <w:sz w:val="19"/>
                <w:szCs w:val="19"/>
              </w:rPr>
              <w:t>s</w:t>
            </w:r>
            <w:proofErr w:type="spellEnd"/>
            <w:r w:rsidR="006827EC" w:rsidRPr="00B67A08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F95AA5C" w14:textId="53E41D6F" w:rsidR="006827EC" w:rsidRPr="006827EC" w:rsidRDefault="006827EC" w:rsidP="001475D4">
            <w:pPr>
              <w:pStyle w:val="Pa6"/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4B2316C" w14:textId="5FB4BBEA" w:rsidR="00481400" w:rsidRPr="007053FB" w:rsidRDefault="004B1CD1" w:rsidP="001475D4">
            <w:pPr>
              <w:pStyle w:val="Pa6"/>
              <w:numPr>
                <w:ilvl w:val="0"/>
                <w:numId w:val="6"/>
              </w:numPr>
              <w:ind w:left="291" w:hanging="29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repères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pertinents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estimer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ses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estimations ne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raisonnables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E3EB05B" w14:textId="47D6C3A6" w:rsidR="006827EC" w:rsidRPr="006827EC" w:rsidRDefault="003E1E38" w:rsidP="001475D4">
            <w:pPr>
              <w:pStyle w:val="Pa6"/>
            </w:pPr>
            <w:r>
              <w:t xml:space="preserve">        </w:t>
            </w:r>
            <w:r>
              <w:rPr>
                <w:noProof/>
                <w:lang w:val="en-US"/>
              </w:rPr>
              <w:drawing>
                <wp:inline distT="0" distB="0" distL="0" distR="0" wp14:anchorId="75AF6724" wp14:editId="7C220478">
                  <wp:extent cx="1298448" cy="84124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g03_n09_a43_ma2_tc-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48" cy="841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2FACFA" w14:textId="57E9D467" w:rsidR="00BD1226" w:rsidRPr="007053FB" w:rsidRDefault="00FE4811" w:rsidP="001475D4">
            <w:pPr>
              <w:pStyle w:val="Pa6"/>
              <w:numPr>
                <w:ilvl w:val="0"/>
                <w:numId w:val="6"/>
              </w:numPr>
              <w:ind w:left="291" w:hanging="291"/>
              <w:rPr>
                <w:rFonts w:ascii="Arial" w:hAnsi="Arial" w:cs="Arial"/>
                <w:color w:val="626365"/>
                <w:sz w:val="19"/>
                <w:szCs w:val="19"/>
              </w:rPr>
            </w:pPr>
            <w:bookmarkStart w:id="0" w:name="_GoBack"/>
            <w:bookmarkEnd w:id="0"/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repères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pertinents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estimer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 xml:space="preserve"> et fait des estimations </w:t>
            </w:r>
            <w:proofErr w:type="spellStart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raisonnables</w:t>
            </w:r>
            <w:proofErr w:type="spellEnd"/>
            <w:r w:rsidRPr="007053F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111EFC49" w14:textId="3C78BE8B" w:rsidR="006827EC" w:rsidRPr="006827EC" w:rsidRDefault="003E1E38" w:rsidP="001475D4">
            <w:pPr>
              <w:pStyle w:val="Pa6"/>
            </w:pPr>
            <w:r>
              <w:t xml:space="preserve">        </w:t>
            </w:r>
            <w:r>
              <w:rPr>
                <w:noProof/>
                <w:lang w:val="en-US"/>
              </w:rPr>
              <w:drawing>
                <wp:inline distT="0" distB="0" distL="0" distR="0" wp14:anchorId="1F761B9B" wp14:editId="55F1E8B1">
                  <wp:extent cx="1307592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g04_n09_a43_ma2_tc-F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592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2C" w14:paraId="01BA3F47" w14:textId="6CC135FD" w:rsidTr="001475D4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5F5227DC" w:rsidR="002F142C" w:rsidRPr="00D7596A" w:rsidRDefault="00CD60D4" w:rsidP="001475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06EBD03A" w14:textId="1A34967F" w:rsidTr="001475D4">
        <w:trPr>
          <w:trHeight w:val="1613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2D249BD5" w:rsidR="002F142C" w:rsidRDefault="002F142C" w:rsidP="001475D4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51D72CD1" w:rsidR="002F142C" w:rsidRDefault="002F142C" w:rsidP="001475D4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151C9172" w:rsidR="002F142C" w:rsidRDefault="002F142C" w:rsidP="001475D4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F32B814" w:rsidR="002F142C" w:rsidRDefault="002F142C" w:rsidP="001475D4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1475D4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1475D4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45039" w:rsidRDefault="002F142C" w:rsidP="001475D4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1475D4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1475D4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2F142C" w14:paraId="18703729" w14:textId="77777777" w:rsidTr="001475D4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54270C47" w:rsidR="002F142C" w:rsidRPr="00CD2187" w:rsidRDefault="00A97B2E" w:rsidP="001475D4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compter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comparer des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montants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d’argent</w:t>
            </w:r>
            <w:proofErr w:type="spellEnd"/>
          </w:p>
        </w:tc>
      </w:tr>
      <w:tr w:rsidR="002F142C" w14:paraId="72AC45F2" w14:textId="68EB8330" w:rsidTr="001475D4">
        <w:trPr>
          <w:trHeight w:hRule="exact" w:val="1656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418588FB" w:rsidR="002F142C" w:rsidRPr="006827EC" w:rsidRDefault="00840C52" w:rsidP="001475D4">
            <w:pPr>
              <w:pStyle w:val="Pa6"/>
              <w:numPr>
                <w:ilvl w:val="0"/>
                <w:numId w:val="10"/>
              </w:numPr>
              <w:ind w:left="285" w:hanging="26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place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monnaie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correspondantes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pot,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par bonds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déterminer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valeur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(ne compose pas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d’argent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parties).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6A4830CA" w:rsidR="00B96BAC" w:rsidRPr="006827EC" w:rsidRDefault="00287BBB" w:rsidP="00287BBB">
            <w:pPr>
              <w:pStyle w:val="Pa6"/>
              <w:numPr>
                <w:ilvl w:val="0"/>
                <w:numId w:val="10"/>
              </w:numPr>
              <w:ind w:left="285" w:hanging="26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composer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d’argent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parties,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comparer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ordonner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162C1676" w:rsidR="00B96BAC" w:rsidRPr="006827EC" w:rsidRDefault="008F57B5" w:rsidP="008F57B5">
            <w:pPr>
              <w:pStyle w:val="Pa6"/>
              <w:numPr>
                <w:ilvl w:val="0"/>
                <w:numId w:val="10"/>
              </w:numPr>
              <w:ind w:left="285" w:hanging="26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compose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d’argent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parties et compare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ordonne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réalise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n’influence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valeur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1A881464" w:rsidR="00B96BAC" w:rsidRPr="006827EC" w:rsidRDefault="003E65F5" w:rsidP="003E65F5">
            <w:pPr>
              <w:pStyle w:val="Pa6"/>
              <w:numPr>
                <w:ilvl w:val="0"/>
                <w:numId w:val="10"/>
              </w:numPr>
              <w:ind w:left="285" w:hanging="26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compose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d’argent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parties, et compare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ordonne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</w:tr>
      <w:tr w:rsidR="002F142C" w14:paraId="2990543E" w14:textId="697705E4" w:rsidTr="001475D4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02DD95A6" w:rsidR="002F142C" w:rsidRPr="00D7596A" w:rsidRDefault="00CD60D4" w:rsidP="001475D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2FDA25CD" w14:textId="63F00DFD" w:rsidTr="001475D4">
        <w:trPr>
          <w:trHeight w:val="1613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7A6B78" w:rsidRDefault="002F142C" w:rsidP="001475D4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Default="002F142C" w:rsidP="001475D4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7A6B78" w:rsidRDefault="002F142C" w:rsidP="001475D4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7A6B78" w:rsidRDefault="002F142C" w:rsidP="001475D4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77777777" w:rsidR="00F10556" w:rsidRDefault="00F10556" w:rsidP="002F142C">
      <w:pPr>
        <w:ind w:right="582"/>
      </w:pPr>
    </w:p>
    <w:sectPr w:rsidR="00F10556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C1EB2" w14:textId="77777777" w:rsidR="00037A56" w:rsidRDefault="00037A56" w:rsidP="00CA2529">
      <w:pPr>
        <w:spacing w:after="0" w:line="240" w:lineRule="auto"/>
      </w:pPr>
      <w:r>
        <w:separator/>
      </w:r>
    </w:p>
  </w:endnote>
  <w:endnote w:type="continuationSeparator" w:id="0">
    <w:p w14:paraId="0B6F794D" w14:textId="77777777" w:rsidR="00037A56" w:rsidRDefault="00037A5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FA35A04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CD60D4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CD60D4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60D4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CD60D4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00DBD" w14:textId="77777777" w:rsidR="00037A56" w:rsidRDefault="00037A56" w:rsidP="00CA2529">
      <w:pPr>
        <w:spacing w:after="0" w:line="240" w:lineRule="auto"/>
      </w:pPr>
      <w:r>
        <w:separator/>
      </w:r>
    </w:p>
  </w:footnote>
  <w:footnote w:type="continuationSeparator" w:id="0">
    <w:p w14:paraId="373AE98F" w14:textId="77777777" w:rsidR="00037A56" w:rsidRDefault="00037A5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ED54D7F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060FC0B1" w:rsidR="00E613E3" w:rsidRPr="00CB2021" w:rsidRDefault="00CD60D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060FC0B1" w:rsidR="00E613E3" w:rsidRPr="00CB2021" w:rsidRDefault="00CD60D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CD60D4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B31C32">
      <w:rPr>
        <w:rFonts w:ascii="Arial" w:hAnsi="Arial" w:cs="Arial"/>
        <w:b/>
        <w:sz w:val="36"/>
        <w:szCs w:val="36"/>
      </w:rPr>
      <w:t>122</w:t>
    </w:r>
    <w:r w:rsidR="00CD60D4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CD60D4">
      <w:rPr>
        <w:rFonts w:ascii="Arial" w:hAnsi="Arial" w:cs="Arial"/>
        <w:b/>
        <w:sz w:val="36"/>
        <w:szCs w:val="36"/>
      </w:rPr>
      <w:t>Évaluation</w:t>
    </w:r>
    <w:proofErr w:type="spellEnd"/>
    <w:r w:rsidR="00CD60D4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CD60D4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B96BAC">
      <w:rPr>
        <w:rFonts w:ascii="Arial" w:hAnsi="Arial" w:cs="Arial"/>
        <w:b/>
        <w:sz w:val="36"/>
        <w:szCs w:val="36"/>
      </w:rPr>
      <w:t>4</w:t>
    </w:r>
    <w:r w:rsidR="00B31C32">
      <w:rPr>
        <w:rFonts w:ascii="Arial" w:hAnsi="Arial" w:cs="Arial"/>
        <w:b/>
        <w:sz w:val="36"/>
        <w:szCs w:val="36"/>
      </w:rPr>
      <w:t>4</w:t>
    </w:r>
  </w:p>
  <w:p w14:paraId="4033973E" w14:textId="15680875" w:rsidR="00CA2529" w:rsidRPr="00E71CBF" w:rsidRDefault="00CD60D4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Estimer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l’argent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E68D4"/>
    <w:multiLevelType w:val="hybridMultilevel"/>
    <w:tmpl w:val="95F2FB68"/>
    <w:lvl w:ilvl="0" w:tplc="438E24A8">
      <w:start w:val="5"/>
      <w:numFmt w:val="decimal"/>
      <w:lvlText w:val="%1"/>
      <w:lvlJc w:val="left"/>
      <w:pPr>
        <w:ind w:left="10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31" w:hanging="360"/>
      </w:pPr>
    </w:lvl>
    <w:lvl w:ilvl="2" w:tplc="1009001B" w:tentative="1">
      <w:start w:val="1"/>
      <w:numFmt w:val="lowerRoman"/>
      <w:lvlText w:val="%3."/>
      <w:lvlJc w:val="right"/>
      <w:pPr>
        <w:ind w:left="2451" w:hanging="180"/>
      </w:pPr>
    </w:lvl>
    <w:lvl w:ilvl="3" w:tplc="1009000F" w:tentative="1">
      <w:start w:val="1"/>
      <w:numFmt w:val="decimal"/>
      <w:lvlText w:val="%4."/>
      <w:lvlJc w:val="left"/>
      <w:pPr>
        <w:ind w:left="3171" w:hanging="360"/>
      </w:pPr>
    </w:lvl>
    <w:lvl w:ilvl="4" w:tplc="10090019" w:tentative="1">
      <w:start w:val="1"/>
      <w:numFmt w:val="lowerLetter"/>
      <w:lvlText w:val="%5."/>
      <w:lvlJc w:val="left"/>
      <w:pPr>
        <w:ind w:left="3891" w:hanging="360"/>
      </w:pPr>
    </w:lvl>
    <w:lvl w:ilvl="5" w:tplc="1009001B" w:tentative="1">
      <w:start w:val="1"/>
      <w:numFmt w:val="lowerRoman"/>
      <w:lvlText w:val="%6."/>
      <w:lvlJc w:val="right"/>
      <w:pPr>
        <w:ind w:left="4611" w:hanging="180"/>
      </w:pPr>
    </w:lvl>
    <w:lvl w:ilvl="6" w:tplc="1009000F" w:tentative="1">
      <w:start w:val="1"/>
      <w:numFmt w:val="decimal"/>
      <w:lvlText w:val="%7."/>
      <w:lvlJc w:val="left"/>
      <w:pPr>
        <w:ind w:left="5331" w:hanging="360"/>
      </w:pPr>
    </w:lvl>
    <w:lvl w:ilvl="7" w:tplc="10090019" w:tentative="1">
      <w:start w:val="1"/>
      <w:numFmt w:val="lowerLetter"/>
      <w:lvlText w:val="%8."/>
      <w:lvlJc w:val="left"/>
      <w:pPr>
        <w:ind w:left="6051" w:hanging="360"/>
      </w:pPr>
    </w:lvl>
    <w:lvl w:ilvl="8" w:tplc="10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">
    <w:nsid w:val="068C6139"/>
    <w:multiLevelType w:val="hybridMultilevel"/>
    <w:tmpl w:val="61C09178"/>
    <w:lvl w:ilvl="0" w:tplc="961296F2">
      <w:start w:val="60"/>
      <w:numFmt w:val="decimal"/>
      <w:lvlText w:val="%1"/>
      <w:lvlJc w:val="left"/>
      <w:pPr>
        <w:ind w:left="651" w:hanging="360"/>
      </w:pPr>
      <w:rPr>
        <w:rFonts w:ascii="Arial" w:hAnsi="Arial" w:cs="Arial" w:hint="default"/>
        <w:color w:val="626365"/>
        <w:sz w:val="19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">
    <w:nsid w:val="1760655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55AC4"/>
    <w:multiLevelType w:val="hybridMultilevel"/>
    <w:tmpl w:val="1F3EE34E"/>
    <w:lvl w:ilvl="0" w:tplc="73C6DF4C">
      <w:start w:val="5"/>
      <w:numFmt w:val="decimal"/>
      <w:lvlText w:val="%1"/>
      <w:lvlJc w:val="left"/>
      <w:pPr>
        <w:ind w:left="65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6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B7A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772AD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37A56"/>
    <w:rsid w:val="00050E5C"/>
    <w:rsid w:val="00053328"/>
    <w:rsid w:val="0008174D"/>
    <w:rsid w:val="000834DE"/>
    <w:rsid w:val="00097C8F"/>
    <w:rsid w:val="000C2970"/>
    <w:rsid w:val="000C7349"/>
    <w:rsid w:val="000F43C1"/>
    <w:rsid w:val="00112FF1"/>
    <w:rsid w:val="001475D4"/>
    <w:rsid w:val="00192706"/>
    <w:rsid w:val="001966EB"/>
    <w:rsid w:val="001A7920"/>
    <w:rsid w:val="00207CC0"/>
    <w:rsid w:val="00254851"/>
    <w:rsid w:val="00270D20"/>
    <w:rsid w:val="0028676E"/>
    <w:rsid w:val="00287BBB"/>
    <w:rsid w:val="002A5496"/>
    <w:rsid w:val="002B19A5"/>
    <w:rsid w:val="002C432C"/>
    <w:rsid w:val="002C4CB2"/>
    <w:rsid w:val="002F142C"/>
    <w:rsid w:val="003014A9"/>
    <w:rsid w:val="00345039"/>
    <w:rsid w:val="003E1E38"/>
    <w:rsid w:val="003E65F5"/>
    <w:rsid w:val="003F79B3"/>
    <w:rsid w:val="00426B1A"/>
    <w:rsid w:val="00481400"/>
    <w:rsid w:val="0048276C"/>
    <w:rsid w:val="00483555"/>
    <w:rsid w:val="004959B6"/>
    <w:rsid w:val="004B1CD1"/>
    <w:rsid w:val="0052693C"/>
    <w:rsid w:val="00543A9A"/>
    <w:rsid w:val="00581577"/>
    <w:rsid w:val="005B3A77"/>
    <w:rsid w:val="005B7D0F"/>
    <w:rsid w:val="005F751D"/>
    <w:rsid w:val="00661689"/>
    <w:rsid w:val="006827EC"/>
    <w:rsid w:val="00696ABC"/>
    <w:rsid w:val="006B210D"/>
    <w:rsid w:val="006B689F"/>
    <w:rsid w:val="007053FB"/>
    <w:rsid w:val="00741178"/>
    <w:rsid w:val="0076731B"/>
    <w:rsid w:val="007A6B78"/>
    <w:rsid w:val="007E012D"/>
    <w:rsid w:val="00832B16"/>
    <w:rsid w:val="00840C52"/>
    <w:rsid w:val="008F57B5"/>
    <w:rsid w:val="00907EAA"/>
    <w:rsid w:val="0091175D"/>
    <w:rsid w:val="0092323E"/>
    <w:rsid w:val="00994C77"/>
    <w:rsid w:val="009B6FF8"/>
    <w:rsid w:val="00A20BE1"/>
    <w:rsid w:val="00A43E96"/>
    <w:rsid w:val="00A97B2E"/>
    <w:rsid w:val="00AE494A"/>
    <w:rsid w:val="00B21B85"/>
    <w:rsid w:val="00B31C32"/>
    <w:rsid w:val="00B67A08"/>
    <w:rsid w:val="00B9593A"/>
    <w:rsid w:val="00B96BAC"/>
    <w:rsid w:val="00BA072D"/>
    <w:rsid w:val="00BA10A4"/>
    <w:rsid w:val="00BD1226"/>
    <w:rsid w:val="00BD5ACB"/>
    <w:rsid w:val="00BE7BA6"/>
    <w:rsid w:val="00BF077A"/>
    <w:rsid w:val="00C72956"/>
    <w:rsid w:val="00C841FF"/>
    <w:rsid w:val="00C85AE2"/>
    <w:rsid w:val="00C957B8"/>
    <w:rsid w:val="00CA2529"/>
    <w:rsid w:val="00CB2021"/>
    <w:rsid w:val="00CD2187"/>
    <w:rsid w:val="00CD60D4"/>
    <w:rsid w:val="00CF0C1B"/>
    <w:rsid w:val="00CF3ED1"/>
    <w:rsid w:val="00D438F3"/>
    <w:rsid w:val="00D7596A"/>
    <w:rsid w:val="00D826C1"/>
    <w:rsid w:val="00DA1368"/>
    <w:rsid w:val="00DB4EC8"/>
    <w:rsid w:val="00DD6F23"/>
    <w:rsid w:val="00E16179"/>
    <w:rsid w:val="00E21EE5"/>
    <w:rsid w:val="00E45E3B"/>
    <w:rsid w:val="00E613E3"/>
    <w:rsid w:val="00E71CBF"/>
    <w:rsid w:val="00EE29C2"/>
    <w:rsid w:val="00EE5ADA"/>
    <w:rsid w:val="00F10556"/>
    <w:rsid w:val="00F33D65"/>
    <w:rsid w:val="00F358C6"/>
    <w:rsid w:val="00F86C1E"/>
    <w:rsid w:val="00FC5564"/>
    <w:rsid w:val="00FD2B2E"/>
    <w:rsid w:val="00FE0BBF"/>
    <w:rsid w:val="00FE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34D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4D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4D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4D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4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F2E41-E609-D94A-BBEB-38DACD46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180</Words>
  <Characters>1027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18</cp:revision>
  <cp:lastPrinted>2022-07-04T02:43:00Z</cp:lastPrinted>
  <dcterms:created xsi:type="dcterms:W3CDTF">2021-12-09T18:10:00Z</dcterms:created>
  <dcterms:modified xsi:type="dcterms:W3CDTF">2022-07-04T02:52:00Z</dcterms:modified>
</cp:coreProperties>
</file>