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EE29C2" w:rsidRPr="00931905" w14:paraId="2E39B3F8" w14:textId="77777777" w:rsidTr="00BD5ACB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086C91" w14:textId="4F03265F" w:rsidR="00EE29C2" w:rsidRPr="00892295" w:rsidRDefault="00BC7F88" w:rsidP="00345039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</w:pPr>
            <w:r w:rsidRPr="00892295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 : lire et écrire des codes sur des grilles</w:t>
            </w:r>
          </w:p>
        </w:tc>
      </w:tr>
      <w:tr w:rsidR="00661689" w:rsidRPr="00931905" w14:paraId="76008433" w14:textId="77777777" w:rsidTr="00AE3667">
        <w:trPr>
          <w:trHeight w:hRule="exact" w:val="2985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CCB882A" w14:textId="191C5D1B" w:rsidR="00AB03E9" w:rsidRPr="00892295" w:rsidRDefault="00931905" w:rsidP="00437868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931905">
              <w:rPr>
                <w:noProof/>
                <w:lang w:val="fr-FR" w:eastAsia="zh-CN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37D13747" wp14:editId="2CA2C83B">
                      <wp:simplePos x="0" y="0"/>
                      <wp:positionH relativeFrom="column">
                        <wp:posOffset>260985</wp:posOffset>
                      </wp:positionH>
                      <wp:positionV relativeFrom="paragraph">
                        <wp:posOffset>491490</wp:posOffset>
                      </wp:positionV>
                      <wp:extent cx="2124075" cy="1325880"/>
                      <wp:effectExtent l="0" t="0" r="9525" b="762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24075" cy="1325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F14544" w14:textId="0ED61C95" w:rsidR="00931905" w:rsidRDefault="00931905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471326A4" wp14:editId="2CABC011">
                                        <wp:extent cx="1838500" cy="1247775"/>
                                        <wp:effectExtent l="0" t="0" r="9525" b="0"/>
                                        <wp:docPr id="6" name="Picture 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" name="fg01_g05_a23_ma2_tc-FR.jpg"/>
                                                <pic:cNvPicPr/>
                                              </pic:nvPicPr>
                                              <pic:blipFill>
                                                <a:blip r:embed="rId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857942" cy="126097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D1374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20.55pt;margin-top:38.7pt;width:167.25pt;height:104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" stroked="f">
                      <v:textbox>
                        <w:txbxContent>
                          <w:p w14:paraId="18F14544" w14:textId="0ED61C95" w:rsidR="00931905" w:rsidRDefault="00931905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471326A4" wp14:editId="2CABC011">
                                  <wp:extent cx="1838500" cy="1247775"/>
                                  <wp:effectExtent l="0" t="0" r="9525" b="0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fg01_g05_a23_ma2_tc-FR.jpg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57942" cy="12609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D4B6D" w:rsidRPr="0089229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décrit les déplacements d’une position à une autre sur une grille, mais le code est inexact</w:t>
            </w:r>
            <w:r w:rsidR="00823895" w:rsidRPr="0089229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57DB202C" w14:textId="3AB6FD33" w:rsidR="00210AC0" w:rsidRPr="00892295" w:rsidRDefault="00210AC0" w:rsidP="00210AC0">
            <w:pPr>
              <w:pStyle w:val="Default"/>
              <w:jc w:val="center"/>
              <w:rPr>
                <w:lang w:val="fr-FR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733623D" w14:textId="7B0BF76F" w:rsidR="00D52A68" w:rsidRPr="00892295" w:rsidRDefault="00931905" w:rsidP="00995D6A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931905">
              <w:rPr>
                <w:noProof/>
                <w:lang w:val="fr-FR" w:eastAsia="zh-CN"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37535FBA" wp14:editId="6E0CA72E">
                      <wp:simplePos x="0" y="0"/>
                      <wp:positionH relativeFrom="column">
                        <wp:posOffset>357505</wp:posOffset>
                      </wp:positionH>
                      <wp:positionV relativeFrom="paragraph">
                        <wp:posOffset>702945</wp:posOffset>
                      </wp:positionV>
                      <wp:extent cx="1885950" cy="1114425"/>
                      <wp:effectExtent l="0" t="0" r="0" b="952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85950" cy="1114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BEA852" w14:textId="72D9B5D1" w:rsidR="00931905" w:rsidRDefault="00931905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2521045F" wp14:editId="0C7BAEB1">
                                        <wp:extent cx="1640841" cy="1038225"/>
                                        <wp:effectExtent l="0" t="0" r="0" b="9525"/>
                                        <wp:docPr id="10" name="Picture 1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" name="fg02_g05_a23_ma2_tc-FR.jpg"/>
                                                <pic:cNvPicPr/>
                                              </pic:nvPicPr>
                                              <pic:blipFill>
                                                <a:blip r:embed="rId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644433" cy="104049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535FBA" id="_x0000_s1027" type="#_x0000_t202" style="position:absolute;left:0;text-align:left;margin-left:28.15pt;margin-top:55.35pt;width:148.5pt;height:8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" stroked="f">
                      <v:textbox>
                        <w:txbxContent>
                          <w:p w14:paraId="37BEA852" w14:textId="72D9B5D1" w:rsidR="00931905" w:rsidRDefault="00931905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2521045F" wp14:editId="0C7BAEB1">
                                  <wp:extent cx="1640841" cy="1038225"/>
                                  <wp:effectExtent l="0" t="0" r="0" b="9525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fg02_g05_a23_ma2_tc-FR.jpg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44433" cy="104049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D4B6D" w:rsidRPr="0089229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décrit les déplacements d’une position à une autre sur une grille, mais écrit le </w:t>
            </w:r>
            <w:r w:rsidR="0089229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="004D4B6D" w:rsidRPr="0089229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code en</w:t>
            </w:r>
            <w:r w:rsidR="004D4B6D" w:rsidRPr="00892295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="004D4B6D" w:rsidRPr="0089229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comptant les cases plutôt que les déplacements,</w:t>
            </w:r>
            <w:r w:rsidR="004D4B6D" w:rsidRPr="00892295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="004D4B6D" w:rsidRPr="0089229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ce qui donne une flèche de trop</w:t>
            </w:r>
            <w:r w:rsidR="00823895" w:rsidRPr="0089229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7F95AA5C" w14:textId="5A43EDF0" w:rsidR="00210AC0" w:rsidRPr="00892295" w:rsidRDefault="00210AC0" w:rsidP="00210AC0">
            <w:pPr>
              <w:pStyle w:val="Default"/>
              <w:jc w:val="center"/>
              <w:rPr>
                <w:lang w:val="fr-FR"/>
              </w:rPr>
            </w:pP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BBF398C" w14:textId="4D757F50" w:rsidR="00823895" w:rsidRPr="00892295" w:rsidRDefault="004D4B6D" w:rsidP="00097395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89229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décrit les déplacements d’une position </w:t>
            </w:r>
            <w:r w:rsidRPr="0089229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  <w:t>à une autre sur une grille et écrit des codes justes, mais a de la difficulté à vérifier si le code</w:t>
            </w:r>
          </w:p>
          <w:p w14:paraId="372B4247" w14:textId="4A4B884E" w:rsidR="00D52A68" w:rsidRPr="00892295" w:rsidRDefault="004D4B6D" w:rsidP="00AE3667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892295">
              <w:rPr>
                <w:rFonts w:ascii="Arial" w:hAnsi="Arial" w:cs="Arial"/>
                <w:noProof/>
                <w:color w:val="626365"/>
                <w:sz w:val="19"/>
                <w:szCs w:val="19"/>
                <w:lang w:val="fr-FR"/>
              </w:rPr>
              <w:t>de son</w:t>
            </w:r>
            <w:r w:rsidR="00AE3667" w:rsidRPr="0089229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89229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partenaire est juste</w:t>
            </w:r>
            <w:r w:rsidR="00823895" w:rsidRPr="0089229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E3EB05B" w14:textId="3E815271" w:rsidR="00823895" w:rsidRPr="00892295" w:rsidRDefault="00931905" w:rsidP="00210AC0">
            <w:pPr>
              <w:pStyle w:val="Pa6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931905">
              <w:rPr>
                <w:rFonts w:ascii="Arial" w:hAnsi="Arial" w:cs="Arial"/>
                <w:noProof/>
                <w:color w:val="626365"/>
                <w:sz w:val="19"/>
                <w:szCs w:val="19"/>
                <w:lang w:val="fr-FR" w:eastAsia="zh-CN"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 wp14:anchorId="02448EFF" wp14:editId="1BBC2EF2">
                      <wp:simplePos x="0" y="0"/>
                      <wp:positionH relativeFrom="column">
                        <wp:posOffset>499745</wp:posOffset>
                      </wp:positionH>
                      <wp:positionV relativeFrom="paragraph">
                        <wp:posOffset>50799</wp:posOffset>
                      </wp:positionV>
                      <wp:extent cx="1885950" cy="1209675"/>
                      <wp:effectExtent l="0" t="0" r="0" b="952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85950" cy="1209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92F81B" w14:textId="3C8DC87F" w:rsidR="00931905" w:rsidRDefault="00931905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26517FA3" wp14:editId="364946E6">
                                        <wp:extent cx="1468543" cy="1133475"/>
                                        <wp:effectExtent l="0" t="0" r="0" b="0"/>
                                        <wp:docPr id="12" name="Picture 1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2" name="fg03_g05_a23_ma2_tc-FR.jpg"/>
                                                <pic:cNvPicPr/>
                                              </pic:nvPicPr>
                                              <pic:blipFill>
                                                <a:blip r:embed="rId1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73479" cy="11372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448EFF" id="_x0000_s1028" type="#_x0000_t202" style="position:absolute;left:0;text-align:left;margin-left:39.35pt;margin-top:4pt;width:148.5pt;height:95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" stroked="f">
                      <v:textbox>
                        <w:txbxContent>
                          <w:p w14:paraId="5792F81B" w14:textId="3C8DC87F" w:rsidR="00931905" w:rsidRDefault="00931905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26517FA3" wp14:editId="364946E6">
                                  <wp:extent cx="1468543" cy="1133475"/>
                                  <wp:effectExtent l="0" t="0" r="0" b="0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fg03_g05_a23_ma2_tc-FR.jpg"/>
                                          <pic:cNvPicPr/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73479" cy="11372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EE29C2" w:rsidRPr="00892295" w14:paraId="01BA3F47" w14:textId="77777777" w:rsidTr="00DB4EC8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DC7D29" w14:textId="17CC43E1" w:rsidR="00EE29C2" w:rsidRPr="00892295" w:rsidRDefault="00EE29C2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892295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BC7F88" w:rsidRPr="00892295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892295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892295" w14:paraId="06EBD03A" w14:textId="77777777" w:rsidTr="00AE3667">
        <w:trPr>
          <w:trHeight w:val="1656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17AAD2A9" w:rsidR="0092323E" w:rsidRPr="00892295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390988F8" w:rsidR="0092323E" w:rsidRPr="00892295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AD70BC8" w14:textId="1D61BC27" w:rsidR="0092323E" w:rsidRPr="00892295" w:rsidRDefault="0092323E" w:rsidP="00BD5ACB">
            <w:pPr>
              <w:rPr>
                <w:noProof/>
                <w:lang w:val="fr-FR" w:eastAsia="en-CA"/>
              </w:rPr>
            </w:pPr>
            <w:bookmarkStart w:id="0" w:name="_GoBack"/>
            <w:bookmarkEnd w:id="0"/>
          </w:p>
        </w:tc>
      </w:tr>
      <w:tr w:rsidR="00DB4EC8" w:rsidRPr="00892295" w14:paraId="0D590949" w14:textId="77777777" w:rsidTr="00DB4EC8">
        <w:trPr>
          <w:trHeight w:hRule="exact" w:val="112"/>
        </w:trPr>
        <w:tc>
          <w:tcPr>
            <w:tcW w:w="440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DB4EC8" w:rsidRPr="00892295" w:rsidRDefault="00DB4EC8" w:rsidP="00345039">
            <w:pPr>
              <w:pStyle w:val="Pa6"/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77777777" w:rsidR="00DB4EC8" w:rsidRPr="00892295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53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DB4EC8" w:rsidRPr="00892295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  <w:tr w:rsidR="00BE7BA6" w:rsidRPr="00931905" w14:paraId="72AC45F2" w14:textId="77777777" w:rsidTr="00AE3667">
        <w:trPr>
          <w:trHeight w:hRule="exact" w:val="1516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7B7BCCA" w14:textId="3ABDF146" w:rsidR="00823895" w:rsidRPr="00892295" w:rsidRDefault="00892295" w:rsidP="00C82103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89229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décrit les déplacements d’une position à une autre sur une grille et écrit des codes justes,</w:t>
            </w:r>
            <w:r w:rsidRPr="00892295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89229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mais a de la difficulté à écrire un code de mémoire</w:t>
            </w:r>
            <w:r w:rsidR="00823895" w:rsidRPr="0089229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040B9AF2" w14:textId="10E9F15E" w:rsidR="003274F4" w:rsidRPr="00892295" w:rsidRDefault="00892295" w:rsidP="00BC7F88">
            <w:pPr>
              <w:pStyle w:val="Pa6"/>
              <w:spacing w:before="60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« Comment est-ce que je peux écrire 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  <w:t>le code sans voir la grille </w:t>
            </w:r>
            <w:r w:rsidR="00823895" w:rsidRPr="0089229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?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3ED580B" w14:textId="00FCBB49" w:rsidR="00554D5B" w:rsidRPr="00892295" w:rsidRDefault="00892295" w:rsidP="00BC7F88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89229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décrit les déplacements d’une position à une autre sur une grille et écrit des codes de</w:t>
            </w:r>
            <w:r w:rsidRPr="00892295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89229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mémoire, mais le code contient de petites erreurs</w:t>
            </w:r>
            <w:r w:rsidR="00823895" w:rsidRPr="0089229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EA2B2A5" w14:textId="52EE609C" w:rsidR="00554D5B" w:rsidRPr="00892295" w:rsidRDefault="00892295" w:rsidP="00BC7F88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89229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décrit les déplacements d’une position </w:t>
            </w:r>
            <w:r w:rsidRPr="0089229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  <w:t>à une autre sur une grille et écrit des codes justes,</w:t>
            </w:r>
            <w:r w:rsidRPr="00892295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89229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en regardant la grille ou non</w:t>
            </w:r>
            <w:r w:rsidR="00823895" w:rsidRPr="0089229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</w:tr>
      <w:tr w:rsidR="00BE7BA6" w:rsidRPr="00892295" w14:paraId="2990543E" w14:textId="77777777" w:rsidTr="00FE0BBF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727B67A" w14:textId="310E55F8" w:rsidR="00BE7BA6" w:rsidRPr="00892295" w:rsidRDefault="00BE7BA6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892295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BC7F88" w:rsidRPr="00892295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892295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892295" w14:paraId="2FDA25CD" w14:textId="77777777" w:rsidTr="00AE3667">
        <w:trPr>
          <w:trHeight w:val="1590"/>
        </w:trPr>
        <w:tc>
          <w:tcPr>
            <w:tcW w:w="440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3A74ECE2" w:rsidR="0092323E" w:rsidRPr="00892295" w:rsidRDefault="0092323E" w:rsidP="007A6B78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38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3A506D11" w:rsidR="0092323E" w:rsidRPr="00892295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4D4F2" w14:textId="30F4CC5A" w:rsidR="0092323E" w:rsidRPr="00892295" w:rsidRDefault="0092323E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</w:tbl>
    <w:p w14:paraId="51921C54" w14:textId="77777777" w:rsidR="00F10556" w:rsidRPr="00892295" w:rsidRDefault="00F10556" w:rsidP="00FD2B2E">
      <w:pPr>
        <w:rPr>
          <w:lang w:val="fr-FR"/>
        </w:rPr>
      </w:pPr>
    </w:p>
    <w:sectPr w:rsidR="00F10556" w:rsidRPr="00892295" w:rsidSect="00E71CBF">
      <w:headerReference w:type="default" r:id="rId11"/>
      <w:footerReference w:type="default" r:id="rId12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E82E26" w14:textId="77777777" w:rsidR="00745EC0" w:rsidRDefault="00745EC0" w:rsidP="00CA2529">
      <w:pPr>
        <w:spacing w:after="0" w:line="240" w:lineRule="auto"/>
      </w:pPr>
      <w:r>
        <w:separator/>
      </w:r>
    </w:p>
  </w:endnote>
  <w:endnote w:type="continuationSeparator" w:id="0">
    <w:p w14:paraId="079BB899" w14:textId="77777777" w:rsidR="00745EC0" w:rsidRDefault="00745EC0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0F9CF2B6" w:rsidR="0028676E" w:rsidRPr="00931905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931905">
      <w:rPr>
        <w:rFonts w:ascii="Arial" w:hAnsi="Arial" w:cs="Arial"/>
        <w:b/>
        <w:sz w:val="15"/>
        <w:szCs w:val="15"/>
        <w:lang w:val="fr-CA"/>
      </w:rPr>
      <w:t>Matholog</w:t>
    </w:r>
    <w:r w:rsidR="00107A01" w:rsidRPr="00931905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931905">
      <w:rPr>
        <w:rFonts w:ascii="Arial" w:hAnsi="Arial" w:cs="Arial"/>
        <w:b/>
        <w:sz w:val="15"/>
        <w:szCs w:val="15"/>
        <w:lang w:val="fr-CA"/>
      </w:rPr>
      <w:t xml:space="preserve"> </w:t>
    </w:r>
    <w:r w:rsidR="005B7D0F" w:rsidRPr="00931905">
      <w:rPr>
        <w:rFonts w:ascii="Arial" w:hAnsi="Arial" w:cs="Arial"/>
        <w:b/>
        <w:sz w:val="15"/>
        <w:szCs w:val="15"/>
        <w:lang w:val="fr-CA"/>
      </w:rPr>
      <w:t>2</w:t>
    </w:r>
    <w:r w:rsidRPr="00931905">
      <w:rPr>
        <w:rFonts w:ascii="Arial" w:hAnsi="Arial" w:cs="Arial"/>
        <w:sz w:val="15"/>
        <w:szCs w:val="15"/>
        <w:lang w:val="fr-CA"/>
      </w:rPr>
      <w:tab/>
    </w:r>
    <w:r w:rsidR="00107A01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Pr="00931905">
      <w:rPr>
        <w:rFonts w:ascii="Arial" w:hAnsi="Arial" w:cs="Arial"/>
        <w:sz w:val="15"/>
        <w:szCs w:val="15"/>
        <w:lang w:val="fr-CA"/>
      </w:rPr>
      <w:t xml:space="preserve">. </w:t>
    </w:r>
    <w:r w:rsidRPr="00931905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 w:eastAsia="zh-CN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31905">
      <w:rPr>
        <w:rFonts w:ascii="Arial" w:hAnsi="Arial" w:cs="Arial"/>
        <w:sz w:val="15"/>
        <w:szCs w:val="15"/>
        <w:lang w:val="fr-CA"/>
      </w:rPr>
      <w:t xml:space="preserve"> Copyright © 2020</w:t>
    </w:r>
    <w:r w:rsidRPr="00931905">
      <w:rPr>
        <w:rFonts w:ascii="Arial" w:hAnsi="Arial" w:cs="Arial"/>
        <w:sz w:val="15"/>
        <w:szCs w:val="15"/>
        <w:lang w:val="fr-CA"/>
      </w:rPr>
      <w:t xml:space="preserve"> Pearson Canada Inc.</w:t>
    </w:r>
    <w:r w:rsidRPr="00931905">
      <w:rPr>
        <w:rFonts w:ascii="Arial" w:hAnsi="Arial" w:cs="Arial"/>
        <w:sz w:val="15"/>
        <w:szCs w:val="15"/>
        <w:lang w:val="fr-CA"/>
      </w:rPr>
      <w:tab/>
    </w:r>
    <w:r w:rsidR="00107A01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931905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FBF384" w14:textId="77777777" w:rsidR="00745EC0" w:rsidRDefault="00745EC0" w:rsidP="00CA2529">
      <w:pPr>
        <w:spacing w:after="0" w:line="240" w:lineRule="auto"/>
      </w:pPr>
      <w:r>
        <w:separator/>
      </w:r>
    </w:p>
  </w:footnote>
  <w:footnote w:type="continuationSeparator" w:id="0">
    <w:p w14:paraId="14106654" w14:textId="77777777" w:rsidR="00745EC0" w:rsidRDefault="00745EC0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724F2BE9" w:rsidR="00E613E3" w:rsidRPr="003B4B2B" w:rsidRDefault="00E21EE5" w:rsidP="00E71CBF">
    <w:pPr>
      <w:spacing w:after="0"/>
      <w:rPr>
        <w:rFonts w:ascii="Arial" w:hAnsi="Arial" w:cs="Arial"/>
        <w:b/>
        <w:sz w:val="36"/>
        <w:szCs w:val="36"/>
        <w:lang w:val="fr-FR"/>
      </w:rPr>
    </w:pPr>
    <w:r w:rsidRPr="003B4B2B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621FB313">
              <wp:simplePos x="0" y="0"/>
              <wp:positionH relativeFrom="column">
                <wp:posOffset>-13335</wp:posOffset>
              </wp:positionH>
              <wp:positionV relativeFrom="paragraph">
                <wp:posOffset>139065</wp:posOffset>
              </wp:positionV>
              <wp:extent cx="1600835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507B6AF3" w:rsidR="00E613E3" w:rsidRPr="00CB2021" w:rsidRDefault="003B4B2B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gé</w:t>
                          </w:r>
                          <w:r w:rsidR="00AB03E9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om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é</w:t>
                          </w:r>
                          <w:r w:rsidR="00AB03E9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tr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ie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1.05pt;margin-top:10.95pt;width:126.0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" filled="f" stroked="f">
              <v:textbox>
                <w:txbxContent>
                  <w:p w14:paraId="2521030B" w14:textId="507B6AF3" w:rsidR="00E613E3" w:rsidRPr="00CB2021" w:rsidRDefault="003B4B2B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La gé</w:t>
                    </w:r>
                    <w:r w:rsidR="00AB03E9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om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é</w:t>
                    </w:r>
                    <w:r w:rsidR="00AB03E9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tr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ie</w:t>
                    </w:r>
                  </w:p>
                </w:txbxContent>
              </v:textbox>
            </v:shape>
          </w:pict>
        </mc:Fallback>
      </mc:AlternateContent>
    </w:r>
    <w:r w:rsidR="00E45E3B" w:rsidRPr="003B4B2B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 w:rsidR="00E45E3B" w:rsidRPr="003B4B2B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3B4B2B">
      <w:rPr>
        <w:lang w:val="fr-FR"/>
      </w:rPr>
      <w:tab/>
    </w:r>
    <w:r w:rsidR="00CA2529" w:rsidRPr="003B4B2B">
      <w:rPr>
        <w:lang w:val="fr-FR"/>
      </w:rPr>
      <w:tab/>
    </w:r>
    <w:r w:rsidR="00CA2529" w:rsidRPr="003B4B2B">
      <w:rPr>
        <w:lang w:val="fr-FR"/>
      </w:rPr>
      <w:tab/>
    </w:r>
    <w:r w:rsidR="00207CC0" w:rsidRPr="003B4B2B">
      <w:rPr>
        <w:lang w:val="fr-FR"/>
      </w:rPr>
      <w:tab/>
    </w:r>
    <w:r w:rsidR="00FD2B2E" w:rsidRPr="003B4B2B">
      <w:rPr>
        <w:lang w:val="fr-FR"/>
      </w:rPr>
      <w:tab/>
    </w:r>
    <w:r w:rsidR="003B4B2B" w:rsidRPr="003B4B2B">
      <w:rPr>
        <w:rFonts w:ascii="Arial" w:hAnsi="Arial" w:cs="Arial"/>
        <w:b/>
        <w:sz w:val="36"/>
        <w:szCs w:val="36"/>
        <w:lang w:val="fr-FR"/>
      </w:rPr>
      <w:t>Fiche</w:t>
    </w:r>
    <w:r w:rsidR="00E613E3" w:rsidRPr="003B4B2B">
      <w:rPr>
        <w:rFonts w:ascii="Arial" w:hAnsi="Arial" w:cs="Arial"/>
        <w:b/>
        <w:sz w:val="36"/>
        <w:szCs w:val="36"/>
        <w:lang w:val="fr-FR"/>
      </w:rPr>
      <w:t xml:space="preserve"> </w:t>
    </w:r>
    <w:r w:rsidR="00D52A68" w:rsidRPr="003B4B2B">
      <w:rPr>
        <w:rFonts w:ascii="Arial" w:hAnsi="Arial" w:cs="Arial"/>
        <w:b/>
        <w:sz w:val="36"/>
        <w:szCs w:val="36"/>
        <w:lang w:val="fr-FR"/>
      </w:rPr>
      <w:t>6</w:t>
    </w:r>
    <w:r w:rsidR="00823895" w:rsidRPr="003B4B2B">
      <w:rPr>
        <w:rFonts w:ascii="Arial" w:hAnsi="Arial" w:cs="Arial"/>
        <w:b/>
        <w:sz w:val="36"/>
        <w:szCs w:val="36"/>
        <w:lang w:val="fr-FR"/>
      </w:rPr>
      <w:t>5</w:t>
    </w:r>
    <w:r w:rsidR="003B4B2B" w:rsidRPr="003B4B2B">
      <w:rPr>
        <w:rFonts w:ascii="Arial" w:hAnsi="Arial" w:cs="Arial"/>
        <w:b/>
        <w:sz w:val="36"/>
        <w:szCs w:val="36"/>
        <w:lang w:val="fr-FR"/>
      </w:rPr>
      <w:t> </w:t>
    </w:r>
    <w:r w:rsidR="00E613E3" w:rsidRPr="003B4B2B">
      <w:rPr>
        <w:rFonts w:ascii="Arial" w:hAnsi="Arial" w:cs="Arial"/>
        <w:b/>
        <w:sz w:val="36"/>
        <w:szCs w:val="36"/>
        <w:lang w:val="fr-FR"/>
      </w:rPr>
      <w:t xml:space="preserve">: </w:t>
    </w:r>
    <w:r w:rsidR="003B4B2B" w:rsidRPr="003B4B2B">
      <w:rPr>
        <w:rFonts w:ascii="Arial" w:hAnsi="Arial" w:cs="Arial"/>
        <w:b/>
        <w:sz w:val="36"/>
        <w:szCs w:val="36"/>
        <w:lang w:val="fr-FR"/>
      </w:rPr>
      <w:t>Évaluation de l’a</w:t>
    </w:r>
    <w:r w:rsidR="00CB2021" w:rsidRPr="003B4B2B">
      <w:rPr>
        <w:rFonts w:ascii="Arial" w:hAnsi="Arial" w:cs="Arial"/>
        <w:b/>
        <w:sz w:val="36"/>
        <w:szCs w:val="36"/>
        <w:lang w:val="fr-FR"/>
      </w:rPr>
      <w:t>ctivit</w:t>
    </w:r>
    <w:r w:rsidR="003B4B2B" w:rsidRPr="003B4B2B">
      <w:rPr>
        <w:rFonts w:ascii="Arial" w:hAnsi="Arial" w:cs="Arial"/>
        <w:b/>
        <w:sz w:val="36"/>
        <w:szCs w:val="36"/>
        <w:lang w:val="fr-FR"/>
      </w:rPr>
      <w:t>é</w:t>
    </w:r>
    <w:r w:rsidR="00CB2021" w:rsidRPr="003B4B2B">
      <w:rPr>
        <w:rFonts w:ascii="Arial" w:hAnsi="Arial" w:cs="Arial"/>
        <w:b/>
        <w:sz w:val="36"/>
        <w:szCs w:val="36"/>
        <w:lang w:val="fr-FR"/>
      </w:rPr>
      <w:t xml:space="preserve"> </w:t>
    </w:r>
    <w:r w:rsidR="003274F4" w:rsidRPr="003B4B2B">
      <w:rPr>
        <w:rFonts w:ascii="Arial" w:hAnsi="Arial" w:cs="Arial"/>
        <w:b/>
        <w:sz w:val="36"/>
        <w:szCs w:val="36"/>
        <w:lang w:val="fr-FR"/>
      </w:rPr>
      <w:t>2</w:t>
    </w:r>
    <w:r w:rsidR="00823895" w:rsidRPr="003B4B2B">
      <w:rPr>
        <w:rFonts w:ascii="Arial" w:hAnsi="Arial" w:cs="Arial"/>
        <w:b/>
        <w:sz w:val="36"/>
        <w:szCs w:val="36"/>
        <w:lang w:val="fr-FR"/>
      </w:rPr>
      <w:t>3</w:t>
    </w:r>
  </w:p>
  <w:p w14:paraId="4033973E" w14:textId="5AB07EEC" w:rsidR="00CA2529" w:rsidRPr="003B4B2B" w:rsidRDefault="003B4B2B" w:rsidP="00E45E3B">
    <w:pPr>
      <w:ind w:left="2880" w:firstLine="720"/>
      <w:rPr>
        <w:rFonts w:ascii="Arial" w:hAnsi="Arial" w:cs="Arial"/>
        <w:sz w:val="28"/>
        <w:szCs w:val="28"/>
        <w:lang w:val="fr-FR"/>
      </w:rPr>
    </w:pPr>
    <w:r w:rsidRPr="003B4B2B">
      <w:rPr>
        <w:rFonts w:ascii="Arial" w:hAnsi="Arial" w:cs="Arial"/>
        <w:b/>
        <w:sz w:val="28"/>
        <w:szCs w:val="28"/>
        <w:lang w:val="fr-FR"/>
      </w:rPr>
      <w:t>Le codage sur une grille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6"/>
    <w:rsid w:val="00003B9C"/>
    <w:rsid w:val="000120A3"/>
    <w:rsid w:val="00022537"/>
    <w:rsid w:val="000254F1"/>
    <w:rsid w:val="00050E5C"/>
    <w:rsid w:val="0008174D"/>
    <w:rsid w:val="00097C8F"/>
    <w:rsid w:val="000C2970"/>
    <w:rsid w:val="000C7349"/>
    <w:rsid w:val="000F43C1"/>
    <w:rsid w:val="00107A01"/>
    <w:rsid w:val="00112FF1"/>
    <w:rsid w:val="00192706"/>
    <w:rsid w:val="001A7920"/>
    <w:rsid w:val="00207CC0"/>
    <w:rsid w:val="00210AC0"/>
    <w:rsid w:val="00254851"/>
    <w:rsid w:val="00270D20"/>
    <w:rsid w:val="0028676E"/>
    <w:rsid w:val="002C0061"/>
    <w:rsid w:val="002C432C"/>
    <w:rsid w:val="002C4CB2"/>
    <w:rsid w:val="003014A9"/>
    <w:rsid w:val="003274F4"/>
    <w:rsid w:val="00345039"/>
    <w:rsid w:val="003B4B2B"/>
    <w:rsid w:val="003B6921"/>
    <w:rsid w:val="003D1566"/>
    <w:rsid w:val="004151D6"/>
    <w:rsid w:val="00483555"/>
    <w:rsid w:val="004D4B6D"/>
    <w:rsid w:val="0052693C"/>
    <w:rsid w:val="00543A9A"/>
    <w:rsid w:val="00554D5B"/>
    <w:rsid w:val="00581577"/>
    <w:rsid w:val="00583406"/>
    <w:rsid w:val="005A5BDF"/>
    <w:rsid w:val="005B3A77"/>
    <w:rsid w:val="005B7D0F"/>
    <w:rsid w:val="00661689"/>
    <w:rsid w:val="00696ABC"/>
    <w:rsid w:val="006A588E"/>
    <w:rsid w:val="006F3C18"/>
    <w:rsid w:val="00741178"/>
    <w:rsid w:val="00745EC0"/>
    <w:rsid w:val="007A6B78"/>
    <w:rsid w:val="007D6D69"/>
    <w:rsid w:val="00823895"/>
    <w:rsid w:val="00832B16"/>
    <w:rsid w:val="0086244F"/>
    <w:rsid w:val="00872137"/>
    <w:rsid w:val="00892295"/>
    <w:rsid w:val="009060FE"/>
    <w:rsid w:val="0092323E"/>
    <w:rsid w:val="009304D0"/>
    <w:rsid w:val="00931905"/>
    <w:rsid w:val="009855E2"/>
    <w:rsid w:val="00994C77"/>
    <w:rsid w:val="009B6FF8"/>
    <w:rsid w:val="009D03A8"/>
    <w:rsid w:val="009D13BB"/>
    <w:rsid w:val="009E1564"/>
    <w:rsid w:val="00A16DE7"/>
    <w:rsid w:val="00A43E96"/>
    <w:rsid w:val="00A64C7C"/>
    <w:rsid w:val="00AB03E9"/>
    <w:rsid w:val="00AE3667"/>
    <w:rsid w:val="00AE494A"/>
    <w:rsid w:val="00AF48B9"/>
    <w:rsid w:val="00B8168D"/>
    <w:rsid w:val="00B82BF1"/>
    <w:rsid w:val="00B949BE"/>
    <w:rsid w:val="00B9593A"/>
    <w:rsid w:val="00BA072D"/>
    <w:rsid w:val="00BA10A4"/>
    <w:rsid w:val="00BC7F88"/>
    <w:rsid w:val="00BD5ACB"/>
    <w:rsid w:val="00BE7BA6"/>
    <w:rsid w:val="00BF0328"/>
    <w:rsid w:val="00C01446"/>
    <w:rsid w:val="00C72956"/>
    <w:rsid w:val="00C85AE2"/>
    <w:rsid w:val="00C957B8"/>
    <w:rsid w:val="00CA2529"/>
    <w:rsid w:val="00CB2021"/>
    <w:rsid w:val="00CF3ED1"/>
    <w:rsid w:val="00D52A68"/>
    <w:rsid w:val="00D63BA1"/>
    <w:rsid w:val="00D7596A"/>
    <w:rsid w:val="00DA1368"/>
    <w:rsid w:val="00DB4EC8"/>
    <w:rsid w:val="00DD6F23"/>
    <w:rsid w:val="00DF1C8E"/>
    <w:rsid w:val="00E05317"/>
    <w:rsid w:val="00E16179"/>
    <w:rsid w:val="00E21EE5"/>
    <w:rsid w:val="00E34B99"/>
    <w:rsid w:val="00E45E3B"/>
    <w:rsid w:val="00E5074A"/>
    <w:rsid w:val="00E613E3"/>
    <w:rsid w:val="00E71CBF"/>
    <w:rsid w:val="00EE29C2"/>
    <w:rsid w:val="00F10556"/>
    <w:rsid w:val="00F358C6"/>
    <w:rsid w:val="00F666E9"/>
    <w:rsid w:val="00F8569A"/>
    <w:rsid w:val="00F86C1E"/>
    <w:rsid w:val="00FD2B2E"/>
    <w:rsid w:val="00FE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AE366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3667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3667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366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366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80D776-FD40-4A63-BDFE-1F7E95B1A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Kocher, Marie</cp:lastModifiedBy>
  <cp:revision>47</cp:revision>
  <cp:lastPrinted>2016-08-23T12:28:00Z</cp:lastPrinted>
  <dcterms:created xsi:type="dcterms:W3CDTF">2018-05-15T13:10:00Z</dcterms:created>
  <dcterms:modified xsi:type="dcterms:W3CDTF">2019-11-01T18:20:00Z</dcterms:modified>
</cp:coreProperties>
</file>