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A7" w:rsidRPr="00AE2702" w:rsidRDefault="005169A7" w:rsidP="005169A7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AE2702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6C164" wp14:editId="4785D32C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69A7" w:rsidRPr="00764D7F" w:rsidRDefault="005169A7" w:rsidP="005169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99a</w:t>
                            </w:r>
                          </w:p>
                          <w:p w:rsidR="005169A7" w:rsidRDefault="005169A7" w:rsidP="005169A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6C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5169A7" w:rsidRPr="00764D7F" w:rsidRDefault="005169A7" w:rsidP="005169A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5169A7" w:rsidRDefault="005169A7" w:rsidP="005169A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2702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32183" wp14:editId="372999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D774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E2702">
        <w:rPr>
          <w:rFonts w:ascii="Verdana" w:hAnsi="Verdana"/>
          <w:b/>
          <w:sz w:val="34"/>
          <w:szCs w:val="34"/>
          <w:lang w:val="fr-CA"/>
        </w:rPr>
        <w:t xml:space="preserve">Ensemble 8 : L’initiation à </w:t>
      </w:r>
      <w:r w:rsidRPr="00AE2702">
        <w:rPr>
          <w:rFonts w:ascii="Verdana" w:hAnsi="Verdana"/>
          <w:b/>
          <w:sz w:val="34"/>
          <w:szCs w:val="34"/>
          <w:lang w:val="fr-CA"/>
        </w:rPr>
        <w:br/>
        <w:t>la multiplication</w:t>
      </w:r>
    </w:p>
    <w:p w:rsidR="005169A7" w:rsidRPr="00AE2702" w:rsidRDefault="005169A7" w:rsidP="005169A7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4"/>
        <w:gridCol w:w="2941"/>
        <w:gridCol w:w="4105"/>
      </w:tblGrid>
      <w:tr w:rsidR="00AE2702" w:rsidRPr="00AE2702" w:rsidTr="00637266">
        <w:tc>
          <w:tcPr>
            <w:tcW w:w="2405" w:type="dxa"/>
            <w:shd w:val="clear" w:color="auto" w:fill="F2F2F2" w:themeFill="background1" w:themeFillShade="F2"/>
          </w:tcPr>
          <w:p w:rsidR="005169A7" w:rsidRPr="00AE2702" w:rsidRDefault="005169A7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2702">
              <w:rPr>
                <w:rFonts w:ascii="Arial" w:hAnsi="Arial" w:cs="Arial"/>
                <w:b/>
              </w:rPr>
              <w:t xml:space="preserve">Les maths au </w:t>
            </w:r>
            <w:proofErr w:type="spellStart"/>
            <w:r w:rsidRPr="00AE2702">
              <w:rPr>
                <w:rFonts w:ascii="Arial" w:hAnsi="Arial" w:cs="Arial"/>
                <w:b/>
              </w:rPr>
              <w:t>quotidien</w:t>
            </w:r>
            <w:proofErr w:type="spellEnd"/>
          </w:p>
        </w:tc>
        <w:tc>
          <w:tcPr>
            <w:tcW w:w="3091" w:type="dxa"/>
            <w:shd w:val="clear" w:color="auto" w:fill="F2F2F2" w:themeFill="background1" w:themeFillShade="F2"/>
          </w:tcPr>
          <w:p w:rsidR="005169A7" w:rsidRPr="00AE2702" w:rsidRDefault="005169A7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2702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AE2702">
              <w:rPr>
                <w:rFonts w:ascii="Arial" w:hAnsi="Arial" w:cs="Arial"/>
                <w:b/>
              </w:rPr>
              <w:t>principale</w:t>
            </w:r>
            <w:proofErr w:type="spellEnd"/>
            <w:r w:rsidRPr="00AE2702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E2702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5169A7" w:rsidRPr="00AE2702" w:rsidRDefault="005169A7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E2702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AE2702" w:rsidRPr="00AE2702" w:rsidTr="00637266">
        <w:tc>
          <w:tcPr>
            <w:tcW w:w="2405" w:type="dxa"/>
          </w:tcPr>
          <w:p w:rsidR="005169A7" w:rsidRPr="00AE2702" w:rsidRDefault="005169A7" w:rsidP="00281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8A : Dénombrer des</w:t>
            </w:r>
            <w:r w:rsidR="00281A21"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groupes égaux pour</w:t>
            </w:r>
            <w:r w:rsidR="00281A21"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déterminer combien</w:t>
            </w:r>
          </w:p>
        </w:tc>
        <w:tc>
          <w:tcPr>
            <w:tcW w:w="3091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3 et 5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Compter par</w:t>
            </w:r>
            <w:r w:rsidR="00281A21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bonds d’unités de taille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égale pour déterminer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combien</w:t>
            </w:r>
          </w:p>
        </w:tc>
        <w:tc>
          <w:tcPr>
            <w:tcW w:w="4394" w:type="dxa"/>
          </w:tcPr>
          <w:p w:rsidR="005169A7" w:rsidRPr="00AE2702" w:rsidRDefault="005169A7" w:rsidP="00637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 : Images d’objets de la vie quotidienne</w:t>
            </w:r>
          </w:p>
        </w:tc>
      </w:tr>
      <w:tr w:rsidR="00AE2702" w:rsidRPr="00AE2702" w:rsidTr="00637266">
        <w:tc>
          <w:tcPr>
            <w:tcW w:w="2405" w:type="dxa"/>
          </w:tcPr>
          <w:p w:rsidR="005169A7" w:rsidRPr="00AE2702" w:rsidRDefault="005169A7" w:rsidP="00281A2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8A : Qu’est-ce que je</w:t>
            </w:r>
            <w:r w:rsidR="00281A21"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regarde ?</w:t>
            </w:r>
          </w:p>
        </w:tc>
        <w:tc>
          <w:tcPr>
            <w:tcW w:w="3091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3 et 5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Compter </w:t>
            </w:r>
            <w:bookmarkStart w:id="0" w:name="_GoBack"/>
            <w:bookmarkEnd w:id="0"/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des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ensembles de taille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égale par bonds pour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déterminer combien</w:t>
            </w:r>
          </w:p>
        </w:tc>
        <w:tc>
          <w:tcPr>
            <w:tcW w:w="4394" w:type="dxa"/>
          </w:tcPr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Des objets dans la classe qui peuvent être comptés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et qui démontrent divers nombres (p. ex., les pattes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d’un bureau démontrent 4)</w:t>
            </w:r>
          </w:p>
        </w:tc>
      </w:tr>
      <w:tr w:rsidR="00AE2702" w:rsidRPr="00AE2702" w:rsidTr="00637266">
        <w:tc>
          <w:tcPr>
            <w:tcW w:w="2405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proofErr w:type="gram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8B :</w:t>
            </w:r>
            <w:proofErr w:type="gram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Combien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 blocs ?</w:t>
            </w:r>
          </w:p>
        </w:tc>
        <w:tc>
          <w:tcPr>
            <w:tcW w:w="3091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3 et 5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Développer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l’initiation à la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multiplication à l’aide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de blocs-formes</w:t>
            </w:r>
          </w:p>
        </w:tc>
        <w:tc>
          <w:tcPr>
            <w:tcW w:w="4394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eastAsia="zh-CN"/>
              </w:rPr>
              <w:t>• Blocs-</w:t>
            </w:r>
            <w:proofErr w:type="spellStart"/>
            <w:r w:rsidRPr="00AE2702">
              <w:rPr>
                <w:rFonts w:ascii="Arial" w:hAnsi="Arial" w:cs="Arial"/>
                <w:sz w:val="20"/>
                <w:szCs w:val="20"/>
                <w:lang w:eastAsia="zh-CN"/>
              </w:rPr>
              <w:t>formes</w:t>
            </w:r>
            <w:proofErr w:type="spellEnd"/>
          </w:p>
        </w:tc>
      </w:tr>
      <w:tr w:rsidR="00AE2702" w:rsidRPr="00AE2702" w:rsidTr="00637266">
        <w:tc>
          <w:tcPr>
            <w:tcW w:w="2405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8B :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Combien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façons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?</w:t>
            </w:r>
            <w:proofErr w:type="gramEnd"/>
          </w:p>
        </w:tc>
        <w:tc>
          <w:tcPr>
            <w:tcW w:w="3091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3 et 5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Utiliser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l’initiation aux relations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multiplicatives pour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montrer un nombre de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diverses façons</w:t>
            </w:r>
          </w:p>
        </w:tc>
        <w:tc>
          <w:tcPr>
            <w:tcW w:w="4394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 ou tableau blanc et marqueurs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8 : Droite numérique (facultatif)</w:t>
            </w:r>
          </w:p>
        </w:tc>
      </w:tr>
    </w:tbl>
    <w:p w:rsidR="002346A6" w:rsidRPr="00AE2702" w:rsidRDefault="00B56959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919"/>
        <w:gridCol w:w="4089"/>
      </w:tblGrid>
      <w:tr w:rsidR="00AE2702" w:rsidRPr="00AE2702" w:rsidTr="005169A7">
        <w:tc>
          <w:tcPr>
            <w:tcW w:w="2342" w:type="dxa"/>
            <w:shd w:val="clear" w:color="auto" w:fill="F2F2F2" w:themeFill="background1" w:themeFillShade="F2"/>
          </w:tcPr>
          <w:p w:rsidR="005169A7" w:rsidRPr="00AE2702" w:rsidRDefault="005169A7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2702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AE2702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2919" w:type="dxa"/>
            <w:shd w:val="clear" w:color="auto" w:fill="F2F2F2" w:themeFill="background1" w:themeFillShade="F2"/>
          </w:tcPr>
          <w:p w:rsidR="005169A7" w:rsidRPr="00AE2702" w:rsidRDefault="005169A7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2702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AE2702">
              <w:rPr>
                <w:rFonts w:ascii="Arial" w:hAnsi="Arial" w:cs="Arial"/>
                <w:b/>
              </w:rPr>
              <w:t>principale</w:t>
            </w:r>
            <w:proofErr w:type="spellEnd"/>
            <w:r w:rsidRPr="00AE2702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E2702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089" w:type="dxa"/>
            <w:shd w:val="clear" w:color="auto" w:fill="F2F2F2" w:themeFill="background1" w:themeFillShade="F2"/>
          </w:tcPr>
          <w:p w:rsidR="005169A7" w:rsidRPr="00AE2702" w:rsidRDefault="005169A7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E2702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AE2702" w:rsidRPr="00AE2702" w:rsidTr="005169A7">
        <w:tc>
          <w:tcPr>
            <w:tcW w:w="2342" w:type="dxa"/>
          </w:tcPr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37 : Des regroupements</w:t>
            </w:r>
            <w:r w:rsidR="00197149"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de 2, de 5 et de 10</w:t>
            </w:r>
          </w:p>
        </w:tc>
        <w:tc>
          <w:tcPr>
            <w:tcW w:w="291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5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Regrouper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des objets par 2, par 5 et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par 10</w:t>
            </w:r>
          </w:p>
        </w:tc>
        <w:tc>
          <w:tcPr>
            <w:tcW w:w="408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Cubes emboîtables (8)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Sacs de 10, de 15 et de 18 objets (p. ex., trombones,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boutons) (1 de chaque par groupe)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100 : Tableau de résultats </w:t>
            </w:r>
            <w:r w:rsidRPr="00AE2702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Des regroupements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101 : Évaluation</w:t>
            </w:r>
          </w:p>
          <w:p w:rsidR="005169A7" w:rsidRPr="00AE2702" w:rsidRDefault="005169A7" w:rsidP="005169A7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AE2702" w:rsidRPr="00AE2702" w:rsidTr="005169A7">
        <w:tc>
          <w:tcPr>
            <w:tcW w:w="2342" w:type="dxa"/>
          </w:tcPr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38 :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Obtenir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  <w:r w:rsidR="00197149"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parts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égales</w:t>
            </w:r>
            <w:proofErr w:type="spellEnd"/>
          </w:p>
        </w:tc>
        <w:tc>
          <w:tcPr>
            <w:tcW w:w="291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5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Modéliser et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problèmes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de partage en parties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égales</w:t>
            </w:r>
          </w:p>
        </w:tc>
        <w:tc>
          <w:tcPr>
            <w:tcW w:w="408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38 (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38A / 38B / 38C / 38D :</w:t>
            </w:r>
            <w:r w:rsidR="003E1620"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Partager avec ses amis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 (6)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Matériel concret (p. ex., jetons, boutons, perles,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autocollants, crayons)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102 : Notre problème de partage en parties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égales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103 : Évaluation</w:t>
            </w:r>
          </w:p>
        </w:tc>
      </w:tr>
    </w:tbl>
    <w:p w:rsidR="00197149" w:rsidRPr="00AE2702" w:rsidRDefault="00197149" w:rsidP="001971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zh-CN"/>
        </w:rPr>
        <w:sectPr w:rsidR="00197149" w:rsidRPr="00AE270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7149" w:rsidRPr="00AE2702" w:rsidRDefault="00197149" w:rsidP="00197149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zh-CN"/>
        </w:rPr>
        <w:sectPr w:rsidR="00197149" w:rsidRPr="00AE2702" w:rsidSect="001971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7149" w:rsidRPr="00AE2702" w:rsidRDefault="00197149" w:rsidP="00197149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AE2702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8EADA" wp14:editId="46969FC3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149" w:rsidRPr="00764D7F" w:rsidRDefault="00197149" w:rsidP="001971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99</w:t>
                            </w:r>
                            <w:r w:rsidR="003E16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197149" w:rsidRDefault="00197149" w:rsidP="0019714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EADA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197149" w:rsidRPr="00764D7F" w:rsidRDefault="00197149" w:rsidP="0019714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99</w:t>
                      </w:r>
                      <w:r w:rsidR="003E1620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  <w:bookmarkStart w:id="1" w:name="_GoBack"/>
                      <w:bookmarkEnd w:id="1"/>
                    </w:p>
                    <w:p w:rsidR="00197149" w:rsidRDefault="00197149" w:rsidP="0019714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2702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7BCB57" wp14:editId="773497BA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56567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AE2702">
        <w:rPr>
          <w:rFonts w:ascii="Verdana" w:hAnsi="Verdana"/>
          <w:b/>
          <w:sz w:val="34"/>
          <w:szCs w:val="34"/>
          <w:lang w:val="fr-CA"/>
        </w:rPr>
        <w:t xml:space="preserve">Ensemble 8 : L’initiation à </w:t>
      </w:r>
      <w:r w:rsidRPr="00AE2702">
        <w:rPr>
          <w:rFonts w:ascii="Verdana" w:hAnsi="Verdana"/>
          <w:b/>
          <w:sz w:val="34"/>
          <w:szCs w:val="34"/>
          <w:lang w:val="fr-CA"/>
        </w:rPr>
        <w:br/>
        <w:t>la multiplication</w:t>
      </w:r>
    </w:p>
    <w:p w:rsidR="00197149" w:rsidRPr="00AE2702" w:rsidRDefault="00197149" w:rsidP="00197149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919"/>
        <w:gridCol w:w="4089"/>
      </w:tblGrid>
      <w:tr w:rsidR="00AE2702" w:rsidRPr="00AE2702" w:rsidTr="005169A7">
        <w:tc>
          <w:tcPr>
            <w:tcW w:w="2342" w:type="dxa"/>
          </w:tcPr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39 :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Obtenir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  <w:r w:rsidR="00197149"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groupes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égaux</w:t>
            </w:r>
            <w:proofErr w:type="spellEnd"/>
          </w:p>
        </w:tc>
        <w:tc>
          <w:tcPr>
            <w:tcW w:w="291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5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Modéliser et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problèmes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de regroupement égal</w:t>
            </w:r>
          </w:p>
        </w:tc>
        <w:tc>
          <w:tcPr>
            <w:tcW w:w="408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 (6)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Matériel concret (p. ex., jetons, cubes emboîtables,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boutons) (24 par groupe)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104 : Tableau de résultats </w:t>
            </w:r>
            <w:r w:rsidRPr="00AE2702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Faire des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regroupements égaux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105 : Évaluation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AE2702" w:rsidRPr="00AE2702" w:rsidTr="005169A7">
        <w:tc>
          <w:tcPr>
            <w:tcW w:w="2342" w:type="dxa"/>
          </w:tcPr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40 : Examiner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l’addition</w:t>
            </w:r>
            <w:proofErr w:type="spellEnd"/>
            <w:r w:rsidR="00197149"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répétée</w:t>
            </w:r>
            <w:proofErr w:type="spellEnd"/>
          </w:p>
        </w:tc>
        <w:tc>
          <w:tcPr>
            <w:tcW w:w="291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5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1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Modéliser et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résoudre des problèmes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de regroupement égal</w:t>
            </w:r>
          </w:p>
        </w:tc>
        <w:tc>
          <w:tcPr>
            <w:tcW w:w="408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40 (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40A / 40B : Combien y</w:t>
            </w:r>
            <w:r w:rsidR="00197149"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en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a-t-il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?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Matériel concret (p. ex. : jetons, cubes emboîtables,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boutons)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106 : Tableau de résultats </w:t>
            </w:r>
            <w:r w:rsidRPr="00AE2702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Notre problème</w:t>
            </w:r>
            <w:r w:rsidR="00197149" w:rsidRPr="00AE2702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d’addition répétée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107 : Combien d’objets ?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108 : Évaluation</w:t>
            </w:r>
          </w:p>
        </w:tc>
      </w:tr>
      <w:tr w:rsidR="00AE2702" w:rsidRPr="00AE2702" w:rsidTr="005169A7">
        <w:tc>
          <w:tcPr>
            <w:tcW w:w="2342" w:type="dxa"/>
          </w:tcPr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41 : L’addition répétée</w:t>
            </w:r>
            <w:r w:rsidR="00197149"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la multiplication</w:t>
            </w:r>
          </w:p>
        </w:tc>
        <w:tc>
          <w:tcPr>
            <w:tcW w:w="291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5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Faire le lien entre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l’addition répétée sur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une droite numérique et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la multiplication</w:t>
            </w:r>
          </w:p>
        </w:tc>
        <w:tc>
          <w:tcPr>
            <w:tcW w:w="408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41 (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41A / 41B : Des bonds</w:t>
            </w:r>
            <w:r w:rsidR="00197149"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sur une droite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Cubes emboîtables (30 par groupe) (facultatif)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109 : Des problèmes d’addition répétée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110 : Évaluation</w:t>
            </w:r>
          </w:p>
        </w:tc>
      </w:tr>
      <w:tr w:rsidR="00AE2702" w:rsidRPr="00AE2702" w:rsidTr="005169A7">
        <w:tc>
          <w:tcPr>
            <w:tcW w:w="2342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42 :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291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2 et 5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M&amp;A 2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l’initiation à la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multiplication</w:t>
            </w:r>
          </w:p>
        </w:tc>
        <w:tc>
          <w:tcPr>
            <w:tcW w:w="4089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 (30 par groupe)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111 : Cartes d’objets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112 : Cartes de personnes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113 : Évaluation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5169A7" w:rsidRPr="00AE2702" w:rsidRDefault="005169A7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916"/>
        <w:gridCol w:w="4098"/>
      </w:tblGrid>
      <w:tr w:rsidR="00AE2702" w:rsidRPr="00AE2702" w:rsidTr="00637266">
        <w:tc>
          <w:tcPr>
            <w:tcW w:w="2448" w:type="dxa"/>
            <w:shd w:val="clear" w:color="auto" w:fill="F2F2F2" w:themeFill="background1" w:themeFillShade="F2"/>
          </w:tcPr>
          <w:p w:rsidR="005169A7" w:rsidRPr="00AE2702" w:rsidRDefault="005169A7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2702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5169A7" w:rsidRPr="00AE2702" w:rsidRDefault="005169A7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E2702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AE2702">
              <w:rPr>
                <w:rFonts w:ascii="Arial" w:hAnsi="Arial" w:cs="Arial"/>
                <w:b/>
              </w:rPr>
              <w:t>principale</w:t>
            </w:r>
            <w:proofErr w:type="spellEnd"/>
            <w:r w:rsidRPr="00AE2702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AE2702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5169A7" w:rsidRPr="00AE2702" w:rsidRDefault="005169A7" w:rsidP="0063726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E2702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AE2702" w:rsidRPr="00AE2702" w:rsidTr="00637266">
        <w:tc>
          <w:tcPr>
            <w:tcW w:w="2448" w:type="dxa"/>
          </w:tcPr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proofErr w:type="gram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15 :</w:t>
            </w:r>
            <w:proofErr w:type="gram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Combien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en</w:t>
            </w:r>
            <w:proofErr w:type="spellEnd"/>
            <w:r w:rsidR="00197149"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vois-tu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?</w:t>
            </w:r>
          </w:p>
        </w:tc>
        <w:tc>
          <w:tcPr>
            <w:tcW w:w="3150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5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Regrouper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des objets sur des grilles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de 10 pour trouver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combien il y en a</w:t>
            </w:r>
          </w:p>
        </w:tc>
        <w:tc>
          <w:tcPr>
            <w:tcW w:w="4518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 (environ 20 par groupe)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32 : Cartes de grilles de 10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33 : Évaluation</w:t>
            </w:r>
          </w:p>
          <w:p w:rsidR="005169A7" w:rsidRPr="00AE2702" w:rsidRDefault="005169A7" w:rsidP="005169A7">
            <w:pPr>
              <w:spacing w:before="12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AE2702" w:rsidRPr="00AE2702" w:rsidTr="00637266">
        <w:tc>
          <w:tcPr>
            <w:tcW w:w="2448" w:type="dxa"/>
          </w:tcPr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16 : Un </w:t>
            </w:r>
            <w:proofErr w:type="spellStart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désordre</w:t>
            </w:r>
            <w:proofErr w:type="spellEnd"/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à</w:t>
            </w:r>
            <w:r w:rsidR="00197149"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organiser</w:t>
            </w:r>
          </w:p>
        </w:tc>
        <w:tc>
          <w:tcPr>
            <w:tcW w:w="3150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5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TD&amp;P 1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Regrouper des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objets pour déterminer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combien il y en a</w:t>
            </w:r>
          </w:p>
        </w:tc>
        <w:tc>
          <w:tcPr>
            <w:tcW w:w="4518" w:type="dxa"/>
          </w:tcPr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Paniers ou sacs de petits objets qui peuvent être</w:t>
            </w:r>
            <w:r w:rsidR="00197149"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comptés (jusqu’à 100) (1 par groupe)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Papier pour chevalet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Feuillets autocollants (facultatif)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 : Grilles de 10</w:t>
            </w:r>
          </w:p>
          <w:p w:rsidR="005169A7" w:rsidRPr="00AE2702" w:rsidRDefault="005169A7" w:rsidP="005169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34 : Évaluation</w:t>
            </w:r>
          </w:p>
          <w:p w:rsidR="005169A7" w:rsidRPr="00AE2702" w:rsidRDefault="005169A7" w:rsidP="0019714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AE2702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5169A7" w:rsidRPr="00AE2702" w:rsidRDefault="005169A7">
      <w:pPr>
        <w:rPr>
          <w:lang w:val="fr-CA"/>
        </w:rPr>
      </w:pPr>
    </w:p>
    <w:sectPr w:rsidR="005169A7" w:rsidRPr="00AE2702" w:rsidSect="0019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59" w:rsidRDefault="00B56959" w:rsidP="00197149">
      <w:r>
        <w:separator/>
      </w:r>
    </w:p>
  </w:endnote>
  <w:endnote w:type="continuationSeparator" w:id="0">
    <w:p w:rsidR="00B56959" w:rsidRDefault="00B56959" w:rsidP="0019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149" w:rsidRPr="005535F1" w:rsidRDefault="00197149" w:rsidP="0019714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197149" w:rsidRPr="00197149" w:rsidRDefault="00197149" w:rsidP="0019714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32BDCC5" wp14:editId="34C12FC2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59" w:rsidRDefault="00B56959" w:rsidP="00197149">
      <w:r>
        <w:separator/>
      </w:r>
    </w:p>
  </w:footnote>
  <w:footnote w:type="continuationSeparator" w:id="0">
    <w:p w:rsidR="00B56959" w:rsidRDefault="00B56959" w:rsidP="0019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7"/>
    <w:rsid w:val="00197149"/>
    <w:rsid w:val="00281A21"/>
    <w:rsid w:val="003E1620"/>
    <w:rsid w:val="005169A7"/>
    <w:rsid w:val="006971C9"/>
    <w:rsid w:val="007306CB"/>
    <w:rsid w:val="008C1D18"/>
    <w:rsid w:val="00AE2702"/>
    <w:rsid w:val="00B16F55"/>
    <w:rsid w:val="00B56959"/>
    <w:rsid w:val="00C9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6C1D1B-8AEE-42AE-A44F-8175317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9A7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9A7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149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7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149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6</cp:revision>
  <cp:lastPrinted>2019-11-07T20:20:00Z</cp:lastPrinted>
  <dcterms:created xsi:type="dcterms:W3CDTF">2019-11-07T16:44:00Z</dcterms:created>
  <dcterms:modified xsi:type="dcterms:W3CDTF">2019-11-07T20:20:00Z</dcterms:modified>
</cp:coreProperties>
</file>