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0D6F7" w14:textId="5A0FD7ED" w:rsidR="004F37BE" w:rsidRPr="00192F3A" w:rsidRDefault="006F1957">
      <w:pPr>
        <w:jc w:val="center"/>
        <w:rPr>
          <w:b/>
          <w:bCs/>
          <w:sz w:val="28"/>
          <w:szCs w:val="28"/>
          <w:lang w:val="fr-CA"/>
        </w:rPr>
      </w:pPr>
      <w:r w:rsidRPr="00D03CFA">
        <w:rPr>
          <w:noProof/>
          <w:lang w:val="en-CA" w:eastAsia="en-CA"/>
        </w:rPr>
        <w:drawing>
          <wp:inline distT="0" distB="0" distL="0" distR="0" wp14:anchorId="3123E8F0" wp14:editId="49ABFDAD">
            <wp:extent cx="2247900" cy="748665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2DA2B" w14:textId="07BB32BE" w:rsidR="00F27C68" w:rsidRPr="00A1472B" w:rsidRDefault="00F27C68" w:rsidP="00F27C68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(Le nombre) – </w:t>
      </w:r>
      <w:r w:rsidR="00C239D7">
        <w:rPr>
          <w:rFonts w:asciiTheme="majorHAnsi" w:hAnsiTheme="majorHAnsi" w:cstheme="majorHAnsi"/>
          <w:b/>
          <w:sz w:val="28"/>
          <w:szCs w:val="28"/>
          <w:lang w:val="fr-CA"/>
        </w:rPr>
        <w:t>Terre-Neuve-et-Labrador</w:t>
      </w: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2399"/>
        <w:gridCol w:w="3901"/>
      </w:tblGrid>
      <w:tr w:rsidR="006E2049" w:rsidRPr="00712BA1" w14:paraId="5B21042E" w14:textId="77777777" w:rsidTr="00890CC8">
        <w:tc>
          <w:tcPr>
            <w:tcW w:w="3685" w:type="dxa"/>
            <w:shd w:val="clear" w:color="auto" w:fill="A26299"/>
          </w:tcPr>
          <w:p w14:paraId="2BBEF2AE" w14:textId="77777777" w:rsidR="006E2049" w:rsidRPr="00FE4A7C" w:rsidRDefault="006E2049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5770CA3C" w14:textId="77777777" w:rsidR="006E2049" w:rsidRPr="00FE4A7C" w:rsidRDefault="006E2049" w:rsidP="00890CC8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6F55C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399" w:type="dxa"/>
            <w:shd w:val="clear" w:color="auto" w:fill="A26299"/>
          </w:tcPr>
          <w:p w14:paraId="1D0B5583" w14:textId="77777777" w:rsidR="006E2049" w:rsidRPr="00FE4A7C" w:rsidRDefault="006E2049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901" w:type="dxa"/>
            <w:shd w:val="clear" w:color="auto" w:fill="A26299"/>
          </w:tcPr>
          <w:p w14:paraId="56DC43C7" w14:textId="77777777" w:rsidR="006E2049" w:rsidRPr="00771819" w:rsidRDefault="006E2049" w:rsidP="00890CC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  <w:tr w:rsidR="0062694F" w:rsidRPr="00712BA1" w14:paraId="73D09483" w14:textId="77777777" w:rsidTr="06976F07">
        <w:tc>
          <w:tcPr>
            <w:tcW w:w="12685" w:type="dxa"/>
            <w:gridSpan w:val="4"/>
            <w:shd w:val="clear" w:color="auto" w:fill="D9D9D9" w:themeFill="background1" w:themeFillShade="D9"/>
          </w:tcPr>
          <w:p w14:paraId="35F5C38C" w14:textId="0D64BDAB" w:rsidR="0062694F" w:rsidRPr="002C5A1E" w:rsidRDefault="00CF3C18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w:r w:rsidRPr="002C5A1E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30BA3D5B" w14:textId="0D2873AF" w:rsidR="0062694F" w:rsidRPr="002C5A1E" w:rsidRDefault="002C5A1E">
            <w:pPr>
              <w:rPr>
                <w:rFonts w:asciiTheme="majorHAnsi" w:hAnsiTheme="majorHAnsi"/>
                <w:bCs/>
                <w:sz w:val="22"/>
                <w:szCs w:val="22"/>
                <w:lang w:val="fr-CA"/>
              </w:rPr>
            </w:pPr>
            <w:r w:rsidRPr="002C5A1E">
              <w:rPr>
                <w:rFonts w:asciiTheme="majorHAnsi" w:hAnsiTheme="majorHAnsi"/>
                <w:bCs/>
                <w:sz w:val="22"/>
                <w:szCs w:val="22"/>
                <w:lang w:val="fr-CA"/>
              </w:rPr>
              <w:t>Développer l</w:t>
            </w:r>
            <w:r>
              <w:rPr>
                <w:rFonts w:asciiTheme="majorHAnsi" w:hAnsiTheme="majorHAnsi"/>
                <w:bCs/>
                <w:sz w:val="22"/>
                <w:szCs w:val="22"/>
                <w:lang w:val="fr-CA"/>
              </w:rPr>
              <w:t>e sens du nombre</w:t>
            </w:r>
            <w:r w:rsidR="00F522D2">
              <w:rPr>
                <w:rFonts w:asciiTheme="majorHAnsi" w:hAnsiTheme="majorHAnsi"/>
                <w:bCs/>
                <w:sz w:val="22"/>
                <w:szCs w:val="22"/>
                <w:lang w:val="fr-CA"/>
              </w:rPr>
              <w:t>.</w:t>
            </w:r>
          </w:p>
        </w:tc>
      </w:tr>
      <w:tr w:rsidR="00221F79" w:rsidRPr="00712BA1" w14:paraId="7B363401" w14:textId="77777777" w:rsidTr="06976F07">
        <w:tc>
          <w:tcPr>
            <w:tcW w:w="3685" w:type="dxa"/>
            <w:shd w:val="clear" w:color="auto" w:fill="auto"/>
          </w:tcPr>
          <w:p w14:paraId="6EB6A36D" w14:textId="6895BD7D" w:rsidR="00221F79" w:rsidRPr="00C321B1" w:rsidRDefault="00C63D53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6481FC8C" w14:textId="77777777" w:rsidR="00E14A16" w:rsidRDefault="003D5B1E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3N</w:t>
            </w:r>
            <w:r w:rsidR="00221F79" w:rsidRPr="00C321B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1</w:t>
            </w:r>
            <w:r w:rsidR="00221F79" w:rsidRPr="00C321B1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7A181E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Énoncer la suite des nombres de 0 à </w:t>
            </w:r>
          </w:p>
          <w:p w14:paraId="125B6906" w14:textId="61ED37C9" w:rsidR="007A181E" w:rsidRPr="00C321B1" w:rsidRDefault="007A181E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1 000 par ordre croissant et décroissant en comptant :</w:t>
            </w:r>
          </w:p>
          <w:p w14:paraId="3767623A" w14:textId="77777777" w:rsidR="007A181E" w:rsidRPr="00C321B1" w:rsidRDefault="007A181E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par sauts de 5, 10, 100, à partir de n’importe quel nombre</w:t>
            </w:r>
          </w:p>
          <w:p w14:paraId="33EB8443" w14:textId="77777777" w:rsidR="007A181E" w:rsidRPr="00C321B1" w:rsidRDefault="007A181E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par sauts de 3, à partir de multiples de 3</w:t>
            </w:r>
          </w:p>
          <w:p w14:paraId="5D3FE042" w14:textId="77777777" w:rsidR="007A181E" w:rsidRPr="00C321B1" w:rsidRDefault="007A181E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par sauts de 4, à partir de multiples de 4</w:t>
            </w:r>
          </w:p>
          <w:p w14:paraId="7B3633F7" w14:textId="56CEF954" w:rsidR="00221F79" w:rsidRPr="00C321B1" w:rsidRDefault="007A181E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par sauts de 25, à partir de multiples de 25.</w:t>
            </w:r>
          </w:p>
        </w:tc>
        <w:tc>
          <w:tcPr>
            <w:tcW w:w="2700" w:type="dxa"/>
            <w:shd w:val="clear" w:color="auto" w:fill="auto"/>
          </w:tcPr>
          <w:p w14:paraId="59286193" w14:textId="1946474E" w:rsidR="0036263E" w:rsidRPr="00333DC2" w:rsidRDefault="00712BA1" w:rsidP="0036263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36263E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 : Compter</w:t>
            </w:r>
          </w:p>
          <w:p w14:paraId="7D341F36" w14:textId="77777777" w:rsidR="0036263E" w:rsidRPr="007A34F4" w:rsidRDefault="0036263E" w:rsidP="0036263E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3 : Compter par bonds de l’avant et à rebours </w:t>
            </w:r>
          </w:p>
          <w:p w14:paraId="539E6083" w14:textId="462489CB" w:rsidR="0036263E" w:rsidRPr="007A34F4" w:rsidRDefault="00712BA1" w:rsidP="0036263E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36263E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7 : La littératie financière</w:t>
            </w:r>
          </w:p>
          <w:p w14:paraId="4039EF0E" w14:textId="7DE97234" w:rsidR="00221F79" w:rsidRPr="00981285" w:rsidRDefault="0036263E" w:rsidP="0036263E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34 : Estimer et compter des montants d’argent</w:t>
            </w:r>
          </w:p>
          <w:p w14:paraId="7B3633F8" w14:textId="77777777" w:rsidR="00221F79" w:rsidRPr="0036263E" w:rsidRDefault="00221F79" w:rsidP="00D94A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7B3633FE" w14:textId="37844FF0" w:rsidR="00221F79" w:rsidRPr="00AD6911" w:rsidRDefault="00AD6911" w:rsidP="00D94A3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221F79" w:rsidRPr="00AD6911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76D8B735" w14:textId="77777777" w:rsidR="00401456" w:rsidRPr="00AD6911" w:rsidRDefault="00401456" w:rsidP="00D94A3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A77822E" w14:textId="20B15CF0" w:rsidR="00221F79" w:rsidRPr="00070117" w:rsidRDefault="00070117" w:rsidP="00D94A3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7011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5C9E572" w14:textId="206EF000" w:rsidR="00221F79" w:rsidRPr="00283FED" w:rsidRDefault="00283FED" w:rsidP="002F2F2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  <w:r w:rsidR="00221F79"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D740BDF" w14:textId="2FBF1745" w:rsidR="00221F79" w:rsidRPr="00AD6911" w:rsidRDefault="00AD6911" w:rsidP="002F2F2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67F85276" w14:textId="18B2B9FC" w:rsidR="00221F79" w:rsidRPr="00AD6911" w:rsidRDefault="00AD6911" w:rsidP="002F2F2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C805ACD" w14:textId="32586999" w:rsidR="00221F79" w:rsidRPr="00AD6911" w:rsidRDefault="00AD6911" w:rsidP="002F2F2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AD6911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23282D76" w14:textId="1DD51812" w:rsidR="00221F79" w:rsidRPr="00AD6911" w:rsidRDefault="00AD6911" w:rsidP="002F2F2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7B3633FF" w14:textId="77777777" w:rsidR="00221F79" w:rsidRPr="00AD6911" w:rsidRDefault="00221F79" w:rsidP="00D94A3F">
            <w:pPr>
              <w:ind w:left="360"/>
              <w:rPr>
                <w:i/>
                <w:sz w:val="20"/>
                <w:szCs w:val="20"/>
                <w:lang w:val="fr-CA"/>
              </w:rPr>
            </w:pPr>
            <w:r w:rsidRPr="00AD6911">
              <w:rPr>
                <w:sz w:val="20"/>
                <w:szCs w:val="20"/>
                <w:lang w:val="fr-CA"/>
              </w:rPr>
              <w:tab/>
            </w:r>
          </w:p>
        </w:tc>
        <w:tc>
          <w:tcPr>
            <w:tcW w:w="3901" w:type="dxa"/>
            <w:shd w:val="clear" w:color="auto" w:fill="auto"/>
          </w:tcPr>
          <w:p w14:paraId="416E884B" w14:textId="1108BDC4" w:rsidR="00221F79" w:rsidRPr="00192F3A" w:rsidRDefault="00F54F4A" w:rsidP="00D94A3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21F79"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B73BC2"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D94A3F"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312CD" w:rsidRPr="00192F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Appliquer les principes du dénombrement</w:t>
            </w:r>
            <w:r w:rsidR="00221F79" w:rsidRPr="00192F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5EAA88B6" w14:textId="77777777" w:rsidR="00192F3A" w:rsidRPr="00612278" w:rsidRDefault="00192F3A" w:rsidP="00192F3A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</w:pPr>
            <w:r w:rsidRPr="00612278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Compter par bonds avec aisance par facteurs de 10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(p. ex. : 2, 5, 10) et par multiples de 10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partir de n’importe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quel nombre donné.</w:t>
            </w:r>
          </w:p>
          <w:p w14:paraId="7EB9C6EF" w14:textId="4F4B87BB" w:rsidR="007272A0" w:rsidRPr="00192F3A" w:rsidRDefault="00192F3A" w:rsidP="00192F3A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100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20, 25, 50) et par multiples de 100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n’importe quel nombre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</w:p>
          <w:p w14:paraId="590CE335" w14:textId="729A6C75" w:rsidR="007272A0" w:rsidRPr="00DE09B5" w:rsidRDefault="00F54F4A" w:rsidP="00D94A3F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DE09B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7272A0" w:rsidRPr="00DE09B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E09B5" w:rsidRPr="00DE09B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4BE83286" w14:textId="3BF7AB46" w:rsidR="007272A0" w:rsidRPr="0094057F" w:rsidRDefault="0094057F" w:rsidP="00D94A3F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94057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Regrouper des quantités et comparer les unités à l’entier</w:t>
            </w:r>
          </w:p>
          <w:p w14:paraId="7B363400" w14:textId="4F224937" w:rsidR="00FE3578" w:rsidRPr="00A353AE" w:rsidRDefault="00A353AE" w:rsidP="00D94A3F">
            <w:pPr>
              <w:rPr>
                <w:rFonts w:ascii="Open Sans" w:hAnsi="Open Sans" w:cs="Open Sans"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Reconnaitre les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dans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en comptant par 2, 5, 10).</w:t>
            </w:r>
          </w:p>
        </w:tc>
      </w:tr>
      <w:tr w:rsidR="00221F79" w:rsidRPr="00712BA1" w14:paraId="7B36340A" w14:textId="77777777" w:rsidTr="06976F07">
        <w:tc>
          <w:tcPr>
            <w:tcW w:w="3685" w:type="dxa"/>
            <w:shd w:val="clear" w:color="auto" w:fill="auto"/>
          </w:tcPr>
          <w:p w14:paraId="7B363402" w14:textId="56640F19" w:rsidR="00221F79" w:rsidRPr="00C321B1" w:rsidRDefault="00980844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3N</w:t>
            </w:r>
            <w:r w:rsidR="00221F79"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2</w:t>
            </w:r>
            <w:r w:rsidR="00221F79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AF253C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Représenter et décrire les nombres jusqu’à 1 000, de façon concrète, imagée et symbolique.</w:t>
            </w:r>
          </w:p>
        </w:tc>
        <w:tc>
          <w:tcPr>
            <w:tcW w:w="2700" w:type="dxa"/>
            <w:shd w:val="clear" w:color="auto" w:fill="auto"/>
          </w:tcPr>
          <w:p w14:paraId="00724653" w14:textId="29C58477" w:rsidR="00553F14" w:rsidRPr="00333DC2" w:rsidRDefault="00712BA1" w:rsidP="00311C6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553F1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 : Compter</w:t>
            </w:r>
          </w:p>
          <w:p w14:paraId="3B007D8C" w14:textId="77777777" w:rsidR="00553F14" w:rsidRPr="007A34F4" w:rsidRDefault="00553F14" w:rsidP="00311C6E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1 : Des nombres autour de nous</w:t>
            </w:r>
          </w:p>
          <w:p w14:paraId="1CDD41D3" w14:textId="77777777" w:rsidR="00553F14" w:rsidRPr="007A34F4" w:rsidRDefault="00553F14" w:rsidP="00311C6E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2 : Compter à 1 000</w:t>
            </w:r>
          </w:p>
          <w:p w14:paraId="26F9A4E8" w14:textId="29AF4390" w:rsidR="0F8A15CC" w:rsidRPr="00553F14" w:rsidRDefault="00553F14" w:rsidP="00311C6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4 : Compter</w:t>
            </w:r>
            <w:r w:rsidR="00E9326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55700A62" w14:textId="1D5336BE" w:rsidR="00553F14" w:rsidRPr="002C4945" w:rsidRDefault="00712BA1" w:rsidP="00311C6E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553F14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6CA8CCA7" w14:textId="464B3F99" w:rsidR="00221F79" w:rsidRPr="00553F14" w:rsidRDefault="00553F14" w:rsidP="00311C6E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6 : Composer et décomposer des quantités</w:t>
            </w:r>
          </w:p>
          <w:p w14:paraId="0338DD06" w14:textId="57C1804A" w:rsidR="00553F14" w:rsidRPr="002C4945" w:rsidRDefault="00712BA1" w:rsidP="00311C6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553F14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7B363403" w14:textId="3783E308" w:rsidR="00221F79" w:rsidRPr="00311C6E" w:rsidRDefault="00553F14" w:rsidP="00311C6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9 : Former des nombres</w:t>
            </w:r>
          </w:p>
        </w:tc>
        <w:tc>
          <w:tcPr>
            <w:tcW w:w="2399" w:type="dxa"/>
            <w:shd w:val="clear" w:color="auto" w:fill="auto"/>
          </w:tcPr>
          <w:p w14:paraId="11BC29D1" w14:textId="00F3FB4D" w:rsidR="00221F79" w:rsidRPr="00283FED" w:rsidRDefault="00AD6911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fête avec les voisins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C501E6" w:rsidRPr="00283FED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312BC1" w:rsidRPr="00283FED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726D5F6" w14:textId="77777777" w:rsidR="00E13872" w:rsidRPr="00283FED" w:rsidRDefault="00E13872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7AB676F" w14:textId="7645BD87" w:rsidR="00221F79" w:rsidRPr="00283FED" w:rsidRDefault="00070117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221F79" w:rsidRPr="00283FE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5ABF7CC" w14:textId="408FC5DF" w:rsidR="00221F79" w:rsidRPr="00283FED" w:rsidRDefault="00283FED" w:rsidP="00E1387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Qu’est-ce que tu préfères ?</w:t>
            </w:r>
          </w:p>
          <w:p w14:paraId="114E2B39" w14:textId="1C0848BE" w:rsidR="00221F79" w:rsidRPr="00AD6911" w:rsidRDefault="00AD6911" w:rsidP="00E1387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EDCE293" w14:textId="5C8CDEF5" w:rsidR="00221F79" w:rsidRPr="00AD6911" w:rsidRDefault="00AD6911" w:rsidP="00E1387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7AED1C6E" w14:textId="143A006E" w:rsidR="00221F79" w:rsidRPr="00283FED" w:rsidRDefault="00283FED" w:rsidP="00E1387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568B20D" w14:textId="6BA0203F" w:rsidR="00221F79" w:rsidRPr="00283FED" w:rsidRDefault="00283FED" w:rsidP="00E1387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08" w14:textId="62F34D0B" w:rsidR="00221F79" w:rsidRPr="00E13872" w:rsidRDefault="00AD6911" w:rsidP="00E1387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</w:p>
        </w:tc>
        <w:tc>
          <w:tcPr>
            <w:tcW w:w="3901" w:type="dxa"/>
            <w:shd w:val="clear" w:color="auto" w:fill="auto"/>
          </w:tcPr>
          <w:p w14:paraId="7DCF5719" w14:textId="35917A38" w:rsidR="00D85D02" w:rsidRPr="00712BA1" w:rsidRDefault="00F54F4A" w:rsidP="00D85D02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D85D02"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B73BC2"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D94A3F" w:rsidRPr="00B73BC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312CD" w:rsidRPr="00712BA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Appliquer les principes du dénombrement</w:t>
            </w:r>
            <w:r w:rsidR="00D85D02" w:rsidRPr="00712BA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4D5E8515" w14:textId="2087E80F" w:rsidR="00E13872" w:rsidRPr="005440F3" w:rsidRDefault="005440F3" w:rsidP="00D85D02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changer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centaine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l’avant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rebours (p. ex. : 399, 400,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401).</w:t>
            </w:r>
          </w:p>
          <w:p w14:paraId="11D59F4F" w14:textId="2FBD839F" w:rsidR="00D85D02" w:rsidRPr="00142132" w:rsidRDefault="00142132" w:rsidP="00D85D02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4213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Reconnaître et écrire les chiffres</w:t>
            </w:r>
            <w:r w:rsidR="00E13872" w:rsidRPr="0014213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A80631"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80631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Nommer, </w:t>
            </w:r>
            <w:r w:rsidR="00A80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80631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crire et jumeler les nombres </w:t>
            </w:r>
            <w:r w:rsidR="00A80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80631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aux quantit</w:t>
            </w:r>
            <w:r w:rsidR="00A80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80631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  <w:p w14:paraId="1B0C1A30" w14:textId="24F8DF91" w:rsidR="00FE0E00" w:rsidRPr="005D64CD" w:rsidRDefault="00F54F4A" w:rsidP="00FE0E0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FE0E00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81285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nombres sont reliés de plusieurs façons.  </w:t>
            </w:r>
            <w:r w:rsidR="00D94A3F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5D64CD" w:rsidRPr="005D64C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Décomposer des tous en parties et composer des tous avec leurs parties</w:t>
            </w:r>
            <w:r w:rsidR="00FE0E00" w:rsidRPr="005D64C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3A556141" w14:textId="7CAE03C0" w:rsidR="00FE0E00" w:rsidRPr="00EC28E0" w:rsidRDefault="00EC28E0" w:rsidP="00FE0E00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Composer des nombres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</w:p>
          <w:p w14:paraId="7B363409" w14:textId="07A091DC" w:rsidR="00221F79" w:rsidRPr="008E7496" w:rsidRDefault="00F54F4A" w:rsidP="00A45BE3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5B697B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E09B5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5B697B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D94A3F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E7496" w:rsidRPr="008E749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A45BE3" w:rsidRPr="008E7496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5D784C" w:rsidRPr="0011073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D78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5D784C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5D784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784C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5D784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5D784C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5D784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784C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712BA1" w14:paraId="7B363414" w14:textId="77777777" w:rsidTr="06976F07">
        <w:tc>
          <w:tcPr>
            <w:tcW w:w="3685" w:type="dxa"/>
            <w:shd w:val="clear" w:color="auto" w:fill="auto"/>
          </w:tcPr>
          <w:p w14:paraId="7B36340B" w14:textId="4285929E" w:rsidR="00221F79" w:rsidRPr="00C321B1" w:rsidRDefault="00637F1B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3N</w:t>
            </w:r>
            <w:r w:rsidR="00221F79"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3</w:t>
            </w:r>
            <w:r w:rsidR="00221F79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AF253C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Comparer et ordonner des nombres jusqu’à 1 000.</w:t>
            </w:r>
          </w:p>
        </w:tc>
        <w:tc>
          <w:tcPr>
            <w:tcW w:w="2700" w:type="dxa"/>
            <w:shd w:val="clear" w:color="auto" w:fill="auto"/>
          </w:tcPr>
          <w:p w14:paraId="5754FC7D" w14:textId="4202453A" w:rsidR="00553F14" w:rsidRPr="005C4C3B" w:rsidRDefault="00712BA1" w:rsidP="00311C6E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553F14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72671E79" w14:textId="77777777" w:rsidR="00553F14" w:rsidRPr="005C4C3B" w:rsidRDefault="00553F14" w:rsidP="00311C6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7 : Comparer et ordonner des quantités</w:t>
            </w:r>
          </w:p>
          <w:p w14:paraId="34C4EE37" w14:textId="6B47BEA9" w:rsidR="1846810D" w:rsidRPr="00553F14" w:rsidRDefault="00553F14" w:rsidP="00311C6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8 : Les liens entre les nombres</w:t>
            </w:r>
            <w:r w:rsidR="002F2EBD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Approfondissement</w:t>
            </w:r>
          </w:p>
          <w:p w14:paraId="54181910" w14:textId="1DD0E6FF" w:rsidR="00D23ECE" w:rsidRPr="005C4C3B" w:rsidRDefault="00712BA1" w:rsidP="00311C6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D23ECE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3B864D29" w14:textId="77777777" w:rsidR="00D23ECE" w:rsidRPr="00AC7431" w:rsidRDefault="00D23ECE" w:rsidP="00311C6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 : Former des nombres</w:t>
            </w:r>
          </w:p>
          <w:p w14:paraId="7B36340C" w14:textId="2A4AE946" w:rsidR="00840060" w:rsidRPr="00D23ECE" w:rsidRDefault="00D23ECE" w:rsidP="00311C6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10 : Représenter des nombres de différentes façons</w:t>
            </w:r>
          </w:p>
        </w:tc>
        <w:tc>
          <w:tcPr>
            <w:tcW w:w="2399" w:type="dxa"/>
            <w:shd w:val="clear" w:color="auto" w:fill="auto"/>
          </w:tcPr>
          <w:p w14:paraId="131C27E4" w14:textId="33434DA5" w:rsidR="00221F79" w:rsidRPr="00D23ECE" w:rsidRDefault="00AD6911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312BC1" w:rsidRPr="00D23ECE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422A0EBC" w14:textId="77777777" w:rsidR="00A45BE3" w:rsidRPr="00D23ECE" w:rsidRDefault="00A45BE3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10F4A86C" w14:textId="06A13391" w:rsidR="00221F79" w:rsidRPr="00F54F4A" w:rsidRDefault="00070117" w:rsidP="00A45BE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54F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4EDF641" w14:textId="26D79F92" w:rsidR="00221F79" w:rsidRPr="00F54F4A" w:rsidRDefault="00283FED" w:rsidP="00A45BE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54F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080CC5E0" w14:textId="38ACCB05" w:rsidR="00221F79" w:rsidRPr="00AD6911" w:rsidRDefault="00AD6911" w:rsidP="00A45BE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D0FE6EF" w14:textId="6FB5481B" w:rsidR="00221F79" w:rsidRPr="00AD6911" w:rsidRDefault="00AD6911" w:rsidP="00A45BE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161B4062" w14:textId="27F6EE6C" w:rsidR="00221F79" w:rsidRPr="00283FED" w:rsidRDefault="00283FED" w:rsidP="00A45BE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E81B643" w14:textId="010A2186" w:rsidR="00221F79" w:rsidRPr="00283FED" w:rsidRDefault="00283FED" w:rsidP="00A45BE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2" w14:textId="69CF65D4" w:rsidR="00221F79" w:rsidRPr="00A45BE3" w:rsidRDefault="00AD6911" w:rsidP="00A45BE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  <w:r w:rsidR="00221F79" w:rsidRPr="00A45BE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6B8F0453" w14:textId="7C9AD772" w:rsidR="00754AFB" w:rsidRPr="00381066" w:rsidRDefault="00F54F4A" w:rsidP="00754AF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81285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nombres sont reliés de plusieurs façons.  </w:t>
            </w:r>
            <w:r w:rsidR="00D94A3F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3126C4" w:rsidRPr="0038106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Comparer et ordonner des quantités (multitude ou magnitude)</w:t>
            </w:r>
          </w:p>
          <w:p w14:paraId="68A5E208" w14:textId="47FC43C2" w:rsidR="00754AFB" w:rsidRPr="00381066" w:rsidRDefault="004D71A5" w:rsidP="00754AFB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B748A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712BA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7B363413" w14:textId="6B3569BD" w:rsidR="00221F79" w:rsidRPr="008E7496" w:rsidRDefault="00F54F4A" w:rsidP="00A45BE3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E09B5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754AFB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D94A3F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E7496" w:rsidRPr="008E749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A45BE3" w:rsidRPr="008E7496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D92F5B" w:rsidRPr="001C38F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92F5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D92F5B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D92F5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92F5B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D92F5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D92F5B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D92F5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92F5B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730CA4" w14:paraId="7B36341E" w14:textId="77777777" w:rsidTr="06976F07">
        <w:tc>
          <w:tcPr>
            <w:tcW w:w="3685" w:type="dxa"/>
            <w:shd w:val="clear" w:color="auto" w:fill="auto"/>
          </w:tcPr>
          <w:p w14:paraId="65F26BEC" w14:textId="77777777" w:rsidR="00E14A16" w:rsidRDefault="00D13C96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3N</w:t>
            </w:r>
            <w:r w:rsidR="00221F79"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4</w:t>
            </w:r>
            <w:r w:rsidR="00221F79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570FCB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Estimer des quantités inférieures à </w:t>
            </w:r>
          </w:p>
          <w:p w14:paraId="7B363415" w14:textId="69C28197" w:rsidR="00221F79" w:rsidRPr="00C321B1" w:rsidRDefault="00570FCB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1 000 en utilisant des référents.</w:t>
            </w:r>
          </w:p>
        </w:tc>
        <w:tc>
          <w:tcPr>
            <w:tcW w:w="2700" w:type="dxa"/>
            <w:shd w:val="clear" w:color="auto" w:fill="auto"/>
          </w:tcPr>
          <w:p w14:paraId="57B825AB" w14:textId="73813979" w:rsidR="00D23ECE" w:rsidRPr="0020726F" w:rsidRDefault="00712BA1" w:rsidP="00565E3F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D23ECE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4783601D" w14:textId="4E89F2C1" w:rsidR="00221F79" w:rsidRPr="00BB2E40" w:rsidRDefault="00D23ECE" w:rsidP="00565E3F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20726F">
              <w:rPr>
                <w:rFonts w:asciiTheme="majorHAnsi" w:hAnsiTheme="majorHAnsi"/>
                <w:sz w:val="20"/>
                <w:szCs w:val="20"/>
              </w:rPr>
              <w:t>5 :</w:t>
            </w:r>
            <w:proofErr w:type="gram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0726F">
              <w:rPr>
                <w:rFonts w:asciiTheme="majorHAnsi" w:hAnsiTheme="majorHAnsi"/>
                <w:sz w:val="20"/>
                <w:szCs w:val="20"/>
              </w:rPr>
              <w:t>Estimer</w:t>
            </w:r>
            <w:proofErr w:type="spell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des </w:t>
            </w:r>
            <w:proofErr w:type="spellStart"/>
            <w:r w:rsidRPr="0020726F">
              <w:rPr>
                <w:rFonts w:asciiTheme="majorHAnsi" w:hAnsiTheme="majorHAnsi"/>
                <w:sz w:val="20"/>
                <w:szCs w:val="20"/>
              </w:rPr>
              <w:t>quantités</w:t>
            </w:r>
            <w:proofErr w:type="spellEnd"/>
          </w:p>
          <w:p w14:paraId="7B363416" w14:textId="77777777" w:rsidR="00221F79" w:rsidRPr="00BB2E40" w:rsidRDefault="00221F79" w:rsidP="00565E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14:paraId="274BF983" w14:textId="468135EF" w:rsidR="00221F79" w:rsidRPr="00310D62" w:rsidRDefault="00AD6911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 jardin pour tous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312BC1" w:rsidRPr="00310D62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0B8E16CE" w14:textId="77777777" w:rsidR="000F0461" w:rsidRPr="00310D62" w:rsidRDefault="000F0461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28AFE950" w14:textId="54606A86" w:rsidR="00221F79" w:rsidRPr="00F54F4A" w:rsidRDefault="00070117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54F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7F9669EA" w14:textId="6E64BA6D" w:rsidR="00221F79" w:rsidRPr="00F54F4A" w:rsidRDefault="00283FED" w:rsidP="000F046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54F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486A3DA1" w14:textId="7979A0A8" w:rsidR="00221F79" w:rsidRPr="00AD6911" w:rsidRDefault="00AD6911" w:rsidP="000F046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036634B9" w14:textId="39A9DE40" w:rsidR="00221F79" w:rsidRPr="00AD6911" w:rsidRDefault="00AD6911" w:rsidP="000F046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03015B7A" w14:textId="03079EE8" w:rsidR="00221F79" w:rsidRPr="00283FED" w:rsidRDefault="00283FED" w:rsidP="000F046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61F089F" w14:textId="3B86DD87" w:rsidR="00221F79" w:rsidRPr="00283FED" w:rsidRDefault="00283FED" w:rsidP="000F046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C" w14:textId="288B9BB8" w:rsidR="00221F79" w:rsidRPr="00310D62" w:rsidRDefault="00AD6911" w:rsidP="000F046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10D62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  <w:r w:rsidR="00221F79" w:rsidRPr="00310D6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23B6F6FF" w14:textId="4CC32898" w:rsidR="00B10CA3" w:rsidRPr="00381066" w:rsidRDefault="00F54F4A" w:rsidP="00B10CA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B10CA3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81285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nombres sont reliés de plusieurs façons.  </w:t>
            </w:r>
            <w:r w:rsidR="00C501E6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07F57" w:rsidRPr="0038106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Estimer des quantités et des nombres</w:t>
            </w:r>
          </w:p>
          <w:p w14:paraId="2516F440" w14:textId="77777777" w:rsidR="004F342D" w:rsidRPr="00D7486B" w:rsidRDefault="004F342D" w:rsidP="004F342D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rences pertinentes</w:t>
            </w:r>
          </w:p>
          <w:p w14:paraId="6BC7EB79" w14:textId="7CA50820" w:rsidR="00AD4D1F" w:rsidRPr="00381066" w:rsidRDefault="004F342D" w:rsidP="004F342D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(</w:t>
            </w:r>
            <w:proofErr w:type="gramStart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multiples de 10)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et estimer 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Pr="00D7486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de grandes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 visuelles (p. ex. : rang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</w:p>
          <w:p w14:paraId="647C19FB" w14:textId="6FA180EF" w:rsidR="00AD4D1F" w:rsidRPr="00381066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466D26F3" w14:textId="77777777" w:rsidR="00AD4D1F" w:rsidRPr="00381066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3D2E4BC9" w14:textId="5B82A875" w:rsidR="00B10CA3" w:rsidRPr="00381066" w:rsidRDefault="00B10CA3" w:rsidP="00B10CA3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7B36341D" w14:textId="351B897A" w:rsidR="00221F79" w:rsidRPr="00381066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221F79" w:rsidRPr="00712BA1" w14:paraId="7B363426" w14:textId="77777777" w:rsidTr="06976F07">
        <w:tc>
          <w:tcPr>
            <w:tcW w:w="3685" w:type="dxa"/>
            <w:shd w:val="clear" w:color="auto" w:fill="auto"/>
          </w:tcPr>
          <w:p w14:paraId="7B36341F" w14:textId="39079709" w:rsidR="00221F79" w:rsidRPr="00C321B1" w:rsidRDefault="00113CFA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3N</w:t>
            </w:r>
            <w:r w:rsidR="00221F79"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5 </w:t>
            </w:r>
            <w:r w:rsidR="00570FCB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Illustrer la signification de la valeur de position pour les </w:t>
            </w:r>
            <w:proofErr w:type="spellStart"/>
            <w:r w:rsidR="00570FCB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570FCB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jusqu’à 1 000, de façon concrète et imagée.</w:t>
            </w:r>
          </w:p>
        </w:tc>
        <w:tc>
          <w:tcPr>
            <w:tcW w:w="2700" w:type="dxa"/>
            <w:shd w:val="clear" w:color="auto" w:fill="auto"/>
          </w:tcPr>
          <w:p w14:paraId="45B9B1A9" w14:textId="3035F175" w:rsidR="00D23ECE" w:rsidRPr="00BE3E86" w:rsidRDefault="00712BA1" w:rsidP="00BB5E8C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D23ECE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7FE18014" w14:textId="77777777" w:rsidR="00D23ECE" w:rsidRPr="00AC7431" w:rsidRDefault="00D23ECE" w:rsidP="00BB5E8C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 : Former des nombres</w:t>
            </w:r>
          </w:p>
          <w:p w14:paraId="08FB6E63" w14:textId="77777777" w:rsidR="00D23ECE" w:rsidRPr="00BE3E86" w:rsidRDefault="00D23ECE" w:rsidP="00BB5E8C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10 : Représenter des nombres de différentes façons</w:t>
            </w:r>
          </w:p>
          <w:p w14:paraId="30C68DD4" w14:textId="77777777" w:rsidR="00D23ECE" w:rsidRPr="00BE3E86" w:rsidRDefault="00D23ECE" w:rsidP="00BB5E8C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11 : Quel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est le nombre ?</w:t>
            </w:r>
          </w:p>
          <w:p w14:paraId="3F60737F" w14:textId="353475E8" w:rsidR="00221F79" w:rsidRPr="00D23ECE" w:rsidRDefault="00D23ECE" w:rsidP="00BB5E8C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</w:t>
            </w:r>
            <w:r w:rsidR="00FF61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3</w:t>
            </w: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: La valeur de position</w:t>
            </w:r>
            <w:r w:rsidR="003D7D20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 : </w:t>
            </w: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Approfondissement</w:t>
            </w:r>
          </w:p>
          <w:p w14:paraId="75E07287" w14:textId="71A3CF69" w:rsidR="001C5138" w:rsidRPr="00F44676" w:rsidRDefault="00712BA1" w:rsidP="00BB5E8C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C5138" w:rsidRPr="00F4467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 : </w:t>
            </w:r>
            <w:r w:rsidR="001C513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6A7D1F73" w14:textId="3E96974F" w:rsidR="00401456" w:rsidRPr="001C5138" w:rsidRDefault="001C5138" w:rsidP="00BB5E8C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44676">
              <w:rPr>
                <w:rFonts w:asciiTheme="majorHAnsi" w:hAnsiTheme="majorHAnsi"/>
                <w:sz w:val="20"/>
                <w:szCs w:val="20"/>
                <w:lang w:val="fr-CA"/>
              </w:rPr>
              <w:t>35 : Explorer l’égalité à l’aide de l’argent</w:t>
            </w:r>
          </w:p>
          <w:p w14:paraId="723B9DA6" w14:textId="77777777" w:rsidR="00221F79" w:rsidRPr="001C5138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20" w14:textId="6690B574" w:rsidR="00221F79" w:rsidRPr="001C5138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773283B1" w14:textId="2E085548" w:rsidR="00221F79" w:rsidRPr="00283FED" w:rsidRDefault="00AD6911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666F0E7D" w14:textId="77777777" w:rsidR="00401456" w:rsidRPr="00283FED" w:rsidRDefault="00401456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399808D3" w14:textId="5F269B8E" w:rsidR="00221F79" w:rsidRPr="00283FED" w:rsidRDefault="00070117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221F79" w:rsidRPr="00283FE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18976BE2" w14:textId="6BE693CD" w:rsidR="00221F79" w:rsidRPr="00283FED" w:rsidRDefault="00283FED" w:rsidP="00C8743D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04127FCB" w14:textId="0F2944EF" w:rsidR="00221F79" w:rsidRPr="00283FED" w:rsidRDefault="00283FED" w:rsidP="00C8743D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54BD352F" w14:textId="04B91C73" w:rsidR="00221F79" w:rsidRPr="00283FED" w:rsidRDefault="00AD6911" w:rsidP="00C8743D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9FCA7A7" w14:textId="1DD40C80" w:rsidR="00221F79" w:rsidRPr="00283FED" w:rsidRDefault="00283FED" w:rsidP="00C8743D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5CB88B81" w14:textId="5C8D912C" w:rsidR="00221F79" w:rsidRPr="00283FED" w:rsidRDefault="00283FED" w:rsidP="00C8743D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24" w14:textId="67F323B8" w:rsidR="00221F79" w:rsidRPr="00283FED" w:rsidRDefault="00221F79" w:rsidP="009465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1FB38F11" w14:textId="52966D86" w:rsidR="00AE77DA" w:rsidRPr="00981285" w:rsidRDefault="00F54F4A" w:rsidP="001134A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134AD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81285" w:rsidRPr="0098128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nombres sont reliés de plusieurs façons.  </w:t>
            </w:r>
          </w:p>
          <w:p w14:paraId="339EEE51" w14:textId="7AE875DE" w:rsidR="001134AD" w:rsidRPr="003126C4" w:rsidRDefault="003126C4" w:rsidP="001134A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3126C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Comparer et ordonner des quantités (multitude ou magnitude)</w:t>
            </w:r>
          </w:p>
          <w:p w14:paraId="73296DDE" w14:textId="4E6DCE7F" w:rsidR="001134AD" w:rsidRPr="00DB1D8A" w:rsidRDefault="00DB1D8A" w:rsidP="001134AD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712BA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7B363425" w14:textId="395B29AE" w:rsidR="00FC0541" w:rsidRPr="008E7496" w:rsidRDefault="00F54F4A" w:rsidP="00C8743D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64FAB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E09B5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864FAB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5A7255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E7496" w:rsidRPr="008E749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C8743D" w:rsidRPr="008E7496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2F103E" w:rsidRPr="001C38F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2F10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2F103E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2F10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F103E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2F10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2F103E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2F10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F103E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712BA1" w14:paraId="7B36342F" w14:textId="77777777" w:rsidTr="06976F07">
        <w:tc>
          <w:tcPr>
            <w:tcW w:w="3685" w:type="dxa"/>
            <w:shd w:val="clear" w:color="auto" w:fill="auto"/>
          </w:tcPr>
          <w:p w14:paraId="6ACF7B1F" w14:textId="6873731C" w:rsidR="00221F79" w:rsidRPr="00C321B1" w:rsidRDefault="00CB6BA6" w:rsidP="00221F7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3N</w:t>
            </w:r>
            <w:r w:rsidR="00221F79"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6 </w:t>
            </w:r>
            <w:r w:rsidR="00570FCB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Décrire et appliquer des stratégies de calcul mental pour additionner deux </w:t>
            </w:r>
            <w:proofErr w:type="spellStart"/>
            <w:r w:rsidR="00570FCB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570FCB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deux chiffres.</w:t>
            </w:r>
          </w:p>
          <w:p w14:paraId="13760CFE" w14:textId="77777777" w:rsidR="00221F79" w:rsidRPr="00570FCB" w:rsidRDefault="00221F79" w:rsidP="00221F7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7B363427" w14:textId="1D7D8CEB" w:rsidR="00221F79" w:rsidRPr="00570FCB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7E081CCF" w14:textId="0876E3A0" w:rsidR="001C5138" w:rsidRPr="00AC7431" w:rsidRDefault="00712BA1" w:rsidP="001C513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C5138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28" w14:textId="18462FFB" w:rsidR="00221F79" w:rsidRPr="001C5138" w:rsidRDefault="001C5138" w:rsidP="001C513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22 : Utiliser le calcul mental pour additionner et soustraire</w:t>
            </w:r>
          </w:p>
        </w:tc>
        <w:tc>
          <w:tcPr>
            <w:tcW w:w="2399" w:type="dxa"/>
            <w:shd w:val="clear" w:color="auto" w:fill="auto"/>
          </w:tcPr>
          <w:p w14:paraId="412EC050" w14:textId="2AD4017C" w:rsidR="00221F79" w:rsidRPr="00AD6911" w:rsidRDefault="00AD6911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</w:p>
          <w:p w14:paraId="14CCC953" w14:textId="77777777" w:rsidR="00221F79" w:rsidRPr="00AD6911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2D" w14:textId="39949960" w:rsidR="00221F79" w:rsidRPr="00AD6911" w:rsidRDefault="00221F79" w:rsidP="00221F79">
            <w:pPr>
              <w:rPr>
                <w:rFonts w:asciiTheme="majorHAnsi" w:hAnsiTheme="majorHAnsi"/>
                <w:i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6F053C09" w14:textId="27730FAE" w:rsidR="00DA5366" w:rsidRPr="00CE13BE" w:rsidRDefault="00F54F4A" w:rsidP="00AE155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AE155D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62157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5605FD" w:rsidRPr="00CE13B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1BE23143" w14:textId="77777777" w:rsidR="009001DC" w:rsidRPr="007C0EA0" w:rsidRDefault="00823F5B" w:rsidP="009001D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8D499D" w:rsidRPr="00192F3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CE13BE" w:rsidRPr="00CE13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lastRenderedPageBreak/>
              <w:t>Développer une aisance avec des calculs en addition et en soustraction</w:t>
            </w:r>
            <w:r w:rsidR="008D499D" w:rsidRPr="00CE13B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9001DC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001DC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9001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001DC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 w:rsidR="009001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001DC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9001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001DC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9001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001DC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4F888964" w14:textId="77777777" w:rsidR="009001DC" w:rsidRPr="007C0EA0" w:rsidRDefault="009001DC" w:rsidP="009001D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440BA80E" w14:textId="77777777" w:rsidR="009001DC" w:rsidRPr="007C0EA0" w:rsidRDefault="009001DC" w:rsidP="009001D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7B36342E" w14:textId="04FB60B5" w:rsidR="00221F79" w:rsidRPr="003D1D78" w:rsidRDefault="009001DC" w:rsidP="009001DC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8D499D" w:rsidRPr="00CE13B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4F4A" w:rsidRPr="008A6946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D30EEB" w:rsidRPr="008A6946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A67D17" w:rsidRPr="008A69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5A7255" w:rsidRPr="008A69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0F6E51" w:rsidRPr="003D1D7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Comprendre l’égalité et l’inégalité à partir des propriétés générales des nombres et des opérations </w:t>
            </w:r>
            <w:r w:rsidR="008D499D" w:rsidRPr="003D1D78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12546D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d’une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 w:rsidR="0012546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2546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712BA1" w14:paraId="7B363437" w14:textId="77777777" w:rsidTr="06976F07">
        <w:tc>
          <w:tcPr>
            <w:tcW w:w="3685" w:type="dxa"/>
            <w:shd w:val="clear" w:color="auto" w:fill="auto"/>
          </w:tcPr>
          <w:p w14:paraId="4B845439" w14:textId="671D87DD" w:rsidR="00221F79" w:rsidRPr="00C321B1" w:rsidRDefault="00BD3D38" w:rsidP="00221F7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3N</w:t>
            </w:r>
            <w:r w:rsidR="00221F79"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7 </w:t>
            </w:r>
            <w:r w:rsidR="00B830ED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Décrire et appliquer des stratégies de calcul mental pour soustraire deux </w:t>
            </w:r>
            <w:proofErr w:type="spellStart"/>
            <w:r w:rsidR="00B830ED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B830ED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deux chiffres.</w:t>
            </w:r>
          </w:p>
          <w:p w14:paraId="7B363430" w14:textId="432A9B4C" w:rsidR="00221F79" w:rsidRPr="00B830ED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39F318C7" w14:textId="31A0D348" w:rsidR="001C5138" w:rsidRPr="00AC7431" w:rsidRDefault="00712BA1" w:rsidP="001C513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C5138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31" w14:textId="3E0A5E23" w:rsidR="00221F79" w:rsidRPr="001C5138" w:rsidRDefault="001C5138" w:rsidP="001C513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22 : Utiliser le calcul mental pour additionner et soustraire</w:t>
            </w:r>
          </w:p>
        </w:tc>
        <w:tc>
          <w:tcPr>
            <w:tcW w:w="2399" w:type="dxa"/>
            <w:shd w:val="clear" w:color="auto" w:fill="auto"/>
          </w:tcPr>
          <w:p w14:paraId="7B363435" w14:textId="00038479" w:rsidR="00221F79" w:rsidRPr="00AD6911" w:rsidRDefault="00AD6911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221F79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221F79" w:rsidRPr="00AD6911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3D687E2B" w14:textId="3A68A8B9" w:rsidR="00D30EEB" w:rsidRPr="00192F3A" w:rsidRDefault="00F54F4A" w:rsidP="00D30EEB">
            <w:pPr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30EEB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62157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862157">
              <w:rPr>
                <w:b/>
                <w:sz w:val="20"/>
                <w:szCs w:val="20"/>
                <w:lang w:val="fr-CA"/>
              </w:rPr>
              <w:br/>
            </w:r>
            <w:r w:rsidR="005605FD" w:rsidRPr="00192F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58B96FCD" w14:textId="77777777" w:rsidR="00020B9A" w:rsidRPr="007C0EA0" w:rsidRDefault="00020B9A" w:rsidP="00020B9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2F5FE9" w:rsidRPr="00192F3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CE13BE" w:rsidRPr="002E675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2F5FE9" w:rsidRPr="002E675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5D02FD83" w14:textId="77777777" w:rsidR="00020B9A" w:rsidRPr="007C0EA0" w:rsidRDefault="00020B9A" w:rsidP="00020B9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56C475F6" w14:textId="77777777" w:rsidR="00020B9A" w:rsidRPr="007C0EA0" w:rsidRDefault="00020B9A" w:rsidP="00020B9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7B363436" w14:textId="12207D1D" w:rsidR="00221F79" w:rsidRPr="003D1D78" w:rsidRDefault="00020B9A" w:rsidP="00020B9A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2F5FE9" w:rsidRPr="002E675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4F4A" w:rsidRPr="008A6946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D30EEB" w:rsidRPr="008A6946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A67D17" w:rsidRPr="008A69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C501E6" w:rsidRPr="008A69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0F6E51" w:rsidRPr="003D1D7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Comprendre l’égalité et l’inégalité à partir des propriétés générales des nombres et des opérations </w:t>
            </w:r>
            <w:r w:rsidR="002F5FE9" w:rsidRPr="003D1D78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5C1127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d’une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 w:rsidR="005C11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C1127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712BA1" w14:paraId="7B363440" w14:textId="77777777" w:rsidTr="06976F07">
        <w:tc>
          <w:tcPr>
            <w:tcW w:w="3685" w:type="dxa"/>
            <w:shd w:val="clear" w:color="auto" w:fill="auto"/>
          </w:tcPr>
          <w:p w14:paraId="7B363438" w14:textId="633DE1B5" w:rsidR="00221F79" w:rsidRPr="00C321B1" w:rsidRDefault="00811307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3N</w:t>
            </w:r>
            <w:r w:rsidR="00221F79" w:rsidRPr="00C321B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8 </w:t>
            </w:r>
            <w:r w:rsidR="00B830ED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Appliquer des stratégies d’estimation pour prédire des sommes et des différences de deux </w:t>
            </w:r>
            <w:proofErr w:type="spellStart"/>
            <w:r w:rsidR="00B830ED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B830ED" w:rsidRPr="00C321B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deux chiffres dans un contexte de résolution de problèmes.</w:t>
            </w:r>
          </w:p>
        </w:tc>
        <w:tc>
          <w:tcPr>
            <w:tcW w:w="2700" w:type="dxa"/>
            <w:shd w:val="clear" w:color="auto" w:fill="auto"/>
          </w:tcPr>
          <w:p w14:paraId="33CAD86C" w14:textId="13729C8C" w:rsidR="001C5138" w:rsidRPr="00CE5C5E" w:rsidRDefault="00712BA1" w:rsidP="001C513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C5138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39" w14:textId="07DD7DDB" w:rsidR="00221F79" w:rsidRPr="001C5138" w:rsidRDefault="001C5138" w:rsidP="001C513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20 : Estimer des sommes et des différences</w:t>
            </w:r>
          </w:p>
        </w:tc>
        <w:tc>
          <w:tcPr>
            <w:tcW w:w="2399" w:type="dxa"/>
            <w:shd w:val="clear" w:color="auto" w:fill="auto"/>
          </w:tcPr>
          <w:p w14:paraId="7B36343E" w14:textId="21E5E4D3" w:rsidR="00221F79" w:rsidRPr="00AD6911" w:rsidRDefault="00AD6911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</w:p>
        </w:tc>
        <w:tc>
          <w:tcPr>
            <w:tcW w:w="3901" w:type="dxa"/>
            <w:shd w:val="clear" w:color="auto" w:fill="auto"/>
          </w:tcPr>
          <w:p w14:paraId="48D49B25" w14:textId="7778A587" w:rsidR="000332DE" w:rsidRPr="00192F3A" w:rsidRDefault="00F54F4A" w:rsidP="000332DE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32DE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62157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5605FD" w:rsidRPr="00192F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09500C01" w14:textId="77777777" w:rsidR="00B00102" w:rsidRPr="0014750B" w:rsidRDefault="00B00102" w:rsidP="00B0010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5EE93623" w14:textId="77777777" w:rsidR="00B00102" w:rsidRPr="0014750B" w:rsidRDefault="00B00102" w:rsidP="00B0010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2ACFE84B" w14:textId="12F31A32" w:rsidR="00221F79" w:rsidRPr="002E6753" w:rsidRDefault="00B00102" w:rsidP="00B00102">
            <w:pPr>
              <w:autoSpaceDE w:val="0"/>
              <w:autoSpaceDN w:val="0"/>
              <w:adjustRightInd w:val="0"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comparer).</w:t>
            </w:r>
            <w:r w:rsidR="00F67650" w:rsidRPr="00192F3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CE13BE" w:rsidRPr="002E675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F67650" w:rsidRPr="002E675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112C7B"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12C7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 w:rsidR="00112C7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12C7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 w:rsidR="00112C7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12C7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 w:rsidR="00112C7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12C7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 w:rsidR="00112C7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12C7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 w:rsidR="00112C7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112C7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</w:p>
          <w:p w14:paraId="3554838E" w14:textId="77777777" w:rsidR="00365FC7" w:rsidRPr="002E6753" w:rsidRDefault="00365FC7" w:rsidP="00F67650">
            <w:pPr>
              <w:autoSpaceDE w:val="0"/>
              <w:autoSpaceDN w:val="0"/>
              <w:adjustRightInd w:val="0"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7B36343F" w14:textId="050F419B" w:rsidR="00365FC7" w:rsidRPr="002E6753" w:rsidRDefault="00365FC7" w:rsidP="00F67650">
            <w:pPr>
              <w:autoSpaceDE w:val="0"/>
              <w:autoSpaceDN w:val="0"/>
              <w:adjustRightInd w:val="0"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</w:tc>
      </w:tr>
    </w:tbl>
    <w:tbl>
      <w:tblPr>
        <w:tblStyle w:val="a0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901"/>
      </w:tblGrid>
      <w:tr w:rsidR="00FF59A7" w:rsidRPr="00730CA4" w14:paraId="7B36344E" w14:textId="77777777" w:rsidTr="06976F07">
        <w:tc>
          <w:tcPr>
            <w:tcW w:w="3685" w:type="dxa"/>
            <w:shd w:val="clear" w:color="auto" w:fill="auto"/>
          </w:tcPr>
          <w:p w14:paraId="1E33A371" w14:textId="77777777" w:rsidR="00D934C3" w:rsidRPr="009C04BC" w:rsidRDefault="00FF59A7" w:rsidP="00FF59A7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5446F">
              <w:rPr>
                <w:rFonts w:asciiTheme="majorHAnsi" w:hAnsiTheme="majorHAnsi"/>
                <w:sz w:val="20"/>
                <w:szCs w:val="20"/>
                <w:lang w:val="fr-CA"/>
              </w:rPr>
              <w:br w:type="page"/>
            </w:r>
            <w:r w:rsidR="00811307" w:rsidRPr="009C04B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3N</w:t>
            </w:r>
            <w:r w:rsidRPr="009C04B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/>
              </w:rPr>
              <w:t>9</w:t>
            </w:r>
            <w:r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934C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Démontrer une compréhension de l’addition de nombres dont les solutions peuvent atteindre 1 000 et la soustraction correspondante (se limitant à des </w:t>
            </w:r>
            <w:proofErr w:type="spellStart"/>
            <w:r w:rsidR="00D934C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D934C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1, 2 ou 3 chiffres) de façon concrète, imagée ou symbolique en :</w:t>
            </w:r>
          </w:p>
          <w:p w14:paraId="71866F46" w14:textId="77777777" w:rsidR="00D934C3" w:rsidRPr="009C04BC" w:rsidRDefault="00D934C3" w:rsidP="00FF59A7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utilisant ses stratégies personnelles pour additionner et soustraire des nombres, avec et sans l’aide de matériel de manipulation</w:t>
            </w:r>
          </w:p>
          <w:p w14:paraId="7B363444" w14:textId="374F1FDF" w:rsidR="00FF59A7" w:rsidRPr="00D934C3" w:rsidRDefault="00D934C3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 et en résolvant des problèmes contextualisés d’addition et de soustraction.</w:t>
            </w:r>
          </w:p>
        </w:tc>
        <w:tc>
          <w:tcPr>
            <w:tcW w:w="2660" w:type="dxa"/>
            <w:shd w:val="clear" w:color="auto" w:fill="auto"/>
          </w:tcPr>
          <w:p w14:paraId="5976F608" w14:textId="3D18D4FE" w:rsidR="001C5138" w:rsidRPr="00CE5C5E" w:rsidRDefault="00712BA1" w:rsidP="003576F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C5138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43C963B4" w14:textId="77777777" w:rsidR="001C5138" w:rsidRPr="00CE5C5E" w:rsidRDefault="001C5138" w:rsidP="003576FE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19 : Modéliser l’addition et la soustraction</w:t>
            </w:r>
          </w:p>
          <w:p w14:paraId="2002BF38" w14:textId="77777777" w:rsidR="001C5138" w:rsidRPr="00CE5C5E" w:rsidRDefault="001C5138" w:rsidP="003576FE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24 : Créer et résoudre des problèmes</w:t>
            </w:r>
          </w:p>
          <w:p w14:paraId="246E7E1E" w14:textId="77777777" w:rsidR="001C5138" w:rsidRPr="00CE5C5E" w:rsidRDefault="001C5138" w:rsidP="003576FE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25 : Créer et résoudre des problèmes avec de plus grands nombres</w:t>
            </w:r>
          </w:p>
          <w:p w14:paraId="1E98A359" w14:textId="11061468" w:rsidR="3F79D335" w:rsidRPr="001C5138" w:rsidRDefault="001C5138" w:rsidP="003576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26 : L’addition et la soustraction</w:t>
            </w:r>
            <w:r w:rsidR="008E1910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483BBA9D" w14:textId="0642C9B5" w:rsidR="001C5138" w:rsidRPr="00CE5C5E" w:rsidRDefault="00712BA1" w:rsidP="003576F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C5138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 : La littératie financière</w:t>
            </w:r>
          </w:p>
          <w:p w14:paraId="7B363445" w14:textId="3672E4F0" w:rsidR="00FF59A7" w:rsidRPr="001C5138" w:rsidRDefault="001C5138" w:rsidP="003576F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36 : Faire des achats et rendre la monnaie</w:t>
            </w:r>
          </w:p>
        </w:tc>
        <w:tc>
          <w:tcPr>
            <w:tcW w:w="2439" w:type="dxa"/>
            <w:shd w:val="clear" w:color="auto" w:fill="auto"/>
          </w:tcPr>
          <w:p w14:paraId="530787A4" w14:textId="04911A8B" w:rsidR="00FF59A7" w:rsidRPr="00AD6911" w:rsidRDefault="00AD6911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5D5A8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D5A8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5D5A8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5D5A8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5D5A8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F59A7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D5A8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0FA3A100" w14:textId="77777777" w:rsidR="00F67650" w:rsidRPr="00AD6911" w:rsidRDefault="00F67650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45CB8E8E" w14:textId="623ED63C" w:rsidR="00025264" w:rsidRPr="00283FED" w:rsidRDefault="00070117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F7D2F95" w14:textId="245C6AA7" w:rsidR="00025264" w:rsidRPr="00283FED" w:rsidRDefault="00AD6911" w:rsidP="00F676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00975880" w14:textId="312D2B6D" w:rsidR="00025264" w:rsidRPr="00283FED" w:rsidRDefault="00283FED" w:rsidP="00F676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492AD33B" w14:textId="4A692DF4" w:rsidR="00025264" w:rsidRPr="00283FED" w:rsidRDefault="00283FED" w:rsidP="00F676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0AF66923" w14:textId="28624A93" w:rsidR="00025264" w:rsidRPr="00283FED" w:rsidRDefault="00AD6911" w:rsidP="00025264">
            <w:pPr>
              <w:ind w:left="34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A2C1578" w14:textId="36E22087" w:rsidR="00025264" w:rsidRPr="00283FED" w:rsidRDefault="00283FED" w:rsidP="00F676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4C" w14:textId="62EB88F9" w:rsidR="00025264" w:rsidRPr="00283FED" w:rsidRDefault="00025264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649C19B1" w14:textId="77777777" w:rsidR="00C3100F" w:rsidRPr="0014750B" w:rsidRDefault="00F54F4A" w:rsidP="00C3100F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411D7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E09B5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8411D7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5A7255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E7496" w:rsidRPr="0005446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F67650" w:rsidRPr="0005446F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736D83"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36D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736D8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736D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36D8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736D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736D8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736D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36D8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8411D7" w:rsidRPr="0005446F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5A7255" w:rsidRPr="0005446F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47437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62157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5605FD" w:rsidRPr="00C3100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  <w:r w:rsidR="00F67650" w:rsidRPr="00C3100F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C3100F"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3100F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C3100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3100F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C3100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3100F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C3100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3100F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57012FEA" w14:textId="77777777" w:rsidR="005E4FA9" w:rsidRPr="00EE494F" w:rsidRDefault="00C3100F" w:rsidP="005E4FA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 comparer).</w:t>
            </w:r>
            <w:r w:rsidRPr="0014750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Pr="0014750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8919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mes 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(p. ex. : additionner ou soustraire 0, la commutativit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495841" w:rsidRPr="00C3100F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CE13BE" w:rsidRPr="005E4FA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495841" w:rsidRPr="005E4FA9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5E4FA9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E4FA9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5E4FA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4FA9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 w:rsidR="005E4FA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4FA9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5E4FA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4FA9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5E4FA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4FA9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639811ED" w14:textId="77777777" w:rsidR="005E4FA9" w:rsidRPr="00EE494F" w:rsidRDefault="005E4FA9" w:rsidP="005E4FA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7B36344D" w14:textId="5BF49CD8" w:rsidR="0014362E" w:rsidRPr="005E4FA9" w:rsidRDefault="005E4FA9" w:rsidP="005E4FA9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Pr="00EE494F">
              <w:rPr>
                <w:rFonts w:asciiTheme="majorHAnsi" w:hAnsiTheme="majorHAnsi" w:cs="Calibri"/>
                <w:b/>
                <w:sz w:val="20"/>
                <w:szCs w:val="20"/>
                <w:highlight w:val="yellow"/>
                <w:lang w:val="fr-CA"/>
              </w:rPr>
              <w:br/>
            </w:r>
            <w:r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  <w:r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î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avec facilit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compléments de 100 (p. ex. : 64 + 36 ;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73 + 27).</w:t>
            </w:r>
          </w:p>
        </w:tc>
      </w:tr>
      <w:tr w:rsidR="00FF59A7" w:rsidRPr="00712BA1" w14:paraId="7B363457" w14:textId="77777777" w:rsidTr="06976F07">
        <w:tc>
          <w:tcPr>
            <w:tcW w:w="3685" w:type="dxa"/>
            <w:shd w:val="clear" w:color="auto" w:fill="auto"/>
          </w:tcPr>
          <w:p w14:paraId="09480F48" w14:textId="729F872D" w:rsidR="00FF59A7" w:rsidRPr="009C04BC" w:rsidRDefault="002B0170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highlight w:val="white"/>
                <w:lang w:val="fr-CA"/>
              </w:rPr>
              <w:lastRenderedPageBreak/>
              <w:t>3N</w:t>
            </w:r>
            <w:r w:rsidR="00FF59A7" w:rsidRPr="009C04BC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highlight w:val="white"/>
                <w:lang w:val="fr-CA"/>
              </w:rPr>
              <w:t>10</w:t>
            </w:r>
            <w:r w:rsidR="00FF59A7" w:rsidRPr="009C04BC">
              <w:rPr>
                <w:rFonts w:asciiTheme="majorHAnsi" w:hAnsiTheme="majorHAnsi" w:cstheme="majorHAnsi"/>
                <w:color w:val="222222"/>
                <w:sz w:val="20"/>
                <w:szCs w:val="20"/>
                <w:highlight w:val="white"/>
                <w:lang w:val="fr-CA"/>
              </w:rPr>
              <w:t xml:space="preserve"> </w:t>
            </w:r>
            <w:r w:rsidR="00056A2F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Appliquer des stratégies de calcul mental et des propriétés du nombre pour déterminer les additions jusqu’à 18 et les soustractions correspondantes.</w:t>
            </w:r>
          </w:p>
          <w:p w14:paraId="7B36344F" w14:textId="4C06F0C7" w:rsidR="00DE7F95" w:rsidRPr="00056A2F" w:rsidRDefault="00DE7F95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60" w:type="dxa"/>
            <w:shd w:val="clear" w:color="auto" w:fill="auto"/>
          </w:tcPr>
          <w:p w14:paraId="4A523753" w14:textId="13690D73" w:rsidR="00B87DDC" w:rsidRPr="00FE6549" w:rsidRDefault="00712BA1" w:rsidP="00B87DD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B87DDC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50" w14:textId="4F214A63" w:rsidR="00FF59A7" w:rsidRPr="00B87DDC" w:rsidRDefault="00B87DDC" w:rsidP="00B87DD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23 : Maîtriser</w:t>
            </w:r>
            <w:r w:rsidRPr="00355713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des faits d’addition et de soustraction</w:t>
            </w:r>
          </w:p>
        </w:tc>
        <w:tc>
          <w:tcPr>
            <w:tcW w:w="2439" w:type="dxa"/>
            <w:shd w:val="clear" w:color="auto" w:fill="auto"/>
          </w:tcPr>
          <w:p w14:paraId="4DF6E4C3" w14:textId="0C7F8796" w:rsidR="00FF59A7" w:rsidRPr="00AD6911" w:rsidRDefault="00AD6911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FF59A7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A725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F59A7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F59A7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F59A7" w:rsidRPr="00AD6911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  <w:p w14:paraId="0E47E7CE" w14:textId="77777777" w:rsidR="009465DB" w:rsidRPr="00AD6911" w:rsidRDefault="009465DB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6F1B6685" w14:textId="62101759" w:rsidR="006C5A06" w:rsidRPr="00283FED" w:rsidRDefault="00070117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2791BBDE" w14:textId="6EB5834B" w:rsidR="006C5A06" w:rsidRPr="00283FED" w:rsidRDefault="00AD6911" w:rsidP="009465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1CE0E8B3" w14:textId="51079177" w:rsidR="006C5A06" w:rsidRPr="00283FED" w:rsidRDefault="00283FED" w:rsidP="009465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7B4BE594" w14:textId="791D4606" w:rsidR="006C5A06" w:rsidRPr="00283FED" w:rsidRDefault="00283FED" w:rsidP="009465D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Une classe pleine de projets</w:t>
            </w:r>
            <w:r w:rsidR="006C5A06" w:rsidRPr="00283FED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9B354B4" w14:textId="1B52C89C" w:rsidR="006C5A06" w:rsidRPr="00283FED" w:rsidRDefault="00AD6911" w:rsidP="009465D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tirelire</w:t>
            </w:r>
          </w:p>
          <w:p w14:paraId="5FC553A2" w14:textId="44510212" w:rsidR="006C5A06" w:rsidRPr="00283FED" w:rsidRDefault="00283FED" w:rsidP="009465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83FED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55" w14:textId="67C0B835" w:rsidR="006C5A06" w:rsidRPr="009465DB" w:rsidRDefault="00981096" w:rsidP="009465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banique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Kokum</w:t>
            </w:r>
          </w:p>
        </w:tc>
        <w:tc>
          <w:tcPr>
            <w:tcW w:w="3901" w:type="dxa"/>
            <w:shd w:val="clear" w:color="auto" w:fill="auto"/>
          </w:tcPr>
          <w:p w14:paraId="053A0534" w14:textId="263AE195" w:rsidR="002425BF" w:rsidRPr="00192F3A" w:rsidRDefault="00F54F4A" w:rsidP="002425B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425BF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62157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8621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5605FD" w:rsidRPr="00192F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7B363456" w14:textId="6F41CDD1" w:rsidR="00FF59A7" w:rsidRPr="002E6753" w:rsidRDefault="00593CB1" w:rsidP="00495841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495841" w:rsidRPr="00192F3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CE13BE" w:rsidRPr="002E675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495841" w:rsidRPr="002E675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CC17C4"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C17C4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</w:t>
            </w:r>
            <w:r w:rsidR="00CC17C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C17C4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soustraire</w:t>
            </w:r>
            <w:r w:rsidR="00CC17C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C17C4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avec aisance</w:t>
            </w:r>
            <w:r w:rsidR="00CC17C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C17C4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quantit</w:t>
            </w:r>
            <w:r w:rsidR="00CC17C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C17C4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CC17C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C17C4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jusqu’</w:t>
            </w:r>
            <w:r w:rsidR="00846769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CC17C4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20.</w:t>
            </w:r>
          </w:p>
        </w:tc>
      </w:tr>
      <w:tr w:rsidR="00977ACF" w:rsidRPr="00730CA4" w14:paraId="7B363464" w14:textId="77777777" w:rsidTr="06976F07">
        <w:tc>
          <w:tcPr>
            <w:tcW w:w="3685" w:type="dxa"/>
            <w:shd w:val="clear" w:color="auto" w:fill="auto"/>
          </w:tcPr>
          <w:p w14:paraId="46BA5CA4" w14:textId="77777777" w:rsidR="00056A2F" w:rsidRPr="009C04BC" w:rsidRDefault="00E8351A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fr-CA"/>
              </w:rPr>
              <w:t>3N</w:t>
            </w:r>
            <w:r w:rsidR="00977ACF" w:rsidRPr="009C04BC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fr-CA"/>
              </w:rPr>
              <w:t>11</w:t>
            </w:r>
            <w:r w:rsidR="00977ACF" w:rsidRPr="009C04BC"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056A2F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 la multiplication, jusqu’à 5 × 5 en :</w:t>
            </w:r>
          </w:p>
          <w:p w14:paraId="1567329F" w14:textId="77777777" w:rsidR="00056A2F" w:rsidRPr="009C04BC" w:rsidRDefault="00056A2F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représentant et en expliquant des multiplications à l’aide de groupes égaux ainsi que de matrices</w:t>
            </w:r>
          </w:p>
          <w:p w14:paraId="740361DD" w14:textId="77777777" w:rsidR="00056A2F" w:rsidRPr="009C04BC" w:rsidRDefault="00056A2F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 des problèmes comportant des multiplications et en les résolvant</w:t>
            </w:r>
          </w:p>
          <w:p w14:paraId="7C4E3F5F" w14:textId="77777777" w:rsidR="00056A2F" w:rsidRPr="009C04BC" w:rsidRDefault="00056A2F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modélisant des multiplications de façon concrète et imagée, et en notant symboliquement le processus</w:t>
            </w:r>
          </w:p>
          <w:p w14:paraId="1D73C0AB" w14:textId="77777777" w:rsidR="00056A2F" w:rsidRPr="009C04BC" w:rsidRDefault="00056A2F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• établissant un lien entre la multiplication et des additions répétées</w:t>
            </w:r>
          </w:p>
          <w:p w14:paraId="7B36345D" w14:textId="5A76DFC7" w:rsidR="00DE7F95" w:rsidRPr="00056A2F" w:rsidRDefault="00056A2F" w:rsidP="00977AC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établissant un lien entre la multiplication et la division.</w:t>
            </w:r>
          </w:p>
        </w:tc>
        <w:tc>
          <w:tcPr>
            <w:tcW w:w="2660" w:type="dxa"/>
            <w:shd w:val="clear" w:color="auto" w:fill="auto"/>
          </w:tcPr>
          <w:p w14:paraId="7506B975" w14:textId="69502B92" w:rsidR="00B87DDC" w:rsidRPr="00FE6549" w:rsidRDefault="00712BA1" w:rsidP="00B87DD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B87DDC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 : La multiplication et la division</w:t>
            </w:r>
          </w:p>
          <w:p w14:paraId="1E05A4FB" w14:textId="77777777" w:rsidR="00B87DDC" w:rsidRPr="00FE6549" w:rsidRDefault="00B87DDC" w:rsidP="00B87D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27 : Explorer la multiplication</w:t>
            </w:r>
          </w:p>
          <w:p w14:paraId="5997052D" w14:textId="77777777" w:rsidR="00B87DDC" w:rsidRPr="00FE6549" w:rsidRDefault="00B87DDC" w:rsidP="00B87D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 : Relier la multiplication et la division</w:t>
            </w:r>
          </w:p>
          <w:p w14:paraId="11AE80F1" w14:textId="77777777" w:rsidR="00B87DDC" w:rsidRPr="00FE6549" w:rsidRDefault="00B87DDC" w:rsidP="00B87DDC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30 : Les propriétés de la multiplication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  <w:t>31 : Formuler et résoudre des problèmes</w:t>
            </w:r>
          </w:p>
          <w:p w14:paraId="7B36345E" w14:textId="6E955F1C" w:rsidR="00864FE8" w:rsidRPr="00B87DDC" w:rsidRDefault="00B87DDC" w:rsidP="00B87DDC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32 : Développer l’aisance : La salle de jeux</w:t>
            </w:r>
          </w:p>
        </w:tc>
        <w:tc>
          <w:tcPr>
            <w:tcW w:w="2439" w:type="dxa"/>
            <w:shd w:val="clear" w:color="auto" w:fill="auto"/>
          </w:tcPr>
          <w:p w14:paraId="7B363462" w14:textId="63DD43B2" w:rsidR="00977ACF" w:rsidRPr="00AD6911" w:rsidRDefault="00AD6911" w:rsidP="00977AC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977ACF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034C7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977ACF" w:rsidRPr="00AD6911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034C75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977ACF" w:rsidRPr="00AD6911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2624DE3E" w14:textId="77777777" w:rsidR="003D24E9" w:rsidRPr="00D0752A" w:rsidRDefault="00F54F4A" w:rsidP="003D24E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E46279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649C7" w:rsidRPr="00E46279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97BE3" w:rsidRPr="00E46279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d’éléments.</w:t>
            </w:r>
            <w:r w:rsidR="00034C75" w:rsidRPr="00E46279">
              <w:rPr>
                <w:rFonts w:asciiTheme="majorHAnsi" w:hAnsiTheme="majorHAnsi"/>
                <w:b/>
                <w:sz w:val="20"/>
                <w:szCs w:val="20"/>
                <w:highlight w:val="yellow"/>
                <w:lang w:val="fr-CA"/>
              </w:rPr>
              <w:br/>
            </w:r>
            <w:r w:rsidR="00F85332" w:rsidRPr="003D24E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097C6A" w:rsidRPr="003D24E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3D24E9" w:rsidRPr="00D0752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D24E9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3D24E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D24E9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3D24E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D24E9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 des</w:t>
            </w:r>
            <w:r w:rsidR="003D24E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D24E9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3D24E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3D24E9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de</w:t>
            </w:r>
          </w:p>
          <w:p w14:paraId="6F6EBE99" w14:textId="77777777" w:rsidR="003D24E9" w:rsidRPr="00D0752A" w:rsidRDefault="003D24E9" w:rsidP="003D24E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ultiplication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chiffres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0692D7C4" w14:textId="77777777" w:rsidR="003D24E9" w:rsidRPr="00D0752A" w:rsidRDefault="003D24E9" w:rsidP="003D24E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mesures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 (c-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-d.,</w:t>
            </w:r>
          </w:p>
          <w:p w14:paraId="4A6C2822" w14:textId="77777777" w:rsidR="003D24E9" w:rsidRPr="005D09EE" w:rsidRDefault="003D24E9" w:rsidP="003D24E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bonds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égaux sur une droite numérique), et les relier à l’addition.</w:t>
            </w:r>
            <w:r w:rsidRPr="005D09EE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diviser par 1,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multiplication).</w:t>
            </w:r>
            <w:r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regroupements</w:t>
            </w:r>
          </w:p>
          <w:p w14:paraId="7B363463" w14:textId="324C8774" w:rsidR="000D2085" w:rsidRPr="003D24E9" w:rsidRDefault="003D24E9" w:rsidP="003D24E9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et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à la soustraction.</w:t>
            </w:r>
          </w:p>
        </w:tc>
      </w:tr>
    </w:tbl>
    <w:tbl>
      <w:tblPr>
        <w:tblStyle w:val="a1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901"/>
      </w:tblGrid>
      <w:tr w:rsidR="007174F8" w:rsidRPr="00730CA4" w14:paraId="7B363473" w14:textId="77777777" w:rsidTr="06976F07">
        <w:tc>
          <w:tcPr>
            <w:tcW w:w="3685" w:type="dxa"/>
            <w:shd w:val="clear" w:color="auto" w:fill="auto"/>
          </w:tcPr>
          <w:p w14:paraId="6CE5081D" w14:textId="77777777" w:rsidR="00E3674B" w:rsidRPr="009C04BC" w:rsidRDefault="003F661B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92F3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br w:type="page"/>
            </w:r>
            <w:r w:rsidR="00082DC8" w:rsidRPr="009C04B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3N</w:t>
            </w:r>
            <w:r w:rsidRPr="009C04BC">
              <w:rPr>
                <w:rFonts w:asciiTheme="majorHAnsi" w:hAnsiTheme="majorHAnsi" w:cstheme="majorHAnsi"/>
                <w:b/>
                <w:bCs/>
                <w:color w:val="222222"/>
                <w:sz w:val="20"/>
                <w:szCs w:val="20"/>
                <w:lang w:val="fr-CA"/>
              </w:rPr>
              <w:t>12</w:t>
            </w:r>
            <w:r w:rsidRPr="009C04BC"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E3674B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 la division (se limitant aux multiplications correspondantes jusqu’à 5 × 5) en :</w:t>
            </w:r>
          </w:p>
          <w:p w14:paraId="778CCB6D" w14:textId="77777777" w:rsidR="00E3674B" w:rsidRPr="009C04BC" w:rsidRDefault="00E3674B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représentant et en expliquant la division à l’aide de partages en parties égales et de regroupements égaux</w:t>
            </w:r>
          </w:p>
          <w:p w14:paraId="26142989" w14:textId="77777777" w:rsidR="00B51930" w:rsidRDefault="00E3674B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 et en résolvant des problèmes contextualisés qui comportent des partages en parties égales et des regroupements égaux</w:t>
            </w:r>
          </w:p>
          <w:p w14:paraId="509E3FA6" w14:textId="2A73586D" w:rsidR="00E3674B" w:rsidRPr="009C04BC" w:rsidRDefault="00E3674B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modélisant des partages et des regroupements égaux, de façon concrète et imagée, et en notant symboliquement les processus</w:t>
            </w:r>
          </w:p>
          <w:p w14:paraId="108500AA" w14:textId="77777777" w:rsidR="00E3674B" w:rsidRPr="009C04BC" w:rsidRDefault="00E3674B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établissant un lien entre la division et la soustraction répétée</w:t>
            </w:r>
          </w:p>
          <w:p w14:paraId="7B36346C" w14:textId="5477BC70" w:rsidR="00F16CB9" w:rsidRPr="009C04BC" w:rsidRDefault="00E3674B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établissant un lien entre la multiplication et la division.</w:t>
            </w:r>
          </w:p>
        </w:tc>
        <w:tc>
          <w:tcPr>
            <w:tcW w:w="2660" w:type="dxa"/>
            <w:shd w:val="clear" w:color="auto" w:fill="auto"/>
          </w:tcPr>
          <w:p w14:paraId="2C9DC7F7" w14:textId="17013168" w:rsidR="00B87DDC" w:rsidRPr="00FC2E2F" w:rsidRDefault="00712BA1" w:rsidP="00B87DD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B87D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 : La multiplication et la division</w:t>
            </w:r>
          </w:p>
          <w:p w14:paraId="3C0D0F52" w14:textId="77777777" w:rsidR="00B87DDC" w:rsidRPr="00FC2E2F" w:rsidRDefault="00B87DDC" w:rsidP="00B87D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28 : Explorer la division</w:t>
            </w:r>
          </w:p>
          <w:p w14:paraId="5C11864B" w14:textId="77777777" w:rsidR="00B87DDC" w:rsidRPr="00FC2E2F" w:rsidRDefault="00B87DDC" w:rsidP="00B87D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 : Relier la multiplication et la division</w:t>
            </w:r>
          </w:p>
          <w:p w14:paraId="2759CC5B" w14:textId="77777777" w:rsidR="00B87DDC" w:rsidRPr="00FC2E2F" w:rsidRDefault="00B87DDC" w:rsidP="00B87DDC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 : Formuler et résoudre des problèmes</w:t>
            </w:r>
          </w:p>
          <w:p w14:paraId="3B01821F" w14:textId="77777777" w:rsidR="00B87DDC" w:rsidRPr="00FC2E2F" w:rsidRDefault="00B87DDC" w:rsidP="00B87DD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32 : Développer l’aisance : La salle de jeux</w:t>
            </w:r>
          </w:p>
          <w:p w14:paraId="7B36346D" w14:textId="6BBE1EEE" w:rsidR="00864FE8" w:rsidRPr="00B87DDC" w:rsidRDefault="00B87DDC" w:rsidP="00B87DD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33 : La multiplication et la division</w:t>
            </w:r>
            <w:r w:rsidR="0006710A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 :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Approfondissement</w:t>
            </w:r>
          </w:p>
        </w:tc>
        <w:tc>
          <w:tcPr>
            <w:tcW w:w="2439" w:type="dxa"/>
            <w:shd w:val="clear" w:color="auto" w:fill="auto"/>
          </w:tcPr>
          <w:p w14:paraId="7B363470" w14:textId="17C9C171" w:rsidR="007174F8" w:rsidRPr="00AD6911" w:rsidRDefault="00AD6911" w:rsidP="008A49CA">
            <w:pPr>
              <w:spacing w:line="276" w:lineRule="auto"/>
              <w:rPr>
                <w:rFonts w:asciiTheme="majorHAnsi" w:hAnsiTheme="majorHAnsi"/>
                <w:iCs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3F661B"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D6911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3F661B" w:rsidRPr="00AD6911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F14D36" w:rsidRPr="00AD6911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br/>
            </w: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</w:p>
          <w:p w14:paraId="7B363471" w14:textId="77777777" w:rsidR="007174F8" w:rsidRPr="00AD6911" w:rsidRDefault="003F661B">
            <w:pPr>
              <w:spacing w:line="276" w:lineRule="auto"/>
              <w:ind w:left="360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  </w:t>
            </w:r>
          </w:p>
        </w:tc>
        <w:tc>
          <w:tcPr>
            <w:tcW w:w="3901" w:type="dxa"/>
            <w:shd w:val="clear" w:color="auto" w:fill="auto"/>
          </w:tcPr>
          <w:p w14:paraId="611EE20B" w14:textId="77777777" w:rsidR="00455974" w:rsidRPr="00D0752A" w:rsidRDefault="00F54F4A" w:rsidP="0045597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E46279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4C75" w:rsidRPr="00E46279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97BE3" w:rsidRPr="00E46279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d’éléments.</w:t>
            </w:r>
            <w:r w:rsidR="00034C75" w:rsidRPr="00E46279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85332" w:rsidRPr="0045597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1A0CFC" w:rsidRPr="00455974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455974" w:rsidRPr="00D0752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55974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45597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55974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45597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55974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 des</w:t>
            </w:r>
            <w:r w:rsidR="0045597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55974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45597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455974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de</w:t>
            </w:r>
          </w:p>
          <w:p w14:paraId="78D29F87" w14:textId="77777777" w:rsidR="00455974" w:rsidRPr="00D0752A" w:rsidRDefault="00455974" w:rsidP="0045597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ultiplication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chiffres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433EEE96" w14:textId="77777777" w:rsidR="00455974" w:rsidRPr="00D0752A" w:rsidRDefault="00455974" w:rsidP="0045597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mesures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 (c-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-d.,</w:t>
            </w:r>
          </w:p>
          <w:p w14:paraId="6053C3BC" w14:textId="77777777" w:rsidR="00455974" w:rsidRPr="005D09EE" w:rsidRDefault="00455974" w:rsidP="0045597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bonds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égaux sur une droite numérique), et les relier à l’addition.</w:t>
            </w:r>
            <w:r w:rsidRPr="005D09EE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diviser par 1,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multiplication).</w:t>
            </w:r>
            <w:r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regroupements</w:t>
            </w:r>
          </w:p>
          <w:p w14:paraId="7B363472" w14:textId="0888FBEF" w:rsidR="00122532" w:rsidRPr="00455974" w:rsidRDefault="00455974" w:rsidP="00455974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et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à la soustraction.</w:t>
            </w:r>
          </w:p>
        </w:tc>
      </w:tr>
      <w:tr w:rsidR="007174F8" w:rsidRPr="00730CA4" w14:paraId="7B36347B" w14:textId="77777777" w:rsidTr="06976F07">
        <w:tc>
          <w:tcPr>
            <w:tcW w:w="3685" w:type="dxa"/>
            <w:shd w:val="clear" w:color="auto" w:fill="auto"/>
          </w:tcPr>
          <w:p w14:paraId="23019AA0" w14:textId="77777777" w:rsidR="006D4ED1" w:rsidRPr="009C04BC" w:rsidRDefault="00B37D67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fr-CA"/>
              </w:rPr>
              <w:t>3N</w:t>
            </w:r>
            <w:r w:rsidR="003F661B" w:rsidRPr="009C04BC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fr-CA"/>
              </w:rPr>
              <w:t>13</w:t>
            </w:r>
            <w:r w:rsidR="003F661B" w:rsidRPr="009C04BC"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6D4ED1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des fractions en :</w:t>
            </w:r>
          </w:p>
          <w:p w14:paraId="564628E3" w14:textId="77777777" w:rsidR="006D4ED1" w:rsidRPr="009C04BC" w:rsidRDefault="006D4ED1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expliquant qu’une fraction représente une partie d’un tout</w:t>
            </w:r>
          </w:p>
          <w:p w14:paraId="6967E7F8" w14:textId="77777777" w:rsidR="006D4ED1" w:rsidRPr="009C04BC" w:rsidRDefault="006D4ED1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décrivant des situations dans lesquelles on utilise des fractions</w:t>
            </w:r>
          </w:p>
          <w:p w14:paraId="7B363477" w14:textId="62D03AAD" w:rsidR="007174F8" w:rsidRPr="006D4ED1" w:rsidRDefault="006D4ED1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comparant des fractions d’un même tout ayant un dénominateur commun.</w:t>
            </w:r>
          </w:p>
        </w:tc>
        <w:tc>
          <w:tcPr>
            <w:tcW w:w="2660" w:type="dxa"/>
            <w:shd w:val="clear" w:color="auto" w:fill="auto"/>
          </w:tcPr>
          <w:p w14:paraId="2CD71C44" w14:textId="2ACACB8F" w:rsidR="00B87DDC" w:rsidRPr="00FC2E2F" w:rsidRDefault="00712BA1" w:rsidP="00B87DD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B87D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4 : Les fractions</w:t>
            </w:r>
          </w:p>
          <w:p w14:paraId="53641F2A" w14:textId="77777777" w:rsidR="00B87DDC" w:rsidRPr="00FC2E2F" w:rsidRDefault="00B87DDC" w:rsidP="00B87D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14 : Explorer des parties égales</w:t>
            </w:r>
          </w:p>
          <w:p w14:paraId="430C6C85" w14:textId="77777777" w:rsidR="00B87DDC" w:rsidRPr="00FC2E2F" w:rsidRDefault="00B87DDC" w:rsidP="00B87D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15 : Comparer des fractions 1</w:t>
            </w:r>
          </w:p>
          <w:p w14:paraId="4EABF120" w14:textId="77777777" w:rsidR="00B87DDC" w:rsidRPr="00FC2E2F" w:rsidRDefault="00B87DDC" w:rsidP="00B87DD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16 : Comparer des fractions 2</w:t>
            </w:r>
          </w:p>
          <w:p w14:paraId="7B363478" w14:textId="46C63905" w:rsidR="007174F8" w:rsidRPr="00BB2E40" w:rsidRDefault="00B87DDC" w:rsidP="00B87DD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18 : Les fractions</w:t>
            </w:r>
            <w:r w:rsidR="0006710A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 : </w:t>
            </w: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Approfondissement</w:t>
            </w:r>
          </w:p>
        </w:tc>
        <w:tc>
          <w:tcPr>
            <w:tcW w:w="2439" w:type="dxa"/>
            <w:shd w:val="clear" w:color="auto" w:fill="auto"/>
          </w:tcPr>
          <w:p w14:paraId="7B363479" w14:textId="1312E5E7" w:rsidR="007174F8" w:rsidRPr="00BB2E40" w:rsidRDefault="00981096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C’est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l’heure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du hockey</w:t>
            </w:r>
          </w:p>
        </w:tc>
        <w:tc>
          <w:tcPr>
            <w:tcW w:w="3901" w:type="dxa"/>
            <w:shd w:val="clear" w:color="auto" w:fill="auto"/>
          </w:tcPr>
          <w:p w14:paraId="37D0C3D3" w14:textId="517559BF" w:rsidR="00787422" w:rsidRPr="004F2BEA" w:rsidRDefault="00F54F4A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83563" w:rsidRPr="00DE0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E09B5" w:rsidRPr="00DE09B5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130512" w:rsidRPr="00DE09B5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.</w:t>
            </w:r>
            <w:r w:rsidR="00130512" w:rsidRPr="00DE09B5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065B7C" w:rsidRPr="00065B7C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Séparer des quantités pour former des fractions</w:t>
            </w:r>
            <w:r w:rsidR="00183563" w:rsidRPr="00065B7C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787422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Séparer les entiers en parties de taille égale pour créer des parts équitables et des </w:t>
            </w:r>
            <w:r w:rsidR="00712BA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égaux.</w:t>
            </w:r>
            <w:r w:rsidR="00787422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787422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 des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entiers (p. ex. :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intervalles,</w:t>
            </w:r>
          </w:p>
          <w:p w14:paraId="03538DD2" w14:textId="20F70D1B" w:rsidR="00787422" w:rsidRPr="004F2BEA" w:rsidRDefault="00712BA1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Unité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s) en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nommer</w:t>
            </w:r>
            <w:r w:rsidR="0084676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fractions unitaires.</w:t>
            </w:r>
            <w:r w:rsidR="00787422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787422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la taille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parties</w:t>
            </w:r>
            <w:r w:rsidR="0078742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422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au nombre de</w:t>
            </w:r>
          </w:p>
          <w:p w14:paraId="37746909" w14:textId="77777777" w:rsidR="00787422" w:rsidRPr="004F2BEA" w:rsidRDefault="00787422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parties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former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 tout (p. ex. :</w:t>
            </w:r>
          </w:p>
          <w:p w14:paraId="07EE5D82" w14:textId="77777777" w:rsidR="00787422" w:rsidRPr="004F2BEA" w:rsidRDefault="00787422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parties d’un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tout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 morceaux</w:t>
            </w:r>
          </w:p>
          <w:p w14:paraId="5E860989" w14:textId="77777777" w:rsidR="00787422" w:rsidRPr="004F2BEA" w:rsidRDefault="00787422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sont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grandes que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s’il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tait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5728A748" w14:textId="77777777" w:rsidR="00787422" w:rsidRPr="004F2BEA" w:rsidRDefault="00787422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morceaux égaux).</w:t>
            </w:r>
            <w:r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 pour en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la taille relative.</w:t>
            </w:r>
            <w:r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Pr="004F2BE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 ¼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¼, </w:t>
            </w:r>
            <w:r w:rsidRPr="003F62A2">
              <w:rPr>
                <w:rStyle w:val="Emphasis"/>
                <w:rFonts w:ascii="Calibri" w:hAnsi="Calibri" w:cs="Calibri"/>
                <w:sz w:val="20"/>
                <w:szCs w:val="20"/>
                <w:highlight w:val="cyan"/>
                <w:vertAlign w:val="superscript"/>
                <w:lang w:val="fr-CA"/>
              </w:rPr>
              <w:t>2</w:t>
            </w:r>
            <w:r w:rsidRPr="003F62A2">
              <w:rPr>
                <w:rFonts w:ascii="Calibri" w:hAnsi="Calibri" w:cs="Calibri"/>
                <w:sz w:val="20"/>
                <w:szCs w:val="20"/>
                <w:highlight w:val="cyan"/>
                <w:lang w:val="fr-CA"/>
              </w:rPr>
              <w:t>/4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¾).</w:t>
            </w:r>
            <w:r w:rsidRPr="004F2B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symboles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fractions pour</w:t>
            </w:r>
          </w:p>
          <w:p w14:paraId="4DA65F2E" w14:textId="77777777" w:rsidR="00787422" w:rsidRPr="004F2BEA" w:rsidRDefault="00787422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nommer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fractionnelles.</w:t>
            </w:r>
            <w:r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connexes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rateur,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nominateur,</w:t>
            </w:r>
          </w:p>
          <w:p w14:paraId="029E4261" w14:textId="77777777" w:rsidR="00787422" w:rsidRPr="004F2BEA" w:rsidRDefault="00787422" w:rsidP="0078742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</w:p>
          <w:p w14:paraId="7B36347A" w14:textId="2454EABA" w:rsidR="007174F8" w:rsidRPr="00787422" w:rsidRDefault="00787422" w:rsidP="00787422">
            <w:pPr>
              <w:spacing w:after="45"/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plus,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moins ou égal.</w:t>
            </w:r>
          </w:p>
        </w:tc>
      </w:tr>
    </w:tbl>
    <w:p w14:paraId="7B36347C" w14:textId="77777777" w:rsidR="007174F8" w:rsidRPr="00787422" w:rsidRDefault="007174F8">
      <w:pPr>
        <w:jc w:val="center"/>
        <w:rPr>
          <w:b/>
          <w:sz w:val="28"/>
          <w:szCs w:val="28"/>
          <w:lang w:val="fr-CA"/>
        </w:rPr>
      </w:pPr>
    </w:p>
    <w:p w14:paraId="5CF37CBA" w14:textId="55DA1BA1" w:rsidR="006F1957" w:rsidRDefault="00290505" w:rsidP="00B87DDC">
      <w:pPr>
        <w:jc w:val="center"/>
        <w:rPr>
          <w:b/>
          <w:bCs/>
          <w:sz w:val="28"/>
          <w:szCs w:val="28"/>
        </w:rPr>
      </w:pPr>
      <w:r w:rsidRPr="00787422">
        <w:rPr>
          <w:lang w:val="fr-CA"/>
        </w:rPr>
        <w:br w:type="page"/>
      </w:r>
      <w:r w:rsidR="006F1957" w:rsidRPr="00D03CFA">
        <w:rPr>
          <w:noProof/>
          <w:lang w:val="en-CA" w:eastAsia="en-CA"/>
        </w:rPr>
        <w:lastRenderedPageBreak/>
        <w:drawing>
          <wp:inline distT="0" distB="0" distL="0" distR="0" wp14:anchorId="4A09F14B" wp14:editId="7A7AAAD3">
            <wp:extent cx="2247900" cy="7486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DE597" w14:textId="2BEB0BCF" w:rsidR="00F27C68" w:rsidRPr="00A1472B" w:rsidRDefault="00F27C68" w:rsidP="00F27C68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</w:t>
      </w:r>
      <w:r w:rsidR="006D4ED1">
        <w:rPr>
          <w:rFonts w:asciiTheme="majorHAnsi" w:hAnsiTheme="majorHAnsi" w:cstheme="majorHAnsi"/>
          <w:b/>
          <w:sz w:val="28"/>
          <w:szCs w:val="28"/>
          <w:lang w:val="fr-CA"/>
        </w:rPr>
        <w:t>Les régularités et les relations</w:t>
      </w:r>
      <w:r w:rsidR="008762A0">
        <w:rPr>
          <w:rFonts w:asciiTheme="majorHAnsi" w:hAnsiTheme="majorHAnsi" w:cstheme="majorHAnsi"/>
          <w:b/>
          <w:sz w:val="28"/>
          <w:szCs w:val="28"/>
          <w:lang w:val="fr-CA"/>
        </w:rPr>
        <w:t> : Les régularités</w:t>
      </w:r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) – </w:t>
      </w:r>
      <w:r w:rsidR="00381F33">
        <w:rPr>
          <w:rFonts w:asciiTheme="majorHAnsi" w:hAnsiTheme="majorHAnsi" w:cstheme="majorHAnsi"/>
          <w:b/>
          <w:sz w:val="28"/>
          <w:szCs w:val="28"/>
          <w:lang w:val="fr-CA"/>
        </w:rPr>
        <w:t>Terre-Neuve-et-Labrador</w:t>
      </w:r>
    </w:p>
    <w:p w14:paraId="3034F644" w14:textId="77777777" w:rsidR="00307052" w:rsidRPr="00AD6911" w:rsidRDefault="00307052">
      <w:pPr>
        <w:rPr>
          <w:b/>
          <w:lang w:val="fr-CA"/>
        </w:rPr>
      </w:pPr>
    </w:p>
    <w:tbl>
      <w:tblPr>
        <w:tblStyle w:val="a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2790"/>
        <w:gridCol w:w="3150"/>
        <w:gridCol w:w="3690"/>
      </w:tblGrid>
      <w:tr w:rsidR="006E2049" w:rsidRPr="00712BA1" w14:paraId="5755E245" w14:textId="77777777" w:rsidTr="006E2049">
        <w:tc>
          <w:tcPr>
            <w:tcW w:w="3415" w:type="dxa"/>
            <w:shd w:val="clear" w:color="auto" w:fill="A26299"/>
          </w:tcPr>
          <w:p w14:paraId="6158ADF1" w14:textId="77777777" w:rsidR="006E2049" w:rsidRPr="00FE4A7C" w:rsidRDefault="006E2049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2215E3E0" w14:textId="77777777" w:rsidR="006E2049" w:rsidRPr="00FE4A7C" w:rsidRDefault="006E2049" w:rsidP="00890CC8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6F55C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3150" w:type="dxa"/>
            <w:shd w:val="clear" w:color="auto" w:fill="A26299"/>
          </w:tcPr>
          <w:p w14:paraId="3CD3BC60" w14:textId="77777777" w:rsidR="006E2049" w:rsidRPr="00FE4A7C" w:rsidRDefault="006E2049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90" w:type="dxa"/>
            <w:shd w:val="clear" w:color="auto" w:fill="A26299"/>
          </w:tcPr>
          <w:p w14:paraId="21EE8AF7" w14:textId="77777777" w:rsidR="006E2049" w:rsidRPr="00771819" w:rsidRDefault="006E2049" w:rsidP="00890CC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</w:tbl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3150"/>
        <w:gridCol w:w="3681"/>
      </w:tblGrid>
      <w:tr w:rsidR="00C90072" w:rsidRPr="00712BA1" w14:paraId="4818350B" w14:textId="77777777" w:rsidTr="06976F07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04B738" w14:textId="77777777" w:rsidR="00CF3C18" w:rsidRPr="00AD6911" w:rsidRDefault="00CF3C18" w:rsidP="00CF3C1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6FC0876C" w14:textId="7080A5D1" w:rsidR="00C90072" w:rsidRPr="008762A0" w:rsidRDefault="008762A0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8762A0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Décrire le monde et résoudre des problèmes à l’aide de régularités.</w:t>
            </w:r>
          </w:p>
        </w:tc>
      </w:tr>
      <w:tr w:rsidR="00AC4B4C" w:rsidRPr="00712BA1" w14:paraId="7B363494" w14:textId="77777777" w:rsidTr="06976F07">
        <w:trPr>
          <w:trHeight w:val="20"/>
        </w:trPr>
        <w:tc>
          <w:tcPr>
            <w:tcW w:w="3420" w:type="dxa"/>
          </w:tcPr>
          <w:p w14:paraId="56458D2D" w14:textId="77777777" w:rsidR="00C63D53" w:rsidRPr="00AD6911" w:rsidRDefault="00C63D53" w:rsidP="00C63D53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049BC491" w14:textId="77777777" w:rsidR="00F522D2" w:rsidRPr="009C04BC" w:rsidRDefault="00F522D2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des régularités croissantes en :</w:t>
            </w:r>
          </w:p>
          <w:p w14:paraId="4B1B7604" w14:textId="77777777" w:rsidR="00F522D2" w:rsidRPr="009C04BC" w:rsidRDefault="00F522D2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décrivant</w:t>
            </w:r>
          </w:p>
          <w:p w14:paraId="6420105E" w14:textId="77777777" w:rsidR="00F522D2" w:rsidRPr="009C04BC" w:rsidRDefault="00F522D2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prolongeant</w:t>
            </w:r>
          </w:p>
          <w:p w14:paraId="7BCCC73A" w14:textId="77777777" w:rsidR="00F522D2" w:rsidRPr="009C04BC" w:rsidRDefault="00F522D2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comparant</w:t>
            </w:r>
          </w:p>
          <w:p w14:paraId="5BCADF8D" w14:textId="77777777" w:rsidR="00F522D2" w:rsidRPr="009C04BC" w:rsidRDefault="00F522D2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</w:t>
            </w:r>
          </w:p>
          <w:p w14:paraId="7B363490" w14:textId="3A75FF2B" w:rsidR="00AC4B4C" w:rsidRPr="00F522D2" w:rsidRDefault="00F522D2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</w:t>
            </w:r>
            <w:proofErr w:type="gramEnd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régularités numériques (nombres jusqu’à 1 000) et non numériques à l’aide de matériel de manipulation, de diagrammes, de sons et d’actions.</w:t>
            </w:r>
          </w:p>
        </w:tc>
        <w:tc>
          <w:tcPr>
            <w:tcW w:w="2790" w:type="dxa"/>
          </w:tcPr>
          <w:p w14:paraId="49B1751E" w14:textId="77777777" w:rsidR="00822501" w:rsidRPr="00AC7431" w:rsidRDefault="00822501" w:rsidP="0006710A">
            <w:pPr>
              <w:spacing w:line="228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modélisation et l’algèbre, unité 1 : Les régularités croissantes et décroissantes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7B363491" w14:textId="37E6ECD8" w:rsidR="006F2609" w:rsidRPr="00822501" w:rsidRDefault="00822501" w:rsidP="0082250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Créer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5: Résoudre des problèmes</w:t>
            </w:r>
          </w:p>
        </w:tc>
        <w:tc>
          <w:tcPr>
            <w:tcW w:w="3150" w:type="dxa"/>
          </w:tcPr>
          <w:p w14:paraId="29A8641E" w14:textId="7D13CCBA" w:rsidR="00AC4B4C" w:rsidRPr="00482310" w:rsidRDefault="00482310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AC4B4C" w:rsidRPr="00482310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1301CB51" w14:textId="77777777" w:rsidR="006E0B25" w:rsidRPr="00482310" w:rsidRDefault="006E0B25" w:rsidP="00AC4B4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4E68669" w14:textId="63D97B2F" w:rsidR="0063234E" w:rsidRPr="00482310" w:rsidRDefault="00070117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63234E" w:rsidRPr="0048231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482310" w:rsidRPr="00482310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  <w:r w:rsidR="0063234E" w:rsidRPr="00482310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4700662" w14:textId="77777777" w:rsidR="00B350A1" w:rsidRPr="00482310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A6D57D" w14:textId="77777777" w:rsidR="00B350A1" w:rsidRPr="00482310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92" w14:textId="0A062AE6" w:rsidR="00B350A1" w:rsidRPr="00482310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81" w:type="dxa"/>
            <w:shd w:val="clear" w:color="auto" w:fill="auto"/>
          </w:tcPr>
          <w:p w14:paraId="00091EFE" w14:textId="1D2C120F" w:rsidR="005A1423" w:rsidRPr="002909D1" w:rsidRDefault="00F54F4A" w:rsidP="005A1423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2909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F4FA1" w:rsidRPr="002909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909D1" w:rsidRPr="002909D1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4951013B" w14:textId="44AD3E11" w:rsidR="005A1423" w:rsidRPr="00C74F5D" w:rsidRDefault="0041192A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C74F5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Représenter et généraliser des régularités qui se prolongent </w:t>
            </w:r>
            <w:proofErr w:type="gramStart"/>
            <w:r w:rsidRPr="00C74F5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Pr="00C74F5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53D313F3" w14:textId="77777777" w:rsidR="00BB58B2" w:rsidRPr="00F67B40" w:rsidRDefault="00BB58B2" w:rsidP="00BB58B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 saute-tape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etc.).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 prolonger des régularités numériques familières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faire des liens avec l’addition (p. ex. : compter par 2, 5, 10).</w:t>
            </w:r>
          </w:p>
          <w:p w14:paraId="63B13275" w14:textId="77777777" w:rsidR="00BB58B2" w:rsidRPr="00F67B40" w:rsidRDefault="00BB58B2" w:rsidP="00BB58B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</w:p>
          <w:p w14:paraId="1FE9A2E6" w14:textId="77777777" w:rsidR="00BB58B2" w:rsidRPr="00F67B40" w:rsidRDefault="00BB58B2" w:rsidP="00BB58B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</w:p>
          <w:p w14:paraId="611B16B6" w14:textId="77777777" w:rsidR="00BB58B2" w:rsidRPr="00F67B40" w:rsidRDefault="00BB58B2" w:rsidP="00BB58B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répétée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et</w:t>
            </w:r>
          </w:p>
          <w:p w14:paraId="6743370E" w14:textId="77777777" w:rsidR="00BB58B2" w:rsidRPr="00F67B40" w:rsidRDefault="00BB58B2" w:rsidP="00BB58B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18A4065B" w14:textId="77777777" w:rsidR="00BB58B2" w:rsidRPr="00F67B40" w:rsidRDefault="00BB58B2" w:rsidP="00BB58B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6794849B" w14:textId="77777777" w:rsidR="00BB58B2" w:rsidRPr="00F67B40" w:rsidRDefault="00BB58B2" w:rsidP="00BB58B2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les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lastRenderedPageBreak/>
              <w:t>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incluant le point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</w:p>
          <w:p w14:paraId="7B363493" w14:textId="47B02D50" w:rsidR="00EF4FA1" w:rsidRPr="00BB58B2" w:rsidRDefault="00BB58B2" w:rsidP="00BB58B2">
            <w:pPr>
              <w:rPr>
                <w:rFonts w:ascii="Open Sans" w:hAnsi="Open Sans" w:cs="Open Sans"/>
                <w:sz w:val="22"/>
                <w:szCs w:val="22"/>
                <w:lang w:val="fr-CA" w:eastAsia="en-CA"/>
              </w:rPr>
            </w:pP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  <w:tr w:rsidR="00C977FE" w:rsidRPr="00712BA1" w14:paraId="7B3634A0" w14:textId="77777777" w:rsidTr="06976F07">
        <w:trPr>
          <w:trHeight w:val="20"/>
        </w:trPr>
        <w:tc>
          <w:tcPr>
            <w:tcW w:w="3420" w:type="dxa"/>
          </w:tcPr>
          <w:p w14:paraId="5618D6F3" w14:textId="77777777" w:rsidR="00C07358" w:rsidRPr="009C04BC" w:rsidRDefault="00AC7FC8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</w:t>
            </w:r>
            <w:r w:rsidR="00F522D2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R</w:t>
            </w: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R</w:t>
            </w:r>
            <w:r w:rsidR="00C977FE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2</w:t>
            </w:r>
            <w:r w:rsidR="00C977FE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C07358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des régularités décroissantes en :</w:t>
            </w:r>
          </w:p>
          <w:p w14:paraId="421E1AAF" w14:textId="77777777" w:rsidR="00C07358" w:rsidRPr="009C04BC" w:rsidRDefault="00C07358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décrivant</w:t>
            </w:r>
          </w:p>
          <w:p w14:paraId="6D343206" w14:textId="77777777" w:rsidR="00C07358" w:rsidRPr="009C04BC" w:rsidRDefault="00C07358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prolongeant</w:t>
            </w:r>
          </w:p>
          <w:p w14:paraId="30B512B0" w14:textId="77777777" w:rsidR="00C07358" w:rsidRPr="009C04BC" w:rsidRDefault="00C07358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comparant</w:t>
            </w:r>
          </w:p>
          <w:p w14:paraId="1858E398" w14:textId="77777777" w:rsidR="00C07358" w:rsidRPr="009C04BC" w:rsidRDefault="00C07358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</w:t>
            </w:r>
          </w:p>
          <w:p w14:paraId="7B36349C" w14:textId="3C515C90" w:rsidR="00C977FE" w:rsidRPr="00C07358" w:rsidRDefault="00C07358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proofErr w:type="gramStart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</w:t>
            </w:r>
            <w:proofErr w:type="gramEnd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régularités numériques (nombres jusqu’à 1 000) et non numériques à l’aide de matériel de manipulation, de diagrammes, de sons et d’actions.</w:t>
            </w:r>
          </w:p>
        </w:tc>
        <w:tc>
          <w:tcPr>
            <w:tcW w:w="2790" w:type="dxa"/>
          </w:tcPr>
          <w:p w14:paraId="5A5EA8EC" w14:textId="77777777" w:rsidR="00822501" w:rsidRPr="00AC7431" w:rsidRDefault="00822501" w:rsidP="00FC1DCC">
            <w:pPr>
              <w:spacing w:line="228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modélisation et l’algèbre, unité 1 : Les régularités croissantes et décroissantes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7C834291" w14:textId="77777777" w:rsidR="00822501" w:rsidRPr="00AC7431" w:rsidRDefault="00822501" w:rsidP="0082250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Créer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5: Résoudre des problèmes</w:t>
            </w:r>
          </w:p>
          <w:p w14:paraId="7B36349D" w14:textId="529DC25D" w:rsidR="00C977FE" w:rsidRPr="00822501" w:rsidRDefault="00822501" w:rsidP="0082250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7 : 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régularités croissantes et décroissantes : Approfondissement</w:t>
            </w:r>
          </w:p>
        </w:tc>
        <w:tc>
          <w:tcPr>
            <w:tcW w:w="3150" w:type="dxa"/>
          </w:tcPr>
          <w:p w14:paraId="2F741286" w14:textId="0FA693B8" w:rsidR="00C977FE" w:rsidRPr="00482310" w:rsidRDefault="00482310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C977FE" w:rsidRPr="00482310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15AFBA82" w14:textId="77777777" w:rsidR="00BD1FE5" w:rsidRPr="00482310" w:rsidRDefault="00BD1FE5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7B36349E" w14:textId="231F63A9" w:rsidR="00C977FE" w:rsidRPr="00482310" w:rsidRDefault="00070117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C977FE" w:rsidRPr="0048231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482310" w:rsidRPr="00482310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</w:p>
        </w:tc>
        <w:tc>
          <w:tcPr>
            <w:tcW w:w="3681" w:type="dxa"/>
            <w:shd w:val="clear" w:color="auto" w:fill="auto"/>
          </w:tcPr>
          <w:p w14:paraId="05123680" w14:textId="06E43C79" w:rsidR="00C977FE" w:rsidRPr="002909D1" w:rsidRDefault="00F54F4A" w:rsidP="00C977FE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2909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977FE" w:rsidRPr="002909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909D1" w:rsidRPr="002909D1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26C17B2F" w14:textId="4CDA4F88" w:rsidR="00C977FE" w:rsidRPr="00C74F5D" w:rsidRDefault="0041192A" w:rsidP="00C977FE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C74F5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Représenter et généraliser des régularités qui se prolongent </w:t>
            </w:r>
            <w:proofErr w:type="gramStart"/>
            <w:r w:rsidRPr="00C74F5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Pr="00C74F5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403A7E56" w14:textId="77777777" w:rsidR="00604AB4" w:rsidRPr="00F67B40" w:rsidRDefault="00604AB4" w:rsidP="00604AB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 saute-tape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etc.).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 prolonger des régularités numériques familières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faire des liens avec l’addition (p. ex. : compter par 2, 5, 10).</w:t>
            </w:r>
          </w:p>
          <w:p w14:paraId="1F0D8C99" w14:textId="77777777" w:rsidR="00604AB4" w:rsidRPr="00F67B40" w:rsidRDefault="00604AB4" w:rsidP="00604AB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</w:p>
          <w:p w14:paraId="65D79DE0" w14:textId="77777777" w:rsidR="00604AB4" w:rsidRPr="00F67B40" w:rsidRDefault="00604AB4" w:rsidP="00604AB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</w:p>
          <w:p w14:paraId="1BD0817B" w14:textId="77777777" w:rsidR="00604AB4" w:rsidRPr="00F67B40" w:rsidRDefault="00604AB4" w:rsidP="00604AB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répétée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et</w:t>
            </w:r>
          </w:p>
          <w:p w14:paraId="2903FCC3" w14:textId="77777777" w:rsidR="00604AB4" w:rsidRPr="00F67B40" w:rsidRDefault="00604AB4" w:rsidP="00604AB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19049DB5" w14:textId="77777777" w:rsidR="00604AB4" w:rsidRPr="00F67B40" w:rsidRDefault="00604AB4" w:rsidP="00604AB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6122EC90" w14:textId="77777777" w:rsidR="00604AB4" w:rsidRPr="00F67B40" w:rsidRDefault="00604AB4" w:rsidP="00604AB4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les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incluant le point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</w:p>
          <w:p w14:paraId="7B36349F" w14:textId="13DA38EA" w:rsidR="00C977FE" w:rsidRPr="00604AB4" w:rsidRDefault="00604AB4" w:rsidP="00604AB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val="fr-CA" w:eastAsia="en-CA"/>
              </w:rPr>
            </w:pP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</w:tbl>
    <w:p w14:paraId="7B3634A6" w14:textId="04DF7203" w:rsidR="00E85358" w:rsidRPr="00604AB4" w:rsidRDefault="00E85358">
      <w:pPr>
        <w:rPr>
          <w:sz w:val="20"/>
          <w:szCs w:val="20"/>
          <w:lang w:val="fr-CA"/>
        </w:rPr>
      </w:pPr>
    </w:p>
    <w:p w14:paraId="0B25978A" w14:textId="77777777" w:rsidR="00E85358" w:rsidRPr="00604AB4" w:rsidRDefault="00E85358">
      <w:pPr>
        <w:spacing w:after="120" w:line="264" w:lineRule="auto"/>
        <w:rPr>
          <w:sz w:val="20"/>
          <w:szCs w:val="20"/>
          <w:lang w:val="fr-CA"/>
        </w:rPr>
      </w:pPr>
      <w:r w:rsidRPr="00604AB4">
        <w:rPr>
          <w:sz w:val="20"/>
          <w:szCs w:val="20"/>
          <w:lang w:val="fr-CA"/>
        </w:rPr>
        <w:br w:type="page"/>
      </w:r>
    </w:p>
    <w:p w14:paraId="68C4D5DE" w14:textId="1F66A33E" w:rsidR="006F1957" w:rsidRDefault="006F1957" w:rsidP="00D86299">
      <w:pPr>
        <w:jc w:val="center"/>
        <w:rPr>
          <w:b/>
          <w:sz w:val="28"/>
          <w:szCs w:val="28"/>
        </w:rPr>
      </w:pPr>
      <w:r w:rsidRPr="00D03CFA">
        <w:rPr>
          <w:noProof/>
          <w:lang w:val="en-CA" w:eastAsia="en-CA"/>
        </w:rPr>
        <w:lastRenderedPageBreak/>
        <w:drawing>
          <wp:inline distT="0" distB="0" distL="0" distR="0" wp14:anchorId="3F913BD1" wp14:editId="41B0A6E7">
            <wp:extent cx="2247900" cy="74866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4FA63" w14:textId="3741A27F" w:rsidR="00155A31" w:rsidRPr="00EF536C" w:rsidRDefault="00155A31" w:rsidP="00155A31">
      <w:pPr>
        <w:jc w:val="center"/>
        <w:rPr>
          <w:rFonts w:asciiTheme="majorHAnsi" w:hAnsiTheme="majorHAnsi" w:cstheme="majorHAnsi"/>
          <w:b/>
          <w:sz w:val="26"/>
          <w:szCs w:val="26"/>
          <w:lang w:val="fr-CA"/>
        </w:rPr>
      </w:pPr>
      <w:r w:rsidRPr="00EF536C">
        <w:rPr>
          <w:rFonts w:asciiTheme="majorHAnsi" w:hAnsiTheme="majorHAnsi" w:cstheme="majorHAnsi"/>
          <w:b/>
          <w:sz w:val="26"/>
          <w:szCs w:val="26"/>
          <w:lang w:val="fr-CA"/>
        </w:rPr>
        <w:t xml:space="preserve">Corrélations de </w:t>
      </w:r>
      <w:proofErr w:type="spellStart"/>
      <w:r w:rsidRPr="00EF536C">
        <w:rPr>
          <w:rFonts w:asciiTheme="majorHAnsi" w:hAnsiTheme="majorHAnsi" w:cstheme="majorHAnsi"/>
          <w:b/>
          <w:sz w:val="26"/>
          <w:szCs w:val="26"/>
          <w:lang w:val="fr-CA"/>
        </w:rPr>
        <w:t>Mathologie</w:t>
      </w:r>
      <w:proofErr w:type="spellEnd"/>
      <w:r w:rsidRPr="00EF536C">
        <w:rPr>
          <w:rFonts w:asciiTheme="majorHAnsi" w:hAnsiTheme="majorHAnsi" w:cstheme="majorHAnsi"/>
          <w:b/>
          <w:sz w:val="26"/>
          <w:szCs w:val="26"/>
          <w:lang w:val="fr-CA"/>
        </w:rPr>
        <w:t xml:space="preserve"> 3 (</w:t>
      </w:r>
      <w:r w:rsidR="00EF536C" w:rsidRPr="00EF536C">
        <w:rPr>
          <w:rFonts w:asciiTheme="majorHAnsi" w:hAnsiTheme="majorHAnsi" w:cstheme="majorHAnsi"/>
          <w:b/>
          <w:sz w:val="26"/>
          <w:szCs w:val="26"/>
          <w:lang w:val="fr-CA"/>
        </w:rPr>
        <w:t>Les régularités et les relations : Les variables et les équations</w:t>
      </w:r>
      <w:r w:rsidRPr="00EF536C">
        <w:rPr>
          <w:rFonts w:asciiTheme="majorHAnsi" w:hAnsiTheme="majorHAnsi" w:cstheme="majorHAnsi"/>
          <w:b/>
          <w:sz w:val="26"/>
          <w:szCs w:val="26"/>
          <w:lang w:val="fr-CA"/>
        </w:rPr>
        <w:t xml:space="preserve">) – </w:t>
      </w:r>
      <w:r w:rsidR="00381F33" w:rsidRPr="00EF536C">
        <w:rPr>
          <w:rFonts w:asciiTheme="majorHAnsi" w:hAnsiTheme="majorHAnsi" w:cstheme="majorHAnsi"/>
          <w:b/>
          <w:sz w:val="26"/>
          <w:szCs w:val="26"/>
          <w:lang w:val="fr-CA"/>
        </w:rPr>
        <w:t>Terre-Neuve-et-Labrador</w:t>
      </w:r>
    </w:p>
    <w:p w14:paraId="7B3634A9" w14:textId="3C29A9CF" w:rsidR="007174F8" w:rsidRPr="00AD6911" w:rsidRDefault="007174F8">
      <w:pPr>
        <w:rPr>
          <w:lang w:val="fr-CA"/>
        </w:rPr>
      </w:pPr>
    </w:p>
    <w:tbl>
      <w:tblPr>
        <w:tblStyle w:val="a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00"/>
        <w:gridCol w:w="3150"/>
        <w:gridCol w:w="3690"/>
      </w:tblGrid>
      <w:tr w:rsidR="006D5C3C" w:rsidRPr="00712BA1" w14:paraId="6217CB60" w14:textId="77777777" w:rsidTr="006D5C3C">
        <w:tc>
          <w:tcPr>
            <w:tcW w:w="3505" w:type="dxa"/>
            <w:shd w:val="clear" w:color="auto" w:fill="A26299"/>
          </w:tcPr>
          <w:p w14:paraId="21072E85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2B905818" w14:textId="77777777" w:rsidR="006D5C3C" w:rsidRPr="00FE4A7C" w:rsidRDefault="006D5C3C" w:rsidP="00890CC8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6F55C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3150" w:type="dxa"/>
            <w:shd w:val="clear" w:color="auto" w:fill="A26299"/>
          </w:tcPr>
          <w:p w14:paraId="5B9057E6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90" w:type="dxa"/>
            <w:shd w:val="clear" w:color="auto" w:fill="A26299"/>
          </w:tcPr>
          <w:p w14:paraId="4B8901D3" w14:textId="77777777" w:rsidR="006D5C3C" w:rsidRPr="00771819" w:rsidRDefault="006D5C3C" w:rsidP="00890CC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</w:tbl>
    <w:tbl>
      <w:tblPr>
        <w:tblStyle w:val="a3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00"/>
        <w:gridCol w:w="3150"/>
        <w:gridCol w:w="3681"/>
      </w:tblGrid>
      <w:tr w:rsidR="00C90072" w:rsidRPr="00712BA1" w14:paraId="2D4E10C3" w14:textId="77777777" w:rsidTr="06976F07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5E04085" w14:textId="77777777" w:rsidR="00CF3C18" w:rsidRPr="00BD7219" w:rsidRDefault="00CF3C18" w:rsidP="00CF3C1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BD72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6B2CB5F9" w14:textId="1D2AF87A" w:rsidR="00C90072" w:rsidRPr="00BD7219" w:rsidRDefault="00BD7219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BD7219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Représenter des expressions algébriques de plusieurs façons.</w:t>
            </w:r>
          </w:p>
        </w:tc>
      </w:tr>
      <w:tr w:rsidR="007174F8" w:rsidRPr="00240B4D" w14:paraId="7B3634B3" w14:textId="77777777" w:rsidTr="06976F07">
        <w:trPr>
          <w:trHeight w:val="20"/>
        </w:trPr>
        <w:tc>
          <w:tcPr>
            <w:tcW w:w="3510" w:type="dxa"/>
          </w:tcPr>
          <w:p w14:paraId="72F1D0B3" w14:textId="77777777" w:rsidR="003D631E" w:rsidRPr="00AD6911" w:rsidRDefault="003D631E" w:rsidP="003D631E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B3634AF" w14:textId="5480AAB0" w:rsidR="007174F8" w:rsidRPr="00A014A3" w:rsidRDefault="00E8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BD7219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R</w:t>
            </w: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R3</w:t>
            </w:r>
            <w:r w:rsidR="003F661B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014A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des équations d’addition et de soustraction à une étape dans lesquelles la valeur inconnue est représentée par un symbole.</w:t>
            </w:r>
          </w:p>
        </w:tc>
        <w:tc>
          <w:tcPr>
            <w:tcW w:w="2700" w:type="dxa"/>
          </w:tcPr>
          <w:p w14:paraId="31A4CFCE" w14:textId="351CFF2F" w:rsidR="00413800" w:rsidRPr="00114ADE" w:rsidRDefault="00413800" w:rsidP="0041380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114A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modélisation et l’algèbre, unité 2 : Les variables et les équations</w:t>
            </w:r>
          </w:p>
          <w:p w14:paraId="1AC4EBC1" w14:textId="0E7202FD" w:rsidR="00413800" w:rsidRPr="00114ADE" w:rsidRDefault="00413800" w:rsidP="0041380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114AD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8 : Résoudre des équations </w:t>
            </w:r>
            <w:r w:rsidR="00DD64B5" w:rsidRPr="00114ADE">
              <w:rPr>
                <w:rFonts w:asciiTheme="majorHAnsi" w:hAnsiTheme="majorHAnsi"/>
                <w:sz w:val="20"/>
                <w:szCs w:val="20"/>
                <w:lang w:val="fr-CA"/>
              </w:rPr>
              <w:t>de façon concrète</w:t>
            </w:r>
            <w:r w:rsidRPr="00114ADE">
              <w:rPr>
                <w:lang w:val="fr-CA"/>
              </w:rPr>
              <w:br/>
            </w:r>
            <w:r w:rsidRPr="00114AD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9 : </w:t>
            </w:r>
            <w:r w:rsidR="00114ADE" w:rsidRPr="00114ADE">
              <w:rPr>
                <w:rFonts w:asciiTheme="majorHAnsi" w:hAnsiTheme="majorHAnsi"/>
                <w:sz w:val="20"/>
                <w:szCs w:val="20"/>
                <w:lang w:val="fr-CA"/>
              </w:rPr>
              <w:t>Des s</w:t>
            </w:r>
            <w:r w:rsidRPr="00114ADE">
              <w:rPr>
                <w:rFonts w:asciiTheme="majorHAnsi" w:hAnsiTheme="majorHAnsi"/>
                <w:sz w:val="20"/>
                <w:szCs w:val="20"/>
                <w:lang w:val="fr-CA"/>
              </w:rPr>
              <w:t>tratégies pour résoudre des équations</w:t>
            </w:r>
            <w:r w:rsidRPr="00114ADE">
              <w:rPr>
                <w:lang w:val="fr-CA"/>
              </w:rPr>
              <w:br/>
            </w:r>
            <w:r w:rsidRPr="00114ADE">
              <w:rPr>
                <w:rFonts w:asciiTheme="majorHAnsi" w:hAnsiTheme="majorHAnsi"/>
                <w:sz w:val="20"/>
                <w:szCs w:val="20"/>
                <w:lang w:val="fr-CA"/>
              </w:rPr>
              <w:t>11 : Créer des équations</w:t>
            </w:r>
          </w:p>
          <w:p w14:paraId="7B3634B0" w14:textId="0F94FD65" w:rsidR="003B2688" w:rsidRPr="00413800" w:rsidRDefault="00413800" w:rsidP="0041380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114AD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12 : Les variables et les équations : Approfondissement</w:t>
            </w:r>
          </w:p>
        </w:tc>
        <w:tc>
          <w:tcPr>
            <w:tcW w:w="3150" w:type="dxa"/>
            <w:shd w:val="clear" w:color="auto" w:fill="auto"/>
          </w:tcPr>
          <w:p w14:paraId="7B3634B1" w14:textId="3B07D586" w:rsidR="007174F8" w:rsidRPr="006E5567" w:rsidRDefault="0048231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semaine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défis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14:paraId="23758F4C" w14:textId="529FA6FB" w:rsidR="001E3DB8" w:rsidRPr="008A6946" w:rsidRDefault="00F54F4A" w:rsidP="001E3DB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8A69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E3DB8" w:rsidRPr="008A69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67D17" w:rsidRPr="008A69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</w:p>
          <w:p w14:paraId="54BC33E2" w14:textId="77777777" w:rsidR="00795FD2" w:rsidRPr="00DD1D44" w:rsidRDefault="000F6E51" w:rsidP="00795FD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D1D7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Comprendre l’égalité et l’inégalité à partir des propriétés générales des nombres et des opérations </w:t>
            </w:r>
            <w:r w:rsidR="00C54B8A" w:rsidRPr="003D1D7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4B8A" w:rsidRPr="003D1D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795FD2"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95FD2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Examiner</w:t>
            </w:r>
            <w:r w:rsidR="00795FD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95FD2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et la</w:t>
            </w:r>
            <w:r w:rsidR="00795FD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95FD2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 w:rsidR="00795FD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95FD2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tant</w:t>
            </w:r>
            <w:r w:rsidR="00795FD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95FD2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qu’opérations inverses.</w:t>
            </w:r>
          </w:p>
          <w:p w14:paraId="5945DDB9" w14:textId="531F5425" w:rsidR="00795FD2" w:rsidRPr="00795FD2" w:rsidRDefault="00795FD2" w:rsidP="00795FD2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soustraire 0,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commutativité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l’addition).</w:t>
            </w:r>
          </w:p>
          <w:p w14:paraId="04161D85" w14:textId="69FA7232" w:rsidR="000A05A0" w:rsidRPr="00795FD2" w:rsidRDefault="000A05A0" w:rsidP="000A05A0">
            <w:pPr>
              <w:ind w:left="126" w:hanging="126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51B73604" w14:textId="77777777" w:rsidR="0054636A" w:rsidRDefault="00883406" w:rsidP="0054636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88340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Utiliser des symboles, des variables et des inconnues pour représenter des relations mathématiques</w:t>
            </w:r>
            <w:r w:rsidR="00C00E9F" w:rsidRPr="0088340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54636A"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caract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</w:t>
            </w:r>
            <w:proofErr w:type="gramStart"/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: )</w:t>
            </w:r>
            <w:proofErr w:type="gramEnd"/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senter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valeurs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inconnues dans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4636A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quations.</w:t>
            </w:r>
            <w:r w:rsidR="0054636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</w:p>
          <w:p w14:paraId="7CA0237F" w14:textId="77777777" w:rsidR="0054636A" w:rsidRPr="00DD1D44" w:rsidRDefault="0054636A" w:rsidP="0054636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 dans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une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4FA87A2B" w14:textId="267EBC7E" w:rsidR="0054636A" w:rsidRPr="00BD1FE5" w:rsidRDefault="0054636A" w:rsidP="0054636A">
            <w:pPr>
              <w:rPr>
                <w:rFonts w:asciiTheme="majorHAnsi" w:hAnsiTheme="majorHAnsi" w:cs="Open Sans"/>
                <w:sz w:val="20"/>
                <w:szCs w:val="20"/>
              </w:rPr>
            </w:pPr>
            <w:proofErr w:type="gramStart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</w:t>
            </w:r>
            <w:proofErr w:type="gramEnd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i/>
                <w:iCs/>
                <w:sz w:val="20"/>
                <w:szCs w:val="20"/>
                <w:lang w:val="en-CA" w:eastAsia="en-CA"/>
              </w:rPr>
              <w:t xml:space="preserve">n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+ 5 = 15).</w:t>
            </w:r>
          </w:p>
          <w:p w14:paraId="7B3634B2" w14:textId="02A76743" w:rsidR="001E3DB8" w:rsidRPr="00BD1FE5" w:rsidRDefault="001E3DB8" w:rsidP="00BD1FE5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D602246" w:rsidR="007174F8" w:rsidRPr="00290505" w:rsidRDefault="006F1957" w:rsidP="006F1957">
      <w:pPr>
        <w:jc w:val="center"/>
      </w:pPr>
      <w:r w:rsidRPr="00D03CFA">
        <w:rPr>
          <w:noProof/>
          <w:lang w:val="en-CA" w:eastAsia="en-CA"/>
        </w:rPr>
        <w:lastRenderedPageBreak/>
        <w:drawing>
          <wp:inline distT="0" distB="0" distL="0" distR="0" wp14:anchorId="1C0FCE7E" wp14:editId="25718361">
            <wp:extent cx="2247900" cy="74866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CD2E6" w14:textId="22609CD0" w:rsidR="00155A31" w:rsidRPr="00A1472B" w:rsidRDefault="00155A31" w:rsidP="00155A31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</w:t>
      </w:r>
      <w:r w:rsidR="0087500A">
        <w:rPr>
          <w:rFonts w:asciiTheme="majorHAnsi" w:hAnsiTheme="majorHAnsi" w:cstheme="majorHAnsi"/>
          <w:b/>
          <w:sz w:val="28"/>
          <w:szCs w:val="28"/>
          <w:lang w:val="fr-CA"/>
        </w:rPr>
        <w:t>La forme et l’espace : La mesure</w:t>
      </w:r>
      <w:r w:rsidRPr="00A1472B">
        <w:rPr>
          <w:rFonts w:asciiTheme="majorHAnsi" w:hAnsiTheme="majorHAnsi" w:cstheme="majorHAnsi"/>
          <w:b/>
          <w:sz w:val="28"/>
          <w:szCs w:val="28"/>
          <w:lang w:val="fr-CA"/>
        </w:rPr>
        <w:t xml:space="preserve">) – </w:t>
      </w:r>
      <w:r w:rsidR="00381F33">
        <w:rPr>
          <w:rFonts w:asciiTheme="majorHAnsi" w:hAnsiTheme="majorHAnsi" w:cstheme="majorHAnsi"/>
          <w:b/>
          <w:sz w:val="28"/>
          <w:szCs w:val="28"/>
          <w:lang w:val="fr-CA"/>
        </w:rPr>
        <w:t>Terre-Neuve-et-Labrador</w:t>
      </w:r>
    </w:p>
    <w:p w14:paraId="40D4E429" w14:textId="77777777" w:rsidR="00E47599" w:rsidRPr="00AD6911" w:rsidRDefault="00E47599" w:rsidP="0087500A">
      <w:pPr>
        <w:rPr>
          <w:b/>
          <w:lang w:val="fr-CA"/>
        </w:rPr>
      </w:pPr>
    </w:p>
    <w:tbl>
      <w:tblPr>
        <w:tblStyle w:val="a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90"/>
        <w:gridCol w:w="2340"/>
        <w:gridCol w:w="4410"/>
      </w:tblGrid>
      <w:tr w:rsidR="006D5C3C" w:rsidRPr="00712BA1" w14:paraId="2E2744A9" w14:textId="77777777" w:rsidTr="006D5C3C">
        <w:tc>
          <w:tcPr>
            <w:tcW w:w="3505" w:type="dxa"/>
            <w:shd w:val="clear" w:color="auto" w:fill="A26299"/>
          </w:tcPr>
          <w:p w14:paraId="5DEB8262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2EF5D520" w14:textId="77777777" w:rsidR="006D5C3C" w:rsidRPr="00FE4A7C" w:rsidRDefault="006D5C3C" w:rsidP="00890CC8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6F55C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340" w:type="dxa"/>
            <w:shd w:val="clear" w:color="auto" w:fill="A26299"/>
          </w:tcPr>
          <w:p w14:paraId="27FDF934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410" w:type="dxa"/>
            <w:shd w:val="clear" w:color="auto" w:fill="A26299"/>
          </w:tcPr>
          <w:p w14:paraId="554E0BCB" w14:textId="77777777" w:rsidR="006D5C3C" w:rsidRPr="00771819" w:rsidRDefault="006D5C3C" w:rsidP="00890CC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</w:tbl>
    <w:tbl>
      <w:tblPr>
        <w:tblStyle w:val="a4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347"/>
        <w:gridCol w:w="4394"/>
      </w:tblGrid>
      <w:tr w:rsidR="00C90072" w:rsidRPr="00712BA1" w14:paraId="41D60318" w14:textId="77777777" w:rsidTr="00365FC7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B5ED150" w14:textId="77777777" w:rsidR="00CF3C18" w:rsidRPr="0087500A" w:rsidRDefault="00CF3C18" w:rsidP="00CF3C1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87500A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2E85107B" w14:textId="54673A70" w:rsidR="00C90072" w:rsidRPr="0087500A" w:rsidRDefault="0087500A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87500A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Résoudre des problèmes à l’aide de mesures directes ou indirectes</w:t>
            </w:r>
            <w:r w:rsidR="00C90072" w:rsidRPr="0087500A">
              <w:rPr>
                <w:rFonts w:asciiTheme="majorHAnsi" w:hAnsiTheme="majorHAnsi" w:cstheme="majorHAnsi"/>
                <w:bCs/>
                <w:sz w:val="22"/>
                <w:szCs w:val="22"/>
                <w:lang w:val="fr-CA"/>
              </w:rPr>
              <w:t>.</w:t>
            </w:r>
          </w:p>
        </w:tc>
      </w:tr>
      <w:tr w:rsidR="007174F8" w:rsidRPr="00712BA1" w14:paraId="7B3634C1" w14:textId="77777777" w:rsidTr="00365FC7">
        <w:trPr>
          <w:trHeight w:val="20"/>
        </w:trPr>
        <w:tc>
          <w:tcPr>
            <w:tcW w:w="3510" w:type="dxa"/>
          </w:tcPr>
          <w:p w14:paraId="7FDA4479" w14:textId="77777777" w:rsidR="003D631E" w:rsidRPr="00AD6911" w:rsidRDefault="003D631E" w:rsidP="003D631E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B3634BD" w14:textId="36F3DC7E" w:rsidR="007174F8" w:rsidRPr="00932CCC" w:rsidRDefault="006A4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932CCC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FE</w:t>
            </w:r>
            <w:r w:rsidR="003F661B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 xml:space="preserve">1 </w:t>
            </w:r>
            <w:r w:rsidR="00932CCC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Établir le lien entre le passage du temps et des activités courantes en utilisant des unités de mesure non standards ou standards (minutes, heures, jours, semaines, mois et années).</w:t>
            </w:r>
          </w:p>
        </w:tc>
        <w:tc>
          <w:tcPr>
            <w:tcW w:w="2790" w:type="dxa"/>
          </w:tcPr>
          <w:p w14:paraId="653EDA05" w14:textId="77777777" w:rsidR="00413800" w:rsidRPr="000E161B" w:rsidRDefault="00413800" w:rsidP="0041380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2 : Le temps et la température</w:t>
            </w:r>
          </w:p>
          <w:p w14:paraId="7B3634BE" w14:textId="373EECA0" w:rsidR="00B31810" w:rsidRPr="00413800" w:rsidRDefault="00413800" w:rsidP="0041380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 : Mesurer le passage du temps</w:t>
            </w:r>
          </w:p>
        </w:tc>
        <w:tc>
          <w:tcPr>
            <w:tcW w:w="2347" w:type="dxa"/>
          </w:tcPr>
          <w:p w14:paraId="7B3634BF" w14:textId="7E0884C5" w:rsidR="007174F8" w:rsidRPr="00245E83" w:rsidRDefault="00643C1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L’île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aux chèvres</w:t>
            </w:r>
          </w:p>
        </w:tc>
        <w:tc>
          <w:tcPr>
            <w:tcW w:w="4394" w:type="dxa"/>
            <w:shd w:val="clear" w:color="auto" w:fill="auto"/>
          </w:tcPr>
          <w:p w14:paraId="66FD2338" w14:textId="355DFB73" w:rsidR="00F64E56" w:rsidRPr="00837DE0" w:rsidRDefault="00F54F4A" w:rsidP="00F64E56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2296B"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37DE0" w:rsidRPr="00837DE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B3634C0" w14:textId="46E1C172" w:rsidR="00365FC7" w:rsidRPr="00582032" w:rsidRDefault="00381066" w:rsidP="0058203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38106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82296B" w:rsidRPr="0038106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301F10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01F10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la mesure d’attributs visibles (p. ex. : longueur, capacite, aire)</w:t>
            </w:r>
            <w:r w:rsidR="00301F1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01F10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301F1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01F10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301F10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301F10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301F1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01F10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301F1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01F10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0A7146" w:rsidRPr="00381066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4F4A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F58AB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E69C0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10312C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B2C02" w:rsidRPr="0058203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5F46F8" w:rsidRPr="00582032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582032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appropri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  <w:r w:rsidR="00582032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(p. ex. : la poign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58203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8203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8119EC" w:rsidRPr="00712BA1" w14:paraId="7B3634C6" w14:textId="77777777" w:rsidTr="00365FC7">
        <w:trPr>
          <w:trHeight w:val="20"/>
        </w:trPr>
        <w:tc>
          <w:tcPr>
            <w:tcW w:w="3510" w:type="dxa"/>
          </w:tcPr>
          <w:p w14:paraId="7B3634C2" w14:textId="3457F2EF" w:rsidR="008119EC" w:rsidRPr="009C04BC" w:rsidRDefault="003D6831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932CCC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FE</w:t>
            </w:r>
            <w:r w:rsidR="008119EC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 xml:space="preserve">2 </w:t>
            </w:r>
            <w:r w:rsidR="00635FF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Établir le lien entre le nombre de secondes et une minute, entre le nombre de minutes et une heure, et entre le nombre de jours et un mois </w:t>
            </w:r>
            <w:r w:rsidR="00635FF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dans un contexte de résolution de problèmes.</w:t>
            </w:r>
          </w:p>
        </w:tc>
        <w:tc>
          <w:tcPr>
            <w:tcW w:w="2790" w:type="dxa"/>
          </w:tcPr>
          <w:p w14:paraId="33F53995" w14:textId="77777777" w:rsidR="002D3D60" w:rsidRPr="000E161B" w:rsidRDefault="002D3D60" w:rsidP="002D3D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2 : Le temps et la température</w:t>
            </w:r>
          </w:p>
          <w:p w14:paraId="7B3634C3" w14:textId="3666B1B5" w:rsidR="008119EC" w:rsidRPr="002D3D60" w:rsidRDefault="002D3D60" w:rsidP="002D3D6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073F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9 : Les </w:t>
            </w:r>
            <w:r w:rsidR="00D073FD" w:rsidRPr="00D073FD">
              <w:rPr>
                <w:rFonts w:asciiTheme="majorHAnsi" w:hAnsiTheme="majorHAnsi"/>
                <w:sz w:val="20"/>
                <w:szCs w:val="20"/>
                <w:lang w:val="fr-CA"/>
              </w:rPr>
              <w:t>relations</w:t>
            </w:r>
            <w:r w:rsidRPr="00D073F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entre les unités de temps</w:t>
            </w:r>
          </w:p>
        </w:tc>
        <w:tc>
          <w:tcPr>
            <w:tcW w:w="2347" w:type="dxa"/>
          </w:tcPr>
          <w:p w14:paraId="7B3634C4" w14:textId="0216FC8F" w:rsidR="008119EC" w:rsidRPr="00245E83" w:rsidRDefault="00643C1E" w:rsidP="008119EC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L’île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aux chèvres</w:t>
            </w:r>
          </w:p>
        </w:tc>
        <w:tc>
          <w:tcPr>
            <w:tcW w:w="4394" w:type="dxa"/>
            <w:shd w:val="clear" w:color="auto" w:fill="auto"/>
          </w:tcPr>
          <w:p w14:paraId="268E7FCB" w14:textId="174A264E" w:rsidR="009431EF" w:rsidRPr="00837DE0" w:rsidRDefault="00F54F4A" w:rsidP="009431EF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431EF"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37DE0" w:rsidRPr="00837DE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B3634C5" w14:textId="4E9B6898" w:rsidR="008119EC" w:rsidRPr="007B13BE" w:rsidRDefault="00381066" w:rsidP="005F46F8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38106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5F46F8" w:rsidRPr="0038106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931154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31154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Explorer la mesure d’attributs visibles (p. ex. : </w:t>
            </w:r>
            <w:r w:rsidR="00931154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longueur, capacite, aire)</w:t>
            </w:r>
            <w:r w:rsidR="0093115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31154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93115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31154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931154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931154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93115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31154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93115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31154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164ADD" w:rsidRPr="00381066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4F4A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AC6E45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E69C0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AC6E45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7B13BE" w:rsidRPr="007B13BE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5F46F8" w:rsidRPr="007B13BE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46CF9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46CF9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646CF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46CF9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646CF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46CF9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646CF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46CF9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646CF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646CF9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646CF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46CF9" w:rsidRPr="00054B8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</w:tbl>
    <w:tbl>
      <w:tblPr>
        <w:tblStyle w:val="a5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347"/>
        <w:gridCol w:w="4394"/>
      </w:tblGrid>
      <w:tr w:rsidR="007174F8" w:rsidRPr="00712BA1" w14:paraId="7B3634D1" w14:textId="77777777" w:rsidTr="06976F07">
        <w:trPr>
          <w:trHeight w:val="20"/>
        </w:trPr>
        <w:tc>
          <w:tcPr>
            <w:tcW w:w="3510" w:type="dxa"/>
          </w:tcPr>
          <w:p w14:paraId="6E7187BF" w14:textId="77777777" w:rsidR="00635FF3" w:rsidRPr="009C04BC" w:rsidRDefault="00184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</w:t>
            </w:r>
            <w:r w:rsidR="00635FF3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FE</w:t>
            </w:r>
            <w:r w:rsidR="003F661B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3F661B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635FF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 mesure de longueur (cm et m) en :</w:t>
            </w:r>
          </w:p>
          <w:p w14:paraId="54BE8DF1" w14:textId="77777777" w:rsidR="00635FF3" w:rsidRPr="009C04BC" w:rsidRDefault="0063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choisissant des référents pour le centimètre et le mètre et en justifiant ce choix</w:t>
            </w:r>
          </w:p>
          <w:p w14:paraId="4CC33EFE" w14:textId="77777777" w:rsidR="00635FF3" w:rsidRPr="009C04BC" w:rsidRDefault="0063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modélisant et en décrivant la relation entre le centimètre et le mètre</w:t>
            </w:r>
          </w:p>
          <w:p w14:paraId="365F18FF" w14:textId="77777777" w:rsidR="00635FF3" w:rsidRPr="009C04BC" w:rsidRDefault="0063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estimant des longueurs à l’aide de référents</w:t>
            </w:r>
          </w:p>
          <w:p w14:paraId="7B3634CC" w14:textId="6DAD8F4B" w:rsidR="007174F8" w:rsidRPr="00635FF3" w:rsidRDefault="0063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mesurant et en notant des longueurs, des largeurs et des hauteurs.</w:t>
            </w:r>
          </w:p>
        </w:tc>
        <w:tc>
          <w:tcPr>
            <w:tcW w:w="2790" w:type="dxa"/>
          </w:tcPr>
          <w:p w14:paraId="193DF783" w14:textId="77777777" w:rsidR="002D3D60" w:rsidRPr="000E161B" w:rsidRDefault="002D3D60" w:rsidP="002D3D6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1 : La longueur et le périmètre</w:t>
            </w:r>
          </w:p>
          <w:p w14:paraId="7B3634CD" w14:textId="794D2CC3" w:rsidR="007174F8" w:rsidRPr="002D3D60" w:rsidRDefault="002D3D60" w:rsidP="002D3D6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 : Estimer la longueur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Faire le lien entre les centimètres et les mètres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Mesurer la longueur</w:t>
            </w:r>
          </w:p>
        </w:tc>
        <w:tc>
          <w:tcPr>
            <w:tcW w:w="2347" w:type="dxa"/>
          </w:tcPr>
          <w:p w14:paraId="7B3634CE" w14:textId="263C2EE3" w:rsidR="007174F8" w:rsidRPr="00643C1E" w:rsidRDefault="00643C1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L’île aux chèvres</w:t>
            </w:r>
          </w:p>
          <w:p w14:paraId="5162FA01" w14:textId="33B6D81D" w:rsidR="007174F8" w:rsidRPr="00643C1E" w:rsidRDefault="00643C1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5E210F06" w14:textId="77777777" w:rsidR="00E1643A" w:rsidRPr="00643C1E" w:rsidRDefault="00E1643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1E7F881" w14:textId="4AE555C7" w:rsidR="00E1643A" w:rsidRPr="00643C1E" w:rsidRDefault="00070117" w:rsidP="00E1643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7B3634CF" w14:textId="05455E63" w:rsidR="00E1643A" w:rsidRPr="00643C1E" w:rsidRDefault="00643C1E" w:rsidP="00F94074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Prêts pour l’école !</w:t>
            </w:r>
            <w:r w:rsidR="00E1643A" w:rsidRPr="00643C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  <w:r w:rsidR="00E1643A" w:rsidRPr="00643C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14:paraId="4F22972C" w14:textId="76AE9FD0" w:rsidR="0075046E" w:rsidRPr="00837DE0" w:rsidRDefault="00F54F4A" w:rsidP="0075046E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046E"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37DE0" w:rsidRPr="00837DE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B3634D0" w14:textId="0B30BF0A" w:rsidR="007174F8" w:rsidRPr="00B94DDC" w:rsidRDefault="00381066" w:rsidP="00F94074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4D1DC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75046E" w:rsidRPr="004D1DC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4D1DC9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D1DC9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4D1DC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D1DC9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4D1DC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D1DC9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4D1DC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D1DC9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164ADD" w:rsidRPr="004D1DC9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4F4A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12CA7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E69C0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B12CA7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B2C02" w:rsidRPr="00B94DDC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F94074" w:rsidRPr="00B94DDC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B94DDC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Démontrer des façons d’estimer, de mesurer, de comparer et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périmètre, leur aire,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capacité et leur masse à l’aide d’unités standards en : utilisant un objet intermédiaire de dimension connue, en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unité, en répétant une unité.</w:t>
            </w:r>
            <w:r w:rsidR="00B94DDC" w:rsidRPr="00E00972">
              <w:rPr>
                <w:rFonts w:asciiTheme="majorHAnsi" w:eastAsia="ErgoLTPro-DemiCondensed" w:hAnsiTheme="majorHAnsi" w:cs="Open Sans"/>
                <w:color w:val="1A1A1A"/>
                <w:sz w:val="20"/>
                <w:szCs w:val="20"/>
                <w:lang w:val="fr-CA"/>
              </w:rPr>
              <w:t xml:space="preserve"> </w:t>
            </w:r>
            <w:r w:rsidR="00B94DDC" w:rsidRPr="00E00972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B94DDC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unités standards appropriées pour estimer, mesurer et comparer la longueur, le périmètre, l’aire, la capacité, la masse et le temps.</w:t>
            </w:r>
            <w:r w:rsidR="00B94DDC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B94DD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B94DDC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7174F8" w:rsidRPr="00712BA1" w14:paraId="7B3634DA" w14:textId="77777777" w:rsidTr="06976F07">
        <w:trPr>
          <w:trHeight w:val="20"/>
        </w:trPr>
        <w:tc>
          <w:tcPr>
            <w:tcW w:w="3510" w:type="dxa"/>
          </w:tcPr>
          <w:p w14:paraId="74DB98B1" w14:textId="19FDFB50" w:rsidR="00987403" w:rsidRPr="009C04BC" w:rsidRDefault="00282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</w:t>
            </w:r>
            <w:r w:rsidR="00635FF3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FE</w:t>
            </w:r>
            <w:r w:rsidR="003F661B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4</w:t>
            </w:r>
            <w:r w:rsidR="003F661B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98740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de la mesure de masse (g et kg) en :</w:t>
            </w:r>
          </w:p>
          <w:p w14:paraId="55301642" w14:textId="77777777" w:rsidR="00920D24" w:rsidRDefault="0098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• choisissant des référents pour le gramme et le kilogramme et en </w:t>
            </w:r>
          </w:p>
          <w:p w14:paraId="4DC70297" w14:textId="30D2B91F" w:rsidR="00987403" w:rsidRPr="009C04BC" w:rsidRDefault="0098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proofErr w:type="gramStart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justifiant</w:t>
            </w:r>
            <w:proofErr w:type="gramEnd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ce choix</w:t>
            </w:r>
          </w:p>
          <w:p w14:paraId="06A9DD9B" w14:textId="77777777" w:rsidR="00987403" w:rsidRPr="009C04BC" w:rsidRDefault="0098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modélisant et en décrivant la relation entre le gramme et le kilogramme</w:t>
            </w:r>
          </w:p>
          <w:p w14:paraId="7CE73115" w14:textId="77777777" w:rsidR="00987403" w:rsidRPr="009C04BC" w:rsidRDefault="0098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estimant des masses à l’aide de référents</w:t>
            </w:r>
          </w:p>
          <w:p w14:paraId="7B3634D6" w14:textId="0C358976" w:rsidR="007174F8" w:rsidRPr="00987403" w:rsidRDefault="0098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mesurant et en notant des masses.</w:t>
            </w:r>
          </w:p>
        </w:tc>
        <w:tc>
          <w:tcPr>
            <w:tcW w:w="2790" w:type="dxa"/>
          </w:tcPr>
          <w:p w14:paraId="6B91B641" w14:textId="77777777" w:rsidR="002D3D60" w:rsidRPr="000E161B" w:rsidRDefault="002D3D60" w:rsidP="002D3D6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géométrie, unité 3 : L’aire, la masse et la capacité</w:t>
            </w:r>
          </w:p>
          <w:p w14:paraId="2EE36AC9" w14:textId="5009C3D6" w:rsidR="00522D13" w:rsidRPr="00522D13" w:rsidRDefault="002D3D60" w:rsidP="002D3D6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 : Mesurer la masse</w:t>
            </w:r>
          </w:p>
          <w:p w14:paraId="7B3634D7" w14:textId="77777777" w:rsidR="007174F8" w:rsidRPr="00245E83" w:rsidRDefault="007174F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B3634D8" w14:textId="3DFBF47A" w:rsidR="007174F8" w:rsidRPr="00245E83" w:rsidRDefault="00643C1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mesures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TOI !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14:paraId="195BEE5A" w14:textId="77777777" w:rsidR="005C3346" w:rsidRPr="00310083" w:rsidRDefault="00F54F4A" w:rsidP="005C3346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r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07763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E69C0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607763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B2C02" w:rsidRPr="005C3346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F94074" w:rsidRPr="005C3346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5C3346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Utiliser des objets de taille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standard pour mesurer (p. ex. : tige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).</w:t>
            </w:r>
            <w:r w:rsidR="005C3346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montrer des fa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ç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ons d’estimer, de mesurer, de comparer et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leur aire,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leur capacit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et leur masse </w:t>
            </w:r>
            <w:proofErr w:type="spellStart"/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</w:t>
            </w:r>
            <w:proofErr w:type="spellEnd"/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l’aide d’unit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en utilisant un objet interm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diaire de dimension connue, en utilisant plusieurs exemplaires d’une unité, en répétant une unit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.</w:t>
            </w:r>
            <w:r w:rsidR="005C3346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Choisir et utiliser des unit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appropri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 pour estimer,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mesurer et comparer la longueur, le p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l’aire, la capacit</w:t>
            </w:r>
            <w:r w:rsidR="005C3346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5C3346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,</w:t>
            </w:r>
          </w:p>
          <w:p w14:paraId="7B3634D9" w14:textId="159C7421" w:rsidR="007174F8" w:rsidRPr="008707B7" w:rsidRDefault="005C3346" w:rsidP="005C334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</w:pPr>
            <w:proofErr w:type="gramStart"/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</w:t>
            </w:r>
            <w:proofErr w:type="gramEnd"/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masse et le temps.</w:t>
            </w:r>
            <w:r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Utilise des objets familiers comme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(p. ex. : la poign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ce).</w:t>
            </w:r>
            <w:r w:rsidR="00060964" w:rsidRPr="005C3346">
              <w:rPr>
                <w:rFonts w:asciiTheme="majorHAnsi" w:eastAsia="Calibri" w:hAnsiTheme="majorHAnsi" w:cs="Open Sans"/>
                <w:sz w:val="20"/>
                <w:szCs w:val="20"/>
                <w:lang w:val="fr-CA"/>
              </w:rPr>
              <w:br/>
            </w:r>
            <w:r w:rsidR="007B13BE" w:rsidRPr="008707B7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781B6C" w:rsidRPr="008707B7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br/>
            </w:r>
            <w:r w:rsidR="008707B7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  <w:r w:rsidR="008707B7" w:rsidRPr="0031008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8707B7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8707B7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8707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707B7" w:rsidRP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7A7BAA" w:rsidRPr="00712BA1" w14:paraId="7B3634E2" w14:textId="77777777" w:rsidTr="06976F07">
        <w:trPr>
          <w:trHeight w:val="20"/>
        </w:trPr>
        <w:tc>
          <w:tcPr>
            <w:tcW w:w="3510" w:type="dxa"/>
          </w:tcPr>
          <w:p w14:paraId="20062A8B" w14:textId="77777777" w:rsidR="007F379C" w:rsidRPr="009C04BC" w:rsidRDefault="00961FD9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987403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FE</w:t>
            </w:r>
            <w:r w:rsidR="007A7BAA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5</w:t>
            </w:r>
            <w:r w:rsidR="007A7BAA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7F379C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une compréhension du périmètre de figures régulières et irrégulières en :</w:t>
            </w:r>
          </w:p>
          <w:p w14:paraId="5CDA178C" w14:textId="77777777" w:rsidR="007F379C" w:rsidRPr="009C04BC" w:rsidRDefault="007F379C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estimant le périmètre à l’aide de référents pour le centimètre ou le mètre</w:t>
            </w:r>
          </w:p>
          <w:p w14:paraId="27966DD7" w14:textId="77777777" w:rsidR="007F379C" w:rsidRPr="009C04BC" w:rsidRDefault="007F379C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mesurant et en notant le périmètre (cm et m)</w:t>
            </w:r>
          </w:p>
          <w:p w14:paraId="7B3634DE" w14:textId="696D77B6" w:rsidR="007A7BAA" w:rsidRPr="007F379C" w:rsidRDefault="007F379C" w:rsidP="007A7BA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• construisant des figures de même périmètre (cm et m) pour montrer que des figures différentes peuvent avoir le même périmètre.</w:t>
            </w:r>
          </w:p>
        </w:tc>
        <w:tc>
          <w:tcPr>
            <w:tcW w:w="2790" w:type="dxa"/>
          </w:tcPr>
          <w:p w14:paraId="4D972F6A" w14:textId="77777777" w:rsidR="000830B4" w:rsidRPr="000E161B" w:rsidRDefault="000830B4" w:rsidP="000830B4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1 : La longueur et le périmètre</w:t>
            </w:r>
          </w:p>
          <w:p w14:paraId="3C02DA5D" w14:textId="77777777" w:rsidR="000830B4" w:rsidRPr="000E161B" w:rsidRDefault="000830B4" w:rsidP="000830B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 : Présentation du périmètre</w:t>
            </w:r>
            <w:r w:rsidRPr="000E161B">
              <w:rPr>
                <w:rFonts w:asciiTheme="majorHAnsi" w:hAnsiTheme="majorHAnsi" w:cstheme="majorHAnsi"/>
                <w:lang w:val="fr-CA"/>
              </w:rPr>
              <w:br/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 : Mesurer le périmètre</w:t>
            </w:r>
          </w:p>
          <w:p w14:paraId="7B3634DF" w14:textId="547FE7FE" w:rsidR="007A7BAA" w:rsidRPr="000830B4" w:rsidRDefault="000830B4" w:rsidP="000830B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7 : La longueur et le périmètre : Approfondissement</w:t>
            </w:r>
          </w:p>
        </w:tc>
        <w:tc>
          <w:tcPr>
            <w:tcW w:w="2347" w:type="dxa"/>
          </w:tcPr>
          <w:p w14:paraId="5AE1F6EC" w14:textId="48A54AB7" w:rsidR="007A7BAA" w:rsidRPr="00553F14" w:rsidRDefault="00643C1E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53F14">
              <w:rPr>
                <w:rFonts w:asciiTheme="majorHAnsi" w:hAnsiTheme="majorHAnsi"/>
                <w:sz w:val="20"/>
                <w:szCs w:val="20"/>
                <w:lang w:val="fr-CA"/>
              </w:rPr>
              <w:t>Un enclos à lapins</w:t>
            </w:r>
          </w:p>
          <w:p w14:paraId="5C9C7147" w14:textId="77777777" w:rsidR="00C91B01" w:rsidRPr="00553F14" w:rsidRDefault="00C91B01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0" w14:textId="061DA18D" w:rsidR="00C91B01" w:rsidRPr="00553F14" w:rsidRDefault="00070117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53F1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C91B01" w:rsidRPr="00553F1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643C1E" w:rsidRPr="00553F14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</w:p>
        </w:tc>
        <w:tc>
          <w:tcPr>
            <w:tcW w:w="4394" w:type="dxa"/>
            <w:shd w:val="clear" w:color="auto" w:fill="auto"/>
          </w:tcPr>
          <w:p w14:paraId="1C9C67FF" w14:textId="42AB773F" w:rsidR="00D17F58" w:rsidRPr="00837DE0" w:rsidRDefault="00F54F4A" w:rsidP="00D17F5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17F58" w:rsidRPr="00837DE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37DE0" w:rsidRPr="00837DE0">
              <w:rPr>
                <w:rFonts w:asciiTheme="majorHAnsi" w:eastAsia="Calibri" w:hAnsiTheme="majorHAnsi" w:cs="Open Sans"/>
                <w:b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B3634E1" w14:textId="055304DE" w:rsidR="007A7BAA" w:rsidRPr="00284FB4" w:rsidRDefault="00381066" w:rsidP="005F5721">
            <w:pPr>
              <w:keepNext/>
              <w:spacing w:after="60"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D31A7C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Comprendre des attributs qui peuvent être mesurés</w:t>
            </w:r>
            <w:r w:rsidR="00D17F58" w:rsidRPr="00D31A7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31A7C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permanence de la longueur (p. ex. : une ficelle conserve sa longueur qu’elle soit droite ou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recourb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e), de la capacit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2 contenants de forme diff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contenir un m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volume)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 l’aire (p. ex. : 2 surfaces de 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forme diff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avoir la m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aire).</w:t>
            </w:r>
            <w:r w:rsidR="00D31A7C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  <w:t xml:space="preserve">- 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31A7C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D31A7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31A7C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A26B09" w:rsidRPr="00D31A7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="00F54F4A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32AE4" w:rsidRPr="008E69C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E69C0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A26B09" w:rsidRPr="008E69C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36247" w:rsidRPr="00284FB4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non conventionnelle pour estimer, mesurer et comparer</w:t>
            </w:r>
            <w:r w:rsidR="00A26B09" w:rsidRPr="00284FB4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="00284FB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comparer et d’ordonner des objets selon leur longueur,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aire, leur capacit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standards, en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 interm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en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é, en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é.</w:t>
            </w:r>
            <w:r w:rsidR="00284FB4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284FB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l’aire, la capacite et la masse.</w:t>
            </w:r>
            <w:r w:rsidR="00284FB4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284FB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 pour estimer la longueur (p. ex. : trombones), l’aire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tuiles carr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 w:rsidR="00284FB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284FB4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</w:p>
        </w:tc>
      </w:tr>
    </w:tbl>
    <w:p w14:paraId="015E7850" w14:textId="3F786173" w:rsidR="007174F8" w:rsidRPr="00284FB4" w:rsidRDefault="007174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83F3C37" w14:textId="7CF5CFBC" w:rsidR="002A59F4" w:rsidRPr="00284FB4" w:rsidRDefault="002A59F4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3486F61" w14:textId="5F57EFC8" w:rsidR="008E6AB1" w:rsidRPr="00284FB4" w:rsidRDefault="008E6AB1">
      <w:pPr>
        <w:spacing w:after="120" w:line="264" w:lineRule="auto"/>
        <w:rPr>
          <w:rFonts w:asciiTheme="majorHAnsi" w:hAnsiTheme="majorHAnsi"/>
          <w:b/>
          <w:sz w:val="20"/>
          <w:szCs w:val="20"/>
          <w:lang w:val="fr-CA"/>
        </w:rPr>
      </w:pPr>
      <w:r w:rsidRPr="00284FB4">
        <w:rPr>
          <w:rFonts w:asciiTheme="majorHAnsi" w:hAnsiTheme="majorHAnsi"/>
          <w:b/>
          <w:sz w:val="20"/>
          <w:szCs w:val="20"/>
          <w:lang w:val="fr-CA"/>
        </w:rPr>
        <w:br w:type="page"/>
      </w:r>
    </w:p>
    <w:p w14:paraId="4B96C2DE" w14:textId="38EB3524" w:rsidR="0013594B" w:rsidRPr="00245E83" w:rsidRDefault="006F1957" w:rsidP="006F1957">
      <w:pPr>
        <w:jc w:val="center"/>
        <w:rPr>
          <w:rFonts w:asciiTheme="majorHAnsi" w:hAnsiTheme="majorHAnsi"/>
          <w:b/>
          <w:sz w:val="20"/>
          <w:szCs w:val="20"/>
        </w:rPr>
      </w:pPr>
      <w:r w:rsidRPr="00D03CFA">
        <w:rPr>
          <w:noProof/>
          <w:lang w:val="en-CA" w:eastAsia="en-CA"/>
        </w:rPr>
        <w:lastRenderedPageBreak/>
        <w:drawing>
          <wp:inline distT="0" distB="0" distL="0" distR="0" wp14:anchorId="326282EA" wp14:editId="084526E0">
            <wp:extent cx="2247900" cy="74866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BF4C4" w14:textId="77777777" w:rsidR="00616267" w:rsidRDefault="00155A31" w:rsidP="00155A31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616267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616267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616267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</w:t>
      </w:r>
      <w:r w:rsidR="00FF5100" w:rsidRPr="00616267">
        <w:rPr>
          <w:rFonts w:asciiTheme="majorHAnsi" w:hAnsiTheme="majorHAnsi" w:cstheme="majorHAnsi"/>
          <w:b/>
          <w:sz w:val="28"/>
          <w:szCs w:val="28"/>
          <w:lang w:val="fr-CA"/>
        </w:rPr>
        <w:t xml:space="preserve">La forme et l’espace : Les objets à trois dimensions et </w:t>
      </w:r>
    </w:p>
    <w:p w14:paraId="007AFEAC" w14:textId="19FF2DBB" w:rsidR="00365FC7" w:rsidRPr="00616267" w:rsidRDefault="00FF5100" w:rsidP="00616267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proofErr w:type="gramStart"/>
      <w:r w:rsidRPr="00616267">
        <w:rPr>
          <w:rFonts w:asciiTheme="majorHAnsi" w:hAnsiTheme="majorHAnsi" w:cstheme="majorHAnsi"/>
          <w:b/>
          <w:sz w:val="28"/>
          <w:szCs w:val="28"/>
          <w:lang w:val="fr-CA"/>
        </w:rPr>
        <w:t>les</w:t>
      </w:r>
      <w:proofErr w:type="gramEnd"/>
      <w:r w:rsidRPr="00616267">
        <w:rPr>
          <w:rFonts w:asciiTheme="majorHAnsi" w:hAnsiTheme="majorHAnsi" w:cstheme="majorHAnsi"/>
          <w:b/>
          <w:sz w:val="28"/>
          <w:szCs w:val="28"/>
          <w:lang w:val="fr-CA"/>
        </w:rPr>
        <w:t xml:space="preserve"> figures à deux dimensions</w:t>
      </w:r>
      <w:r w:rsidR="00155A31" w:rsidRPr="00616267">
        <w:rPr>
          <w:rFonts w:asciiTheme="majorHAnsi" w:hAnsiTheme="majorHAnsi" w:cstheme="majorHAnsi"/>
          <w:b/>
          <w:sz w:val="28"/>
          <w:szCs w:val="28"/>
          <w:lang w:val="fr-CA"/>
        </w:rPr>
        <w:t xml:space="preserve">) – </w:t>
      </w:r>
      <w:r w:rsidR="00381F33" w:rsidRPr="00616267">
        <w:rPr>
          <w:rFonts w:asciiTheme="majorHAnsi" w:hAnsiTheme="majorHAnsi" w:cstheme="majorHAnsi"/>
          <w:b/>
          <w:sz w:val="28"/>
          <w:szCs w:val="28"/>
          <w:lang w:val="fr-CA"/>
        </w:rPr>
        <w:t>Terre-Neuve-et-Labrador</w:t>
      </w:r>
    </w:p>
    <w:tbl>
      <w:tblPr>
        <w:tblStyle w:val="a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90"/>
        <w:gridCol w:w="2340"/>
        <w:gridCol w:w="4410"/>
      </w:tblGrid>
      <w:tr w:rsidR="006D5C3C" w:rsidRPr="00712BA1" w14:paraId="38D1BE84" w14:textId="77777777" w:rsidTr="006D5C3C">
        <w:tc>
          <w:tcPr>
            <w:tcW w:w="3505" w:type="dxa"/>
            <w:shd w:val="clear" w:color="auto" w:fill="A26299"/>
          </w:tcPr>
          <w:p w14:paraId="62878543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04105614" w14:textId="77777777" w:rsidR="006D5C3C" w:rsidRPr="00FE4A7C" w:rsidRDefault="006D5C3C" w:rsidP="00890CC8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6F55C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340" w:type="dxa"/>
            <w:shd w:val="clear" w:color="auto" w:fill="A26299"/>
          </w:tcPr>
          <w:p w14:paraId="01C2DE9D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410" w:type="dxa"/>
            <w:shd w:val="clear" w:color="auto" w:fill="A26299"/>
          </w:tcPr>
          <w:p w14:paraId="2BE2D9FE" w14:textId="77777777" w:rsidR="006D5C3C" w:rsidRPr="00771819" w:rsidRDefault="006D5C3C" w:rsidP="00890CC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</w:tbl>
    <w:tbl>
      <w:tblPr>
        <w:tblStyle w:val="a6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347"/>
        <w:gridCol w:w="4394"/>
      </w:tblGrid>
      <w:tr w:rsidR="00C90072" w:rsidRPr="00712BA1" w14:paraId="5C6971D8" w14:textId="77777777" w:rsidTr="00365FC7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512D9470" w14:textId="77777777" w:rsidR="00CF3C18" w:rsidRPr="00AD6911" w:rsidRDefault="00CF3C18" w:rsidP="00CF3C1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1F09F785" w14:textId="58AE9523" w:rsidR="00C90072" w:rsidRPr="00600EC8" w:rsidRDefault="00600EC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600EC8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Décrire les propriétés d’objets à trois dimensions et de figures à deux dimensions, et analyser les relations qui existent entre elles.</w:t>
            </w:r>
          </w:p>
        </w:tc>
      </w:tr>
      <w:tr w:rsidR="007174F8" w:rsidRPr="00712BA1" w14:paraId="7B3634F1" w14:textId="77777777" w:rsidTr="00365FC7">
        <w:trPr>
          <w:trHeight w:val="20"/>
        </w:trPr>
        <w:tc>
          <w:tcPr>
            <w:tcW w:w="3510" w:type="dxa"/>
          </w:tcPr>
          <w:p w14:paraId="777BD802" w14:textId="77777777" w:rsidR="003D631E" w:rsidRPr="00AD6911" w:rsidRDefault="003D631E" w:rsidP="003D631E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B3634EC" w14:textId="437E0EC6" w:rsidR="007174F8" w:rsidRPr="009C04BC" w:rsidRDefault="00C0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600EC8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FE</w:t>
            </w:r>
            <w:r w:rsidR="003F661B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6</w:t>
            </w:r>
            <w:r w:rsidR="003F661B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B5B75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Décrire des objets à trois dimensions en se basant sur la forme de leurs faces ainsi que sur le nombre d’arêtes et de sommets</w:t>
            </w:r>
            <w:r w:rsidR="003F661B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</w:tc>
        <w:tc>
          <w:tcPr>
            <w:tcW w:w="2790" w:type="dxa"/>
          </w:tcPr>
          <w:p w14:paraId="05526248" w14:textId="77777777" w:rsidR="00F50107" w:rsidRPr="00267F6B" w:rsidRDefault="00F50107" w:rsidP="007C1338">
            <w:pPr>
              <w:pStyle w:val="TableParagraph"/>
              <w:spacing w:line="242" w:lineRule="exact"/>
              <w:ind w:left="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2 : Les solides à 3D</w:t>
            </w:r>
          </w:p>
          <w:p w14:paraId="7B3634ED" w14:textId="5DE90DCB" w:rsidR="005F588E" w:rsidRPr="00F50107" w:rsidRDefault="00F50107" w:rsidP="00F501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6: Explorer les </w:t>
            </w:r>
            <w:r w:rsidR="002148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propriétés</w:t>
            </w: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géométriques des solides</w:t>
            </w:r>
          </w:p>
        </w:tc>
        <w:tc>
          <w:tcPr>
            <w:tcW w:w="2347" w:type="dxa"/>
          </w:tcPr>
          <w:p w14:paraId="1626BF23" w14:textId="77777777" w:rsidR="00782FC5" w:rsidRPr="00F50107" w:rsidRDefault="00782FC5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E" w14:textId="3B9B970C" w:rsidR="007174F8" w:rsidRPr="00643C1E" w:rsidRDefault="00643C1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2BE2DA3C" w14:textId="77777777" w:rsidR="00532B6E" w:rsidRPr="00643C1E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0C7AA18" w14:textId="1168AB39" w:rsidR="001E02B8" w:rsidRPr="00643C1E" w:rsidRDefault="00070117" w:rsidP="001E02B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619DF46D" w14:textId="2FA29803" w:rsidR="00A06DCF" w:rsidRPr="00643C1E" w:rsidRDefault="00643C1E" w:rsidP="00A06DC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</w:p>
          <w:p w14:paraId="26DD4ECF" w14:textId="03B6D6BD" w:rsidR="001E02B8" w:rsidRPr="00643C1E" w:rsidRDefault="001E02B8" w:rsidP="001E02B8">
            <w:pPr>
              <w:spacing w:after="120" w:line="264" w:lineRule="auto"/>
              <w:rPr>
                <w:sz w:val="20"/>
                <w:szCs w:val="20"/>
                <w:lang w:val="fr-CA"/>
              </w:rPr>
            </w:pPr>
          </w:p>
          <w:p w14:paraId="73E06C28" w14:textId="77777777" w:rsidR="00B070B2" w:rsidRPr="00643C1E" w:rsidRDefault="00B070B2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EB4BF4" w14:textId="77777777" w:rsidR="00532B6E" w:rsidRPr="00643C1E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F" w14:textId="77777777" w:rsidR="007174F8" w:rsidRPr="00643C1E" w:rsidRDefault="007174F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394" w:type="dxa"/>
            <w:shd w:val="clear" w:color="auto" w:fill="auto"/>
          </w:tcPr>
          <w:p w14:paraId="7620BA4B" w14:textId="5C4A286A" w:rsidR="0020750B" w:rsidRPr="00CB1747" w:rsidRDefault="00F54F4A" w:rsidP="00365FC7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4D1C9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259B0" w:rsidRPr="004D1C9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D1C98" w:rsidRPr="004D1C98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transformer les objets et les formes de plusieurs façons.</w:t>
            </w:r>
            <w:r w:rsidR="0020750B" w:rsidRPr="004D1C98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CB1747" w:rsidRPr="00CB174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 et les propriétés géométriques des formes en 2-D et des solides en 3-D</w:t>
            </w:r>
          </w:p>
          <w:p w14:paraId="74C78D65" w14:textId="77777777" w:rsidR="007C0987" w:rsidRPr="008E4D5D" w:rsidRDefault="007C0987" w:rsidP="007C0987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</w:p>
          <w:p w14:paraId="7B3634F0" w14:textId="26885DEB" w:rsidR="00C259B0" w:rsidRPr="007C0987" w:rsidRDefault="007C0987" w:rsidP="007C0987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en 2-D et des solides en 3-D selon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des attributs communs.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 en 2-D et des solides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en 3-D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à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partir de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 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triques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</w:p>
        </w:tc>
      </w:tr>
      <w:tr w:rsidR="004C6E50" w:rsidRPr="00712BA1" w14:paraId="7B3634FE" w14:textId="77777777" w:rsidTr="00365FC7">
        <w:trPr>
          <w:trHeight w:val="20"/>
        </w:trPr>
        <w:tc>
          <w:tcPr>
            <w:tcW w:w="3510" w:type="dxa"/>
          </w:tcPr>
          <w:p w14:paraId="5AFDF8BB" w14:textId="77777777" w:rsidR="008B5B75" w:rsidRPr="009C04BC" w:rsidRDefault="00C03B6B" w:rsidP="004C6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8B5B75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FE</w:t>
            </w:r>
            <w:r w:rsidR="004C6E50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7</w:t>
            </w:r>
            <w:r w:rsidR="004C6E50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B5B75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Trier des polygones réguliers et des polygones irréguliers en se basant sur le nombre de côtés, y compris des :</w:t>
            </w:r>
          </w:p>
          <w:p w14:paraId="73D909C4" w14:textId="77777777" w:rsidR="008B5B75" w:rsidRPr="009C04BC" w:rsidRDefault="008B5B75" w:rsidP="004C6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triangles</w:t>
            </w:r>
          </w:p>
          <w:p w14:paraId="01CC55C6" w14:textId="77777777" w:rsidR="008B5B75" w:rsidRPr="009C04BC" w:rsidRDefault="008B5B75" w:rsidP="004C6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quadrilatères</w:t>
            </w:r>
          </w:p>
          <w:p w14:paraId="41689CEB" w14:textId="77777777" w:rsidR="008B5B75" w:rsidRPr="009C04BC" w:rsidRDefault="008B5B75" w:rsidP="004C6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pentagones</w:t>
            </w:r>
          </w:p>
          <w:p w14:paraId="1542F5E6" w14:textId="77777777" w:rsidR="008B5B75" w:rsidRPr="009C04BC" w:rsidRDefault="008B5B75" w:rsidP="004C6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hexagones</w:t>
            </w:r>
          </w:p>
          <w:p w14:paraId="7B3634F8" w14:textId="2FD83A57" w:rsidR="004C6E50" w:rsidRPr="009C04BC" w:rsidRDefault="008B5B75" w:rsidP="004C6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octogones.</w:t>
            </w:r>
          </w:p>
        </w:tc>
        <w:tc>
          <w:tcPr>
            <w:tcW w:w="2790" w:type="dxa"/>
          </w:tcPr>
          <w:p w14:paraId="07C09096" w14:textId="77777777" w:rsidR="00F50107" w:rsidRPr="000D4EF7" w:rsidRDefault="00F50107" w:rsidP="00F50107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0D4EF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1 : Les figures à 2D</w:t>
            </w:r>
          </w:p>
          <w:p w14:paraId="7B3634F9" w14:textId="01777AE6" w:rsidR="004C6E50" w:rsidRPr="00F50107" w:rsidRDefault="00F50107" w:rsidP="00F501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 : Trier des polygones</w:t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2 : </w:t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Quelle est la règle de tri ?</w:t>
            </w:r>
          </w:p>
        </w:tc>
        <w:tc>
          <w:tcPr>
            <w:tcW w:w="2347" w:type="dxa"/>
          </w:tcPr>
          <w:p w14:paraId="7B3634FA" w14:textId="79A639B8" w:rsidR="004C6E50" w:rsidRPr="00553F14" w:rsidRDefault="00643C1E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53F14">
              <w:rPr>
                <w:rFonts w:asciiTheme="majorHAnsi" w:hAnsiTheme="majorHAnsi"/>
                <w:sz w:val="20"/>
                <w:szCs w:val="20"/>
                <w:lang w:val="fr-CA"/>
              </w:rPr>
              <w:t>La galerie d’art</w:t>
            </w:r>
          </w:p>
          <w:p w14:paraId="7B3634FB" w14:textId="6ED228AA" w:rsidR="004C6E50" w:rsidRPr="00643C1E" w:rsidRDefault="00643C1E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55C25075" w14:textId="1A956A8E" w:rsidR="004C6E50" w:rsidRPr="00643C1E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15BFA3" w14:textId="1E4A52CF" w:rsidR="004C6E50" w:rsidRPr="00643C1E" w:rsidRDefault="00070117" w:rsidP="004C6E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4C6E50" w:rsidRPr="00643C1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2659EAA" w14:textId="06ACEA89" w:rsidR="004C6E50" w:rsidRPr="00553F14" w:rsidRDefault="00643C1E" w:rsidP="004C6E5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43C1E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  <w:r w:rsidR="004C6E50" w:rsidRPr="00643C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5E40B8" w:rsidRPr="00553F14">
              <w:rPr>
                <w:rFonts w:asciiTheme="majorHAnsi" w:hAnsiTheme="majorHAnsi"/>
                <w:sz w:val="20"/>
                <w:szCs w:val="20"/>
                <w:lang w:val="fr-CA"/>
              </w:rPr>
              <w:t>Partager nos histoires</w:t>
            </w:r>
          </w:p>
          <w:p w14:paraId="71259017" w14:textId="77777777" w:rsidR="004C6E50" w:rsidRPr="00553F14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FC" w14:textId="77777777" w:rsidR="004C6E50" w:rsidRPr="00553F14" w:rsidRDefault="004C6E50" w:rsidP="004C6E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394" w:type="dxa"/>
            <w:shd w:val="clear" w:color="auto" w:fill="auto"/>
          </w:tcPr>
          <w:p w14:paraId="7D49D61A" w14:textId="49B79386" w:rsidR="004C6E50" w:rsidRPr="00CB1747" w:rsidRDefault="00F54F4A" w:rsidP="004C6E5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4D1C9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4C6E50" w:rsidRPr="004D1C9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D1C98" w:rsidRPr="004D1C98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transformer les objets et les formes de plusieurs façons.</w:t>
            </w:r>
            <w:r w:rsidR="004C6E50" w:rsidRPr="004D1C98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CB1747" w:rsidRPr="00CB174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 et les propriétés géométriques des formes en 2-D et des solides en 3-D</w:t>
            </w:r>
          </w:p>
          <w:p w14:paraId="7B3634FD" w14:textId="27091BDA" w:rsidR="004C6E50" w:rsidRPr="009360E4" w:rsidRDefault="009360E4" w:rsidP="00F66F02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Analyser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attributs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en 2-D et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solides en 3-D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(p. ex. : nombre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c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ô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ê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tes, faces,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sommets).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en 2-D et des solides en 3-D selon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des attributs communs.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 en 2-D et des solides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en 3-D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à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partir de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 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triques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</w:p>
        </w:tc>
      </w:tr>
    </w:tbl>
    <w:p w14:paraId="2B734944" w14:textId="3F8A79B5" w:rsidR="007D5323" w:rsidRPr="009360E4" w:rsidRDefault="007D5323" w:rsidP="00365FC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453169D2" w14:textId="77777777" w:rsidR="006F1957" w:rsidRPr="009360E4" w:rsidRDefault="006F1957" w:rsidP="00365FC7">
      <w:pPr>
        <w:ind w:left="720"/>
        <w:rPr>
          <w:b/>
          <w:sz w:val="28"/>
          <w:szCs w:val="28"/>
          <w:lang w:val="fr-CA"/>
        </w:rPr>
      </w:pPr>
    </w:p>
    <w:p w14:paraId="3471359C" w14:textId="76226721" w:rsidR="006F1957" w:rsidRDefault="006F1957" w:rsidP="006F1957">
      <w:pPr>
        <w:ind w:left="720"/>
        <w:jc w:val="center"/>
        <w:rPr>
          <w:b/>
          <w:sz w:val="28"/>
          <w:szCs w:val="28"/>
        </w:rPr>
      </w:pPr>
      <w:r w:rsidRPr="00D03CFA">
        <w:rPr>
          <w:noProof/>
          <w:lang w:val="en-CA" w:eastAsia="en-CA"/>
        </w:rPr>
        <w:drawing>
          <wp:inline distT="0" distB="0" distL="0" distR="0" wp14:anchorId="20DB4571" wp14:editId="1703BB9F">
            <wp:extent cx="2247900" cy="74866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07AA" w14:textId="489A6B98" w:rsidR="00155A31" w:rsidRPr="008B5B75" w:rsidRDefault="00155A31" w:rsidP="00155A31">
      <w:pPr>
        <w:jc w:val="center"/>
        <w:rPr>
          <w:rFonts w:asciiTheme="majorHAnsi" w:hAnsiTheme="majorHAnsi" w:cstheme="majorHAnsi"/>
          <w:b/>
          <w:sz w:val="26"/>
          <w:szCs w:val="26"/>
          <w:lang w:val="fr-CA"/>
        </w:rPr>
      </w:pPr>
      <w:r w:rsidRPr="008B5B75">
        <w:rPr>
          <w:rFonts w:asciiTheme="majorHAnsi" w:hAnsiTheme="majorHAnsi" w:cstheme="majorHAnsi"/>
          <w:b/>
          <w:sz w:val="26"/>
          <w:szCs w:val="26"/>
          <w:lang w:val="fr-CA"/>
        </w:rPr>
        <w:t xml:space="preserve">Corrélations de </w:t>
      </w:r>
      <w:proofErr w:type="spellStart"/>
      <w:r w:rsidRPr="008B5B75">
        <w:rPr>
          <w:rFonts w:asciiTheme="majorHAnsi" w:hAnsiTheme="majorHAnsi" w:cstheme="majorHAnsi"/>
          <w:b/>
          <w:sz w:val="26"/>
          <w:szCs w:val="26"/>
          <w:lang w:val="fr-CA"/>
        </w:rPr>
        <w:t>Mathologie</w:t>
      </w:r>
      <w:proofErr w:type="spellEnd"/>
      <w:r w:rsidRPr="008B5B75">
        <w:rPr>
          <w:rFonts w:asciiTheme="majorHAnsi" w:hAnsiTheme="majorHAnsi" w:cstheme="majorHAnsi"/>
          <w:b/>
          <w:sz w:val="26"/>
          <w:szCs w:val="26"/>
          <w:lang w:val="fr-CA"/>
        </w:rPr>
        <w:t xml:space="preserve"> 3 (</w:t>
      </w:r>
      <w:r w:rsidR="008B5B75" w:rsidRPr="008B5B75">
        <w:rPr>
          <w:rFonts w:asciiTheme="majorHAnsi" w:hAnsiTheme="majorHAnsi" w:cstheme="majorHAnsi"/>
          <w:b/>
          <w:sz w:val="26"/>
          <w:szCs w:val="26"/>
          <w:lang w:val="fr-CA"/>
        </w:rPr>
        <w:t>La statistique et la probabilité : L’analyse de données</w:t>
      </w:r>
      <w:r w:rsidRPr="008B5B75">
        <w:rPr>
          <w:rFonts w:asciiTheme="majorHAnsi" w:hAnsiTheme="majorHAnsi" w:cstheme="majorHAnsi"/>
          <w:b/>
          <w:sz w:val="26"/>
          <w:szCs w:val="26"/>
          <w:lang w:val="fr-CA"/>
        </w:rPr>
        <w:t xml:space="preserve">) – </w:t>
      </w:r>
      <w:r w:rsidR="00381F33" w:rsidRPr="008B5B75">
        <w:rPr>
          <w:rFonts w:asciiTheme="majorHAnsi" w:hAnsiTheme="majorHAnsi" w:cstheme="majorHAnsi"/>
          <w:b/>
          <w:sz w:val="26"/>
          <w:szCs w:val="26"/>
          <w:lang w:val="fr-CA"/>
        </w:rPr>
        <w:t>Terre-Neuve-et-Labrador</w:t>
      </w:r>
    </w:p>
    <w:p w14:paraId="6638E9A6" w14:textId="77777777" w:rsidR="00365FC7" w:rsidRPr="00AD6911" w:rsidRDefault="00365FC7" w:rsidP="008B5B75">
      <w:pPr>
        <w:rPr>
          <w:lang w:val="fr-CA"/>
        </w:rPr>
      </w:pPr>
    </w:p>
    <w:tbl>
      <w:tblPr>
        <w:tblStyle w:val="a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90"/>
        <w:gridCol w:w="3150"/>
        <w:gridCol w:w="3600"/>
      </w:tblGrid>
      <w:tr w:rsidR="006D5C3C" w:rsidRPr="00712BA1" w14:paraId="7967E993" w14:textId="77777777" w:rsidTr="006D5C3C">
        <w:tc>
          <w:tcPr>
            <w:tcW w:w="3505" w:type="dxa"/>
            <w:shd w:val="clear" w:color="auto" w:fill="A26299"/>
          </w:tcPr>
          <w:p w14:paraId="012C7E44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22F4980C" w14:textId="77777777" w:rsidR="006D5C3C" w:rsidRPr="00FE4A7C" w:rsidRDefault="006D5C3C" w:rsidP="00890CC8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6F55C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3150" w:type="dxa"/>
            <w:shd w:val="clear" w:color="auto" w:fill="A26299"/>
          </w:tcPr>
          <w:p w14:paraId="1C79D7AF" w14:textId="77777777" w:rsidR="006D5C3C" w:rsidRPr="00FE4A7C" w:rsidRDefault="006D5C3C" w:rsidP="00890CC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00" w:type="dxa"/>
            <w:shd w:val="clear" w:color="auto" w:fill="A26299"/>
          </w:tcPr>
          <w:p w14:paraId="095412F5" w14:textId="77777777" w:rsidR="006D5C3C" w:rsidRPr="00771819" w:rsidRDefault="006D5C3C" w:rsidP="00890CC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771819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</w:tbl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CF7090" w:rsidRPr="00712BA1" w14:paraId="5E564464" w14:textId="77777777" w:rsidTr="06976F07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5F652FC1" w14:textId="77777777" w:rsidR="00CF3C18" w:rsidRPr="00AD6911" w:rsidRDefault="00CF3C18" w:rsidP="00CF3C18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6922279B" w14:textId="10A2085F" w:rsidR="00CF7090" w:rsidRPr="009523D6" w:rsidRDefault="009523D6">
            <w:pPr>
              <w:rPr>
                <w:rFonts w:asciiTheme="majorHAnsi" w:hAnsiTheme="majorHAnsi" w:cstheme="majorHAnsi"/>
                <w:bCs/>
                <w:sz w:val="22"/>
                <w:szCs w:val="22"/>
                <w:lang w:val="fr-CA"/>
              </w:rPr>
            </w:pPr>
            <w:r w:rsidRPr="009523D6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Recueillir, présenter et analyser des données afin de résoudre des problèmes.</w:t>
            </w:r>
          </w:p>
        </w:tc>
      </w:tr>
      <w:tr w:rsidR="007174F8" w:rsidRPr="00712BA1" w14:paraId="7B36350E" w14:textId="77777777" w:rsidTr="06976F07">
        <w:trPr>
          <w:trHeight w:val="20"/>
        </w:trPr>
        <w:tc>
          <w:tcPr>
            <w:tcW w:w="3510" w:type="dxa"/>
          </w:tcPr>
          <w:p w14:paraId="28A63C47" w14:textId="77777777" w:rsidR="003D631E" w:rsidRPr="00AD6911" w:rsidRDefault="003D631E" w:rsidP="003D631E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AD6911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2AE817B4" w14:textId="77777777" w:rsidR="00FE29D3" w:rsidRPr="009C04BC" w:rsidRDefault="0079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3SP</w:t>
            </w:r>
            <w:r w:rsidR="003F661B" w:rsidRPr="009C04B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1</w:t>
            </w:r>
            <w:r w:rsidR="003F661B" w:rsidRPr="009C04BC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FE29D3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Recueillir des données primaires et les organiser en utilisant des :</w:t>
            </w:r>
          </w:p>
          <w:p w14:paraId="17C8BB79" w14:textId="77777777" w:rsidR="00FE29D3" w:rsidRPr="009C04BC" w:rsidRDefault="00FE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marques de pointage</w:t>
            </w:r>
          </w:p>
          <w:p w14:paraId="1B9D6098" w14:textId="77777777" w:rsidR="00FE29D3" w:rsidRPr="009C04BC" w:rsidRDefault="00FE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tracés linéaires</w:t>
            </w:r>
          </w:p>
          <w:p w14:paraId="1D06A3FE" w14:textId="77777777" w:rsidR="00FE29D3" w:rsidRPr="009C04BC" w:rsidRDefault="00FE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représentations graphiques</w:t>
            </w:r>
          </w:p>
          <w:p w14:paraId="1700F0C3" w14:textId="77777777" w:rsidR="00FE29D3" w:rsidRPr="009C04BC" w:rsidRDefault="00FE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listes</w:t>
            </w:r>
          </w:p>
          <w:p w14:paraId="7B36350A" w14:textId="4CE79E93" w:rsidR="007174F8" w:rsidRPr="00FE29D3" w:rsidRDefault="00FE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pour</w:t>
            </w:r>
            <w:proofErr w:type="gramEnd"/>
            <w:r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répondre à des questions</w:t>
            </w:r>
            <w:r w:rsidR="00C321B1" w:rsidRPr="009C04B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790" w:type="dxa"/>
          </w:tcPr>
          <w:p w14:paraId="7D3B105B" w14:textId="6A74F691" w:rsidR="00F50107" w:rsidRPr="00315FC9" w:rsidRDefault="00F50107" w:rsidP="00F5010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cyan"/>
                <w:lang w:val="fr-CA"/>
              </w:rPr>
            </w:pPr>
            <w:r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des données et la probabilité, unité 1 : Le traitement des données</w:t>
            </w:r>
          </w:p>
          <w:p w14:paraId="7B36350B" w14:textId="7C36D23B" w:rsidR="009402F4" w:rsidRPr="00F50107" w:rsidRDefault="00F50107" w:rsidP="00F501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828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2 : </w:t>
            </w:r>
            <w:r w:rsidR="001E256B" w:rsidRPr="004828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Interpréter les tracés linéaires</w:t>
            </w:r>
            <w:r w:rsidRPr="004828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Recueillir des données</w:t>
            </w:r>
            <w:r w:rsidRPr="004828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5 : </w:t>
            </w:r>
            <w:r w:rsidR="004828B3" w:rsidRPr="004828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Pr="004828B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tracés linéaires</w:t>
            </w:r>
          </w:p>
        </w:tc>
        <w:tc>
          <w:tcPr>
            <w:tcW w:w="3150" w:type="dxa"/>
          </w:tcPr>
          <w:p w14:paraId="6759C16E" w14:textId="60A7349C" w:rsidR="007174F8" w:rsidRPr="00553F14" w:rsidRDefault="005E40B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53F14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398BFB72" w14:textId="77777777" w:rsidR="00701836" w:rsidRPr="00553F14" w:rsidRDefault="0070183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F025693" w14:textId="511100E9" w:rsidR="00701836" w:rsidRPr="00482310" w:rsidRDefault="00070117" w:rsidP="00701836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50C" w14:textId="67C51CFE" w:rsidR="00701836" w:rsidRPr="00482310" w:rsidRDefault="00482310" w:rsidP="0070183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>Mare en danger !</w:t>
            </w:r>
            <w:r w:rsidR="00701836" w:rsidRPr="00482310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03B9787A" w14:textId="3DABA858" w:rsidR="00554303" w:rsidRPr="00C3518E" w:rsidRDefault="00F54F4A" w:rsidP="00365FC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C351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554303" w:rsidRPr="00C351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3518E" w:rsidRPr="00C351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</w:p>
          <w:p w14:paraId="503B1B44" w14:textId="14ECFE48" w:rsidR="009D766C" w:rsidRPr="005E0160" w:rsidRDefault="008C117A" w:rsidP="009D766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0224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Formuler des questions pour en apprendre au sujet des groupes, des </w:t>
            </w:r>
            <w:r w:rsidR="00712BA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Unité</w:t>
            </w:r>
            <w:r w:rsidRPr="0010224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 événements en recueillant des données pertinentes</w:t>
            </w:r>
            <w:r w:rsidR="00554303" w:rsidRPr="0010224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02243" w:rsidRPr="005E016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Formuler des questions qui peuvent 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en comptant des </w:t>
            </w:r>
            <w:r w:rsidR="00712BA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Combien d’entre nous viennent 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cole en autobus, en auto, 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pied ?)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et des questions qui peuvent 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par observation (p. ex. : Combien de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gens utilisent ou non la traverse de pi</w:t>
            </w:r>
            <w:r w:rsidR="0010224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224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tons ?).</w:t>
            </w:r>
            <w:r w:rsidR="00554303" w:rsidRPr="0010224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D3360" w:rsidRPr="009D766C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Recueillir des données et les organiser en catégories</w:t>
            </w:r>
            <w:r w:rsidR="00554303" w:rsidRPr="009D766C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9D766C"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D766C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des donn</w:t>
            </w:r>
            <w:r w:rsidR="009D766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D766C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en d</w:t>
            </w:r>
            <w:r w:rsidR="009D766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D766C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terminant </w:t>
            </w:r>
            <w:r w:rsidR="009D766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D766C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l’avance (la plupart) des cat</w:t>
            </w:r>
            <w:r w:rsidR="009D766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D766C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</w:t>
            </w:r>
          </w:p>
          <w:p w14:paraId="7B36350D" w14:textId="6ECC10BA" w:rsidR="007174F8" w:rsidRPr="00F859DD" w:rsidRDefault="009D766C" w:rsidP="009D766C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oui/non ; une liste de choix).</w:t>
            </w:r>
            <w:r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les cat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 selon leur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quence (p. ex.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la plus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la moins fréquente).</w:t>
            </w:r>
            <w:r w:rsidR="00554303" w:rsidRPr="009D766C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8728BD" w:rsidRPr="007929F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162127" w:rsidRPr="007929F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7929F1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Créer des présentations un sur un (p. ex. </w:t>
            </w:r>
            <w:r w:rsidR="007929F1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: tracé linéaire, tracé pointillé, graphique à barres).</w:t>
            </w:r>
            <w:r w:rsidR="00162127" w:rsidRPr="007929F1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5A07DD" w:rsidRPr="00F859D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interpréter l’affichage des données</w:t>
            </w:r>
            <w:r w:rsidR="00162127" w:rsidRPr="00F859DD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859DD" w:rsidRPr="00554B87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="00F859DD"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="00F859DD"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 w:rsidR="00F859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859DD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recueillies.</w:t>
            </w:r>
          </w:p>
        </w:tc>
      </w:tr>
      <w:tr w:rsidR="00365FC7" w:rsidRPr="00712BA1" w14:paraId="50B1AED2" w14:textId="77777777" w:rsidTr="06976F07">
        <w:trPr>
          <w:trHeight w:val="20"/>
        </w:trPr>
        <w:tc>
          <w:tcPr>
            <w:tcW w:w="3510" w:type="dxa"/>
          </w:tcPr>
          <w:p w14:paraId="014351D0" w14:textId="5B47788F" w:rsidR="00365FC7" w:rsidRPr="00F31604" w:rsidRDefault="00365FC7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F3160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3SP2</w:t>
            </w:r>
            <w:r w:rsidRPr="00F3160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C321B1" w:rsidRPr="00F3160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Construire, étiqueter et interpréter des diagrammes à bandes pour résoudre des problèmes.</w:t>
            </w:r>
          </w:p>
        </w:tc>
        <w:tc>
          <w:tcPr>
            <w:tcW w:w="2790" w:type="dxa"/>
          </w:tcPr>
          <w:p w14:paraId="3EF9CE73" w14:textId="2423FCDB" w:rsidR="00F50107" w:rsidRPr="00315FC9" w:rsidRDefault="00F50107" w:rsidP="00F5010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Le traitement des données et la probabilité, unité </w:t>
            </w:r>
            <w:r w:rsidRPr="004828B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1</w:t>
            </w:r>
            <w:r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 : Le traitement des données</w:t>
            </w:r>
          </w:p>
          <w:p w14:paraId="1071FA3B" w14:textId="3CBACDC5" w:rsidR="00F50107" w:rsidRPr="00315FC9" w:rsidRDefault="00F50107" w:rsidP="00F501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 : Interprét</w:t>
            </w:r>
            <w:r w:rsidR="0072512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</w:t>
            </w:r>
            <w:r w:rsidR="0072512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bandes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4: </w:t>
            </w:r>
            <w:r w:rsidR="0072512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</w:t>
            </w:r>
            <w:r w:rsidR="0072512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bandes</w:t>
            </w:r>
          </w:p>
          <w:p w14:paraId="0EA63869" w14:textId="7F9964D9" w:rsidR="00365FC7" w:rsidRPr="00F50107" w:rsidRDefault="00F50107" w:rsidP="00F501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 : </w:t>
            </w:r>
            <w:r w:rsidRPr="00F5010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traitement des données : Approfondissement</w:t>
            </w:r>
          </w:p>
        </w:tc>
        <w:tc>
          <w:tcPr>
            <w:tcW w:w="3150" w:type="dxa"/>
          </w:tcPr>
          <w:p w14:paraId="0B655E70" w14:textId="7B7CB7A2" w:rsidR="00365FC7" w:rsidRPr="00553F14" w:rsidRDefault="005E40B8" w:rsidP="00365FC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53F14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4AE4B857" w14:textId="77777777" w:rsidR="00365FC7" w:rsidRPr="00553F14" w:rsidRDefault="00365FC7" w:rsidP="00365FC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380D0A6" w14:textId="44BFA82B" w:rsidR="00365FC7" w:rsidRPr="00482310" w:rsidRDefault="00070117" w:rsidP="00365FC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19CECF31" w14:textId="70AF51B4" w:rsidR="00365FC7" w:rsidRPr="00482310" w:rsidRDefault="00482310" w:rsidP="00365FC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>Mare en danger !</w:t>
            </w:r>
            <w:r w:rsidR="00365FC7" w:rsidRPr="00482310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482310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12ABE500" w14:textId="66E1EFB6" w:rsidR="00365FC7" w:rsidRPr="008728BD" w:rsidRDefault="00F54F4A" w:rsidP="00365FC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C351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365FC7" w:rsidRPr="00C351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3518E" w:rsidRPr="00C351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  <w:r w:rsidR="00365FC7" w:rsidRPr="00C351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728BD" w:rsidRPr="008728B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365FC7" w:rsidRPr="008728B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37BB7" w:rsidRPr="00B81B56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des pr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sentations un sur un (p. ex. : trac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lin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aire, trac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pointill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graphique </w:t>
            </w:r>
            <w:r w:rsidR="00137BB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37BB7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barres).</w:t>
            </w:r>
          </w:p>
          <w:p w14:paraId="677CDFE7" w14:textId="1C230B99" w:rsidR="00365FC7" w:rsidRPr="005A07DD" w:rsidRDefault="005A07DD" w:rsidP="00365FC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A07D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interpréter l’affichage des données</w:t>
            </w:r>
          </w:p>
          <w:p w14:paraId="2DEF4EE0" w14:textId="6017570F" w:rsidR="00365FC7" w:rsidRPr="009F490E" w:rsidRDefault="009F490E" w:rsidP="00365FC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54B87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recueillies.</w:t>
            </w:r>
          </w:p>
        </w:tc>
      </w:tr>
    </w:tbl>
    <w:p w14:paraId="7B363514" w14:textId="7A395032" w:rsidR="007174F8" w:rsidRPr="009F490E" w:rsidRDefault="007174F8" w:rsidP="00080EF8">
      <w:pPr>
        <w:rPr>
          <w:rFonts w:asciiTheme="majorHAnsi" w:hAnsiTheme="majorHAnsi"/>
          <w:b/>
          <w:sz w:val="20"/>
          <w:szCs w:val="20"/>
          <w:lang w:val="fr-CA"/>
        </w:rPr>
      </w:pPr>
      <w:bookmarkStart w:id="0" w:name="_gjdgxs" w:colFirst="0" w:colLast="0"/>
      <w:bookmarkEnd w:id="0"/>
    </w:p>
    <w:sectPr w:rsidR="007174F8" w:rsidRPr="009F490E">
      <w:footerReference w:type="default" r:id="rId12"/>
      <w:pgSz w:w="15840" w:h="12240"/>
      <w:pgMar w:top="1189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CB93B" w14:textId="77777777" w:rsidR="009E0140" w:rsidRDefault="009E0140">
      <w:r>
        <w:separator/>
      </w:r>
    </w:p>
  </w:endnote>
  <w:endnote w:type="continuationSeparator" w:id="0">
    <w:p w14:paraId="39F06B20" w14:textId="77777777" w:rsidR="009E0140" w:rsidRDefault="009E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rgoLTPro-MediumCondensed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Pro-DemiCondens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05297E0D" w:rsidR="00082DC8" w:rsidRPr="00AD6911" w:rsidRDefault="00784C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 w:rsidRPr="00903E4F">
      <w:rPr>
        <w:color w:val="000000"/>
        <w:lang w:val="fr-CA"/>
      </w:rPr>
      <w:t xml:space="preserve">Corrélations de </w:t>
    </w:r>
    <w:proofErr w:type="spellStart"/>
    <w:r w:rsidRPr="00903E4F">
      <w:rPr>
        <w:color w:val="000000"/>
        <w:lang w:val="fr-CA"/>
      </w:rPr>
      <w:t>Mathologie</w:t>
    </w:r>
    <w:proofErr w:type="spellEnd"/>
    <w:r w:rsidRPr="00903E4F">
      <w:rPr>
        <w:color w:val="000000"/>
        <w:lang w:val="fr-CA"/>
      </w:rPr>
      <w:t xml:space="preserve"> 3 – </w:t>
    </w:r>
    <w:r>
      <w:rPr>
        <w:color w:val="000000"/>
        <w:lang w:val="fr-CA"/>
      </w:rPr>
      <w:t>Terre-Neuve-et-Labrador</w:t>
    </w:r>
    <w:r w:rsidR="00082DC8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363522" w14:textId="77777777" w:rsidR="00082DC8" w:rsidRPr="00784CCE" w:rsidRDefault="00082D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</w:p>
  <w:p w14:paraId="7B363523" w14:textId="168E5514" w:rsidR="00082DC8" w:rsidRPr="00784CCE" w:rsidRDefault="00082D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>
      <w:rPr>
        <w:color w:val="000000"/>
      </w:rPr>
      <w:fldChar w:fldCharType="begin"/>
    </w:r>
    <w:r w:rsidRPr="00784CCE">
      <w:rPr>
        <w:color w:val="000000"/>
        <w:lang w:val="fr-CA"/>
      </w:rPr>
      <w:instrText>PAGE</w:instrText>
    </w:r>
    <w:r>
      <w:rPr>
        <w:color w:val="000000"/>
      </w:rPr>
      <w:fldChar w:fldCharType="separate"/>
    </w:r>
    <w:r w:rsidRPr="00784CCE">
      <w:rPr>
        <w:noProof/>
        <w:color w:val="000000"/>
        <w:lang w:val="fr-CA"/>
      </w:rPr>
      <w:t>4</w:t>
    </w:r>
    <w:r>
      <w:rPr>
        <w:color w:val="000000"/>
      </w:rPr>
      <w:fldChar w:fldCharType="end"/>
    </w:r>
    <w:r w:rsidRPr="00784CCE">
      <w:rPr>
        <w:b/>
        <w:color w:val="000000"/>
        <w:lang w:val="fr-CA"/>
      </w:rPr>
      <w:t xml:space="preserve"> </w:t>
    </w:r>
    <w:r w:rsidRPr="00784CCE">
      <w:rPr>
        <w:color w:val="000000"/>
        <w:lang w:val="fr-CA"/>
      </w:rPr>
      <w:t>|</w:t>
    </w:r>
    <w:r w:rsidRPr="00784CCE">
      <w:rPr>
        <w:b/>
        <w:color w:val="000000"/>
        <w:lang w:val="fr-CA"/>
      </w:rPr>
      <w:t xml:space="preserve"> </w:t>
    </w:r>
    <w:r w:rsidRPr="00784CCE">
      <w:rPr>
        <w:color w:val="7F7F7F"/>
        <w:lang w:val="fr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954D9" w14:textId="77777777" w:rsidR="009E0140" w:rsidRDefault="009E0140">
      <w:r>
        <w:separator/>
      </w:r>
    </w:p>
  </w:footnote>
  <w:footnote w:type="continuationSeparator" w:id="0">
    <w:p w14:paraId="419350CC" w14:textId="77777777" w:rsidR="009E0140" w:rsidRDefault="009E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0A4F"/>
    <w:multiLevelType w:val="multilevel"/>
    <w:tmpl w:val="43C2C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20B9A"/>
    <w:rsid w:val="00025264"/>
    <w:rsid w:val="00025B69"/>
    <w:rsid w:val="000332DE"/>
    <w:rsid w:val="00034C75"/>
    <w:rsid w:val="00041D08"/>
    <w:rsid w:val="00045650"/>
    <w:rsid w:val="0004578E"/>
    <w:rsid w:val="00046115"/>
    <w:rsid w:val="00053C89"/>
    <w:rsid w:val="0005446F"/>
    <w:rsid w:val="00056A2F"/>
    <w:rsid w:val="00060964"/>
    <w:rsid w:val="00063511"/>
    <w:rsid w:val="00064EA0"/>
    <w:rsid w:val="00065B7C"/>
    <w:rsid w:val="0006710A"/>
    <w:rsid w:val="00070117"/>
    <w:rsid w:val="00075DA4"/>
    <w:rsid w:val="00080EF8"/>
    <w:rsid w:val="00081E9E"/>
    <w:rsid w:val="00082DC8"/>
    <w:rsid w:val="000830B4"/>
    <w:rsid w:val="00097C6A"/>
    <w:rsid w:val="000A05A0"/>
    <w:rsid w:val="000A7146"/>
    <w:rsid w:val="000B1425"/>
    <w:rsid w:val="000B1B3C"/>
    <w:rsid w:val="000C1C40"/>
    <w:rsid w:val="000D0793"/>
    <w:rsid w:val="000D1F3F"/>
    <w:rsid w:val="000D2085"/>
    <w:rsid w:val="000D79AA"/>
    <w:rsid w:val="000E6C14"/>
    <w:rsid w:val="000F0461"/>
    <w:rsid w:val="000F1971"/>
    <w:rsid w:val="000F1DE8"/>
    <w:rsid w:val="000F6E51"/>
    <w:rsid w:val="00102243"/>
    <w:rsid w:val="0010312C"/>
    <w:rsid w:val="00112C7B"/>
    <w:rsid w:val="001134AD"/>
    <w:rsid w:val="00113CFA"/>
    <w:rsid w:val="00114ADE"/>
    <w:rsid w:val="001159FB"/>
    <w:rsid w:val="00122532"/>
    <w:rsid w:val="0012546D"/>
    <w:rsid w:val="00130512"/>
    <w:rsid w:val="0013594B"/>
    <w:rsid w:val="00136247"/>
    <w:rsid w:val="00137BB7"/>
    <w:rsid w:val="00142132"/>
    <w:rsid w:val="0014362E"/>
    <w:rsid w:val="00144B05"/>
    <w:rsid w:val="00147BC0"/>
    <w:rsid w:val="00155A31"/>
    <w:rsid w:val="0015642D"/>
    <w:rsid w:val="00162127"/>
    <w:rsid w:val="00164ADD"/>
    <w:rsid w:val="00167A19"/>
    <w:rsid w:val="001745F3"/>
    <w:rsid w:val="001828BE"/>
    <w:rsid w:val="00183563"/>
    <w:rsid w:val="001849B3"/>
    <w:rsid w:val="00184DAC"/>
    <w:rsid w:val="00185AA6"/>
    <w:rsid w:val="00192531"/>
    <w:rsid w:val="00192CA0"/>
    <w:rsid w:val="00192F3A"/>
    <w:rsid w:val="00195251"/>
    <w:rsid w:val="001A0CF6"/>
    <w:rsid w:val="001A0CFC"/>
    <w:rsid w:val="001A11D9"/>
    <w:rsid w:val="001A4961"/>
    <w:rsid w:val="001B006F"/>
    <w:rsid w:val="001B5541"/>
    <w:rsid w:val="001B5D97"/>
    <w:rsid w:val="001C5138"/>
    <w:rsid w:val="001D3360"/>
    <w:rsid w:val="001E02B8"/>
    <w:rsid w:val="001E256B"/>
    <w:rsid w:val="001E327D"/>
    <w:rsid w:val="001E3DB8"/>
    <w:rsid w:val="001F22F5"/>
    <w:rsid w:val="0020711D"/>
    <w:rsid w:val="0020750B"/>
    <w:rsid w:val="00214876"/>
    <w:rsid w:val="00221F79"/>
    <w:rsid w:val="002254D2"/>
    <w:rsid w:val="002346C3"/>
    <w:rsid w:val="00240B4D"/>
    <w:rsid w:val="002425BF"/>
    <w:rsid w:val="00245E83"/>
    <w:rsid w:val="00260234"/>
    <w:rsid w:val="002649C7"/>
    <w:rsid w:val="00272B49"/>
    <w:rsid w:val="002811A2"/>
    <w:rsid w:val="0028293C"/>
    <w:rsid w:val="00283FED"/>
    <w:rsid w:val="00284FB4"/>
    <w:rsid w:val="00290505"/>
    <w:rsid w:val="002909D1"/>
    <w:rsid w:val="00294353"/>
    <w:rsid w:val="002A0601"/>
    <w:rsid w:val="002A59F4"/>
    <w:rsid w:val="002B0094"/>
    <w:rsid w:val="002B0170"/>
    <w:rsid w:val="002B16C0"/>
    <w:rsid w:val="002B53FD"/>
    <w:rsid w:val="002C3BFC"/>
    <w:rsid w:val="002C5A1E"/>
    <w:rsid w:val="002C5E12"/>
    <w:rsid w:val="002D3D60"/>
    <w:rsid w:val="002E188B"/>
    <w:rsid w:val="002E6753"/>
    <w:rsid w:val="002E7767"/>
    <w:rsid w:val="002F103E"/>
    <w:rsid w:val="002F2EBD"/>
    <w:rsid w:val="002F2F29"/>
    <w:rsid w:val="002F5FE9"/>
    <w:rsid w:val="00301F10"/>
    <w:rsid w:val="003030D5"/>
    <w:rsid w:val="00307052"/>
    <w:rsid w:val="00310D62"/>
    <w:rsid w:val="00311C6E"/>
    <w:rsid w:val="003126C4"/>
    <w:rsid w:val="00312BC1"/>
    <w:rsid w:val="003174F7"/>
    <w:rsid w:val="003239B1"/>
    <w:rsid w:val="00324387"/>
    <w:rsid w:val="003251CB"/>
    <w:rsid w:val="003406A1"/>
    <w:rsid w:val="00341CEA"/>
    <w:rsid w:val="003513BD"/>
    <w:rsid w:val="0035367F"/>
    <w:rsid w:val="003576FE"/>
    <w:rsid w:val="0036162D"/>
    <w:rsid w:val="0036263E"/>
    <w:rsid w:val="00365FC7"/>
    <w:rsid w:val="003743F8"/>
    <w:rsid w:val="00376BFA"/>
    <w:rsid w:val="00381066"/>
    <w:rsid w:val="003818E4"/>
    <w:rsid w:val="00381F33"/>
    <w:rsid w:val="00382487"/>
    <w:rsid w:val="00387D52"/>
    <w:rsid w:val="003A4786"/>
    <w:rsid w:val="003A79C4"/>
    <w:rsid w:val="003B2688"/>
    <w:rsid w:val="003B6D6B"/>
    <w:rsid w:val="003D1D78"/>
    <w:rsid w:val="003D24E9"/>
    <w:rsid w:val="003D5B1E"/>
    <w:rsid w:val="003D631E"/>
    <w:rsid w:val="003D6831"/>
    <w:rsid w:val="003D7D20"/>
    <w:rsid w:val="003E55A4"/>
    <w:rsid w:val="003E570E"/>
    <w:rsid w:val="003F661B"/>
    <w:rsid w:val="00401456"/>
    <w:rsid w:val="0041192A"/>
    <w:rsid w:val="00413800"/>
    <w:rsid w:val="004147C6"/>
    <w:rsid w:val="004407B7"/>
    <w:rsid w:val="00443BAC"/>
    <w:rsid w:val="00455974"/>
    <w:rsid w:val="00480C28"/>
    <w:rsid w:val="00482310"/>
    <w:rsid w:val="00482622"/>
    <w:rsid w:val="004828B3"/>
    <w:rsid w:val="00495841"/>
    <w:rsid w:val="00497E4E"/>
    <w:rsid w:val="004A43E4"/>
    <w:rsid w:val="004B699A"/>
    <w:rsid w:val="004C144E"/>
    <w:rsid w:val="004C6E50"/>
    <w:rsid w:val="004D1C98"/>
    <w:rsid w:val="004D1DC9"/>
    <w:rsid w:val="004D3D1B"/>
    <w:rsid w:val="004D71A5"/>
    <w:rsid w:val="004F245E"/>
    <w:rsid w:val="004F342D"/>
    <w:rsid w:val="004F37BE"/>
    <w:rsid w:val="00504685"/>
    <w:rsid w:val="00507937"/>
    <w:rsid w:val="00522D13"/>
    <w:rsid w:val="005329F6"/>
    <w:rsid w:val="00532B6E"/>
    <w:rsid w:val="00542D99"/>
    <w:rsid w:val="005440F3"/>
    <w:rsid w:val="0054417B"/>
    <w:rsid w:val="005445F6"/>
    <w:rsid w:val="0054636A"/>
    <w:rsid w:val="00553F14"/>
    <w:rsid w:val="00554303"/>
    <w:rsid w:val="00557A90"/>
    <w:rsid w:val="005605FD"/>
    <w:rsid w:val="0056237E"/>
    <w:rsid w:val="00563DCC"/>
    <w:rsid w:val="00565E3F"/>
    <w:rsid w:val="00570FCB"/>
    <w:rsid w:val="00572C81"/>
    <w:rsid w:val="00574570"/>
    <w:rsid w:val="0058123C"/>
    <w:rsid w:val="00582032"/>
    <w:rsid w:val="00593CB1"/>
    <w:rsid w:val="00597A03"/>
    <w:rsid w:val="005A07DD"/>
    <w:rsid w:val="005A1423"/>
    <w:rsid w:val="005A7255"/>
    <w:rsid w:val="005B360E"/>
    <w:rsid w:val="005B697B"/>
    <w:rsid w:val="005C1127"/>
    <w:rsid w:val="005C3346"/>
    <w:rsid w:val="005C4BB1"/>
    <w:rsid w:val="005D5A85"/>
    <w:rsid w:val="005D64CD"/>
    <w:rsid w:val="005D784C"/>
    <w:rsid w:val="005E40B8"/>
    <w:rsid w:val="005E4FA9"/>
    <w:rsid w:val="005F390E"/>
    <w:rsid w:val="005F46F8"/>
    <w:rsid w:val="005F5721"/>
    <w:rsid w:val="005F588E"/>
    <w:rsid w:val="00600EC8"/>
    <w:rsid w:val="00603879"/>
    <w:rsid w:val="00604AB4"/>
    <w:rsid w:val="00605F96"/>
    <w:rsid w:val="00607763"/>
    <w:rsid w:val="00616267"/>
    <w:rsid w:val="00616B8B"/>
    <w:rsid w:val="0062151F"/>
    <w:rsid w:val="0062694F"/>
    <w:rsid w:val="0063234E"/>
    <w:rsid w:val="00632AE4"/>
    <w:rsid w:val="0063558F"/>
    <w:rsid w:val="00635FF3"/>
    <w:rsid w:val="00637F1B"/>
    <w:rsid w:val="006430BF"/>
    <w:rsid w:val="00643C1E"/>
    <w:rsid w:val="00646017"/>
    <w:rsid w:val="006466BE"/>
    <w:rsid w:val="00646CF9"/>
    <w:rsid w:val="00652776"/>
    <w:rsid w:val="00654980"/>
    <w:rsid w:val="006832AE"/>
    <w:rsid w:val="0069406F"/>
    <w:rsid w:val="006943E1"/>
    <w:rsid w:val="006A0535"/>
    <w:rsid w:val="006A15E1"/>
    <w:rsid w:val="006A4673"/>
    <w:rsid w:val="006A471D"/>
    <w:rsid w:val="006A7B2A"/>
    <w:rsid w:val="006B1B87"/>
    <w:rsid w:val="006C2C6E"/>
    <w:rsid w:val="006C51BC"/>
    <w:rsid w:val="006C5A06"/>
    <w:rsid w:val="006D13DF"/>
    <w:rsid w:val="006D4ED1"/>
    <w:rsid w:val="006D5C3C"/>
    <w:rsid w:val="006D5F76"/>
    <w:rsid w:val="006E0B25"/>
    <w:rsid w:val="006E2049"/>
    <w:rsid w:val="006E2AE8"/>
    <w:rsid w:val="006E358C"/>
    <w:rsid w:val="006E5567"/>
    <w:rsid w:val="006F1957"/>
    <w:rsid w:val="006F2609"/>
    <w:rsid w:val="006F58AB"/>
    <w:rsid w:val="00701836"/>
    <w:rsid w:val="00701B7E"/>
    <w:rsid w:val="00712BA1"/>
    <w:rsid w:val="007174F8"/>
    <w:rsid w:val="007196D5"/>
    <w:rsid w:val="00725124"/>
    <w:rsid w:val="00725D4D"/>
    <w:rsid w:val="007272A0"/>
    <w:rsid w:val="00727E37"/>
    <w:rsid w:val="00730CA4"/>
    <w:rsid w:val="00736D83"/>
    <w:rsid w:val="0074132A"/>
    <w:rsid w:val="00746A54"/>
    <w:rsid w:val="0075046E"/>
    <w:rsid w:val="00754AFB"/>
    <w:rsid w:val="00764775"/>
    <w:rsid w:val="00767EAC"/>
    <w:rsid w:val="007703F4"/>
    <w:rsid w:val="00774BB5"/>
    <w:rsid w:val="00776A9E"/>
    <w:rsid w:val="00780923"/>
    <w:rsid w:val="00781B6C"/>
    <w:rsid w:val="00782FC5"/>
    <w:rsid w:val="00784CCE"/>
    <w:rsid w:val="00787422"/>
    <w:rsid w:val="007877A7"/>
    <w:rsid w:val="007929F1"/>
    <w:rsid w:val="00795FD2"/>
    <w:rsid w:val="00796A79"/>
    <w:rsid w:val="00797BE3"/>
    <w:rsid w:val="007A181E"/>
    <w:rsid w:val="007A7BAA"/>
    <w:rsid w:val="007B13BE"/>
    <w:rsid w:val="007B580B"/>
    <w:rsid w:val="007C0987"/>
    <w:rsid w:val="007C1338"/>
    <w:rsid w:val="007C60C9"/>
    <w:rsid w:val="007D2C56"/>
    <w:rsid w:val="007D5323"/>
    <w:rsid w:val="007F379C"/>
    <w:rsid w:val="00804D9C"/>
    <w:rsid w:val="00807F57"/>
    <w:rsid w:val="00811307"/>
    <w:rsid w:val="008119EC"/>
    <w:rsid w:val="00811A31"/>
    <w:rsid w:val="00814F49"/>
    <w:rsid w:val="00822501"/>
    <w:rsid w:val="0082296B"/>
    <w:rsid w:val="00823F5B"/>
    <w:rsid w:val="00825947"/>
    <w:rsid w:val="00833897"/>
    <w:rsid w:val="00837DE0"/>
    <w:rsid w:val="00840060"/>
    <w:rsid w:val="008411D7"/>
    <w:rsid w:val="00846769"/>
    <w:rsid w:val="00851F68"/>
    <w:rsid w:val="00862157"/>
    <w:rsid w:val="00864FAB"/>
    <w:rsid w:val="00864FE8"/>
    <w:rsid w:val="00865725"/>
    <w:rsid w:val="008707B7"/>
    <w:rsid w:val="008728BD"/>
    <w:rsid w:val="00874D8B"/>
    <w:rsid w:val="0087500A"/>
    <w:rsid w:val="008762A0"/>
    <w:rsid w:val="00883406"/>
    <w:rsid w:val="00884B22"/>
    <w:rsid w:val="0089630C"/>
    <w:rsid w:val="008A2B1B"/>
    <w:rsid w:val="008A49CA"/>
    <w:rsid w:val="008A6946"/>
    <w:rsid w:val="008B26C7"/>
    <w:rsid w:val="008B5B75"/>
    <w:rsid w:val="008C117A"/>
    <w:rsid w:val="008C474D"/>
    <w:rsid w:val="008C73B6"/>
    <w:rsid w:val="008D22C8"/>
    <w:rsid w:val="008D499D"/>
    <w:rsid w:val="008D6A18"/>
    <w:rsid w:val="008E1910"/>
    <w:rsid w:val="008E41E6"/>
    <w:rsid w:val="008E499E"/>
    <w:rsid w:val="008E69C0"/>
    <w:rsid w:val="008E6AB1"/>
    <w:rsid w:val="008E7496"/>
    <w:rsid w:val="008F0CC7"/>
    <w:rsid w:val="009001DC"/>
    <w:rsid w:val="0090034F"/>
    <w:rsid w:val="00901D8C"/>
    <w:rsid w:val="009144AE"/>
    <w:rsid w:val="00920D24"/>
    <w:rsid w:val="009217F1"/>
    <w:rsid w:val="00925FC7"/>
    <w:rsid w:val="00931151"/>
    <w:rsid w:val="00931154"/>
    <w:rsid w:val="00932CCC"/>
    <w:rsid w:val="009360E4"/>
    <w:rsid w:val="009402F4"/>
    <w:rsid w:val="0094057F"/>
    <w:rsid w:val="009431EF"/>
    <w:rsid w:val="009465DB"/>
    <w:rsid w:val="00950DE7"/>
    <w:rsid w:val="009523D6"/>
    <w:rsid w:val="00961A68"/>
    <w:rsid w:val="00961FD9"/>
    <w:rsid w:val="009643B7"/>
    <w:rsid w:val="00977ACF"/>
    <w:rsid w:val="00980844"/>
    <w:rsid w:val="00981096"/>
    <w:rsid w:val="00981285"/>
    <w:rsid w:val="00987403"/>
    <w:rsid w:val="00997289"/>
    <w:rsid w:val="009B2137"/>
    <w:rsid w:val="009C04BC"/>
    <w:rsid w:val="009C3794"/>
    <w:rsid w:val="009D766C"/>
    <w:rsid w:val="009E0140"/>
    <w:rsid w:val="009E13EC"/>
    <w:rsid w:val="009E1E5F"/>
    <w:rsid w:val="009E3309"/>
    <w:rsid w:val="009E793F"/>
    <w:rsid w:val="009F490E"/>
    <w:rsid w:val="00A014A3"/>
    <w:rsid w:val="00A067AA"/>
    <w:rsid w:val="00A06DCF"/>
    <w:rsid w:val="00A26B09"/>
    <w:rsid w:val="00A353AE"/>
    <w:rsid w:val="00A36AE0"/>
    <w:rsid w:val="00A42B61"/>
    <w:rsid w:val="00A459DC"/>
    <w:rsid w:val="00A45BE3"/>
    <w:rsid w:val="00A641B5"/>
    <w:rsid w:val="00A67D17"/>
    <w:rsid w:val="00A80631"/>
    <w:rsid w:val="00A94498"/>
    <w:rsid w:val="00AA7552"/>
    <w:rsid w:val="00AC3A92"/>
    <w:rsid w:val="00AC4B4C"/>
    <w:rsid w:val="00AC6E45"/>
    <w:rsid w:val="00AC7FC8"/>
    <w:rsid w:val="00AD28AA"/>
    <w:rsid w:val="00AD4D1F"/>
    <w:rsid w:val="00AD6911"/>
    <w:rsid w:val="00AE155D"/>
    <w:rsid w:val="00AE32CB"/>
    <w:rsid w:val="00AE77DA"/>
    <w:rsid w:val="00AF0B13"/>
    <w:rsid w:val="00AF253C"/>
    <w:rsid w:val="00B00102"/>
    <w:rsid w:val="00B05DE8"/>
    <w:rsid w:val="00B070B2"/>
    <w:rsid w:val="00B10CA3"/>
    <w:rsid w:val="00B12CA7"/>
    <w:rsid w:val="00B20C3A"/>
    <w:rsid w:val="00B212BA"/>
    <w:rsid w:val="00B21A42"/>
    <w:rsid w:val="00B312CD"/>
    <w:rsid w:val="00B31810"/>
    <w:rsid w:val="00B350A1"/>
    <w:rsid w:val="00B35A5B"/>
    <w:rsid w:val="00B37D67"/>
    <w:rsid w:val="00B45FDC"/>
    <w:rsid w:val="00B51930"/>
    <w:rsid w:val="00B73BC2"/>
    <w:rsid w:val="00B81CA3"/>
    <w:rsid w:val="00B830ED"/>
    <w:rsid w:val="00B86A4A"/>
    <w:rsid w:val="00B87DDC"/>
    <w:rsid w:val="00B948DD"/>
    <w:rsid w:val="00B94DDC"/>
    <w:rsid w:val="00B961E3"/>
    <w:rsid w:val="00B97C0E"/>
    <w:rsid w:val="00BA75CF"/>
    <w:rsid w:val="00BB2E40"/>
    <w:rsid w:val="00BB58B2"/>
    <w:rsid w:val="00BB5E8C"/>
    <w:rsid w:val="00BC2432"/>
    <w:rsid w:val="00BD1FE5"/>
    <w:rsid w:val="00BD3D38"/>
    <w:rsid w:val="00BD7219"/>
    <w:rsid w:val="00BE15C1"/>
    <w:rsid w:val="00BF5C7A"/>
    <w:rsid w:val="00BF7A0E"/>
    <w:rsid w:val="00C002F7"/>
    <w:rsid w:val="00C00E9F"/>
    <w:rsid w:val="00C01128"/>
    <w:rsid w:val="00C03B6B"/>
    <w:rsid w:val="00C05D85"/>
    <w:rsid w:val="00C0701F"/>
    <w:rsid w:val="00C07358"/>
    <w:rsid w:val="00C07DA9"/>
    <w:rsid w:val="00C239D7"/>
    <w:rsid w:val="00C245C4"/>
    <w:rsid w:val="00C259B0"/>
    <w:rsid w:val="00C3100F"/>
    <w:rsid w:val="00C321B1"/>
    <w:rsid w:val="00C3518E"/>
    <w:rsid w:val="00C43508"/>
    <w:rsid w:val="00C4710B"/>
    <w:rsid w:val="00C501E6"/>
    <w:rsid w:val="00C54B8A"/>
    <w:rsid w:val="00C63D53"/>
    <w:rsid w:val="00C67C6D"/>
    <w:rsid w:val="00C746AD"/>
    <w:rsid w:val="00C74F5D"/>
    <w:rsid w:val="00C81A5A"/>
    <w:rsid w:val="00C8743D"/>
    <w:rsid w:val="00C90072"/>
    <w:rsid w:val="00C91A1E"/>
    <w:rsid w:val="00C91B01"/>
    <w:rsid w:val="00C977FE"/>
    <w:rsid w:val="00CA4BE8"/>
    <w:rsid w:val="00CA4E58"/>
    <w:rsid w:val="00CA7086"/>
    <w:rsid w:val="00CB1747"/>
    <w:rsid w:val="00CB6BA6"/>
    <w:rsid w:val="00CC17C4"/>
    <w:rsid w:val="00CC4323"/>
    <w:rsid w:val="00CC487E"/>
    <w:rsid w:val="00CD72FE"/>
    <w:rsid w:val="00CE13BE"/>
    <w:rsid w:val="00CF3C18"/>
    <w:rsid w:val="00CF4E16"/>
    <w:rsid w:val="00CF54A9"/>
    <w:rsid w:val="00CF7090"/>
    <w:rsid w:val="00D005B0"/>
    <w:rsid w:val="00D073FD"/>
    <w:rsid w:val="00D12792"/>
    <w:rsid w:val="00D13C96"/>
    <w:rsid w:val="00D144BB"/>
    <w:rsid w:val="00D17F58"/>
    <w:rsid w:val="00D20D0A"/>
    <w:rsid w:val="00D2183C"/>
    <w:rsid w:val="00D21D4F"/>
    <w:rsid w:val="00D2373B"/>
    <w:rsid w:val="00D23ECE"/>
    <w:rsid w:val="00D26808"/>
    <w:rsid w:val="00D30EEB"/>
    <w:rsid w:val="00D31A7C"/>
    <w:rsid w:val="00D3230C"/>
    <w:rsid w:val="00D326E0"/>
    <w:rsid w:val="00D649D5"/>
    <w:rsid w:val="00D7058B"/>
    <w:rsid w:val="00D77D6E"/>
    <w:rsid w:val="00D835B5"/>
    <w:rsid w:val="00D85D02"/>
    <w:rsid w:val="00D86299"/>
    <w:rsid w:val="00D92F5B"/>
    <w:rsid w:val="00D934C3"/>
    <w:rsid w:val="00D94A3F"/>
    <w:rsid w:val="00DA5366"/>
    <w:rsid w:val="00DA6878"/>
    <w:rsid w:val="00DB1D8A"/>
    <w:rsid w:val="00DB6F13"/>
    <w:rsid w:val="00DB7BDD"/>
    <w:rsid w:val="00DD1D99"/>
    <w:rsid w:val="00DD50AC"/>
    <w:rsid w:val="00DD54B2"/>
    <w:rsid w:val="00DD64B5"/>
    <w:rsid w:val="00DE09B5"/>
    <w:rsid w:val="00DE7F95"/>
    <w:rsid w:val="00DF0D3D"/>
    <w:rsid w:val="00DF7538"/>
    <w:rsid w:val="00E13872"/>
    <w:rsid w:val="00E1407A"/>
    <w:rsid w:val="00E14A16"/>
    <w:rsid w:val="00E1643A"/>
    <w:rsid w:val="00E24717"/>
    <w:rsid w:val="00E3674B"/>
    <w:rsid w:val="00E36A14"/>
    <w:rsid w:val="00E46279"/>
    <w:rsid w:val="00E47599"/>
    <w:rsid w:val="00E653A0"/>
    <w:rsid w:val="00E71B34"/>
    <w:rsid w:val="00E801EF"/>
    <w:rsid w:val="00E8351A"/>
    <w:rsid w:val="00E85358"/>
    <w:rsid w:val="00E93266"/>
    <w:rsid w:val="00EA26F9"/>
    <w:rsid w:val="00EA5F79"/>
    <w:rsid w:val="00EA7416"/>
    <w:rsid w:val="00EA76E2"/>
    <w:rsid w:val="00EB2C02"/>
    <w:rsid w:val="00EB67F8"/>
    <w:rsid w:val="00EC260A"/>
    <w:rsid w:val="00EC28E0"/>
    <w:rsid w:val="00EC3424"/>
    <w:rsid w:val="00EC4D94"/>
    <w:rsid w:val="00ED0620"/>
    <w:rsid w:val="00ED2C29"/>
    <w:rsid w:val="00EE4F18"/>
    <w:rsid w:val="00EF4FA1"/>
    <w:rsid w:val="00EF536C"/>
    <w:rsid w:val="00F14D36"/>
    <w:rsid w:val="00F16CB9"/>
    <w:rsid w:val="00F26ACB"/>
    <w:rsid w:val="00F27C68"/>
    <w:rsid w:val="00F31604"/>
    <w:rsid w:val="00F33E25"/>
    <w:rsid w:val="00F41617"/>
    <w:rsid w:val="00F4262C"/>
    <w:rsid w:val="00F47437"/>
    <w:rsid w:val="00F50107"/>
    <w:rsid w:val="00F522D2"/>
    <w:rsid w:val="00F54F4A"/>
    <w:rsid w:val="00F61CA2"/>
    <w:rsid w:val="00F64E56"/>
    <w:rsid w:val="00F66F02"/>
    <w:rsid w:val="00F67650"/>
    <w:rsid w:val="00F70D02"/>
    <w:rsid w:val="00F72492"/>
    <w:rsid w:val="00F85332"/>
    <w:rsid w:val="00F859DD"/>
    <w:rsid w:val="00F90044"/>
    <w:rsid w:val="00F94074"/>
    <w:rsid w:val="00FA45EE"/>
    <w:rsid w:val="00FA70BF"/>
    <w:rsid w:val="00FC0541"/>
    <w:rsid w:val="00FC1DCC"/>
    <w:rsid w:val="00FD2B62"/>
    <w:rsid w:val="00FD51BC"/>
    <w:rsid w:val="00FD780A"/>
    <w:rsid w:val="00FE08C1"/>
    <w:rsid w:val="00FE0E00"/>
    <w:rsid w:val="00FE29D3"/>
    <w:rsid w:val="00FE3578"/>
    <w:rsid w:val="00FE72C4"/>
    <w:rsid w:val="00FE7617"/>
    <w:rsid w:val="00FF5100"/>
    <w:rsid w:val="00FF59A7"/>
    <w:rsid w:val="00FF5ACC"/>
    <w:rsid w:val="00FF6126"/>
    <w:rsid w:val="014AAF29"/>
    <w:rsid w:val="06976F07"/>
    <w:rsid w:val="0B61D5AA"/>
    <w:rsid w:val="0F8A15CC"/>
    <w:rsid w:val="10329871"/>
    <w:rsid w:val="1846810D"/>
    <w:rsid w:val="19C8C3FD"/>
    <w:rsid w:val="1A824CBC"/>
    <w:rsid w:val="1C38594C"/>
    <w:rsid w:val="2D40B378"/>
    <w:rsid w:val="32723A1F"/>
    <w:rsid w:val="3F79D335"/>
    <w:rsid w:val="44FB6127"/>
    <w:rsid w:val="488BECC8"/>
    <w:rsid w:val="4F18E858"/>
    <w:rsid w:val="5741346A"/>
    <w:rsid w:val="5EEF3E01"/>
    <w:rsid w:val="7648564C"/>
    <w:rsid w:val="7BFB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1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8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1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8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50107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7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DA8D5-7412-45E4-A517-2CF064F95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A8291-EAF2-482F-9CD6-95A4ED8FE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957745-A28C-4C62-8E2B-28B41624A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7808A-6667-4C3D-A18F-7388C9EFA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5350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Kloss, Caroline</cp:lastModifiedBy>
  <cp:revision>23</cp:revision>
  <dcterms:created xsi:type="dcterms:W3CDTF">2022-01-18T14:33:00Z</dcterms:created>
  <dcterms:modified xsi:type="dcterms:W3CDTF">2022-01-18T14:48:00Z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