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B5236" w:rsidRPr="0081475B" w14:paraId="2E39B3F8" w14:textId="77777777" w:rsidTr="002B3A1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8959FD4" w:rsidR="00EE29C2" w:rsidRPr="00FB5236" w:rsidRDefault="00DD7583" w:rsidP="002B3A1E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FB5236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Lire et interpréter des affichages de données</w:t>
            </w:r>
          </w:p>
        </w:tc>
      </w:tr>
      <w:tr w:rsidR="00FB5236" w:rsidRPr="00FB5236" w14:paraId="76008433" w14:textId="77777777" w:rsidTr="002B3A1E">
        <w:trPr>
          <w:trHeight w:hRule="exact" w:val="44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B1CABD" w14:textId="10D0EBC6" w:rsidR="005E7B80" w:rsidRPr="00FB5236" w:rsidRDefault="00820DD9" w:rsidP="002B3A1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>Remarquer la forme de base d’un diagramme</w:t>
            </w:r>
            <w:r w:rsidR="005E7B80" w:rsidRPr="00FB5236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39F1D7A8" w14:textId="77777777" w:rsidR="002F275F" w:rsidRPr="00FB5236" w:rsidRDefault="002F275F" w:rsidP="002F275F">
            <w:pPr>
              <w:pStyle w:val="Default"/>
              <w:rPr>
                <w:color w:val="auto"/>
                <w:lang w:val="fr-CA"/>
              </w:rPr>
            </w:pPr>
          </w:p>
          <w:p w14:paraId="045D47E4" w14:textId="77777777" w:rsidR="00345039" w:rsidRPr="00FB5236" w:rsidRDefault="00345039" w:rsidP="002B3A1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99BB9CB" w14:textId="6B5AFAED" w:rsidR="00DC321E" w:rsidRPr="00FB5236" w:rsidRDefault="00DC321E" w:rsidP="00DC321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B5236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 xml:space="preserve"> Cette bande est la plus longue. Cette bande est la plus courte. </w:t>
            </w:r>
            <w:r w:rsidRPr="00FB5236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7DB202C" w14:textId="066C509D" w:rsidR="00DC321E" w:rsidRPr="00FB5236" w:rsidRDefault="00DC321E" w:rsidP="002B3A1E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7B4D1A" w14:textId="2DEB7EC9" w:rsidR="00E84D47" w:rsidRPr="00FB5236" w:rsidRDefault="00E84D47" w:rsidP="002B3A1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>Co</w:t>
            </w:r>
            <w:r w:rsidR="00820DD9" w:rsidRPr="00FB5236">
              <w:rPr>
                <w:rFonts w:ascii="Arial" w:hAnsi="Arial" w:cs="Arial"/>
                <w:sz w:val="19"/>
                <w:szCs w:val="19"/>
                <w:lang w:val="fr-CA"/>
              </w:rPr>
              <w:t xml:space="preserve">mpter les </w:t>
            </w:r>
            <w:r w:rsidR="00E340AB" w:rsidRPr="00FB5236">
              <w:rPr>
                <w:rFonts w:ascii="Arial" w:hAnsi="Arial" w:cs="Arial"/>
                <w:sz w:val="19"/>
                <w:szCs w:val="19"/>
                <w:lang w:val="fr-CA"/>
              </w:rPr>
              <w:t>symboles ou les carrés pour lire les données</w:t>
            </w:r>
          </w:p>
          <w:p w14:paraId="5E68FF90" w14:textId="77777777" w:rsidR="00661689" w:rsidRPr="00FB5236" w:rsidRDefault="00661689" w:rsidP="002B3A1E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D210F93" w14:textId="253A0F63" w:rsidR="00E84D47" w:rsidRPr="00FB5236" w:rsidRDefault="00DC321E" w:rsidP="002B3A1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B5236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E340AB" w:rsidRPr="00FB5236">
              <w:rPr>
                <w:rFonts w:ascii="Arial" w:hAnsi="Arial" w:cs="Arial"/>
                <w:sz w:val="19"/>
                <w:szCs w:val="19"/>
                <w:lang w:val="fr-CA"/>
              </w:rPr>
              <w:t xml:space="preserve">Les carrés 1, 2, 3… 10, 11, 12 sont ombragés. Henriette a pondu 12 </w:t>
            </w:r>
            <w:r w:rsidR="00E340AB" w:rsidRPr="002D677E">
              <w:rPr>
                <w:rFonts w:ascii="Arial" w:hAnsi="Arial" w:cs="Arial"/>
                <w:sz w:val="19"/>
                <w:szCs w:val="19"/>
                <w:lang w:val="fr-CA"/>
              </w:rPr>
              <w:t>œufs</w:t>
            </w: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FB5236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7F95AA5C" w14:textId="3CC4A133" w:rsidR="00E84D47" w:rsidRPr="00FB5236" w:rsidRDefault="00E84D47" w:rsidP="002B3A1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A76CB4" w14:textId="772FDEE5" w:rsidR="006A7885" w:rsidRPr="00FB5236" w:rsidRDefault="00BF1DD8" w:rsidP="002B3A1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>Utiliser l’échelle pour lire les don</w:t>
            </w:r>
            <w:r w:rsidR="00024084">
              <w:rPr>
                <w:rFonts w:ascii="Arial" w:hAnsi="Arial" w:cs="Arial"/>
                <w:sz w:val="19"/>
                <w:szCs w:val="19"/>
                <w:lang w:val="fr-CA"/>
              </w:rPr>
              <w:t>n</w:t>
            </w: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>ées</w:t>
            </w:r>
          </w:p>
          <w:p w14:paraId="3F099444" w14:textId="77777777" w:rsidR="002F051B" w:rsidRPr="00FB5236" w:rsidRDefault="002F051B" w:rsidP="002B3A1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B1613A8" w14:textId="74030175" w:rsidR="00BF1DD8" w:rsidRPr="00FB5236" w:rsidRDefault="00BF1DD8" w:rsidP="00BF1DD8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B5236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 xml:space="preserve"> La bande </w:t>
            </w:r>
            <w:proofErr w:type="spellStart"/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>a</w:t>
            </w:r>
            <w:proofErr w:type="spellEnd"/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 xml:space="preserve"> une hauteur de 12. Henriette a pondu 12 </w:t>
            </w:r>
            <w:r w:rsidRPr="00024084">
              <w:rPr>
                <w:rFonts w:ascii="Arial" w:hAnsi="Arial" w:cs="Arial"/>
                <w:sz w:val="19"/>
                <w:szCs w:val="19"/>
                <w:lang w:val="fr-CA"/>
              </w:rPr>
              <w:t>œufs</w:t>
            </w: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FB5236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4A99B626" w14:textId="77777777" w:rsidR="00ED1A32" w:rsidRPr="00FB5236" w:rsidRDefault="00ED1A32" w:rsidP="002B3A1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E3EB05B" w14:textId="19FF7580" w:rsidR="00F11748" w:rsidRPr="00FB5236" w:rsidRDefault="00E36703" w:rsidP="002B3A1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FB5236">
              <w:rPr>
                <w:noProof/>
                <w:color w:val="auto"/>
              </w:rPr>
              <w:drawing>
                <wp:inline distT="0" distB="0" distL="0" distR="0" wp14:anchorId="23EE92D9" wp14:editId="29CE9300">
                  <wp:extent cx="2000250" cy="1992370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893" cy="2009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236" w:rsidRPr="00FB5236" w14:paraId="06EBD03A" w14:textId="77777777" w:rsidTr="002B3A1E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D70BC8" w14:textId="60298705" w:rsidR="002B3A1E" w:rsidRPr="00FB5236" w:rsidRDefault="002B3A1E" w:rsidP="002B3A1E">
            <w:pPr>
              <w:rPr>
                <w:rFonts w:ascii="Arial" w:hAnsi="Arial" w:cs="Arial"/>
                <w:sz w:val="19"/>
                <w:szCs w:val="19"/>
              </w:rPr>
            </w:pPr>
            <w:r w:rsidRPr="00FB5236">
              <w:rPr>
                <w:rFonts w:ascii="Arial" w:eastAsia="Verdana" w:hAnsi="Arial" w:cs="Arial"/>
                <w:b/>
              </w:rPr>
              <w:t>Observations</w:t>
            </w:r>
            <w:r w:rsidR="002F275F" w:rsidRPr="00FB5236">
              <w:rPr>
                <w:rFonts w:ascii="Arial" w:eastAsia="Verdana" w:hAnsi="Arial" w:cs="Arial"/>
                <w:b/>
              </w:rPr>
              <w:t xml:space="preserve"> et d</w:t>
            </w:r>
            <w:r w:rsidRPr="00FB5236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FB5236" w:rsidRPr="00FB5236" w14:paraId="2F965CEA" w14:textId="77777777" w:rsidTr="002B3A1E">
        <w:trPr>
          <w:trHeight w:val="288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495D79" w14:textId="77777777" w:rsidR="002B3A1E" w:rsidRPr="00FB5236" w:rsidRDefault="002B3A1E" w:rsidP="002B3A1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9394EB" w14:textId="77777777" w:rsidR="002B3A1E" w:rsidRPr="00FB5236" w:rsidRDefault="002B3A1E" w:rsidP="002B3A1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C4CA6D" w14:textId="77777777" w:rsidR="002B3A1E" w:rsidRPr="00FB5236" w:rsidRDefault="002B3A1E" w:rsidP="002B3A1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B5236" w:rsidRPr="0081475B" w14:paraId="29C61F02" w14:textId="77777777" w:rsidTr="002B3A1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03800F61" w:rsidR="004C21BF" w:rsidRPr="00FB5236" w:rsidRDefault="004C21BF" w:rsidP="004C21BF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FB5236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lastRenderedPageBreak/>
              <w:t>Lire et interpréter des affichages de données (suite)</w:t>
            </w:r>
          </w:p>
        </w:tc>
      </w:tr>
      <w:tr w:rsidR="00FB5236" w:rsidRPr="00FB5236" w14:paraId="4B1D04CB" w14:textId="77777777" w:rsidTr="002B3A1E">
        <w:trPr>
          <w:trHeight w:hRule="exact" w:val="436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69DFE1" w14:textId="69642E4B" w:rsidR="004C21BF" w:rsidRPr="00FB5236" w:rsidRDefault="004C21BF" w:rsidP="004C21B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>Faire des comparaisons directes entre des données</w:t>
            </w:r>
          </w:p>
          <w:p w14:paraId="00626E6F" w14:textId="77777777" w:rsidR="004C21BF" w:rsidRPr="00FB5236" w:rsidRDefault="004C21BF" w:rsidP="004C21B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A7E8AE2" w14:textId="3DDAD536" w:rsidR="00B061B3" w:rsidRPr="00FB5236" w:rsidRDefault="00B061B3" w:rsidP="00B061B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B5236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 xml:space="preserve"> 1 écureuil a été observé 3 fois de plus que 0 écureuil. </w:t>
            </w:r>
            <w:r w:rsidRPr="00FB5236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3DEA7791" w14:textId="77777777" w:rsidR="005B1CEA" w:rsidRPr="00FB5236" w:rsidRDefault="005B1CEA" w:rsidP="002B3A1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8AD9F8" w14:textId="309DE238" w:rsidR="0091680E" w:rsidRPr="00FB5236" w:rsidRDefault="005417B2" w:rsidP="005417B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4909DF5D" wp14:editId="518E1A6B">
                  <wp:extent cx="2600325" cy="183114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120" cy="1833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788297" w14:textId="3C7081DD" w:rsidR="00C37A16" w:rsidRPr="00FB5236" w:rsidRDefault="00642544" w:rsidP="002B3A1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>Utiliser des données pour répondre à des questions</w:t>
            </w:r>
          </w:p>
          <w:p w14:paraId="5CEEE84A" w14:textId="77777777" w:rsidR="00FE6750" w:rsidRPr="00FB5236" w:rsidRDefault="00FE6750" w:rsidP="002B3A1E">
            <w:pPr>
              <w:pStyle w:val="Pa6"/>
              <w:ind w:right="7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3F9F452" w14:textId="77777777" w:rsidR="0030570B" w:rsidRPr="00FB5236" w:rsidRDefault="00642544" w:rsidP="0030570B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B5236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7516E1" w:rsidRPr="00FB5236">
              <w:rPr>
                <w:rFonts w:ascii="Arial" w:hAnsi="Arial" w:cs="Arial"/>
                <w:sz w:val="19"/>
                <w:szCs w:val="19"/>
              </w:rPr>
              <w:t xml:space="preserve">5 + 8 + 4 + 3 = 20; 20 </w:t>
            </w:r>
            <w:proofErr w:type="spellStart"/>
            <w:r w:rsidR="0030570B" w:rsidRPr="00FB5236">
              <w:rPr>
                <w:rFonts w:ascii="Arial" w:hAnsi="Arial" w:cs="Arial"/>
                <w:sz w:val="19"/>
                <w:szCs w:val="19"/>
              </w:rPr>
              <w:t>élèves</w:t>
            </w:r>
            <w:proofErr w:type="spellEnd"/>
            <w:r w:rsidR="0030570B" w:rsidRPr="00FB5236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="0030570B" w:rsidRPr="00FB5236">
              <w:rPr>
                <w:rFonts w:ascii="Arial" w:hAnsi="Arial" w:cs="Arial"/>
                <w:sz w:val="19"/>
                <w:szCs w:val="19"/>
              </w:rPr>
              <w:t>ont</w:t>
            </w:r>
            <w:proofErr w:type="spellEnd"/>
            <w:r w:rsidR="0030570B" w:rsidRPr="00FB5236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="0030570B" w:rsidRPr="00FB5236">
              <w:rPr>
                <w:rFonts w:ascii="Arial" w:hAnsi="Arial" w:cs="Arial"/>
                <w:sz w:val="19"/>
                <w:szCs w:val="19"/>
              </w:rPr>
              <w:t>été</w:t>
            </w:r>
            <w:proofErr w:type="spellEnd"/>
            <w:r w:rsidR="0030570B" w:rsidRPr="00FB5236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="0030570B" w:rsidRPr="00FB5236">
              <w:rPr>
                <w:rFonts w:ascii="Arial" w:hAnsi="Arial" w:cs="Arial"/>
                <w:sz w:val="19"/>
                <w:szCs w:val="19"/>
              </w:rPr>
              <w:t>sondés</w:t>
            </w:r>
            <w:proofErr w:type="spellEnd"/>
            <w:r w:rsidR="007516E1" w:rsidRPr="00FB5236">
              <w:rPr>
                <w:rFonts w:ascii="Arial" w:hAnsi="Arial" w:cs="Arial"/>
                <w:sz w:val="19"/>
                <w:szCs w:val="19"/>
              </w:rPr>
              <w:t>.</w:t>
            </w:r>
            <w:r w:rsidR="0030570B" w:rsidRPr="00FB523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30570B" w:rsidRPr="00FB5236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05CD0A2E" w14:textId="77777777" w:rsidR="005B1CEA" w:rsidRPr="00FB5236" w:rsidRDefault="005B1CEA" w:rsidP="002B3A1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547FAC7" w14:textId="689896BE" w:rsidR="007516E1" w:rsidRPr="00FB5236" w:rsidRDefault="007F199A" w:rsidP="007F199A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4673A4BF" wp14:editId="1B9CC75A">
                  <wp:extent cx="2644775" cy="1935480"/>
                  <wp:effectExtent l="0" t="0" r="3175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775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83EAEB" w14:textId="58F53C08" w:rsidR="0005536B" w:rsidRPr="00FB5236" w:rsidRDefault="0030570B" w:rsidP="002B3A1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>Tirer des conclusions sur des données</w:t>
            </w:r>
          </w:p>
          <w:p w14:paraId="33A7EB3A" w14:textId="77777777" w:rsidR="00FE6750" w:rsidRPr="00FB5236" w:rsidRDefault="00FE6750" w:rsidP="002B3A1E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43C464EA" w14:textId="1B36D832" w:rsidR="0030570B" w:rsidRPr="00FB5236" w:rsidRDefault="0030570B" w:rsidP="0030570B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B5236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FB5236">
              <w:rPr>
                <w:rFonts w:ascii="Arial" w:hAnsi="Arial" w:cs="Arial"/>
                <w:sz w:val="19"/>
                <w:szCs w:val="19"/>
                <w:lang w:val="fr-CA"/>
              </w:rPr>
              <w:t xml:space="preserve"> Le plus grand nombre d’élèves ont vu 1 écureuil en 1 heure en hiver. </w:t>
            </w:r>
            <w:r w:rsidRPr="00FB5236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49AB5C35" w14:textId="77777777" w:rsidR="005B1CEA" w:rsidRPr="00FB5236" w:rsidRDefault="005B1CEA" w:rsidP="002B3A1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65662E6" w14:textId="5495610A" w:rsidR="00ED64DA" w:rsidRPr="00FB5236" w:rsidRDefault="008E38D2" w:rsidP="008E38D2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7AB9FD62" wp14:editId="098F2BF1">
                  <wp:extent cx="2740025" cy="1939925"/>
                  <wp:effectExtent l="0" t="0" r="3175" b="317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025" cy="193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236" w:rsidRPr="00FB5236" w14:paraId="49EC5F39" w14:textId="77777777" w:rsidTr="002B3A1E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647BC1" w14:textId="11A308AC" w:rsidR="002B3A1E" w:rsidRPr="00FB5236" w:rsidRDefault="002B3A1E" w:rsidP="002B3A1E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FB5236">
              <w:rPr>
                <w:rFonts w:ascii="Arial" w:eastAsia="Verdana" w:hAnsi="Arial" w:cs="Arial"/>
                <w:b/>
              </w:rPr>
              <w:t>Observations</w:t>
            </w:r>
            <w:r w:rsidR="00FB5236" w:rsidRPr="00FB5236">
              <w:rPr>
                <w:rFonts w:ascii="Arial" w:eastAsia="Verdana" w:hAnsi="Arial" w:cs="Arial"/>
                <w:b/>
              </w:rPr>
              <w:t xml:space="preserve"> et d</w:t>
            </w:r>
            <w:r w:rsidRPr="00FB5236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FB5236" w:rsidRPr="00FB5236" w14:paraId="44DB898B" w14:textId="77777777" w:rsidTr="002B3A1E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B3115DE" w:rsidR="008F11D5" w:rsidRPr="00FB5236" w:rsidRDefault="008F11D5" w:rsidP="002B3A1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20CEC7B" w:rsidR="008F11D5" w:rsidRPr="00FB5236" w:rsidRDefault="008F11D5" w:rsidP="002B3A1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1CFF45CA" w:rsidR="008F11D5" w:rsidRPr="00FB5236" w:rsidRDefault="008F11D5" w:rsidP="002B3A1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69697" w14:textId="77777777" w:rsidR="00052C4A" w:rsidRDefault="00052C4A" w:rsidP="00CA2529">
      <w:pPr>
        <w:spacing w:after="0" w:line="240" w:lineRule="auto"/>
      </w:pPr>
      <w:r>
        <w:separator/>
      </w:r>
    </w:p>
  </w:endnote>
  <w:endnote w:type="continuationSeparator" w:id="0">
    <w:p w14:paraId="1728DAAE" w14:textId="77777777" w:rsidR="00052C4A" w:rsidRDefault="00052C4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57A6A" w14:textId="77777777" w:rsidR="0081475B" w:rsidRDefault="008147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19C11268" w:rsidR="0028676E" w:rsidRPr="00463D22" w:rsidRDefault="00463D22" w:rsidP="00463D22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F375FE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F375FE">
      <w:rPr>
        <w:rFonts w:ascii="Arial" w:hAnsi="Arial" w:cs="Arial"/>
        <w:b/>
        <w:sz w:val="15"/>
        <w:szCs w:val="15"/>
        <w:lang w:val="fr-CA"/>
      </w:rPr>
      <w:t xml:space="preserve"> 3</w:t>
    </w:r>
    <w:r w:rsidRPr="00F375FE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F375FE">
      <w:rPr>
        <w:rFonts w:ascii="Arial" w:hAnsi="Arial" w:cs="Arial"/>
        <w:sz w:val="15"/>
        <w:szCs w:val="15"/>
        <w:lang w:val="fr-CA"/>
      </w:rPr>
      <w:t xml:space="preserve">. </w:t>
    </w:r>
    <w:r w:rsidRPr="00F375F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64C4BCF" wp14:editId="3804E82A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75FE">
      <w:rPr>
        <w:rFonts w:ascii="Arial" w:hAnsi="Arial" w:cs="Arial"/>
        <w:sz w:val="15"/>
        <w:szCs w:val="15"/>
        <w:lang w:val="fr-CA"/>
      </w:rPr>
      <w:t xml:space="preserve"> </w:t>
    </w:r>
    <w:r w:rsidRPr="00A24840">
      <w:rPr>
        <w:rFonts w:ascii="Arial" w:hAnsi="Arial" w:cs="Arial"/>
        <w:sz w:val="15"/>
        <w:szCs w:val="15"/>
        <w:lang w:val="fr-CA"/>
      </w:rPr>
      <w:t>Copyright © 2022 Pearson Canada Inc.</w:t>
    </w:r>
    <w:r w:rsidRPr="00A24840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2484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D6E8C" w14:textId="77777777" w:rsidR="0081475B" w:rsidRDefault="00814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E05A5" w14:textId="77777777" w:rsidR="00052C4A" w:rsidRDefault="00052C4A" w:rsidP="00CA2529">
      <w:pPr>
        <w:spacing w:after="0" w:line="240" w:lineRule="auto"/>
      </w:pPr>
      <w:r>
        <w:separator/>
      </w:r>
    </w:p>
  </w:footnote>
  <w:footnote w:type="continuationSeparator" w:id="0">
    <w:p w14:paraId="781DC96E" w14:textId="77777777" w:rsidR="00052C4A" w:rsidRDefault="00052C4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CCB67" w14:textId="77777777" w:rsidR="0081475B" w:rsidRDefault="00814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697A7D90" w:rsidR="00E613E3" w:rsidRPr="00B42351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DF940CB">
              <wp:simplePos x="0" y="0"/>
              <wp:positionH relativeFrom="margin">
                <wp:align>left</wp:align>
              </wp:positionH>
              <wp:positionV relativeFrom="paragraph">
                <wp:posOffset>19050</wp:posOffset>
              </wp:positionV>
              <wp:extent cx="153352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52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AD5064" w14:textId="77777777" w:rsidR="0081475B" w:rsidRDefault="0081475B" w:rsidP="0081475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traitement des</w:t>
                          </w:r>
                        </w:p>
                        <w:p w14:paraId="2FF1F7C7" w14:textId="77777777" w:rsidR="0081475B" w:rsidRDefault="0081475B" w:rsidP="0081475B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>données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 xml:space="preserve"> et la probabilité</w:t>
                          </w:r>
                        </w:p>
                        <w:p w14:paraId="2521030B" w14:textId="2E31EF12" w:rsidR="00E613E3" w:rsidRPr="00B82BFD" w:rsidRDefault="00E613E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1.5pt;width:120.7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" filled="f" stroked="f">
              <v:textbox>
                <w:txbxContent>
                  <w:p w14:paraId="4CAD5064" w14:textId="77777777" w:rsidR="0081475B" w:rsidRDefault="0081475B" w:rsidP="0081475B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Le traitement des</w:t>
                    </w:r>
                  </w:p>
                  <w:p w14:paraId="2FF1F7C7" w14:textId="77777777" w:rsidR="0081475B" w:rsidRDefault="0081475B" w:rsidP="0081475B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  <w:t>données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  <w:t xml:space="preserve"> et la probabilité</w:t>
                    </w:r>
                  </w:p>
                  <w:p w14:paraId="2521030B" w14:textId="2E31EF12" w:rsidR="00E613E3" w:rsidRPr="00B82BFD" w:rsidRDefault="00E613E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12A4885E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478E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60CFB9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B42351">
      <w:rPr>
        <w:lang w:val="fr-CA"/>
      </w:rPr>
      <w:tab/>
    </w:r>
    <w:r w:rsidR="00CA2529" w:rsidRPr="00B42351">
      <w:rPr>
        <w:lang w:val="fr-CA"/>
      </w:rPr>
      <w:tab/>
    </w:r>
    <w:r w:rsidR="00CA2529" w:rsidRPr="00B42351">
      <w:rPr>
        <w:lang w:val="fr-CA"/>
      </w:rPr>
      <w:tab/>
    </w:r>
    <w:r w:rsidR="00207CC0" w:rsidRPr="00B42351">
      <w:rPr>
        <w:lang w:val="fr-CA"/>
      </w:rPr>
      <w:tab/>
    </w:r>
    <w:r w:rsidR="00FD2B2E" w:rsidRPr="00B42351">
      <w:rPr>
        <w:lang w:val="fr-CA"/>
      </w:rPr>
      <w:tab/>
    </w:r>
    <w:r w:rsidR="00B42351" w:rsidRPr="00B42351">
      <w:rPr>
        <w:rFonts w:ascii="Arial" w:hAnsi="Arial" w:cs="Arial"/>
        <w:b/>
        <w:sz w:val="36"/>
        <w:szCs w:val="36"/>
        <w:lang w:val="fr-CA"/>
      </w:rPr>
      <w:t>Évaluation de l’activi</w:t>
    </w:r>
    <w:r w:rsidR="00B42351">
      <w:rPr>
        <w:rFonts w:ascii="Arial" w:hAnsi="Arial" w:cs="Arial"/>
        <w:b/>
        <w:sz w:val="36"/>
        <w:szCs w:val="36"/>
        <w:lang w:val="fr-CA"/>
      </w:rPr>
      <w:t>té 1</w:t>
    </w:r>
  </w:p>
  <w:p w14:paraId="4033973E" w14:textId="4EF949C8" w:rsidR="00CA2529" w:rsidRPr="00B42351" w:rsidRDefault="00B42351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Interpr</w:t>
    </w:r>
    <w:r w:rsidR="00DB688A">
      <w:rPr>
        <w:rFonts w:ascii="Arial" w:hAnsi="Arial" w:cs="Arial"/>
        <w:b/>
        <w:sz w:val="28"/>
        <w:szCs w:val="28"/>
        <w:lang w:val="fr-CA"/>
      </w:rPr>
      <w:t>éter des diagrammes à bandes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ECA1C" w14:textId="77777777" w:rsidR="0081475B" w:rsidRDefault="008147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4084"/>
    <w:rsid w:val="00050E5C"/>
    <w:rsid w:val="00052C4A"/>
    <w:rsid w:val="00053328"/>
    <w:rsid w:val="0005536B"/>
    <w:rsid w:val="00070C5F"/>
    <w:rsid w:val="000733E7"/>
    <w:rsid w:val="0008174D"/>
    <w:rsid w:val="00097C8F"/>
    <w:rsid w:val="000C2970"/>
    <w:rsid w:val="000C7349"/>
    <w:rsid w:val="000F43C1"/>
    <w:rsid w:val="0010677B"/>
    <w:rsid w:val="00106FF9"/>
    <w:rsid w:val="00112FF1"/>
    <w:rsid w:val="00192706"/>
    <w:rsid w:val="001A7920"/>
    <w:rsid w:val="00207CC0"/>
    <w:rsid w:val="002461F7"/>
    <w:rsid w:val="00254851"/>
    <w:rsid w:val="00270D20"/>
    <w:rsid w:val="0028676E"/>
    <w:rsid w:val="002B19A5"/>
    <w:rsid w:val="002B3A1E"/>
    <w:rsid w:val="002C26A6"/>
    <w:rsid w:val="002C432C"/>
    <w:rsid w:val="002C4CB2"/>
    <w:rsid w:val="002D677E"/>
    <w:rsid w:val="002F051B"/>
    <w:rsid w:val="002F275F"/>
    <w:rsid w:val="003014A9"/>
    <w:rsid w:val="0030570B"/>
    <w:rsid w:val="00316B88"/>
    <w:rsid w:val="00335329"/>
    <w:rsid w:val="003413A6"/>
    <w:rsid w:val="00345039"/>
    <w:rsid w:val="00363E28"/>
    <w:rsid w:val="003809A5"/>
    <w:rsid w:val="003C6C30"/>
    <w:rsid w:val="003F79CD"/>
    <w:rsid w:val="00424F12"/>
    <w:rsid w:val="00463D22"/>
    <w:rsid w:val="00483555"/>
    <w:rsid w:val="004959B6"/>
    <w:rsid w:val="004C21BF"/>
    <w:rsid w:val="004E6496"/>
    <w:rsid w:val="004F7CFB"/>
    <w:rsid w:val="0052693C"/>
    <w:rsid w:val="0053459C"/>
    <w:rsid w:val="005417B2"/>
    <w:rsid w:val="00543A9A"/>
    <w:rsid w:val="00581577"/>
    <w:rsid w:val="005B1CEA"/>
    <w:rsid w:val="005B3A77"/>
    <w:rsid w:val="005B7D0F"/>
    <w:rsid w:val="005E7B80"/>
    <w:rsid w:val="006023FA"/>
    <w:rsid w:val="00606035"/>
    <w:rsid w:val="00642544"/>
    <w:rsid w:val="00652680"/>
    <w:rsid w:val="00661689"/>
    <w:rsid w:val="00696ABC"/>
    <w:rsid w:val="006A7885"/>
    <w:rsid w:val="006B210D"/>
    <w:rsid w:val="00703686"/>
    <w:rsid w:val="00733E9A"/>
    <w:rsid w:val="00741178"/>
    <w:rsid w:val="007516E1"/>
    <w:rsid w:val="0076731B"/>
    <w:rsid w:val="00773EA9"/>
    <w:rsid w:val="0077535A"/>
    <w:rsid w:val="007A6B78"/>
    <w:rsid w:val="007F199A"/>
    <w:rsid w:val="0081475B"/>
    <w:rsid w:val="00820DD9"/>
    <w:rsid w:val="00832B16"/>
    <w:rsid w:val="00877DBB"/>
    <w:rsid w:val="008944FE"/>
    <w:rsid w:val="008E38D2"/>
    <w:rsid w:val="008F11D5"/>
    <w:rsid w:val="00904C32"/>
    <w:rsid w:val="0091680E"/>
    <w:rsid w:val="0092323E"/>
    <w:rsid w:val="00994C77"/>
    <w:rsid w:val="009B6FF8"/>
    <w:rsid w:val="00A25B9B"/>
    <w:rsid w:val="00A43E96"/>
    <w:rsid w:val="00A73B2F"/>
    <w:rsid w:val="00AA5CD1"/>
    <w:rsid w:val="00AD78F0"/>
    <w:rsid w:val="00AE494A"/>
    <w:rsid w:val="00AE613B"/>
    <w:rsid w:val="00B061B3"/>
    <w:rsid w:val="00B42351"/>
    <w:rsid w:val="00B8018B"/>
    <w:rsid w:val="00B82BFD"/>
    <w:rsid w:val="00B9593A"/>
    <w:rsid w:val="00BA072D"/>
    <w:rsid w:val="00BA10A4"/>
    <w:rsid w:val="00BC2141"/>
    <w:rsid w:val="00BD5ACB"/>
    <w:rsid w:val="00BE4F63"/>
    <w:rsid w:val="00BE7BA6"/>
    <w:rsid w:val="00BF093C"/>
    <w:rsid w:val="00BF1DD8"/>
    <w:rsid w:val="00C37A16"/>
    <w:rsid w:val="00C72956"/>
    <w:rsid w:val="00C85AE2"/>
    <w:rsid w:val="00C957B8"/>
    <w:rsid w:val="00CA2529"/>
    <w:rsid w:val="00CB1A50"/>
    <w:rsid w:val="00CB2021"/>
    <w:rsid w:val="00CB45DF"/>
    <w:rsid w:val="00CD2187"/>
    <w:rsid w:val="00CF26E9"/>
    <w:rsid w:val="00CF3ED1"/>
    <w:rsid w:val="00D46010"/>
    <w:rsid w:val="00D619B6"/>
    <w:rsid w:val="00D65565"/>
    <w:rsid w:val="00D7596A"/>
    <w:rsid w:val="00DA1368"/>
    <w:rsid w:val="00DB4EC8"/>
    <w:rsid w:val="00DB688A"/>
    <w:rsid w:val="00DC321E"/>
    <w:rsid w:val="00DC6056"/>
    <w:rsid w:val="00DD6F23"/>
    <w:rsid w:val="00DD7583"/>
    <w:rsid w:val="00E16179"/>
    <w:rsid w:val="00E21EE5"/>
    <w:rsid w:val="00E340AB"/>
    <w:rsid w:val="00E36703"/>
    <w:rsid w:val="00E45E3B"/>
    <w:rsid w:val="00E613E3"/>
    <w:rsid w:val="00E71CBF"/>
    <w:rsid w:val="00E84D47"/>
    <w:rsid w:val="00ED1A32"/>
    <w:rsid w:val="00ED501F"/>
    <w:rsid w:val="00ED64DA"/>
    <w:rsid w:val="00EE29C2"/>
    <w:rsid w:val="00F10556"/>
    <w:rsid w:val="00F11748"/>
    <w:rsid w:val="00F1795B"/>
    <w:rsid w:val="00F305F6"/>
    <w:rsid w:val="00F358C6"/>
    <w:rsid w:val="00F45F53"/>
    <w:rsid w:val="00F56D6E"/>
    <w:rsid w:val="00F86C1E"/>
    <w:rsid w:val="00FB5236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75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44E4DFB0-D118-4672-917A-A22894D174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0A2B99-C4A8-4A26-BF32-5445F2440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8F99BD-DFD5-4058-B19A-77F64DA2AF50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25</cp:revision>
  <cp:lastPrinted>2016-08-23T12:28:00Z</cp:lastPrinted>
  <dcterms:created xsi:type="dcterms:W3CDTF">2021-12-16T20:07:00Z</dcterms:created>
  <dcterms:modified xsi:type="dcterms:W3CDTF">2022-01-10T15:35:00Z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