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252F17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F0B2E9B" w:rsidR="00EE29C2" w:rsidRPr="00D7596A" w:rsidRDefault="00C14085" w:rsidP="00252F17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Sorting Solids</w:t>
            </w:r>
            <w:r w:rsidR="00537659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252F17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27D0A558" w:rsidR="00345039" w:rsidRPr="00285655" w:rsidRDefault="00C14085" w:rsidP="00252F1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5655">
              <w:rPr>
                <w:rFonts w:ascii="Arial" w:hAnsi="Arial" w:cs="Arial"/>
                <w:color w:val="626365"/>
                <w:sz w:val="19"/>
                <w:szCs w:val="19"/>
              </w:rPr>
              <w:t>Student is unable to select a solid based on the needed attribute.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2D0828B9" w:rsidR="00790860" w:rsidRPr="00285655" w:rsidRDefault="00927DD6" w:rsidP="00252F1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1B5EB5CB" wp14:editId="1B7A531A">
                  <wp:simplePos x="0" y="0"/>
                  <wp:positionH relativeFrom="column">
                    <wp:posOffset>625918</wp:posOffset>
                  </wp:positionH>
                  <wp:positionV relativeFrom="paragraph">
                    <wp:posOffset>347561</wp:posOffset>
                  </wp:positionV>
                  <wp:extent cx="1676400" cy="597408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g02_a10_t01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597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14085" w:rsidRPr="00285655">
              <w:rPr>
                <w:rFonts w:ascii="Arial" w:hAnsi="Arial" w:cs="Arial"/>
                <w:color w:val="626365"/>
                <w:sz w:val="19"/>
                <w:szCs w:val="19"/>
              </w:rPr>
              <w:t>Student focuses on one shape and doesn’t realize that more than one shape can be a face of a solid.</w:t>
            </w:r>
            <w:r w:rsidR="00C14085" w:rsidRPr="00285655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6B43D970" w:rsidR="00537659" w:rsidRPr="00285655" w:rsidRDefault="00A43C20" w:rsidP="00252F1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18B0">
              <w:rPr>
                <w:rFonts w:ascii="Arial" w:hAnsi="Arial" w:cs="Arial"/>
                <w:color w:val="626365"/>
                <w:sz w:val="19"/>
                <w:szCs w:val="19"/>
              </w:rPr>
              <w:t>Student can sort solids with ease.</w:t>
            </w:r>
          </w:p>
        </w:tc>
      </w:tr>
      <w:tr w:rsidR="00EE29C2" w14:paraId="01BA3F47" w14:textId="77777777" w:rsidTr="00252F17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612818A5" w:rsidR="00EE29C2" w:rsidRPr="00D7596A" w:rsidRDefault="00EE29C2" w:rsidP="00252F17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252F17">
        <w:trPr>
          <w:trHeight w:val="192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252F17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8B65AB2" w:rsidR="00345039" w:rsidRDefault="00345039" w:rsidP="00252F17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2331B3C" w:rsidR="00345039" w:rsidRDefault="00345039" w:rsidP="00252F17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252F17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252F17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252F17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252F17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1F2D16" w14:paraId="5DCF68B7" w14:textId="77777777" w:rsidTr="00252F17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7CCFB40" w14:textId="6DB6C9A7" w:rsidR="001F2D16" w:rsidRPr="00D7596A" w:rsidRDefault="001F2D16" w:rsidP="00252F17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Building Towers </w:t>
            </w:r>
            <w:r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BE7BA6" w14:paraId="72AC45F2" w14:textId="77777777" w:rsidTr="00252F17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A1FE36" w14:textId="24F97FC5" w:rsidR="00C14085" w:rsidRPr="00285655" w:rsidRDefault="00C14085" w:rsidP="00252F1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5655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A43C20" w:rsidRPr="00A43C20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builds tower but doesn't use all the solids chosen according to the spinner's rules. Student only includes the solids that have square or rectangular faces.</w:t>
            </w:r>
          </w:p>
          <w:p w14:paraId="040B9AF2" w14:textId="36437508" w:rsidR="00BE7BA6" w:rsidRPr="00285655" w:rsidRDefault="00BE7BA6" w:rsidP="00252F1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7651D990" w:rsidR="00BE7BA6" w:rsidRPr="00285655" w:rsidRDefault="00C14085" w:rsidP="00252F1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5655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A43C20" w:rsidRPr="00A43C20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builds a tower with all the chosen </w:t>
            </w:r>
            <w:proofErr w:type="gramStart"/>
            <w:r w:rsidR="00A43C20" w:rsidRPr="00A43C20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solids, but</w:t>
            </w:r>
            <w:proofErr w:type="gramEnd"/>
            <w:r w:rsidR="00A43C20" w:rsidRPr="00A43C20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makes an incomplete list of the shapes in the tower's faces.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3D146312" w:rsidR="00BE7BA6" w:rsidRPr="00285655" w:rsidRDefault="00C14085" w:rsidP="00252F1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5655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533717" w:rsidRPr="00533717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builds a tower with all the chosen solids and identifies the shapes in the tower's faces with ease</w:t>
            </w:r>
            <w:r w:rsidR="00533717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</w:tr>
      <w:tr w:rsidR="00BE7BA6" w14:paraId="2990543E" w14:textId="77777777" w:rsidTr="00252F17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40502F" w14:textId="77777777" w:rsidR="00BE7BA6" w:rsidRDefault="00BE7BA6" w:rsidP="00252F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  <w:p w14:paraId="71BD159F" w14:textId="77777777" w:rsidR="001E2E6E" w:rsidRPr="001E2E6E" w:rsidRDefault="001E2E6E" w:rsidP="00252F17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  <w:p w14:paraId="7FC11AB6" w14:textId="77777777" w:rsidR="001E2E6E" w:rsidRPr="001E2E6E" w:rsidRDefault="001E2E6E" w:rsidP="00252F17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  <w:p w14:paraId="39C55E54" w14:textId="77777777" w:rsidR="001E2E6E" w:rsidRPr="001E2E6E" w:rsidRDefault="001E2E6E" w:rsidP="00252F17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  <w:p w14:paraId="6BC2B058" w14:textId="77777777" w:rsidR="001E2E6E" w:rsidRDefault="001E2E6E" w:rsidP="00252F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2484F1" w14:textId="77777777" w:rsidR="001E2E6E" w:rsidRPr="001E2E6E" w:rsidRDefault="001E2E6E" w:rsidP="00252F17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  <w:p w14:paraId="2E7221D4" w14:textId="77777777" w:rsidR="001E2E6E" w:rsidRDefault="001E2E6E" w:rsidP="00252F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27B67A" w14:textId="6B888380" w:rsidR="001E2E6E" w:rsidRPr="001E2E6E" w:rsidRDefault="001E2E6E" w:rsidP="00252F17">
            <w:pPr>
              <w:tabs>
                <w:tab w:val="left" w:pos="1515"/>
              </w:tabs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ab/>
            </w:r>
          </w:p>
        </w:tc>
      </w:tr>
      <w:tr w:rsidR="00DB4EC8" w14:paraId="2FDA25CD" w14:textId="77777777" w:rsidTr="00252F17">
        <w:trPr>
          <w:trHeight w:val="192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1DB56352" w:rsidR="00DB4EC8" w:rsidRDefault="00DB4EC8" w:rsidP="00252F17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4FA99903" w:rsidR="00DB4EC8" w:rsidRDefault="00DB4EC8" w:rsidP="00252F17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6064E333" w:rsidR="00D4419E" w:rsidRDefault="00D4419E" w:rsidP="00252F17">
            <w:pPr>
              <w:rPr>
                <w:noProof/>
                <w:lang w:eastAsia="en-CA"/>
              </w:rPr>
            </w:pPr>
          </w:p>
          <w:p w14:paraId="53C4587E" w14:textId="77777777" w:rsidR="00D4419E" w:rsidRPr="00D4419E" w:rsidRDefault="00D4419E" w:rsidP="00252F17">
            <w:pPr>
              <w:rPr>
                <w:lang w:eastAsia="en-CA"/>
              </w:rPr>
            </w:pPr>
          </w:p>
          <w:p w14:paraId="196CFBAA" w14:textId="2E83C778" w:rsidR="00D4419E" w:rsidRDefault="00D4419E" w:rsidP="00252F17">
            <w:pPr>
              <w:rPr>
                <w:lang w:eastAsia="en-CA"/>
              </w:rPr>
            </w:pPr>
          </w:p>
          <w:p w14:paraId="10881D70" w14:textId="50DE192B" w:rsidR="00D4419E" w:rsidRDefault="00D4419E" w:rsidP="00252F17">
            <w:pPr>
              <w:rPr>
                <w:lang w:eastAsia="en-CA"/>
              </w:rPr>
            </w:pPr>
          </w:p>
          <w:p w14:paraId="73786B66" w14:textId="6DBD0DA8" w:rsidR="00D4419E" w:rsidRDefault="00D4419E" w:rsidP="00252F17">
            <w:pPr>
              <w:rPr>
                <w:lang w:eastAsia="en-CA"/>
              </w:rPr>
            </w:pPr>
          </w:p>
          <w:p w14:paraId="08C1CB90" w14:textId="0DAB0B96" w:rsidR="00DB4EC8" w:rsidRPr="00D4419E" w:rsidRDefault="00D4419E" w:rsidP="00252F17">
            <w:pPr>
              <w:tabs>
                <w:tab w:val="left" w:pos="2894"/>
              </w:tabs>
              <w:rPr>
                <w:lang w:eastAsia="en-CA"/>
              </w:rPr>
            </w:pPr>
            <w:r>
              <w:rPr>
                <w:lang w:eastAsia="en-CA"/>
              </w:rPr>
              <w:tab/>
            </w:r>
          </w:p>
        </w:tc>
      </w:tr>
    </w:tbl>
    <w:p w14:paraId="51921C54" w14:textId="0F0E80C1" w:rsidR="00F10556" w:rsidRDefault="00F10556" w:rsidP="000F6685"/>
    <w:sectPr w:rsidR="00F10556" w:rsidSect="000F6685">
      <w:headerReference w:type="default" r:id="rId11"/>
      <w:footerReference w:type="default" r:id="rId12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80A41" w14:textId="77777777" w:rsidR="00556BE4" w:rsidRDefault="00556BE4" w:rsidP="00CA2529">
      <w:pPr>
        <w:spacing w:after="0" w:line="240" w:lineRule="auto"/>
      </w:pPr>
      <w:r>
        <w:separator/>
      </w:r>
    </w:p>
  </w:endnote>
  <w:endnote w:type="continuationSeparator" w:id="0">
    <w:p w14:paraId="766B610D" w14:textId="77777777" w:rsidR="00556BE4" w:rsidRDefault="00556BE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4B667" w14:textId="599FF93D" w:rsidR="001E2E6E" w:rsidRPr="001E2E6E" w:rsidRDefault="001E2E6E" w:rsidP="001E2E6E">
    <w:pPr>
      <w:pBdr>
        <w:top w:val="single" w:sz="4" w:space="0" w:color="auto"/>
      </w:pBdr>
      <w:tabs>
        <w:tab w:val="right" w:pos="13284"/>
      </w:tabs>
      <w:ind w:right="414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680ADF9E" wp14:editId="0431AEF5">
          <wp:extent cx="180975" cy="86360"/>
          <wp:effectExtent l="0" t="0" r="9525" b="8890"/>
          <wp:docPr id="12" name="Picture 1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2021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4EA87" w14:textId="77777777" w:rsidR="00556BE4" w:rsidRDefault="00556BE4" w:rsidP="00CA2529">
      <w:pPr>
        <w:spacing w:after="0" w:line="240" w:lineRule="auto"/>
      </w:pPr>
      <w:r>
        <w:separator/>
      </w:r>
    </w:p>
  </w:footnote>
  <w:footnote w:type="continuationSeparator" w:id="0">
    <w:p w14:paraId="14B17D26" w14:textId="77777777" w:rsidR="00556BE4" w:rsidRDefault="00556BE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C5852" w14:textId="106FFEEA" w:rsidR="00D245FF" w:rsidRPr="00E71CBF" w:rsidRDefault="006F23A6" w:rsidP="005901E1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11159BE" wp14:editId="01C7F490">
              <wp:simplePos x="0" y="0"/>
              <wp:positionH relativeFrom="column">
                <wp:posOffset>-12437</wp:posOffset>
              </wp:positionH>
              <wp:positionV relativeFrom="paragraph">
                <wp:posOffset>102402</wp:posOffset>
              </wp:positionV>
              <wp:extent cx="1600835" cy="45974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8AB905" w14:textId="466421A5" w:rsidR="00D245FF" w:rsidRPr="00CB2021" w:rsidRDefault="006F23A6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1159B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1pt;margin-top:8.05pt;width:126.05pt;height:36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" filled="f" stroked="f">
              <v:textbox>
                <w:txbxContent>
                  <w:p w14:paraId="588AB905" w14:textId="466421A5" w:rsidR="00D245FF" w:rsidRPr="00CB2021" w:rsidRDefault="006F23A6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F30F85" wp14:editId="0BA75529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5" name="Pentagon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60A639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5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D7AB254" wp14:editId="61956060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6" name="Pentagon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3B0136" id="Pentagon 16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  <w:t xml:space="preserve">       </w:t>
    </w:r>
    <w:r w:rsidRPr="00E71CBF">
      <w:rPr>
        <w:rFonts w:ascii="Arial" w:hAnsi="Arial" w:cs="Arial"/>
        <w:b/>
        <w:sz w:val="36"/>
        <w:szCs w:val="36"/>
      </w:rPr>
      <w:t xml:space="preserve">Master </w:t>
    </w:r>
    <w:r w:rsidR="00373A2C">
      <w:rPr>
        <w:rFonts w:ascii="Arial" w:hAnsi="Arial" w:cs="Arial"/>
        <w:b/>
        <w:sz w:val="36"/>
        <w:szCs w:val="36"/>
      </w:rPr>
      <w:t>22</w:t>
    </w:r>
    <w:r w:rsidRPr="00E71CBF">
      <w:rPr>
        <w:rFonts w:ascii="Arial" w:hAnsi="Arial" w:cs="Arial"/>
        <w:b/>
        <w:sz w:val="36"/>
        <w:szCs w:val="36"/>
      </w:rPr>
      <w:t xml:space="preserve">: </w:t>
    </w:r>
    <w:r w:rsidR="007B5423">
      <w:rPr>
        <w:rFonts w:ascii="Arial" w:hAnsi="Arial" w:cs="Arial"/>
        <w:b/>
        <w:sz w:val="36"/>
        <w:szCs w:val="36"/>
      </w:rPr>
      <w:t>Activity 1</w:t>
    </w:r>
    <w:r w:rsidR="00373A2C">
      <w:rPr>
        <w:rFonts w:ascii="Arial" w:hAnsi="Arial" w:cs="Arial"/>
        <w:b/>
        <w:sz w:val="36"/>
        <w:szCs w:val="36"/>
      </w:rPr>
      <w:t>2</w:t>
    </w:r>
    <w:r>
      <w:rPr>
        <w:rFonts w:ascii="Arial" w:hAnsi="Arial" w:cs="Arial"/>
        <w:b/>
        <w:sz w:val="36"/>
        <w:szCs w:val="36"/>
      </w:rPr>
      <w:t xml:space="preserve">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10D541D8" w14:textId="3237390C" w:rsidR="00D245FF" w:rsidRPr="00E71CBF" w:rsidRDefault="006F23A6" w:rsidP="00D245FF">
    <w:pPr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 w:rsidR="007B5423">
      <w:rPr>
        <w:rFonts w:ascii="Arial" w:hAnsi="Arial" w:cs="Arial"/>
        <w:b/>
        <w:sz w:val="28"/>
        <w:szCs w:val="28"/>
      </w:rPr>
      <w:t>3-D Solids: Consolidation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718B0"/>
    <w:rsid w:val="0008174D"/>
    <w:rsid w:val="00097C8F"/>
    <w:rsid w:val="000A7CEA"/>
    <w:rsid w:val="000C2970"/>
    <w:rsid w:val="000C7349"/>
    <w:rsid w:val="000F6685"/>
    <w:rsid w:val="00110B10"/>
    <w:rsid w:val="00112FF1"/>
    <w:rsid w:val="001162C9"/>
    <w:rsid w:val="0018757F"/>
    <w:rsid w:val="00192706"/>
    <w:rsid w:val="001A7920"/>
    <w:rsid w:val="001B18F3"/>
    <w:rsid w:val="001E2E6E"/>
    <w:rsid w:val="001F2D16"/>
    <w:rsid w:val="00207CC0"/>
    <w:rsid w:val="00252F17"/>
    <w:rsid w:val="00254851"/>
    <w:rsid w:val="00285655"/>
    <w:rsid w:val="00296314"/>
    <w:rsid w:val="002B0421"/>
    <w:rsid w:val="002C432C"/>
    <w:rsid w:val="003014A9"/>
    <w:rsid w:val="00345039"/>
    <w:rsid w:val="003576D5"/>
    <w:rsid w:val="003649A9"/>
    <w:rsid w:val="00373A2C"/>
    <w:rsid w:val="003822BF"/>
    <w:rsid w:val="00394228"/>
    <w:rsid w:val="00437690"/>
    <w:rsid w:val="004663DF"/>
    <w:rsid w:val="00483555"/>
    <w:rsid w:val="004920B9"/>
    <w:rsid w:val="004C3ED7"/>
    <w:rsid w:val="0052693C"/>
    <w:rsid w:val="00533717"/>
    <w:rsid w:val="00537659"/>
    <w:rsid w:val="00543A9A"/>
    <w:rsid w:val="00556BE4"/>
    <w:rsid w:val="00581577"/>
    <w:rsid w:val="005B3A77"/>
    <w:rsid w:val="00661689"/>
    <w:rsid w:val="00696ABC"/>
    <w:rsid w:val="006F23A6"/>
    <w:rsid w:val="00790860"/>
    <w:rsid w:val="007B5423"/>
    <w:rsid w:val="00806CAF"/>
    <w:rsid w:val="00832B16"/>
    <w:rsid w:val="00927DD6"/>
    <w:rsid w:val="00994C77"/>
    <w:rsid w:val="009A424A"/>
    <w:rsid w:val="009B6FF8"/>
    <w:rsid w:val="009F756A"/>
    <w:rsid w:val="00A43C20"/>
    <w:rsid w:val="00A43E96"/>
    <w:rsid w:val="00A56F5D"/>
    <w:rsid w:val="00AE494A"/>
    <w:rsid w:val="00B9593A"/>
    <w:rsid w:val="00BA072D"/>
    <w:rsid w:val="00BA10A4"/>
    <w:rsid w:val="00BD5ACB"/>
    <w:rsid w:val="00BE7BA6"/>
    <w:rsid w:val="00C14085"/>
    <w:rsid w:val="00C72956"/>
    <w:rsid w:val="00C840E1"/>
    <w:rsid w:val="00C957B8"/>
    <w:rsid w:val="00CA2529"/>
    <w:rsid w:val="00CB2021"/>
    <w:rsid w:val="00CF3ED1"/>
    <w:rsid w:val="00D4419E"/>
    <w:rsid w:val="00D45657"/>
    <w:rsid w:val="00D6631E"/>
    <w:rsid w:val="00D7596A"/>
    <w:rsid w:val="00DA1368"/>
    <w:rsid w:val="00DB4EC8"/>
    <w:rsid w:val="00DD6F23"/>
    <w:rsid w:val="00E16179"/>
    <w:rsid w:val="00E45E3B"/>
    <w:rsid w:val="00E613E3"/>
    <w:rsid w:val="00E71CBF"/>
    <w:rsid w:val="00EC3957"/>
    <w:rsid w:val="00EE29C2"/>
    <w:rsid w:val="00F10556"/>
    <w:rsid w:val="00F155A2"/>
    <w:rsid w:val="00F8039F"/>
    <w:rsid w:val="00F86C1E"/>
    <w:rsid w:val="00FD04DC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37659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rsid w:val="005376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7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6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6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6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6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5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E698F8-D3E9-4C2D-B610-4DBE0E51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5A00EB-E77C-4429-8ABE-338E5292DE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BA5C04-47C5-4E5D-9B3F-0B46479A43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07DFB9-EBDF-43BD-9499-977E7E7023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2021-12-06T02:43:00Z</dcterms:created>
  <dcterms:modified xsi:type="dcterms:W3CDTF">2021-12-06T02:43:00Z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