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770863C" w:rsidR="00EE29C2" w:rsidRPr="00D7596A" w:rsidRDefault="00F8039F" w:rsidP="00F8039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Extending and Describing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452D8BF" w:rsidR="00345039" w:rsidRPr="00A44D4B" w:rsidRDefault="00C01426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EFA3603" wp14:editId="640BC07A">
                  <wp:simplePos x="0" y="0"/>
                  <wp:positionH relativeFrom="column">
                    <wp:posOffset>577970</wp:posOffset>
                  </wp:positionH>
                  <wp:positionV relativeFrom="paragraph">
                    <wp:posOffset>237322</wp:posOffset>
                  </wp:positionV>
                  <wp:extent cx="1238400" cy="669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1_a05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39F" w:rsidRPr="00A44D4B">
              <w:rPr>
                <w:rFonts w:ascii="Arial" w:hAnsi="Arial" w:cs="Arial"/>
                <w:color w:val="626365"/>
                <w:sz w:val="19"/>
                <w:szCs w:val="19"/>
              </w:rPr>
              <w:t>Student randomly draws circles to extend the pattern.</w:t>
            </w:r>
            <w:r w:rsidR="00F8039F" w:rsidRPr="00A44D4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8D09D9" w14:textId="15A3E0C3" w:rsidR="00F8039F" w:rsidRPr="00A44D4B" w:rsidRDefault="00A44D4B" w:rsidP="00F8039F">
            <w:pPr>
              <w:autoSpaceDE w:val="0"/>
              <w:autoSpaceDN w:val="0"/>
              <w:adjustRightInd w:val="0"/>
              <w:rPr>
                <w:rFonts w:ascii="Arial" w:hAnsi="Arial" w:cs="Arial"/>
                <w:color w:val="616163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>Student repeats only the last jewel in the core.</w:t>
            </w:r>
            <w:r w:rsidRPr="00A44D4B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="00F8039F" w:rsidRPr="00A44D4B">
              <w:rPr>
                <w:rFonts w:ascii="Arial" w:hAnsi="Arial" w:cs="Arial"/>
                <w:color w:val="616163"/>
                <w:sz w:val="19"/>
                <w:szCs w:val="19"/>
              </w:rPr>
              <w:t xml:space="preserve">  </w:t>
            </w:r>
          </w:p>
          <w:p w14:paraId="7F95AA5C" w14:textId="5EE53E79" w:rsidR="00790860" w:rsidRPr="00A44D4B" w:rsidRDefault="00C0142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2140648" wp14:editId="6C4A2C90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95885</wp:posOffset>
                  </wp:positionV>
                  <wp:extent cx="1498449" cy="707390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1_a05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97" cy="7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6DA3278" w:rsidR="00661689" w:rsidRPr="00A44D4B" w:rsidRDefault="00C01426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8551E87" wp14:editId="6794E1A2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281940</wp:posOffset>
                  </wp:positionV>
                  <wp:extent cx="1518626" cy="716915"/>
                  <wp:effectExtent l="0" t="0" r="571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p01_a05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626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D4B" w:rsidRPr="00A44D4B">
              <w:rPr>
                <w:rFonts w:ascii="Arial" w:hAnsi="Arial" w:cs="Arial"/>
                <w:color w:val="616163"/>
                <w:sz w:val="19"/>
                <w:szCs w:val="19"/>
              </w:rPr>
              <w:t>Student draws the jewels with the correct colours but places them in the wrong order.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2D9C151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23249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DC3E6AF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2F0FA8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D9591C2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9E3C5C1" w:rsidR="00BE7BA6" w:rsidRPr="00A44D4B" w:rsidRDefault="00C0142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237158A" wp14:editId="75BC5A11">
                  <wp:simplePos x="0" y="0"/>
                  <wp:positionH relativeFrom="column">
                    <wp:posOffset>499111</wp:posOffset>
                  </wp:positionH>
                  <wp:positionV relativeFrom="page">
                    <wp:posOffset>282727</wp:posOffset>
                  </wp:positionV>
                  <wp:extent cx="1466850" cy="692472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_p01_a05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77" cy="69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39F"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the pattern but has difficulty describing the pattern. 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14CCE87" w:rsidR="00BE7BA6" w:rsidRPr="00A44D4B" w:rsidRDefault="00F8039F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and describes the pattern but has difficulty representing it with letters.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96187D1" w:rsidR="00BE7BA6" w:rsidRPr="00A44D4B" w:rsidRDefault="00F8039F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4D4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extends and describes the pattern and represents it with letters. </w:t>
            </w:r>
          </w:p>
        </w:tc>
      </w:tr>
      <w:tr w:rsidR="00BE7BA6" w14:paraId="2990543E" w14:textId="77777777" w:rsidTr="006F3B9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29F68A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6F3B91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3A14572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5715BA25" w:rsidR="00F10556" w:rsidRDefault="00F10556" w:rsidP="00FD2B2E"/>
    <w:sectPr w:rsidR="00F10556" w:rsidSect="00A916C1">
      <w:headerReference w:type="default" r:id="rId11"/>
      <w:footerReference w:type="default" r:id="rId12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B1C8" w14:textId="0529E05B" w:rsidR="00A916C1" w:rsidRPr="00A916C1" w:rsidRDefault="00A916C1" w:rsidP="00A916C1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3009A9A" wp14:editId="4937B28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B815" w14:textId="0524F32D" w:rsidR="00D245FF" w:rsidRPr="00E71CBF" w:rsidRDefault="00FA675F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47FD48" wp14:editId="41CC570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10D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34416C" wp14:editId="0ABEBE4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6F85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966ECD" wp14:editId="70259379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9ED79" w14:textId="77777777" w:rsidR="006F3B9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354EEE16" w14:textId="7CD82859" w:rsidR="00D245FF" w:rsidRPr="00CB2021" w:rsidRDefault="00FA675F" w:rsidP="006F3B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66EC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.3pt;margin-top:1.9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49B9ED79" w14:textId="77777777" w:rsidR="006F3B9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354EEE16" w14:textId="7CD82859" w:rsidR="00D245FF" w:rsidRPr="00CB2021" w:rsidRDefault="00FA675F" w:rsidP="006F3B9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9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A916C1">
      <w:rPr>
        <w:rFonts w:ascii="Arial" w:hAnsi="Arial" w:cs="Arial"/>
        <w:b/>
        <w:sz w:val="36"/>
        <w:szCs w:val="36"/>
      </w:rPr>
      <w:t>Activity 5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341B048" w14:textId="0A6F23B8" w:rsidR="00D245FF" w:rsidRPr="00E71CBF" w:rsidRDefault="00FA675F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A916C1">
      <w:rPr>
        <w:rFonts w:ascii="Arial" w:hAnsi="Arial" w:cs="Arial"/>
        <w:b/>
        <w:sz w:val="28"/>
        <w:szCs w:val="28"/>
      </w:rPr>
      <w:t>Investigating Repeating Patterns: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851A9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3C54D8"/>
    <w:rsid w:val="003E7AD4"/>
    <w:rsid w:val="00437690"/>
    <w:rsid w:val="00483555"/>
    <w:rsid w:val="0052693C"/>
    <w:rsid w:val="00543A9A"/>
    <w:rsid w:val="00581577"/>
    <w:rsid w:val="005B3A77"/>
    <w:rsid w:val="00623249"/>
    <w:rsid w:val="00661689"/>
    <w:rsid w:val="00696ABC"/>
    <w:rsid w:val="006F3B91"/>
    <w:rsid w:val="00790860"/>
    <w:rsid w:val="00806CAF"/>
    <w:rsid w:val="00832B16"/>
    <w:rsid w:val="00860AD3"/>
    <w:rsid w:val="00994C77"/>
    <w:rsid w:val="009B6FF8"/>
    <w:rsid w:val="00A43E96"/>
    <w:rsid w:val="00A44D4B"/>
    <w:rsid w:val="00A916C1"/>
    <w:rsid w:val="00AE494A"/>
    <w:rsid w:val="00B9593A"/>
    <w:rsid w:val="00BA072D"/>
    <w:rsid w:val="00BA10A4"/>
    <w:rsid w:val="00BD5ACB"/>
    <w:rsid w:val="00BE7BA6"/>
    <w:rsid w:val="00C0142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75E3D"/>
    <w:rsid w:val="00F8039F"/>
    <w:rsid w:val="00F81089"/>
    <w:rsid w:val="00F86C1E"/>
    <w:rsid w:val="00FA675F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0EB7-2CBD-4277-AEF6-9CDBEB68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2021-12-03T22:56:00Z</dcterms:created>
  <dcterms:modified xsi:type="dcterms:W3CDTF">2021-12-03T22:56:00Z</dcterms:modified>
</cp:coreProperties>
</file>