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B7029A" w:rsidR="00EE29C2" w:rsidRPr="00D7596A" w:rsidRDefault="00761ADB" w:rsidP="00CE615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CE6158">
              <w:rPr>
                <w:rFonts w:ascii="Arial" w:eastAsia="Verdana" w:hAnsi="Arial" w:cs="Arial"/>
                <w:b/>
                <w:sz w:val="24"/>
                <w:szCs w:val="24"/>
              </w:rPr>
              <w:t>Objects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80397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9ECF6" w14:textId="07D07E37" w:rsidR="00345039" w:rsidRPr="00B61161" w:rsidRDefault="00CE6158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chooses unsuitable objects to make a comparison.</w:t>
            </w:r>
          </w:p>
          <w:p w14:paraId="11A45B3B" w14:textId="77777777" w:rsidR="00CE6158" w:rsidRPr="00B61161" w:rsidRDefault="00CE6158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94CB34F" w:rsidR="00CE6158" w:rsidRPr="00B61161" w:rsidRDefault="00CE6158" w:rsidP="00B8039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“I will use the eraser and the pencil to compare capacity.”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B7445F" w:rsidR="00790860" w:rsidRPr="00B61161" w:rsidRDefault="00CE6158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attempts to compare objects by length but does not line them up along a baseline.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ABF7A91" w:rsidR="00656537" w:rsidRPr="00B61161" w:rsidRDefault="00D316AC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97C20C1" wp14:editId="5047F75A">
                  <wp:simplePos x="0" y="0"/>
                  <wp:positionH relativeFrom="column">
                    <wp:posOffset>586948</wp:posOffset>
                  </wp:positionH>
                  <wp:positionV relativeFrom="paragraph">
                    <wp:posOffset>325755</wp:posOffset>
                  </wp:positionV>
                  <wp:extent cx="1469136" cy="6339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158"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thinks a larger object has a greater mass or a taller object has a greater capacity.</w:t>
            </w:r>
            <w:r w:rsidR="00CE6158" w:rsidRPr="00B6116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BA078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B80397">
        <w:trPr>
          <w:trHeight w:val="22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AB0F44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80397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946DDAB" w:rsidR="00BE7BA6" w:rsidRPr="00B61161" w:rsidRDefault="00CE6158" w:rsidP="00084B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successfully chooses a tool to compare mass or capacity but does not understand how to use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278BC" w14:textId="77777777" w:rsidR="00CE6158" w:rsidRPr="00B61161" w:rsidRDefault="00CE6158" w:rsidP="00CE61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correctly chooses and compares objects and checks the comparison but has difficulty using measurement language to describe the comparison.</w:t>
            </w:r>
          </w:p>
          <w:p w14:paraId="63ED580B" w14:textId="7A84BEAD" w:rsidR="00BE7BA6" w:rsidRPr="00B61161" w:rsidRDefault="00BE7BA6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FDA3AF" w14:textId="77777777" w:rsidR="00CE6158" w:rsidRPr="00B61161" w:rsidRDefault="00CE6158" w:rsidP="00CE61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correctly chooses and compares objects, checks the comparison, then describes the comparison using measurement language.</w:t>
            </w:r>
          </w:p>
          <w:p w14:paraId="6EA2B2A5" w14:textId="0624848C" w:rsidR="00BE7BA6" w:rsidRPr="00B61161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B8039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B80397">
        <w:trPr>
          <w:trHeight w:val="22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D7F6" w14:textId="349F1A41" w:rsidR="00486AC8" w:rsidRDefault="00486AC8" w:rsidP="00486AC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47A8BB" wp14:editId="58E7186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46200F9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6158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615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0FC7B16" w:rsidR="00CA2529" w:rsidRPr="00E71CBF" w:rsidRDefault="00CE615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Comparisons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4B65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486AC8"/>
    <w:rsid w:val="0052693C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32B16"/>
    <w:rsid w:val="00994C77"/>
    <w:rsid w:val="00994F30"/>
    <w:rsid w:val="009B6FF8"/>
    <w:rsid w:val="00A43E96"/>
    <w:rsid w:val="00AE494A"/>
    <w:rsid w:val="00B61161"/>
    <w:rsid w:val="00B80397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316AC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D67C-93FF-43CE-AB6D-26F2BF0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2017-06-12T19:38:00Z</dcterms:modified>
</cp:coreProperties>
</file>