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11D51AA" w:rsidR="00EE29C2" w:rsidRPr="00D7596A" w:rsidRDefault="00FA0774" w:rsidP="00261BC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261BC1">
              <w:rPr>
                <w:rFonts w:ascii="Arial" w:eastAsia="Verdana" w:hAnsi="Arial" w:cs="Arial"/>
                <w:b/>
                <w:sz w:val="24"/>
                <w:szCs w:val="24"/>
              </w:rPr>
              <w:t>Passage of Time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031E4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38F2483" w:rsidR="00345039" w:rsidRPr="006F4B27" w:rsidRDefault="00261BC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has difficulty accurately predicting which activity will take the longest.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7945294" w:rsidR="00790860" w:rsidRPr="006F4B27" w:rsidRDefault="00261BC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starts the timer before or after partner starts the activity.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6C2921" w:rsidR="00537659" w:rsidRPr="006F4B27" w:rsidRDefault="00261BC1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flips the timer but loses track of the number of times it was flipped.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1031E4">
        <w:trPr>
          <w:trHeight w:val="263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031E4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2E0350D" w:rsidR="00BE7BA6" w:rsidRPr="006F4B27" w:rsidRDefault="00261BC1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thinks the time it takes to do an activity should be the same for everyone.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0D627B5" w:rsidR="00BE7BA6" w:rsidRPr="006F4B27" w:rsidRDefault="00261BC1" w:rsidP="00261B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measures the passage of time but has difficulty using measurement language when describing the results.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5425DB3" w:rsidR="00BE7BA6" w:rsidRPr="006F4B27" w:rsidRDefault="00261BC1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B27">
              <w:rPr>
                <w:rFonts w:ascii="Arial" w:hAnsi="Arial" w:cs="Arial"/>
                <w:color w:val="626365"/>
                <w:sz w:val="19"/>
                <w:szCs w:val="19"/>
              </w:rPr>
              <w:t>Student measures and compares the passage of time and uses appropriate language to describe the results.</w:t>
            </w:r>
          </w:p>
        </w:tc>
      </w:tr>
      <w:tr w:rsidR="00BE7BA6" w14:paraId="2990543E" w14:textId="77777777" w:rsidTr="001031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031E4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2926A" w14:textId="77777777" w:rsidR="00DB4EC8" w:rsidRDefault="00DB4EC8" w:rsidP="00BD5ACB">
            <w:pPr>
              <w:rPr>
                <w:noProof/>
                <w:lang w:eastAsia="en-CA"/>
              </w:rPr>
            </w:pPr>
          </w:p>
          <w:p w14:paraId="1617CB1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9D62DDC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18AA0CDE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4EBC601D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2BC00C9B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1B0688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67A600AA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059BD062" w14:textId="77777777" w:rsidR="001031E4" w:rsidRDefault="001031E4" w:rsidP="00BD5ACB">
            <w:pPr>
              <w:rPr>
                <w:noProof/>
                <w:lang w:eastAsia="en-CA"/>
              </w:rPr>
            </w:pPr>
          </w:p>
          <w:p w14:paraId="3234D4F2" w14:textId="1082F114" w:rsidR="001031E4" w:rsidRDefault="001031E4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3E10" w14:textId="661AA734" w:rsidR="00B34ACB" w:rsidRDefault="00B34ACB" w:rsidP="00B34AC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8BD564" wp14:editId="63C70BC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7680B4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61BC1">
      <w:rPr>
        <w:rFonts w:ascii="Arial" w:hAnsi="Arial" w:cs="Arial"/>
        <w:b/>
        <w:sz w:val="36"/>
        <w:szCs w:val="36"/>
      </w:rPr>
      <w:t>38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1BC1">
      <w:rPr>
        <w:rFonts w:ascii="Arial" w:hAnsi="Arial" w:cs="Arial"/>
        <w:b/>
        <w:sz w:val="36"/>
        <w:szCs w:val="36"/>
      </w:rPr>
      <w:t>17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F0D68DD" w:rsidR="00CA2529" w:rsidRPr="00E71CBF" w:rsidRDefault="00261BC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Passage of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031E4"/>
    <w:rsid w:val="00112FF1"/>
    <w:rsid w:val="00192706"/>
    <w:rsid w:val="001A7920"/>
    <w:rsid w:val="00207CC0"/>
    <w:rsid w:val="00254851"/>
    <w:rsid w:val="00261BC1"/>
    <w:rsid w:val="002B0421"/>
    <w:rsid w:val="002C432C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F4B27"/>
    <w:rsid w:val="00790860"/>
    <w:rsid w:val="00806CAF"/>
    <w:rsid w:val="00832B16"/>
    <w:rsid w:val="00994C77"/>
    <w:rsid w:val="009B6FF8"/>
    <w:rsid w:val="00A43E96"/>
    <w:rsid w:val="00AE494A"/>
    <w:rsid w:val="00B34ACB"/>
    <w:rsid w:val="00B9593A"/>
    <w:rsid w:val="00BA072D"/>
    <w:rsid w:val="00BA10A4"/>
    <w:rsid w:val="00BD5ACB"/>
    <w:rsid w:val="00BE7BA6"/>
    <w:rsid w:val="00C459F0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2FA6-CD4D-49FE-9E1D-3B6E243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2017-04-20T11:57:00Z</dcterms:created>
  <dcterms:modified xsi:type="dcterms:W3CDTF">2017-06-12T20:06:00Z</dcterms:modified>
</cp:coreProperties>
</file>