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678"/>
      </w:tblGrid>
      <w:tr w:rsidR="00EE29C2" w14:paraId="2E39B3F8" w14:textId="77777777" w:rsidTr="006B1B22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EAE8DA" w:rsidR="00EE29C2" w:rsidRPr="00D7596A" w:rsidRDefault="00AB03E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B03E9">
              <w:rPr>
                <w:rFonts w:ascii="Arial" w:eastAsia="Verdana" w:hAnsi="Arial" w:cs="Arial"/>
                <w:b/>
                <w:sz w:val="24"/>
                <w:szCs w:val="24"/>
              </w:rPr>
              <w:t>Sorting Shapes Using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B1B22" w14:paraId="76008433" w14:textId="77777777" w:rsidTr="006B1B22">
        <w:trPr>
          <w:trHeight w:hRule="exact" w:val="1601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4EA502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chooses a block, but struggles to</w:t>
            </w:r>
          </w:p>
          <w:p w14:paraId="67CB3317" w14:textId="77777777" w:rsidR="00345039" w:rsidRPr="00AB03E9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analyze the attributes of the block.</w:t>
            </w:r>
          </w:p>
          <w:p w14:paraId="57DB202C" w14:textId="5F4BA427" w:rsidR="00AB03E9" w:rsidRPr="00AB03E9" w:rsidRDefault="00384260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1E22C5F" wp14:editId="6A98CF5A">
                  <wp:extent cx="1245235" cy="464729"/>
                  <wp:effectExtent l="0" t="0" r="0" b="0"/>
                  <wp:docPr id="1" name="Picture 1" descr="../../../Mathology%202/BLM%20WORKING%20FILES/Assessment%20BLM%20art/Box2_assessmentBLM%20TR%20Art/m2_g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99" cy="4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AF064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the attributes of the blocks,</w:t>
            </w:r>
          </w:p>
          <w:p w14:paraId="0E928EB1" w14:textId="175521F8" w:rsidR="00022537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but is unable to name the shape.</w:t>
            </w:r>
          </w:p>
          <w:p w14:paraId="7F95AA5C" w14:textId="3303DEFC" w:rsidR="00661689" w:rsidRPr="006A588E" w:rsidRDefault="00384260" w:rsidP="0038426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D2EC9BD" wp14:editId="4627FAE6">
                  <wp:extent cx="2324735" cy="614713"/>
                  <wp:effectExtent l="0" t="0" r="12065" b="0"/>
                  <wp:docPr id="2" name="Picture 2" descr="../../../Mathology%202/BLM%20WORKING%20FILES/Assessment%20BLM%20art/Box2_assessmentBLM%20TR%20Art/m2_g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92" cy="6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76960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the attributes of the blocks,</w:t>
            </w:r>
          </w:p>
          <w:p w14:paraId="44923608" w14:textId="77777777" w:rsidR="00AB03E9" w:rsidRPr="00AB03E9" w:rsidRDefault="00AB03E9" w:rsidP="00AB03E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but is unable to describe how two shapes are</w:t>
            </w:r>
          </w:p>
          <w:p w14:paraId="592270F7" w14:textId="77777777" w:rsidR="00661689" w:rsidRDefault="00AB03E9" w:rsidP="0038426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similar/different.</w:t>
            </w:r>
          </w:p>
          <w:p w14:paraId="6E3EB05B" w14:textId="0B6F51A2" w:rsidR="00AB03E9" w:rsidRPr="00AB03E9" w:rsidRDefault="00384260" w:rsidP="00AB03E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CC5076" wp14:editId="4EAB3C9B">
                  <wp:extent cx="2502535" cy="256073"/>
                  <wp:effectExtent l="0" t="0" r="0" b="0"/>
                  <wp:docPr id="4" name="Picture 4" descr="../../../Mathology%202/BLM%20WORKING%20FILES/Assessment%20BLM%20art/Box2_assessmentBLM%20TR%20Art/m2_g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534" cy="25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B1B22" w14:paraId="06EBD03A" w14:textId="77777777" w:rsidTr="006B1B22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6B1B22" w14:paraId="0D590949" w14:textId="77777777" w:rsidTr="006B1B22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6B1B22" w14:paraId="72AC45F2" w14:textId="77777777" w:rsidTr="006B1B22">
        <w:trPr>
          <w:trHeight w:hRule="exact" w:val="2802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D9C2F" w14:textId="77777777" w:rsidR="006A588E" w:rsidRDefault="00AB03E9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sorts the blocks using a single attribute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at a time, but is unable to sort using two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attributes simultaneously (ignores overlap).</w:t>
            </w:r>
          </w:p>
          <w:p w14:paraId="040B9AF2" w14:textId="74C7D783" w:rsidR="00384260" w:rsidRPr="00384260" w:rsidRDefault="00384260" w:rsidP="0038426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FCAEFB" wp14:editId="49997411">
                  <wp:extent cx="1626235" cy="1132341"/>
                  <wp:effectExtent l="0" t="0" r="0" b="10795"/>
                  <wp:docPr id="6" name="Picture 6" descr="../../../Mathology%202/BLM%20WORKING%20FILES/Assessment%20BLM%20art/Box2_assessmentBLM%20TR%20Art/m2_g01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1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57" cy="11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3EE28" w14:textId="77777777" w:rsidR="00AB03E9" w:rsidRPr="00AB03E9" w:rsidRDefault="00AB03E9" w:rsidP="00AB03E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sorts a set of blocks based on two</w:t>
            </w:r>
          </w:p>
          <w:p w14:paraId="0A095DD3" w14:textId="77777777" w:rsidR="00BE7BA6" w:rsidRPr="00AB03E9" w:rsidRDefault="00AB03E9" w:rsidP="006B1B2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attributes, but has difficulty describing the sort.</w:t>
            </w:r>
          </w:p>
          <w:p w14:paraId="63ED580B" w14:textId="492A0139" w:rsidR="00AB03E9" w:rsidRPr="00AB03E9" w:rsidRDefault="009376D3" w:rsidP="00AB03E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EE5DBF5" wp14:editId="0CB1588A">
                  <wp:extent cx="1943735" cy="1327429"/>
                  <wp:effectExtent l="0" t="0" r="12065" b="0"/>
                  <wp:docPr id="12" name="Picture 12" descr="../../../Mathology%202/BLM%20WORKING%20FILES/Assessment%20BLM%20art/Box2_assessmentBLM%20TR%20Art/m2_g01_a0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35" cy="133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51D19" w14:textId="1EE20CCD" w:rsidR="00BE7BA6" w:rsidRPr="00AB03E9" w:rsidRDefault="00AB03E9" w:rsidP="006B1B2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shapes,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sorts them using two attributes,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B03E9">
              <w:rPr>
                <w:rFonts w:ascii="Arial" w:hAnsi="Arial" w:cs="Arial"/>
                <w:color w:val="626365"/>
                <w:sz w:val="19"/>
                <w:szCs w:val="19"/>
              </w:rPr>
              <w:t>mathematical language to describe the sort.</w:t>
            </w:r>
          </w:p>
          <w:p w14:paraId="6EA2B2A5" w14:textId="1B0FA320" w:rsidR="00AB03E9" w:rsidRPr="00AB03E9" w:rsidRDefault="009376D3" w:rsidP="009376D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DA7BABE" wp14:editId="699565FA">
                  <wp:extent cx="2033195" cy="1221740"/>
                  <wp:effectExtent l="0" t="0" r="0" b="0"/>
                  <wp:docPr id="11" name="Picture 11" descr="../../../Mathology%202/BLM%20WORKING%20FILES/Assessment%20BLM%20art/Box2_assessmentBLM%20TR%20Art/m2_g01_a01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1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81" cy="123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6B1B22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B1B22" w14:paraId="2FDA25CD" w14:textId="77777777" w:rsidTr="006B1B22">
        <w:trPr>
          <w:trHeight w:val="157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C48C" w14:textId="77777777" w:rsidR="003C067B" w:rsidRDefault="003C067B" w:rsidP="00CA2529">
      <w:pPr>
        <w:spacing w:after="0" w:line="240" w:lineRule="auto"/>
      </w:pPr>
      <w:r>
        <w:separator/>
      </w:r>
    </w:p>
  </w:endnote>
  <w:endnote w:type="continuationSeparator" w:id="0">
    <w:p w14:paraId="23367811" w14:textId="77777777" w:rsidR="003C067B" w:rsidRDefault="003C06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80D69" w14:textId="77777777" w:rsidR="003C067B" w:rsidRDefault="003C067B" w:rsidP="00CA2529">
      <w:pPr>
        <w:spacing w:after="0" w:line="240" w:lineRule="auto"/>
      </w:pPr>
      <w:r>
        <w:separator/>
      </w:r>
    </w:p>
  </w:footnote>
  <w:footnote w:type="continuationSeparator" w:id="0">
    <w:p w14:paraId="6F1A6DDC" w14:textId="77777777" w:rsidR="003C067B" w:rsidRDefault="003C06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1D9E9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2253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3A4C9B" w:rsidR="00CA2529" w:rsidRPr="00E71CBF" w:rsidRDefault="00AB03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2-D Shapes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84260"/>
    <w:rsid w:val="003B6921"/>
    <w:rsid w:val="003C067B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6B1B22"/>
    <w:rsid w:val="00741178"/>
    <w:rsid w:val="007A6B78"/>
    <w:rsid w:val="007D6D69"/>
    <w:rsid w:val="00832B16"/>
    <w:rsid w:val="0092323E"/>
    <w:rsid w:val="009304D0"/>
    <w:rsid w:val="009376D3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B05B1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558E0"/>
    <w:rsid w:val="00E613E3"/>
    <w:rsid w:val="00E71CBF"/>
    <w:rsid w:val="00EA31F7"/>
    <w:rsid w:val="00EE29C2"/>
    <w:rsid w:val="00F10556"/>
    <w:rsid w:val="00F2393F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A3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E24F-723E-4E76-A585-67FCA34F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2018-08-10T21:34:00Z</dcterms:modified>
</cp:coreProperties>
</file>