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223"/>
        <w:gridCol w:w="4566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870BADF" w:rsidR="00EE29C2" w:rsidRPr="00D7596A" w:rsidRDefault="00F13A77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F13A77">
              <w:rPr>
                <w:rFonts w:ascii="Arial" w:eastAsia="Verdana" w:hAnsi="Arial" w:cs="Arial"/>
                <w:b/>
                <w:sz w:val="24"/>
                <w:szCs w:val="24"/>
              </w:rPr>
              <w:t xml:space="preserve">Grouping Objects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D853AC" w14:paraId="76008433" w14:textId="77777777" w:rsidTr="002639E5">
        <w:trPr>
          <w:trHeight w:hRule="exact" w:val="1922"/>
        </w:trPr>
        <w:tc>
          <w:tcPr>
            <w:tcW w:w="42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015057" w14:textId="77777777" w:rsidR="00531168" w:rsidRPr="00531168" w:rsidRDefault="00531168" w:rsidP="0053116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31168">
              <w:rPr>
                <w:rFonts w:ascii="Arial" w:hAnsi="Arial" w:cs="Arial"/>
                <w:color w:val="626365"/>
                <w:sz w:val="19"/>
                <w:szCs w:val="19"/>
              </w:rPr>
              <w:t>Student counts by 1s rather than grouping</w:t>
            </w:r>
          </w:p>
          <w:p w14:paraId="3073DDDE" w14:textId="77777777" w:rsidR="00531168" w:rsidRPr="00531168" w:rsidRDefault="00531168" w:rsidP="0053116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31168">
              <w:rPr>
                <w:rFonts w:ascii="Arial" w:hAnsi="Arial" w:cs="Arial"/>
                <w:color w:val="626365"/>
                <w:sz w:val="19"/>
                <w:szCs w:val="19"/>
              </w:rPr>
              <w:t>objects, but mixes up number sequence.</w:t>
            </w:r>
          </w:p>
          <w:p w14:paraId="3526A0C1" w14:textId="77777777" w:rsidR="00531168" w:rsidRDefault="00531168" w:rsidP="0053116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6E510480" w:rsidR="00345039" w:rsidRPr="00F13A77" w:rsidRDefault="00531168" w:rsidP="00531168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31168">
              <w:rPr>
                <w:rFonts w:ascii="Arial" w:hAnsi="Arial" w:cs="Arial"/>
                <w:color w:val="626365"/>
                <w:sz w:val="19"/>
                <w:szCs w:val="19"/>
              </w:rPr>
              <w:t>“1, 2, 3, 5”</w:t>
            </w:r>
          </w:p>
        </w:tc>
        <w:tc>
          <w:tcPr>
            <w:tcW w:w="456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7E8958" w14:textId="77777777" w:rsidR="00531168" w:rsidRPr="00531168" w:rsidRDefault="00531168" w:rsidP="0053116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31168">
              <w:rPr>
                <w:rFonts w:ascii="Arial" w:hAnsi="Arial" w:cs="Arial"/>
                <w:color w:val="626365"/>
                <w:sz w:val="19"/>
                <w:szCs w:val="19"/>
              </w:rPr>
              <w:t>Student counts by 1s rather than grouping</w:t>
            </w:r>
          </w:p>
          <w:p w14:paraId="7A4B92B0" w14:textId="77777777" w:rsidR="00661689" w:rsidRDefault="00531168" w:rsidP="00E72588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31168">
              <w:rPr>
                <w:rFonts w:ascii="Arial" w:hAnsi="Arial" w:cs="Arial"/>
                <w:color w:val="626365"/>
                <w:sz w:val="19"/>
                <w:szCs w:val="19"/>
              </w:rPr>
              <w:t>objects, but does not coordinate number words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31168">
              <w:rPr>
                <w:rFonts w:ascii="Arial" w:hAnsi="Arial" w:cs="Arial"/>
                <w:color w:val="626365"/>
                <w:sz w:val="19"/>
                <w:szCs w:val="19"/>
              </w:rPr>
              <w:t>with counting actions (e.g., misses items in the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31168">
              <w:rPr>
                <w:rFonts w:ascii="Arial" w:hAnsi="Arial" w:cs="Arial"/>
                <w:color w:val="626365"/>
                <w:sz w:val="19"/>
                <w:szCs w:val="19"/>
              </w:rPr>
              <w:t>count, or counts items more than once).</w:t>
            </w:r>
          </w:p>
          <w:p w14:paraId="7F95AA5C" w14:textId="45D1319D" w:rsidR="00827BD7" w:rsidRPr="00827BD7" w:rsidRDefault="00827BD7" w:rsidP="00D853AC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C753F69" wp14:editId="30475B57">
                  <wp:extent cx="1090768" cy="508053"/>
                  <wp:effectExtent l="0" t="0" r="1905" b="0"/>
                  <wp:docPr id="1" name="Picture 1" descr="../../../Mathology%202/BLM%20WORKING%20FILES/Assessment%20BLM%20art/Box1_assessmentBLM%20TR%20Art/m2_nINT_a16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1_assessmentBLM%20TR%20Art/m2_nINT_a16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86" cy="52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1F8225" w14:textId="77777777" w:rsidR="00531168" w:rsidRPr="00531168" w:rsidRDefault="00531168" w:rsidP="0053116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31168">
              <w:rPr>
                <w:rFonts w:ascii="Arial" w:hAnsi="Arial" w:cs="Arial"/>
                <w:color w:val="626365"/>
                <w:sz w:val="19"/>
                <w:szCs w:val="19"/>
              </w:rPr>
              <w:t>Student groups objects, but not all groups are</w:t>
            </w:r>
          </w:p>
          <w:p w14:paraId="40477262" w14:textId="77777777" w:rsidR="00661689" w:rsidRDefault="00531168" w:rsidP="00E72588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31168">
              <w:rPr>
                <w:rFonts w:ascii="Arial" w:hAnsi="Arial" w:cs="Arial"/>
                <w:color w:val="626365"/>
                <w:sz w:val="19"/>
                <w:szCs w:val="19"/>
              </w:rPr>
              <w:t>equal.</w:t>
            </w:r>
          </w:p>
          <w:p w14:paraId="6E3EB05B" w14:textId="195353A8" w:rsidR="00827BD7" w:rsidRPr="00827BD7" w:rsidRDefault="00827BD7" w:rsidP="00D853AC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02E4F3F" wp14:editId="16BF4AAD">
                  <wp:extent cx="1405714" cy="430500"/>
                  <wp:effectExtent l="0" t="0" r="0" b="1905"/>
                  <wp:docPr id="2" name="Picture 2" descr="../../../Mathology%202/BLM%20WORKING%20FILES/Assessment%20BLM%20art/Box1_assessmentBLM%20TR%20Art/m2_nINT_a16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1_assessmentBLM%20TR%20Art/m2_nINT_a16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442" cy="437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2639E5">
        <w:trPr>
          <w:trHeight w:val="1935"/>
        </w:trPr>
        <w:tc>
          <w:tcPr>
            <w:tcW w:w="4223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853AC">
        <w:trPr>
          <w:trHeight w:hRule="exact" w:val="112"/>
        </w:trPr>
        <w:tc>
          <w:tcPr>
            <w:tcW w:w="4223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56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2639E5">
        <w:trPr>
          <w:trHeight w:hRule="exact" w:val="1852"/>
        </w:trPr>
        <w:tc>
          <w:tcPr>
            <w:tcW w:w="42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AD22F5A" w14:textId="77777777" w:rsidR="00531168" w:rsidRPr="00531168" w:rsidRDefault="00531168" w:rsidP="0053116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31168">
              <w:rPr>
                <w:rFonts w:ascii="Arial" w:hAnsi="Arial" w:cs="Arial"/>
                <w:color w:val="626365"/>
                <w:sz w:val="19"/>
                <w:szCs w:val="19"/>
              </w:rPr>
              <w:t>Student groups objects, but always makes</w:t>
            </w:r>
          </w:p>
          <w:p w14:paraId="0FFBEA9A" w14:textId="77777777" w:rsidR="00BE7BA6" w:rsidRDefault="00531168" w:rsidP="00E72588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31168">
              <w:rPr>
                <w:rFonts w:ascii="Arial" w:hAnsi="Arial" w:cs="Arial"/>
                <w:color w:val="626365"/>
                <w:sz w:val="19"/>
                <w:szCs w:val="19"/>
              </w:rPr>
              <w:t>groups of 2 regardless of the quantity.</w:t>
            </w:r>
          </w:p>
          <w:p w14:paraId="040B9AF2" w14:textId="7F8A2D81" w:rsidR="00827BD7" w:rsidRPr="00827BD7" w:rsidRDefault="00827BD7" w:rsidP="00D853AC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C42E779" wp14:editId="023E139B">
                  <wp:extent cx="1066472" cy="568724"/>
                  <wp:effectExtent l="0" t="0" r="635" b="0"/>
                  <wp:docPr id="4" name="Picture 4" descr="../../../Mathology%202/BLM%20WORKING%20FILES/Assessment%20BLM%20art/Box1_assessmentBLM%20TR%20Art/m2_nINT_a16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1_assessmentBLM%20TR%20Art/m2_nINT_a16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163" cy="580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9E7C96" w14:textId="77777777" w:rsidR="00531168" w:rsidRPr="00531168" w:rsidRDefault="00531168" w:rsidP="0053116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31168">
              <w:rPr>
                <w:rFonts w:ascii="Arial" w:hAnsi="Arial" w:cs="Arial"/>
                <w:color w:val="626365"/>
                <w:sz w:val="19"/>
                <w:szCs w:val="19"/>
              </w:rPr>
              <w:t>Student groups objects in 2s, 5s, and 10s, but</w:t>
            </w:r>
          </w:p>
          <w:p w14:paraId="791E4AF9" w14:textId="77777777" w:rsidR="00531168" w:rsidRPr="00531168" w:rsidRDefault="00531168" w:rsidP="002639E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31168">
              <w:rPr>
                <w:rFonts w:ascii="Arial" w:hAnsi="Arial" w:cs="Arial"/>
                <w:color w:val="626365"/>
                <w:sz w:val="19"/>
                <w:szCs w:val="19"/>
              </w:rPr>
              <w:t>ignores the leftover items.</w:t>
            </w:r>
          </w:p>
          <w:p w14:paraId="63ED580B" w14:textId="7F642064" w:rsidR="00BE7BA6" w:rsidRPr="00F13A77" w:rsidRDefault="00827BD7" w:rsidP="00531168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79F4ED02" wp14:editId="18BD6152">
                  <wp:extent cx="1776568" cy="832350"/>
                  <wp:effectExtent l="0" t="0" r="1905" b="6350"/>
                  <wp:docPr id="6" name="Picture 6" descr="../../../Mathology%202/BLM%20WORKING%20FILES/Assessment%20BLM%20art/Box1_assessmentBLM%20TR%20Art/m2_nINT_a16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1_assessmentBLM%20TR%20Art/m2_nINT_a16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580" cy="840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A0CEF2" w14:textId="1D0D3366" w:rsidR="00531168" w:rsidRPr="00531168" w:rsidRDefault="00531168" w:rsidP="00E72588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31168">
              <w:rPr>
                <w:rFonts w:ascii="Arial" w:hAnsi="Arial" w:cs="Arial"/>
                <w:color w:val="626365"/>
                <w:sz w:val="19"/>
                <w:szCs w:val="19"/>
              </w:rPr>
              <w:t>Student flexibly groups objects in 2s, 5s, and 10s,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31168">
              <w:rPr>
                <w:rFonts w:ascii="Arial" w:hAnsi="Arial" w:cs="Arial"/>
                <w:color w:val="626365"/>
                <w:sz w:val="19"/>
                <w:szCs w:val="19"/>
              </w:rPr>
              <w:t>and includes any leftover items in the total.</w:t>
            </w:r>
          </w:p>
          <w:p w14:paraId="6EA2B2A5" w14:textId="70179E29" w:rsidR="00F13A77" w:rsidRPr="00F13A77" w:rsidRDefault="00827BD7" w:rsidP="00531168">
            <w:pPr>
              <w:pStyle w:val="Pa6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EE228B4" wp14:editId="73963027">
                  <wp:extent cx="2084400" cy="705600"/>
                  <wp:effectExtent l="0" t="0" r="0" b="5715"/>
                  <wp:docPr id="8" name="Picture 8" descr="../../../Mathology%202/BLM%20WORKING%20FILES/Assessment%20BLM%20art/Box1_assessmentBLM%20TR%20Art/m2_nINT_a16_t05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Mathology%202/BLM%20WORKING%20FILES/Assessment%20BLM%20art/Box1_assessmentBLM%20TR%20Art/m2_nINT_a16_t05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400" cy="70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2639E5">
        <w:trPr>
          <w:trHeight w:val="2080"/>
        </w:trPr>
        <w:tc>
          <w:tcPr>
            <w:tcW w:w="4223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66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8B7A6" w14:textId="77777777" w:rsidR="00B4637E" w:rsidRDefault="00B4637E" w:rsidP="00CA2529">
      <w:pPr>
        <w:spacing w:after="0" w:line="240" w:lineRule="auto"/>
      </w:pPr>
      <w:r>
        <w:separator/>
      </w:r>
    </w:p>
  </w:endnote>
  <w:endnote w:type="continuationSeparator" w:id="0">
    <w:p w14:paraId="5CD3BD26" w14:textId="77777777" w:rsidR="00B4637E" w:rsidRDefault="00B4637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A1E4A" w14:textId="77777777" w:rsidR="00B4637E" w:rsidRDefault="00B4637E" w:rsidP="00CA2529">
      <w:pPr>
        <w:spacing w:after="0" w:line="240" w:lineRule="auto"/>
      </w:pPr>
      <w:r>
        <w:separator/>
      </w:r>
    </w:p>
  </w:footnote>
  <w:footnote w:type="continuationSeparator" w:id="0">
    <w:p w14:paraId="0B54C755" w14:textId="77777777" w:rsidR="00B4637E" w:rsidRDefault="00B4637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172F1C4B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A738E6">
      <w:rPr>
        <w:rFonts w:ascii="Arial" w:hAnsi="Arial" w:cs="Arial"/>
        <w:b/>
        <w:sz w:val="36"/>
        <w:szCs w:val="36"/>
      </w:rPr>
      <w:t>3</w:t>
    </w:r>
    <w:r w:rsidR="00531168">
      <w:rPr>
        <w:rFonts w:ascii="Arial" w:hAnsi="Arial" w:cs="Arial"/>
        <w:b/>
        <w:sz w:val="36"/>
        <w:szCs w:val="36"/>
      </w:rPr>
      <w:t>4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DF1C8E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>Activity 1</w:t>
    </w:r>
    <w:r w:rsidR="00531168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F088E71" w:rsidR="00CA2529" w:rsidRPr="00E71CBF" w:rsidRDefault="00531168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Messy and Organize 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3607D"/>
    <w:rsid w:val="00050E5C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212AE"/>
    <w:rsid w:val="00254851"/>
    <w:rsid w:val="002639E5"/>
    <w:rsid w:val="00270D20"/>
    <w:rsid w:val="0028676E"/>
    <w:rsid w:val="002C432C"/>
    <w:rsid w:val="002C4CB2"/>
    <w:rsid w:val="003014A9"/>
    <w:rsid w:val="00345039"/>
    <w:rsid w:val="0035135F"/>
    <w:rsid w:val="003632A9"/>
    <w:rsid w:val="003F079C"/>
    <w:rsid w:val="004443EF"/>
    <w:rsid w:val="00483555"/>
    <w:rsid w:val="0052693C"/>
    <w:rsid w:val="00531168"/>
    <w:rsid w:val="00543A9A"/>
    <w:rsid w:val="00581577"/>
    <w:rsid w:val="005B3A77"/>
    <w:rsid w:val="005B7D0F"/>
    <w:rsid w:val="00661689"/>
    <w:rsid w:val="00696ABC"/>
    <w:rsid w:val="00741178"/>
    <w:rsid w:val="007A6B78"/>
    <w:rsid w:val="007D6D69"/>
    <w:rsid w:val="00827BD7"/>
    <w:rsid w:val="00832B16"/>
    <w:rsid w:val="008D3F39"/>
    <w:rsid w:val="0092323E"/>
    <w:rsid w:val="009304D0"/>
    <w:rsid w:val="00994C77"/>
    <w:rsid w:val="009B6FF8"/>
    <w:rsid w:val="00A43E96"/>
    <w:rsid w:val="00A738E6"/>
    <w:rsid w:val="00AE494A"/>
    <w:rsid w:val="00B4637E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B7875"/>
    <w:rsid w:val="00CF3ED1"/>
    <w:rsid w:val="00D7596A"/>
    <w:rsid w:val="00D853AC"/>
    <w:rsid w:val="00DA1368"/>
    <w:rsid w:val="00DB4EC8"/>
    <w:rsid w:val="00DD6F23"/>
    <w:rsid w:val="00DF1C8E"/>
    <w:rsid w:val="00E16179"/>
    <w:rsid w:val="00E21EE5"/>
    <w:rsid w:val="00E22563"/>
    <w:rsid w:val="00E45E3B"/>
    <w:rsid w:val="00E613E3"/>
    <w:rsid w:val="00E71CBF"/>
    <w:rsid w:val="00E72588"/>
    <w:rsid w:val="00EE29C2"/>
    <w:rsid w:val="00F10556"/>
    <w:rsid w:val="00F13A77"/>
    <w:rsid w:val="00F358C6"/>
    <w:rsid w:val="00F57592"/>
    <w:rsid w:val="00F666E9"/>
    <w:rsid w:val="00F86C1E"/>
    <w:rsid w:val="00F9240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632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32A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2A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2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2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90999-235C-4007-9A75-BB821FE34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21</cp:revision>
  <cp:lastPrinted>2016-08-23T12:28:00Z</cp:lastPrinted>
  <dcterms:created xsi:type="dcterms:W3CDTF">2018-05-15T13:10:00Z</dcterms:created>
  <dcterms:modified xsi:type="dcterms:W3CDTF">2018-07-17T18:50:00Z</dcterms:modified>
</cp:coreProperties>
</file>