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610AB" w14:textId="77777777" w:rsidR="00CA32A7" w:rsidRDefault="00CA32A7" w:rsidP="00845E3C">
      <w:pPr>
        <w:tabs>
          <w:tab w:val="left" w:pos="1985"/>
        </w:tabs>
        <w:spacing w:after="0"/>
        <w:jc w:val="center"/>
        <w:rPr>
          <w:rFonts w:ascii="Arial" w:hAnsi="Arial" w:cs="Arial"/>
          <w:b/>
          <w:noProof/>
          <w:sz w:val="40"/>
          <w:szCs w:val="40"/>
        </w:rPr>
      </w:pPr>
      <w:r w:rsidRPr="00514DE6">
        <w:rPr>
          <w:noProof/>
          <w:sz w:val="32"/>
          <w:szCs w:val="32"/>
        </w:rPr>
        <mc:AlternateContent>
          <mc:Choice Requires="wps">
            <w:drawing>
              <wp:anchor distT="0" distB="0" distL="114300" distR="114300" simplePos="0" relativeHeight="251660288" behindDoc="0" locked="0" layoutInCell="1" allowOverlap="1" wp14:anchorId="7760D2EA" wp14:editId="58884DCC">
                <wp:simplePos x="0" y="0"/>
                <wp:positionH relativeFrom="column">
                  <wp:posOffset>45720</wp:posOffset>
                </wp:positionH>
                <wp:positionV relativeFrom="paragraph">
                  <wp:posOffset>22588</wp:posOffset>
                </wp:positionV>
                <wp:extent cx="922895"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6FF05" w14:textId="35D0B7ED" w:rsidR="007E7A20" w:rsidRPr="00764D7F" w:rsidRDefault="007E7A20" w:rsidP="00CA32A7">
                            <w:pPr>
                              <w:rPr>
                                <w:rFonts w:ascii="Arial" w:hAnsi="Arial" w:cs="Arial"/>
                                <w:b/>
                              </w:rPr>
                            </w:pPr>
                            <w:r w:rsidRPr="00764D7F">
                              <w:rPr>
                                <w:rFonts w:ascii="Arial" w:hAnsi="Arial" w:cs="Arial"/>
                                <w:b/>
                                <w:bCs/>
                              </w:rPr>
                              <w:t xml:space="preserve">Master </w:t>
                            </w:r>
                            <w:r>
                              <w:rPr>
                                <w:rFonts w:ascii="Arial" w:hAnsi="Arial" w:cs="Arial"/>
                                <w:b/>
                                <w:bCs/>
                              </w:rPr>
                              <w:t>31a</w:t>
                            </w:r>
                          </w:p>
                          <w:p w14:paraId="6F725F0C" w14:textId="77777777" w:rsidR="007E7A20" w:rsidRDefault="007E7A20" w:rsidP="00CA32A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mv="urn:schemas-microsoft-com:mac:vml" xmlns:mo="http://schemas.microsoft.com/office/mac/office/2008/main">
            <w:pict>
              <v:shapetype w14:anchorId="7760D2EA" id="_x0000_t202" coordsize="21600,21600" o:spt="202" path="m,l,21600r21600,l21600,xe">
                <v:stroke joinstyle="miter"/>
                <v:path gradientshapeok="t" o:connecttype="rect"/>
              </v:shapetype>
              <v:shape id="Text Box 2" o:spid="_x0000_s1026" type="#_x0000_t202" style="position:absolute;left:0;text-align:left;margin-left:3.6pt;margin-top:1.8pt;width:72.6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oHswIAALg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" filled="f" stroked="f">
                <v:textbox>
                  <w:txbxContent>
                    <w:p w14:paraId="6806FF05" w14:textId="35D0B7ED" w:rsidR="007E7A20" w:rsidRPr="00764D7F" w:rsidRDefault="007E7A20" w:rsidP="00CA32A7">
                      <w:pPr>
                        <w:rPr>
                          <w:rFonts w:ascii="Arial" w:hAnsi="Arial" w:cs="Arial"/>
                          <w:b/>
                        </w:rPr>
                      </w:pPr>
                      <w:r w:rsidRPr="00764D7F">
                        <w:rPr>
                          <w:rFonts w:ascii="Arial" w:hAnsi="Arial" w:cs="Arial"/>
                          <w:b/>
                          <w:bCs/>
                        </w:rPr>
                        <w:t xml:space="preserve">Master </w:t>
                      </w:r>
                      <w:r>
                        <w:rPr>
                          <w:rFonts w:ascii="Arial" w:hAnsi="Arial" w:cs="Arial"/>
                          <w:b/>
                          <w:bCs/>
                        </w:rPr>
                        <w:t>31a</w:t>
                      </w:r>
                    </w:p>
                    <w:p w14:paraId="6F725F0C" w14:textId="77777777" w:rsidR="007E7A20" w:rsidRDefault="007E7A20" w:rsidP="00CA32A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59264" behindDoc="0" locked="0" layoutInCell="1" allowOverlap="1" wp14:anchorId="001D6F71" wp14:editId="0448FDD9">
                <wp:simplePos x="0" y="0"/>
                <wp:positionH relativeFrom="column">
                  <wp:posOffset>-38100</wp:posOffset>
                </wp:positionH>
                <wp:positionV relativeFrom="paragraph">
                  <wp:posOffset>-9525</wp:posOffset>
                </wp:positionV>
                <wp:extent cx="1038225" cy="333375"/>
                <wp:effectExtent l="0" t="0" r="28575" b="28575"/>
                <wp:wrapNone/>
                <wp:docPr id="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mv="urn:schemas-microsoft-com:mac:vml" xmlns:mo="http://schemas.microsoft.com/office/mac/office/2008/main">
            <w:pict>
              <v:shapetype w14:anchorId="01A41BA8"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hJwIAAE0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FP5XqE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0B1A57D3" w14:textId="581579A1" w:rsidR="00CA32A7" w:rsidRPr="004B67CF" w:rsidRDefault="00CF0119" w:rsidP="00845E3C">
      <w:pPr>
        <w:tabs>
          <w:tab w:val="left" w:pos="1985"/>
        </w:tabs>
        <w:spacing w:after="0"/>
        <w:jc w:val="center"/>
        <w:rPr>
          <w:rFonts w:ascii="Arial" w:hAnsi="Arial" w:cs="Arial"/>
          <w:b/>
          <w:noProof/>
          <w:sz w:val="32"/>
          <w:szCs w:val="32"/>
        </w:rPr>
      </w:pPr>
      <w:r>
        <w:rPr>
          <w:rFonts w:ascii="Arial" w:hAnsi="Arial" w:cs="Arial"/>
          <w:b/>
          <w:noProof/>
          <w:sz w:val="32"/>
          <w:szCs w:val="32"/>
        </w:rPr>
        <w:t>Measurement</w:t>
      </w:r>
      <w:r w:rsidR="00F62950">
        <w:rPr>
          <w:rFonts w:ascii="Arial" w:hAnsi="Arial" w:cs="Arial"/>
          <w:b/>
          <w:noProof/>
          <w:sz w:val="32"/>
          <w:szCs w:val="32"/>
        </w:rPr>
        <w:t xml:space="preserve"> </w:t>
      </w:r>
      <w:r w:rsidR="00CA32A7" w:rsidRPr="00514DE6">
        <w:rPr>
          <w:rFonts w:ascii="Arial" w:hAnsi="Arial" w:cs="Arial"/>
          <w:b/>
          <w:noProof/>
          <w:sz w:val="32"/>
          <w:szCs w:val="32"/>
        </w:rPr>
        <w:t xml:space="preserve">Cluster </w:t>
      </w:r>
      <w:r w:rsidR="007E524B">
        <w:rPr>
          <w:rFonts w:ascii="Arial" w:hAnsi="Arial" w:cs="Arial"/>
          <w:b/>
          <w:noProof/>
          <w:sz w:val="32"/>
          <w:szCs w:val="32"/>
        </w:rPr>
        <w:t>3</w:t>
      </w:r>
      <w:r w:rsidR="00CA32A7" w:rsidRPr="00514DE6">
        <w:rPr>
          <w:rFonts w:ascii="Arial" w:hAnsi="Arial" w:cs="Arial"/>
          <w:b/>
          <w:noProof/>
          <w:sz w:val="32"/>
          <w:szCs w:val="32"/>
        </w:rPr>
        <w:t xml:space="preserve">: </w:t>
      </w:r>
      <w:r w:rsidR="007E524B">
        <w:rPr>
          <w:rFonts w:ascii="Arial" w:hAnsi="Arial" w:cs="Arial"/>
          <w:b/>
          <w:noProof/>
          <w:sz w:val="32"/>
          <w:szCs w:val="32"/>
        </w:rPr>
        <w:t>Time and Temperature</w:t>
      </w:r>
    </w:p>
    <w:p w14:paraId="0CA7FC1E" w14:textId="77777777" w:rsidR="00CA32A7" w:rsidRDefault="00CA32A7" w:rsidP="00CA32A7">
      <w:pPr>
        <w:tabs>
          <w:tab w:val="left" w:pos="1597"/>
        </w:tabs>
        <w:autoSpaceDE w:val="0"/>
        <w:autoSpaceDN w:val="0"/>
        <w:adjustRightInd w:val="0"/>
        <w:spacing w:after="20"/>
        <w:rPr>
          <w:rFonts w:ascii="Arial" w:hAnsi="Arial" w:cs="Arial"/>
          <w:b/>
          <w:bCs/>
          <w:color w:val="000000"/>
          <w:lang w:val="en-CA"/>
        </w:rPr>
      </w:pPr>
    </w:p>
    <w:p w14:paraId="2B606E48" w14:textId="78A72AAD" w:rsidR="00442180" w:rsidRPr="000612A4" w:rsidRDefault="00CA32A7" w:rsidP="000612A4">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sidR="000612A4">
        <w:rPr>
          <w:rFonts w:ascii="Arial" w:hAnsi="Arial" w:cs="Arial"/>
          <w:b/>
          <w:bCs/>
          <w:color w:val="000000"/>
          <w:lang w:val="en-CA"/>
        </w:rPr>
        <w:t>ntario</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119"/>
        <w:gridCol w:w="2693"/>
        <w:gridCol w:w="4819"/>
      </w:tblGrid>
      <w:tr w:rsidR="00903BB5" w:rsidRPr="009A3F55" w14:paraId="42659CA5" w14:textId="77777777" w:rsidTr="002115B2">
        <w:trPr>
          <w:trHeight w:val="514"/>
        </w:trPr>
        <w:tc>
          <w:tcPr>
            <w:tcW w:w="2410" w:type="dxa"/>
            <w:shd w:val="clear" w:color="auto" w:fill="FFFFFF" w:themeFill="background1"/>
          </w:tcPr>
          <w:p w14:paraId="2D7396B3" w14:textId="04892E65" w:rsidR="00903BB5" w:rsidRPr="000612A4" w:rsidRDefault="00466049">
            <w:pPr>
              <w:rPr>
                <w:rFonts w:ascii="Arial" w:hAnsi="Arial" w:cs="Arial"/>
                <w:b/>
                <w:sz w:val="19"/>
                <w:szCs w:val="19"/>
              </w:rPr>
            </w:pPr>
            <w:r w:rsidRPr="000612A4">
              <w:rPr>
                <w:rFonts w:ascii="Arial" w:hAnsi="Arial" w:cs="Arial"/>
                <w:b/>
                <w:sz w:val="19"/>
                <w:szCs w:val="19"/>
              </w:rPr>
              <w:t xml:space="preserve">Curriculum Expectations </w:t>
            </w:r>
          </w:p>
        </w:tc>
        <w:tc>
          <w:tcPr>
            <w:tcW w:w="3119" w:type="dxa"/>
            <w:shd w:val="clear" w:color="auto" w:fill="FFFFFF" w:themeFill="background1"/>
          </w:tcPr>
          <w:p w14:paraId="46692300" w14:textId="1DC59E27" w:rsidR="00903BB5" w:rsidRPr="000612A4" w:rsidRDefault="00466049" w:rsidP="00996BA4">
            <w:pPr>
              <w:tabs>
                <w:tab w:val="left" w:pos="3063"/>
              </w:tabs>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Grade 2 Classroom Activity Kit</w:t>
            </w:r>
          </w:p>
        </w:tc>
        <w:tc>
          <w:tcPr>
            <w:tcW w:w="2693" w:type="dxa"/>
            <w:shd w:val="clear" w:color="auto" w:fill="FFFFFF" w:themeFill="background1"/>
          </w:tcPr>
          <w:p w14:paraId="4A7085E6" w14:textId="77777777" w:rsidR="00903BB5" w:rsidRPr="000612A4" w:rsidRDefault="00DA61D9">
            <w:pPr>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Little Books</w:t>
            </w:r>
          </w:p>
        </w:tc>
        <w:tc>
          <w:tcPr>
            <w:tcW w:w="4819" w:type="dxa"/>
            <w:shd w:val="clear" w:color="auto" w:fill="FFFFFF" w:themeFill="background1"/>
          </w:tcPr>
          <w:p w14:paraId="59CDACA8" w14:textId="77777777" w:rsidR="00903BB5" w:rsidRPr="000612A4" w:rsidRDefault="00DA61D9">
            <w:pPr>
              <w:rPr>
                <w:rFonts w:ascii="Arial" w:hAnsi="Arial" w:cs="Arial"/>
                <w:b/>
                <w:sz w:val="19"/>
                <w:szCs w:val="19"/>
              </w:rPr>
            </w:pPr>
            <w:r w:rsidRPr="000612A4">
              <w:rPr>
                <w:rFonts w:ascii="Arial" w:hAnsi="Arial" w:cs="Arial"/>
                <w:b/>
                <w:sz w:val="19"/>
                <w:szCs w:val="19"/>
              </w:rPr>
              <w:t>Pearson Canada K-3 Mathematics Learning Progression</w:t>
            </w:r>
          </w:p>
        </w:tc>
      </w:tr>
      <w:tr w:rsidR="00AD4E79" w:rsidRPr="009A3F55" w14:paraId="485D46B1" w14:textId="77777777" w:rsidTr="00F13C8B">
        <w:trPr>
          <w:trHeight w:val="514"/>
        </w:trPr>
        <w:tc>
          <w:tcPr>
            <w:tcW w:w="13041" w:type="dxa"/>
            <w:gridSpan w:val="4"/>
            <w:shd w:val="clear" w:color="auto" w:fill="D9D9D9" w:themeFill="background1" w:themeFillShade="D9"/>
          </w:tcPr>
          <w:p w14:paraId="4F374A32" w14:textId="5223248A" w:rsidR="00AD4E79" w:rsidRPr="000612A4" w:rsidRDefault="00AD4E79" w:rsidP="00AD4E79">
            <w:pPr>
              <w:rPr>
                <w:rFonts w:ascii="Arial" w:hAnsi="Arial" w:cs="Arial"/>
                <w:b/>
                <w:sz w:val="19"/>
                <w:szCs w:val="19"/>
              </w:rPr>
            </w:pPr>
            <w:r w:rsidRPr="000612A4">
              <w:rPr>
                <w:rFonts w:ascii="Arial" w:hAnsi="Arial" w:cs="Arial"/>
                <w:b/>
                <w:sz w:val="19"/>
                <w:szCs w:val="19"/>
              </w:rPr>
              <w:t>Overall Expectation</w:t>
            </w:r>
            <w:r w:rsidR="00CA32A7" w:rsidRPr="000612A4">
              <w:rPr>
                <w:rFonts w:ascii="Arial" w:hAnsi="Arial" w:cs="Arial"/>
                <w:b/>
                <w:sz w:val="19"/>
                <w:szCs w:val="19"/>
              </w:rPr>
              <w:t>s</w:t>
            </w:r>
          </w:p>
          <w:p w14:paraId="54057962" w14:textId="378ED42D" w:rsidR="00C934E3" w:rsidRPr="000612A4" w:rsidRDefault="004D0CAB" w:rsidP="00C934E3">
            <w:pPr>
              <w:pStyle w:val="ListParagraph"/>
              <w:ind w:left="40"/>
              <w:rPr>
                <w:rFonts w:ascii="Arial" w:eastAsia="Times New Roman" w:hAnsi="Arial" w:cs="Arial"/>
                <w:color w:val="000000"/>
                <w:sz w:val="19"/>
                <w:szCs w:val="19"/>
                <w:lang w:eastAsia="en-CA"/>
              </w:rPr>
            </w:pPr>
            <w:r>
              <w:rPr>
                <w:rFonts w:ascii="Arial" w:hAnsi="Arial" w:cs="Arial"/>
                <w:b/>
                <w:sz w:val="19"/>
                <w:szCs w:val="19"/>
              </w:rPr>
              <w:t xml:space="preserve">M1 </w:t>
            </w:r>
            <w:r w:rsidR="00C934E3" w:rsidRPr="000612A4">
              <w:rPr>
                <w:rFonts w:ascii="Arial" w:hAnsi="Arial" w:cs="Arial"/>
                <w:b/>
                <w:sz w:val="19"/>
                <w:szCs w:val="19"/>
              </w:rPr>
              <w:t>Attributes, Units, and Measurement Sense</w:t>
            </w:r>
            <w:r w:rsidR="00AD4E79" w:rsidRPr="000612A4">
              <w:rPr>
                <w:rFonts w:ascii="Arial" w:hAnsi="Arial" w:cs="Arial"/>
                <w:b/>
                <w:sz w:val="19"/>
                <w:szCs w:val="19"/>
              </w:rPr>
              <w:t>:</w:t>
            </w:r>
            <w:r w:rsidR="00AD4E79" w:rsidRPr="000612A4">
              <w:rPr>
                <w:rFonts w:ascii="Arial" w:hAnsi="Arial" w:cs="Arial"/>
                <w:sz w:val="19"/>
                <w:szCs w:val="19"/>
              </w:rPr>
              <w:t xml:space="preserve"> </w:t>
            </w:r>
            <w:r w:rsidR="00C934E3" w:rsidRPr="000612A4">
              <w:rPr>
                <w:rFonts w:ascii="Arial" w:eastAsia="Times New Roman" w:hAnsi="Arial" w:cs="Arial"/>
                <w:color w:val="000000"/>
                <w:sz w:val="19"/>
                <w:szCs w:val="19"/>
                <w:lang w:eastAsia="en-CA"/>
              </w:rPr>
              <w:t>estimate, measure, and record length, perimeter, area, mass, capacity, time, and temperature,</w:t>
            </w:r>
          </w:p>
          <w:p w14:paraId="752EA72A" w14:textId="5A91DFFE" w:rsidR="00202135" w:rsidRPr="000612A4" w:rsidRDefault="00C934E3" w:rsidP="00C934E3">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color w:val="000000"/>
                <w:sz w:val="19"/>
                <w:szCs w:val="19"/>
                <w:lang w:eastAsia="en-CA"/>
              </w:rPr>
              <w:t>using non-standard units and standard units</w:t>
            </w:r>
          </w:p>
          <w:p w14:paraId="294AF56E" w14:textId="12039C39" w:rsidR="00C934E3" w:rsidRPr="000612A4" w:rsidRDefault="004D0CAB" w:rsidP="00C934E3">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 xml:space="preserve">M2 </w:t>
            </w:r>
            <w:r w:rsidR="00C934E3" w:rsidRPr="000612A4">
              <w:rPr>
                <w:rFonts w:ascii="Arial" w:eastAsia="Times New Roman" w:hAnsi="Arial" w:cs="Arial"/>
                <w:b/>
                <w:color w:val="000000"/>
                <w:sz w:val="19"/>
                <w:szCs w:val="19"/>
                <w:lang w:eastAsia="en-CA"/>
              </w:rPr>
              <w:t>Measurement Relationships:</w:t>
            </w:r>
            <w:r w:rsidR="00C934E3" w:rsidRPr="000612A4">
              <w:rPr>
                <w:rFonts w:ascii="Arial" w:eastAsia="Times New Roman" w:hAnsi="Arial" w:cs="Arial"/>
                <w:color w:val="000000"/>
                <w:sz w:val="19"/>
                <w:szCs w:val="19"/>
                <w:lang w:eastAsia="en-CA"/>
              </w:rPr>
              <w:t xml:space="preserve"> compare, describe, and order objects, using attributes measured in non-standard units and standard units.</w:t>
            </w:r>
          </w:p>
          <w:p w14:paraId="594C4356" w14:textId="174F3CBA" w:rsidR="00C934E3" w:rsidRPr="000612A4" w:rsidRDefault="00C934E3" w:rsidP="00C934E3">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b/>
                <w:color w:val="000000"/>
                <w:sz w:val="19"/>
                <w:szCs w:val="19"/>
                <w:lang w:eastAsia="en-CA"/>
              </w:rPr>
              <w:t>Cross Strand:</w:t>
            </w:r>
            <w:r w:rsidRPr="000612A4">
              <w:rPr>
                <w:rFonts w:ascii="Arial" w:eastAsia="Times New Roman" w:hAnsi="Arial" w:cs="Arial"/>
                <w:color w:val="000000"/>
                <w:sz w:val="19"/>
                <w:szCs w:val="19"/>
                <w:lang w:eastAsia="en-CA"/>
              </w:rPr>
              <w:t xml:space="preserve"> Number</w:t>
            </w:r>
          </w:p>
          <w:p w14:paraId="30BFC7B5" w14:textId="2F8D0349" w:rsidR="00CA32A7" w:rsidRPr="000612A4" w:rsidRDefault="004D0CAB" w:rsidP="00C934E3">
            <w:pPr>
              <w:pStyle w:val="ListParagraph"/>
              <w:ind w:left="40"/>
              <w:rPr>
                <w:rFonts w:ascii="Arial" w:hAnsi="Arial" w:cs="Arial"/>
                <w:sz w:val="19"/>
                <w:szCs w:val="19"/>
              </w:rPr>
            </w:pPr>
            <w:r>
              <w:rPr>
                <w:rFonts w:ascii="Arial" w:eastAsia="Times New Roman" w:hAnsi="Arial" w:cs="Arial"/>
                <w:b/>
                <w:color w:val="000000"/>
                <w:sz w:val="19"/>
                <w:szCs w:val="19"/>
                <w:lang w:eastAsia="en-CA"/>
              </w:rPr>
              <w:t xml:space="preserve">N2 </w:t>
            </w:r>
            <w:r w:rsidR="00C934E3" w:rsidRPr="000612A4">
              <w:rPr>
                <w:rFonts w:ascii="Arial" w:eastAsia="Times New Roman" w:hAnsi="Arial" w:cs="Arial"/>
                <w:b/>
                <w:color w:val="000000"/>
                <w:sz w:val="19"/>
                <w:szCs w:val="19"/>
                <w:lang w:eastAsia="en-CA"/>
              </w:rPr>
              <w:t>Counting:</w:t>
            </w:r>
            <w:r w:rsidR="00C934E3" w:rsidRPr="000612A4">
              <w:rPr>
                <w:rFonts w:ascii="Arial" w:eastAsia="Times New Roman" w:hAnsi="Arial" w:cs="Arial"/>
                <w:color w:val="000000"/>
                <w:sz w:val="19"/>
                <w:szCs w:val="19"/>
                <w:lang w:eastAsia="en-CA"/>
              </w:rPr>
              <w:t xml:space="preserve"> demonstrate an understanding of magnitude by counting forward to 200 and backwards from 50, using multiples of various numbers as starting points</w:t>
            </w:r>
          </w:p>
        </w:tc>
      </w:tr>
      <w:tr w:rsidR="00466049" w:rsidRPr="009A3F55" w14:paraId="59719AAA" w14:textId="77777777" w:rsidTr="002115B2">
        <w:trPr>
          <w:trHeight w:val="20"/>
        </w:trPr>
        <w:tc>
          <w:tcPr>
            <w:tcW w:w="2410" w:type="dxa"/>
            <w:vMerge w:val="restart"/>
            <w:shd w:val="clear" w:color="auto" w:fill="auto"/>
          </w:tcPr>
          <w:p w14:paraId="2D936B0C" w14:textId="14C72D81" w:rsidR="007025E8" w:rsidRPr="000612A4" w:rsidRDefault="00C934E3" w:rsidP="007025E8">
            <w:pPr>
              <w:pStyle w:val="ListParagraph"/>
              <w:ind w:left="40"/>
              <w:rPr>
                <w:rFonts w:ascii="Arial" w:eastAsia="Times New Roman" w:hAnsi="Arial" w:cs="Arial"/>
                <w:color w:val="000000"/>
                <w:sz w:val="19"/>
                <w:szCs w:val="19"/>
                <w:lang w:eastAsia="en-CA"/>
              </w:rPr>
            </w:pPr>
            <w:r w:rsidRPr="000612A4">
              <w:rPr>
                <w:rFonts w:ascii="Arial" w:hAnsi="Arial" w:cs="Arial"/>
                <w:b/>
                <w:sz w:val="19"/>
                <w:szCs w:val="19"/>
              </w:rPr>
              <w:t>M</w:t>
            </w:r>
            <w:r w:rsidR="004D0CAB">
              <w:rPr>
                <w:rFonts w:ascii="Arial" w:hAnsi="Arial" w:cs="Arial"/>
                <w:b/>
                <w:sz w:val="19"/>
                <w:szCs w:val="19"/>
              </w:rPr>
              <w:t>1</w:t>
            </w:r>
            <w:r w:rsidR="00466049" w:rsidRPr="000612A4">
              <w:rPr>
                <w:rFonts w:ascii="Arial" w:hAnsi="Arial" w:cs="Arial"/>
                <w:b/>
                <w:sz w:val="19"/>
                <w:szCs w:val="19"/>
              </w:rPr>
              <w:t>.</w:t>
            </w:r>
            <w:r w:rsidR="007025E8" w:rsidRPr="000612A4">
              <w:rPr>
                <w:rFonts w:ascii="Arial" w:hAnsi="Arial" w:cs="Arial"/>
                <w:b/>
                <w:sz w:val="19"/>
                <w:szCs w:val="19"/>
              </w:rPr>
              <w:t>8</w:t>
            </w:r>
            <w:r w:rsidRPr="000612A4">
              <w:rPr>
                <w:rFonts w:ascii="Arial" w:hAnsi="Arial" w:cs="Arial"/>
                <w:sz w:val="19"/>
                <w:szCs w:val="19"/>
                <w:lang w:val="en-CA"/>
              </w:rPr>
              <w:t xml:space="preserve"> </w:t>
            </w:r>
            <w:r w:rsidR="007025E8" w:rsidRPr="000612A4">
              <w:rPr>
                <w:rFonts w:ascii="Arial" w:eastAsia="Times New Roman" w:hAnsi="Arial" w:cs="Arial"/>
                <w:color w:val="000000"/>
                <w:sz w:val="19"/>
                <w:szCs w:val="19"/>
                <w:lang w:eastAsia="en-CA"/>
              </w:rPr>
              <w:t>tell and write time to the quarter-hour,</w:t>
            </w:r>
          </w:p>
          <w:p w14:paraId="0B7E850D" w14:textId="77777777" w:rsidR="007025E8" w:rsidRPr="000612A4" w:rsidRDefault="007025E8" w:rsidP="007025E8">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color w:val="000000"/>
                <w:sz w:val="19"/>
                <w:szCs w:val="19"/>
                <w:lang w:eastAsia="en-CA"/>
              </w:rPr>
              <w:t>using demonstration digital and analogue</w:t>
            </w:r>
          </w:p>
          <w:p w14:paraId="6F18A617" w14:textId="64D4E398" w:rsidR="00C934E3" w:rsidRPr="000612A4" w:rsidRDefault="007025E8" w:rsidP="007025E8">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color w:val="000000"/>
                <w:sz w:val="19"/>
                <w:szCs w:val="19"/>
                <w:lang w:eastAsia="en-CA"/>
              </w:rPr>
              <w:t>clocks</w:t>
            </w:r>
          </w:p>
          <w:p w14:paraId="562C3368" w14:textId="77777777" w:rsidR="007025E8" w:rsidRPr="000612A4" w:rsidRDefault="007025E8" w:rsidP="007025E8">
            <w:pPr>
              <w:pStyle w:val="ListParagraph"/>
              <w:ind w:left="40"/>
              <w:rPr>
                <w:rFonts w:ascii="Arial" w:eastAsia="Times New Roman" w:hAnsi="Arial" w:cs="Arial"/>
                <w:color w:val="000000"/>
                <w:sz w:val="19"/>
                <w:szCs w:val="19"/>
                <w:lang w:eastAsia="en-CA"/>
              </w:rPr>
            </w:pPr>
          </w:p>
          <w:p w14:paraId="08160350" w14:textId="27E108C3" w:rsidR="007025E8" w:rsidRPr="000612A4" w:rsidRDefault="00C934E3" w:rsidP="007025E8">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b/>
                <w:color w:val="000000"/>
                <w:sz w:val="19"/>
                <w:szCs w:val="19"/>
                <w:lang w:eastAsia="en-CA"/>
              </w:rPr>
              <w:t>M</w:t>
            </w:r>
            <w:r w:rsidR="004D0CAB">
              <w:rPr>
                <w:rFonts w:ascii="Arial" w:eastAsia="Times New Roman" w:hAnsi="Arial" w:cs="Arial"/>
                <w:b/>
                <w:color w:val="000000"/>
                <w:sz w:val="19"/>
                <w:szCs w:val="19"/>
                <w:lang w:eastAsia="en-CA"/>
              </w:rPr>
              <w:t>1</w:t>
            </w:r>
            <w:r w:rsidR="00466049" w:rsidRPr="000612A4">
              <w:rPr>
                <w:rFonts w:ascii="Arial" w:eastAsia="Times New Roman" w:hAnsi="Arial" w:cs="Arial"/>
                <w:b/>
                <w:color w:val="000000"/>
                <w:sz w:val="19"/>
                <w:szCs w:val="19"/>
                <w:lang w:eastAsia="en-CA"/>
              </w:rPr>
              <w:t>.</w:t>
            </w:r>
            <w:r w:rsidR="007025E8" w:rsidRPr="004D0CAB">
              <w:rPr>
                <w:rFonts w:ascii="Arial" w:eastAsia="Times New Roman" w:hAnsi="Arial" w:cs="Arial"/>
                <w:b/>
                <w:color w:val="000000"/>
                <w:sz w:val="19"/>
                <w:szCs w:val="19"/>
                <w:lang w:eastAsia="en-CA"/>
              </w:rPr>
              <w:t>9</w:t>
            </w:r>
            <w:r w:rsidR="00466049" w:rsidRPr="000612A4">
              <w:rPr>
                <w:rFonts w:ascii="Arial" w:eastAsia="Times New Roman" w:hAnsi="Arial" w:cs="Arial"/>
                <w:color w:val="000000"/>
                <w:sz w:val="19"/>
                <w:szCs w:val="19"/>
                <w:lang w:eastAsia="en-CA"/>
              </w:rPr>
              <w:t xml:space="preserve"> </w:t>
            </w:r>
            <w:r w:rsidR="007025E8" w:rsidRPr="000612A4">
              <w:rPr>
                <w:rFonts w:ascii="Arial" w:eastAsia="Times New Roman" w:hAnsi="Arial" w:cs="Arial"/>
                <w:color w:val="000000"/>
                <w:sz w:val="19"/>
                <w:szCs w:val="19"/>
                <w:lang w:eastAsia="en-CA"/>
              </w:rPr>
              <w:t>construct tools for measuring time intervals</w:t>
            </w:r>
          </w:p>
          <w:p w14:paraId="7704F0D5" w14:textId="4F89B7E1" w:rsidR="00C934E3" w:rsidRPr="000612A4" w:rsidRDefault="007025E8" w:rsidP="007025E8">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color w:val="000000"/>
                <w:sz w:val="19"/>
                <w:szCs w:val="19"/>
                <w:lang w:eastAsia="en-CA"/>
              </w:rPr>
              <w:t>in non-standard units</w:t>
            </w:r>
          </w:p>
          <w:p w14:paraId="042E2650" w14:textId="77777777" w:rsidR="007025E8" w:rsidRPr="000612A4" w:rsidRDefault="007025E8" w:rsidP="007025E8">
            <w:pPr>
              <w:pStyle w:val="ListParagraph"/>
              <w:ind w:left="40"/>
              <w:rPr>
                <w:rFonts w:ascii="Arial" w:eastAsia="Times New Roman" w:hAnsi="Arial" w:cs="Arial"/>
                <w:color w:val="000000"/>
                <w:sz w:val="19"/>
                <w:szCs w:val="19"/>
                <w:lang w:eastAsia="en-CA"/>
              </w:rPr>
            </w:pPr>
          </w:p>
          <w:p w14:paraId="00DAC3DA" w14:textId="1D82B2A2" w:rsidR="007025E8" w:rsidRPr="000612A4" w:rsidRDefault="005B423F" w:rsidP="007025E8">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b/>
                <w:color w:val="000000"/>
                <w:sz w:val="19"/>
                <w:szCs w:val="19"/>
                <w:lang w:eastAsia="en-CA"/>
              </w:rPr>
              <w:t>M</w:t>
            </w:r>
            <w:r w:rsidR="004D0CAB">
              <w:rPr>
                <w:rFonts w:ascii="Arial" w:eastAsia="Times New Roman" w:hAnsi="Arial" w:cs="Arial"/>
                <w:b/>
                <w:color w:val="000000"/>
                <w:sz w:val="19"/>
                <w:szCs w:val="19"/>
                <w:lang w:eastAsia="en-CA"/>
              </w:rPr>
              <w:t>1</w:t>
            </w:r>
            <w:r w:rsidR="00466049" w:rsidRPr="000612A4">
              <w:rPr>
                <w:rFonts w:ascii="Arial" w:eastAsia="Times New Roman" w:hAnsi="Arial" w:cs="Arial"/>
                <w:b/>
                <w:color w:val="000000"/>
                <w:sz w:val="19"/>
                <w:szCs w:val="19"/>
                <w:lang w:eastAsia="en-CA"/>
              </w:rPr>
              <w:t>.</w:t>
            </w:r>
            <w:r w:rsidR="007025E8" w:rsidRPr="000612A4">
              <w:rPr>
                <w:rFonts w:ascii="Arial" w:eastAsia="Times New Roman" w:hAnsi="Arial" w:cs="Arial"/>
                <w:b/>
                <w:color w:val="000000"/>
                <w:sz w:val="19"/>
                <w:szCs w:val="19"/>
                <w:lang w:eastAsia="en-CA"/>
              </w:rPr>
              <w:t>10</w:t>
            </w:r>
            <w:r w:rsidR="00466049" w:rsidRPr="000612A4">
              <w:rPr>
                <w:rFonts w:ascii="Arial" w:eastAsia="Times New Roman" w:hAnsi="Arial" w:cs="Arial"/>
                <w:color w:val="000000"/>
                <w:sz w:val="19"/>
                <w:szCs w:val="19"/>
                <w:lang w:eastAsia="en-CA"/>
              </w:rPr>
              <w:t xml:space="preserve"> </w:t>
            </w:r>
            <w:r w:rsidR="007025E8" w:rsidRPr="000612A4">
              <w:rPr>
                <w:rFonts w:ascii="Arial" w:eastAsia="Times New Roman" w:hAnsi="Arial" w:cs="Arial"/>
                <w:color w:val="000000"/>
                <w:sz w:val="19"/>
                <w:szCs w:val="19"/>
                <w:lang w:eastAsia="en-CA"/>
              </w:rPr>
              <w:t>describe how changes in temperature</w:t>
            </w:r>
          </w:p>
          <w:p w14:paraId="11354142" w14:textId="0A7564C9" w:rsidR="007025E8" w:rsidRPr="000612A4" w:rsidRDefault="007025E8" w:rsidP="007025E8">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color w:val="000000"/>
                <w:sz w:val="19"/>
                <w:szCs w:val="19"/>
                <w:lang w:eastAsia="en-CA"/>
              </w:rPr>
              <w:t xml:space="preserve">affect </w:t>
            </w:r>
            <w:proofErr w:type="spellStart"/>
            <w:r w:rsidRPr="000612A4">
              <w:rPr>
                <w:rFonts w:ascii="Arial" w:eastAsia="Times New Roman" w:hAnsi="Arial" w:cs="Arial"/>
                <w:color w:val="000000"/>
                <w:sz w:val="19"/>
                <w:szCs w:val="19"/>
                <w:lang w:eastAsia="en-CA"/>
              </w:rPr>
              <w:t>everyday</w:t>
            </w:r>
            <w:proofErr w:type="spellEnd"/>
            <w:r w:rsidRPr="000612A4">
              <w:rPr>
                <w:rFonts w:ascii="Arial" w:eastAsia="Times New Roman" w:hAnsi="Arial" w:cs="Arial"/>
                <w:color w:val="000000"/>
                <w:sz w:val="19"/>
                <w:szCs w:val="19"/>
                <w:lang w:eastAsia="en-CA"/>
              </w:rPr>
              <w:t xml:space="preserve"> experiences</w:t>
            </w:r>
          </w:p>
          <w:p w14:paraId="54A8237F" w14:textId="77777777" w:rsidR="007025E8" w:rsidRPr="000612A4" w:rsidRDefault="007025E8" w:rsidP="007025E8">
            <w:pPr>
              <w:pStyle w:val="ListParagraph"/>
              <w:ind w:left="40"/>
              <w:rPr>
                <w:rFonts w:ascii="Arial" w:eastAsia="Times New Roman" w:hAnsi="Arial" w:cs="Arial"/>
                <w:color w:val="000000"/>
                <w:sz w:val="19"/>
                <w:szCs w:val="19"/>
                <w:lang w:eastAsia="en-CA"/>
              </w:rPr>
            </w:pPr>
          </w:p>
          <w:p w14:paraId="27FC3702" w14:textId="6F385351" w:rsidR="005B423F" w:rsidRPr="000612A4" w:rsidRDefault="004D0CAB" w:rsidP="007025E8">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M1</w:t>
            </w:r>
            <w:r w:rsidR="005B423F" w:rsidRPr="000612A4">
              <w:rPr>
                <w:rFonts w:ascii="Arial" w:eastAsia="Times New Roman" w:hAnsi="Arial" w:cs="Arial"/>
                <w:b/>
                <w:color w:val="000000"/>
                <w:sz w:val="19"/>
                <w:szCs w:val="19"/>
                <w:lang w:eastAsia="en-CA"/>
              </w:rPr>
              <w:t>.</w:t>
            </w:r>
            <w:r w:rsidR="007025E8" w:rsidRPr="000612A4">
              <w:rPr>
                <w:rFonts w:ascii="Arial" w:eastAsia="Times New Roman" w:hAnsi="Arial" w:cs="Arial"/>
                <w:b/>
                <w:color w:val="000000"/>
                <w:sz w:val="19"/>
                <w:szCs w:val="19"/>
                <w:lang w:eastAsia="en-CA"/>
              </w:rPr>
              <w:t>11</w:t>
            </w:r>
            <w:r w:rsidR="005B423F" w:rsidRPr="000612A4">
              <w:rPr>
                <w:rFonts w:ascii="Arial" w:eastAsia="Times New Roman" w:hAnsi="Arial" w:cs="Arial"/>
                <w:color w:val="000000"/>
                <w:sz w:val="19"/>
                <w:szCs w:val="19"/>
                <w:lang w:eastAsia="en-CA"/>
              </w:rPr>
              <w:t xml:space="preserve"> </w:t>
            </w:r>
            <w:r w:rsidR="007025E8" w:rsidRPr="000612A4">
              <w:rPr>
                <w:rFonts w:ascii="Arial" w:eastAsia="Times New Roman" w:hAnsi="Arial" w:cs="Arial"/>
                <w:color w:val="000000"/>
                <w:sz w:val="19"/>
                <w:szCs w:val="19"/>
                <w:lang w:eastAsia="en-CA"/>
              </w:rPr>
              <w:t>use a standard thermometer to determine whether temperature is rising or falling</w:t>
            </w:r>
          </w:p>
          <w:p w14:paraId="3CCBE9F7" w14:textId="75DB8244" w:rsidR="007025E8" w:rsidRPr="000612A4" w:rsidRDefault="007025E8" w:rsidP="007025E8">
            <w:pPr>
              <w:pStyle w:val="ListParagraph"/>
              <w:ind w:left="40"/>
              <w:rPr>
                <w:rFonts w:ascii="Arial" w:eastAsia="Times New Roman" w:hAnsi="Arial" w:cs="Arial"/>
                <w:color w:val="000000"/>
                <w:sz w:val="19"/>
                <w:szCs w:val="19"/>
                <w:lang w:eastAsia="en-CA"/>
              </w:rPr>
            </w:pPr>
          </w:p>
          <w:p w14:paraId="01216D3B" w14:textId="319AE81B" w:rsidR="007025E8" w:rsidRPr="000612A4" w:rsidRDefault="004D0CAB" w:rsidP="007025E8">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M2.3</w:t>
            </w:r>
            <w:r w:rsidR="007025E8" w:rsidRPr="000612A4">
              <w:rPr>
                <w:rFonts w:ascii="Arial" w:eastAsia="Times New Roman" w:hAnsi="Arial" w:cs="Arial"/>
                <w:color w:val="000000"/>
                <w:sz w:val="19"/>
                <w:szCs w:val="19"/>
                <w:lang w:eastAsia="en-CA"/>
              </w:rPr>
              <w:t xml:space="preserve"> determine, through investigation, the relationship between days and weeks and between months and years</w:t>
            </w:r>
            <w:r w:rsidR="007025E8" w:rsidRPr="000612A4">
              <w:rPr>
                <w:rFonts w:ascii="Arial" w:hAnsi="Arial" w:cs="Arial"/>
                <w:sz w:val="19"/>
                <w:szCs w:val="19"/>
                <w:lang w:val="en-CA"/>
              </w:rPr>
              <w:t>.</w:t>
            </w:r>
          </w:p>
          <w:p w14:paraId="056EB0B3" w14:textId="77777777" w:rsidR="005B423F" w:rsidRPr="000612A4" w:rsidRDefault="005B423F" w:rsidP="005B423F">
            <w:pPr>
              <w:pStyle w:val="ListParagraph"/>
              <w:ind w:left="40"/>
              <w:rPr>
                <w:rFonts w:ascii="Arial" w:eastAsia="Times New Roman" w:hAnsi="Arial" w:cs="Arial"/>
                <w:color w:val="000000"/>
                <w:sz w:val="19"/>
                <w:szCs w:val="19"/>
                <w:lang w:eastAsia="en-CA"/>
              </w:rPr>
            </w:pPr>
          </w:p>
          <w:p w14:paraId="3E1B2EE5" w14:textId="59EFC07D" w:rsidR="005B423F" w:rsidRPr="000612A4" w:rsidRDefault="004D0CAB" w:rsidP="005B423F">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lastRenderedPageBreak/>
              <w:t>N2.1</w:t>
            </w:r>
            <w:r w:rsidR="005B423F" w:rsidRPr="000612A4">
              <w:rPr>
                <w:rFonts w:ascii="Arial" w:eastAsia="Times New Roman" w:hAnsi="Arial" w:cs="Arial"/>
                <w:color w:val="000000"/>
                <w:sz w:val="19"/>
                <w:szCs w:val="19"/>
                <w:lang w:eastAsia="en-CA"/>
              </w:rPr>
              <w:t xml:space="preserve"> count forward by 1’s, 2’s, 5’s, 10’s, and 25’s</w:t>
            </w:r>
            <w:r w:rsidR="000612A4">
              <w:rPr>
                <w:rFonts w:ascii="Arial" w:eastAsia="Times New Roman" w:hAnsi="Arial" w:cs="Arial"/>
                <w:color w:val="000000"/>
                <w:sz w:val="19"/>
                <w:szCs w:val="19"/>
                <w:lang w:eastAsia="en-CA"/>
              </w:rPr>
              <w:t xml:space="preserve"> </w:t>
            </w:r>
            <w:r w:rsidR="005B423F" w:rsidRPr="000612A4">
              <w:rPr>
                <w:rFonts w:ascii="Arial" w:eastAsia="Times New Roman" w:hAnsi="Arial" w:cs="Arial"/>
                <w:color w:val="000000"/>
                <w:sz w:val="19"/>
                <w:szCs w:val="19"/>
                <w:lang w:eastAsia="en-CA"/>
              </w:rPr>
              <w:t>to 200, using number lines and hundreds</w:t>
            </w:r>
            <w:r>
              <w:rPr>
                <w:rFonts w:ascii="Arial" w:eastAsia="Times New Roman" w:hAnsi="Arial" w:cs="Arial"/>
                <w:color w:val="000000"/>
                <w:sz w:val="19"/>
                <w:szCs w:val="19"/>
                <w:lang w:eastAsia="en-CA"/>
              </w:rPr>
              <w:t xml:space="preserve"> </w:t>
            </w:r>
            <w:r w:rsidR="005B423F" w:rsidRPr="000612A4">
              <w:rPr>
                <w:rFonts w:ascii="Arial" w:eastAsia="Times New Roman" w:hAnsi="Arial" w:cs="Arial"/>
                <w:color w:val="000000"/>
                <w:sz w:val="19"/>
                <w:szCs w:val="19"/>
                <w:lang w:eastAsia="en-CA"/>
              </w:rPr>
              <w:t>charts, starting from multiples of 1, 2, 5,</w:t>
            </w:r>
          </w:p>
          <w:p w14:paraId="3EDA9B00" w14:textId="2EC5E791" w:rsidR="005B423F" w:rsidRPr="000612A4" w:rsidRDefault="005B423F" w:rsidP="005B423F">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color w:val="000000"/>
                <w:sz w:val="19"/>
                <w:szCs w:val="19"/>
                <w:lang w:eastAsia="en-CA"/>
              </w:rPr>
              <w:t>and 10</w:t>
            </w:r>
          </w:p>
          <w:p w14:paraId="795169DB" w14:textId="43570200" w:rsidR="007025E8" w:rsidRPr="000612A4" w:rsidRDefault="007025E8" w:rsidP="005B423F">
            <w:pPr>
              <w:pStyle w:val="ListParagraph"/>
              <w:ind w:left="40"/>
              <w:rPr>
                <w:rFonts w:ascii="Arial" w:eastAsia="Times New Roman" w:hAnsi="Arial" w:cs="Arial"/>
                <w:color w:val="000000"/>
                <w:sz w:val="19"/>
                <w:szCs w:val="19"/>
                <w:lang w:eastAsia="en-CA"/>
              </w:rPr>
            </w:pPr>
          </w:p>
          <w:p w14:paraId="3D6DC945" w14:textId="6379356D" w:rsidR="007025E8" w:rsidRPr="000612A4" w:rsidRDefault="007025E8" w:rsidP="005B423F">
            <w:pPr>
              <w:pStyle w:val="ListParagraph"/>
              <w:ind w:left="40"/>
              <w:rPr>
                <w:rFonts w:ascii="Arial" w:hAnsi="Arial" w:cs="Arial"/>
                <w:b/>
                <w:sz w:val="19"/>
                <w:szCs w:val="19"/>
              </w:rPr>
            </w:pPr>
          </w:p>
        </w:tc>
        <w:tc>
          <w:tcPr>
            <w:tcW w:w="3119" w:type="dxa"/>
            <w:vMerge w:val="restart"/>
            <w:shd w:val="clear" w:color="auto" w:fill="auto"/>
          </w:tcPr>
          <w:p w14:paraId="6CA14AA7" w14:textId="1169671C" w:rsidR="00A64738" w:rsidRPr="000612A4" w:rsidRDefault="00A64738" w:rsidP="00A64738">
            <w:pPr>
              <w:rPr>
                <w:rFonts w:ascii="Arial" w:hAnsi="Arial" w:cs="Arial"/>
                <w:b/>
                <w:sz w:val="19"/>
                <w:szCs w:val="19"/>
              </w:rPr>
            </w:pPr>
            <w:r w:rsidRPr="000612A4">
              <w:rPr>
                <w:rFonts w:ascii="Arial" w:hAnsi="Arial" w:cs="Arial"/>
                <w:b/>
                <w:sz w:val="19"/>
                <w:szCs w:val="19"/>
              </w:rPr>
              <w:lastRenderedPageBreak/>
              <w:t>Below Grade: Intervention</w:t>
            </w:r>
          </w:p>
          <w:p w14:paraId="2BCB445F" w14:textId="14C55357" w:rsidR="00A64738" w:rsidRPr="000612A4" w:rsidRDefault="007E524B" w:rsidP="00466049">
            <w:pPr>
              <w:spacing w:line="276" w:lineRule="auto"/>
              <w:rPr>
                <w:rFonts w:ascii="Arial" w:hAnsi="Arial" w:cs="Arial"/>
                <w:sz w:val="19"/>
                <w:szCs w:val="19"/>
              </w:rPr>
            </w:pPr>
            <w:r w:rsidRPr="000612A4">
              <w:rPr>
                <w:rFonts w:ascii="Arial" w:hAnsi="Arial" w:cs="Arial"/>
                <w:sz w:val="19"/>
                <w:szCs w:val="19"/>
              </w:rPr>
              <w:t>5</w:t>
            </w:r>
            <w:r w:rsidR="00A64738" w:rsidRPr="000612A4">
              <w:rPr>
                <w:rFonts w:ascii="Arial" w:hAnsi="Arial" w:cs="Arial"/>
                <w:sz w:val="19"/>
                <w:szCs w:val="19"/>
              </w:rPr>
              <w:t xml:space="preserve">: </w:t>
            </w:r>
            <w:r w:rsidRPr="000612A4">
              <w:rPr>
                <w:rFonts w:ascii="Arial" w:hAnsi="Arial" w:cs="Arial"/>
                <w:sz w:val="19"/>
                <w:szCs w:val="19"/>
              </w:rPr>
              <w:t>Months of the Year</w:t>
            </w:r>
          </w:p>
          <w:p w14:paraId="4A5AF916" w14:textId="10B98FC0" w:rsidR="00A64738" w:rsidRPr="000612A4" w:rsidRDefault="007E524B" w:rsidP="00466049">
            <w:pPr>
              <w:spacing w:line="276" w:lineRule="auto"/>
              <w:rPr>
                <w:rFonts w:ascii="Arial" w:hAnsi="Arial" w:cs="Arial"/>
                <w:sz w:val="19"/>
                <w:szCs w:val="19"/>
              </w:rPr>
            </w:pPr>
            <w:r w:rsidRPr="000612A4">
              <w:rPr>
                <w:rFonts w:ascii="Arial" w:hAnsi="Arial" w:cs="Arial"/>
                <w:sz w:val="19"/>
                <w:szCs w:val="19"/>
              </w:rPr>
              <w:t>6</w:t>
            </w:r>
            <w:r w:rsidR="00A64738" w:rsidRPr="000612A4">
              <w:rPr>
                <w:rFonts w:ascii="Arial" w:hAnsi="Arial" w:cs="Arial"/>
                <w:sz w:val="19"/>
                <w:szCs w:val="19"/>
              </w:rPr>
              <w:t xml:space="preserve">: </w:t>
            </w:r>
            <w:r w:rsidRPr="000612A4">
              <w:rPr>
                <w:rFonts w:ascii="Arial" w:hAnsi="Arial" w:cs="Arial"/>
                <w:sz w:val="19"/>
                <w:szCs w:val="19"/>
              </w:rPr>
              <w:t>Telling Time</w:t>
            </w:r>
          </w:p>
          <w:p w14:paraId="2638D071" w14:textId="77777777" w:rsidR="00A64738" w:rsidRPr="000612A4" w:rsidRDefault="00A64738" w:rsidP="00466049">
            <w:pPr>
              <w:spacing w:line="276" w:lineRule="auto"/>
              <w:rPr>
                <w:rFonts w:ascii="Arial" w:hAnsi="Arial" w:cs="Arial"/>
                <w:sz w:val="19"/>
                <w:szCs w:val="19"/>
              </w:rPr>
            </w:pPr>
          </w:p>
          <w:p w14:paraId="5D670958" w14:textId="6C30386E" w:rsidR="00A64738" w:rsidRPr="000612A4" w:rsidRDefault="00A64738" w:rsidP="00466049">
            <w:pPr>
              <w:spacing w:line="276" w:lineRule="auto"/>
              <w:rPr>
                <w:rFonts w:ascii="Arial" w:hAnsi="Arial" w:cs="Arial"/>
                <w:b/>
                <w:sz w:val="19"/>
                <w:szCs w:val="19"/>
              </w:rPr>
            </w:pPr>
            <w:r w:rsidRPr="000612A4">
              <w:rPr>
                <w:rFonts w:ascii="Arial" w:hAnsi="Arial" w:cs="Arial"/>
                <w:b/>
                <w:sz w:val="19"/>
                <w:szCs w:val="19"/>
              </w:rPr>
              <w:t>On Grade: Teacher Cards</w:t>
            </w:r>
          </w:p>
          <w:p w14:paraId="1047065D" w14:textId="0E7666E5" w:rsidR="00466049" w:rsidRPr="000612A4" w:rsidRDefault="007E524B" w:rsidP="00D208F2">
            <w:pPr>
              <w:spacing w:line="276" w:lineRule="auto"/>
              <w:ind w:left="281" w:hanging="266"/>
              <w:rPr>
                <w:rFonts w:ascii="Arial" w:hAnsi="Arial" w:cs="Arial"/>
                <w:sz w:val="19"/>
                <w:szCs w:val="19"/>
              </w:rPr>
            </w:pPr>
            <w:r w:rsidRPr="000612A4">
              <w:rPr>
                <w:rFonts w:ascii="Arial" w:hAnsi="Arial" w:cs="Arial"/>
                <w:sz w:val="19"/>
                <w:szCs w:val="19"/>
              </w:rPr>
              <w:t>13</w:t>
            </w:r>
            <w:r w:rsidR="00466049" w:rsidRPr="000612A4">
              <w:rPr>
                <w:rFonts w:ascii="Arial" w:hAnsi="Arial" w:cs="Arial"/>
                <w:sz w:val="19"/>
                <w:szCs w:val="19"/>
              </w:rPr>
              <w:t xml:space="preserve">: </w:t>
            </w:r>
            <w:r w:rsidRPr="000612A4">
              <w:rPr>
                <w:rFonts w:ascii="Arial" w:hAnsi="Arial" w:cs="Arial"/>
                <w:sz w:val="19"/>
                <w:szCs w:val="19"/>
              </w:rPr>
              <w:t>Days and Weeks</w:t>
            </w:r>
            <w:r w:rsidR="00466049" w:rsidRPr="000612A4">
              <w:rPr>
                <w:rFonts w:ascii="Arial" w:hAnsi="Arial" w:cs="Arial"/>
                <w:sz w:val="19"/>
                <w:szCs w:val="19"/>
              </w:rPr>
              <w:t xml:space="preserve"> </w:t>
            </w:r>
            <w:r w:rsidR="00466049" w:rsidRPr="000612A4">
              <w:rPr>
                <w:rFonts w:ascii="Arial" w:hAnsi="Arial" w:cs="Arial"/>
                <w:color w:val="FF0000"/>
                <w:sz w:val="19"/>
                <w:szCs w:val="19"/>
              </w:rPr>
              <w:t>(</w:t>
            </w:r>
            <w:r w:rsidR="005B423F" w:rsidRPr="000612A4">
              <w:rPr>
                <w:rFonts w:ascii="Arial" w:hAnsi="Arial" w:cs="Arial"/>
                <w:color w:val="FF0000"/>
                <w:sz w:val="19"/>
                <w:szCs w:val="19"/>
              </w:rPr>
              <w:t>M2.</w:t>
            </w:r>
            <w:r w:rsidR="004D0CAB">
              <w:rPr>
                <w:rFonts w:ascii="Arial" w:hAnsi="Arial" w:cs="Arial"/>
                <w:color w:val="FF0000"/>
                <w:sz w:val="19"/>
                <w:szCs w:val="19"/>
              </w:rPr>
              <w:t>3, N2.1</w:t>
            </w:r>
            <w:r w:rsidR="0096579A" w:rsidRPr="000612A4">
              <w:rPr>
                <w:rFonts w:ascii="Arial" w:hAnsi="Arial" w:cs="Arial"/>
                <w:color w:val="FF0000"/>
                <w:sz w:val="19"/>
                <w:szCs w:val="19"/>
              </w:rPr>
              <w:t>)</w:t>
            </w:r>
          </w:p>
          <w:p w14:paraId="59F5FFC5" w14:textId="6F562A6B" w:rsidR="00466049" w:rsidRPr="000612A4" w:rsidRDefault="007E524B" w:rsidP="00D208F2">
            <w:pPr>
              <w:spacing w:line="276" w:lineRule="auto"/>
              <w:ind w:left="295" w:hanging="280"/>
              <w:rPr>
                <w:rFonts w:ascii="Arial" w:hAnsi="Arial" w:cs="Arial"/>
                <w:sz w:val="19"/>
                <w:szCs w:val="19"/>
              </w:rPr>
            </w:pPr>
            <w:r w:rsidRPr="000612A4">
              <w:rPr>
                <w:rFonts w:ascii="Arial" w:hAnsi="Arial" w:cs="Arial"/>
                <w:sz w:val="19"/>
                <w:szCs w:val="19"/>
              </w:rPr>
              <w:t>14</w:t>
            </w:r>
            <w:r w:rsidR="00466049" w:rsidRPr="000612A4">
              <w:rPr>
                <w:rFonts w:ascii="Arial" w:hAnsi="Arial" w:cs="Arial"/>
                <w:sz w:val="19"/>
                <w:szCs w:val="19"/>
              </w:rPr>
              <w:t xml:space="preserve">: </w:t>
            </w:r>
            <w:r w:rsidRPr="000612A4">
              <w:rPr>
                <w:rFonts w:ascii="Arial" w:hAnsi="Arial" w:cs="Arial"/>
                <w:sz w:val="19"/>
                <w:szCs w:val="19"/>
              </w:rPr>
              <w:t>Months in a Year</w:t>
            </w:r>
            <w:r w:rsidR="00CF0119" w:rsidRPr="000612A4">
              <w:rPr>
                <w:rFonts w:ascii="Arial" w:hAnsi="Arial" w:cs="Arial"/>
                <w:sz w:val="19"/>
                <w:szCs w:val="19"/>
              </w:rPr>
              <w:t xml:space="preserve"> </w:t>
            </w:r>
            <w:r w:rsidR="00682227" w:rsidRPr="000612A4">
              <w:rPr>
                <w:rFonts w:ascii="Arial" w:hAnsi="Arial" w:cs="Arial"/>
                <w:color w:val="FF0000"/>
                <w:sz w:val="19"/>
                <w:szCs w:val="19"/>
              </w:rPr>
              <w:t>(</w:t>
            </w:r>
            <w:r w:rsidR="005B423F" w:rsidRPr="000612A4">
              <w:rPr>
                <w:rFonts w:ascii="Arial" w:hAnsi="Arial" w:cs="Arial"/>
                <w:color w:val="FF0000"/>
                <w:sz w:val="19"/>
                <w:szCs w:val="19"/>
              </w:rPr>
              <w:t>M2.</w:t>
            </w:r>
            <w:r w:rsidR="004D0CAB">
              <w:rPr>
                <w:rFonts w:ascii="Arial" w:hAnsi="Arial" w:cs="Arial"/>
                <w:color w:val="FF0000"/>
                <w:sz w:val="19"/>
                <w:szCs w:val="19"/>
              </w:rPr>
              <w:t>3, N2.1</w:t>
            </w:r>
            <w:r w:rsidR="005B423F" w:rsidRPr="000612A4">
              <w:rPr>
                <w:rFonts w:ascii="Arial" w:hAnsi="Arial" w:cs="Arial"/>
                <w:color w:val="FF0000"/>
                <w:sz w:val="19"/>
                <w:szCs w:val="19"/>
              </w:rPr>
              <w:t>)</w:t>
            </w:r>
          </w:p>
          <w:p w14:paraId="4BA71A8D" w14:textId="4BDB9F77" w:rsidR="00466049" w:rsidRPr="000612A4" w:rsidRDefault="007E524B" w:rsidP="007E524B">
            <w:pPr>
              <w:spacing w:line="276" w:lineRule="auto"/>
              <w:ind w:left="197" w:hanging="182"/>
              <w:rPr>
                <w:rFonts w:ascii="Arial" w:hAnsi="Arial" w:cs="Arial"/>
                <w:sz w:val="19"/>
                <w:szCs w:val="19"/>
              </w:rPr>
            </w:pPr>
            <w:r w:rsidRPr="000612A4">
              <w:rPr>
                <w:rFonts w:ascii="Arial" w:hAnsi="Arial" w:cs="Arial"/>
                <w:sz w:val="19"/>
                <w:szCs w:val="19"/>
              </w:rPr>
              <w:t>15</w:t>
            </w:r>
            <w:r w:rsidR="00466049" w:rsidRPr="000612A4">
              <w:rPr>
                <w:rFonts w:ascii="Arial" w:hAnsi="Arial" w:cs="Arial"/>
                <w:sz w:val="19"/>
                <w:szCs w:val="19"/>
              </w:rPr>
              <w:t xml:space="preserve">: </w:t>
            </w:r>
            <w:r w:rsidR="00CF0119" w:rsidRPr="000612A4">
              <w:rPr>
                <w:rFonts w:ascii="Arial" w:hAnsi="Arial" w:cs="Arial"/>
                <w:sz w:val="19"/>
                <w:szCs w:val="19"/>
              </w:rPr>
              <w:t xml:space="preserve">Measuring </w:t>
            </w:r>
            <w:r w:rsidRPr="000612A4">
              <w:rPr>
                <w:rFonts w:ascii="Arial" w:hAnsi="Arial" w:cs="Arial"/>
                <w:sz w:val="19"/>
                <w:szCs w:val="19"/>
              </w:rPr>
              <w:t>Time</w:t>
            </w:r>
            <w:r w:rsidR="0096579A" w:rsidRPr="000612A4">
              <w:rPr>
                <w:rFonts w:ascii="Arial" w:hAnsi="Arial" w:cs="Arial"/>
                <w:sz w:val="19"/>
                <w:szCs w:val="19"/>
              </w:rPr>
              <w:t xml:space="preserve"> </w:t>
            </w:r>
            <w:r w:rsidR="0096579A" w:rsidRPr="000612A4">
              <w:rPr>
                <w:rFonts w:ascii="Arial" w:hAnsi="Arial" w:cs="Arial"/>
                <w:color w:val="FF0000"/>
                <w:sz w:val="19"/>
                <w:szCs w:val="19"/>
              </w:rPr>
              <w:t>(</w:t>
            </w:r>
            <w:r w:rsidR="004D0CAB">
              <w:rPr>
                <w:rFonts w:ascii="Arial" w:hAnsi="Arial" w:cs="Arial"/>
                <w:color w:val="FF0000"/>
                <w:sz w:val="19"/>
                <w:szCs w:val="19"/>
              </w:rPr>
              <w:t>M1.</w:t>
            </w:r>
            <w:r w:rsidR="00D208F2" w:rsidRPr="000612A4">
              <w:rPr>
                <w:rFonts w:ascii="Arial" w:hAnsi="Arial" w:cs="Arial"/>
                <w:color w:val="FF0000"/>
                <w:sz w:val="19"/>
                <w:szCs w:val="19"/>
              </w:rPr>
              <w:t>9</w:t>
            </w:r>
            <w:r w:rsidR="004D0CAB">
              <w:rPr>
                <w:rFonts w:ascii="Arial" w:hAnsi="Arial" w:cs="Arial"/>
                <w:color w:val="FF0000"/>
                <w:sz w:val="19"/>
                <w:szCs w:val="19"/>
              </w:rPr>
              <w:t>, N2.1</w:t>
            </w:r>
            <w:r w:rsidR="005B423F" w:rsidRPr="000612A4">
              <w:rPr>
                <w:rFonts w:ascii="Arial" w:hAnsi="Arial" w:cs="Arial"/>
                <w:color w:val="FF0000"/>
                <w:sz w:val="19"/>
                <w:szCs w:val="19"/>
              </w:rPr>
              <w:t>)</w:t>
            </w:r>
          </w:p>
          <w:p w14:paraId="3B2A424E" w14:textId="459758AF" w:rsidR="00466049" w:rsidRPr="000612A4" w:rsidRDefault="007E524B" w:rsidP="00D208F2">
            <w:pPr>
              <w:spacing w:line="276" w:lineRule="auto"/>
              <w:ind w:left="323" w:hanging="322"/>
              <w:rPr>
                <w:rFonts w:ascii="Arial" w:hAnsi="Arial" w:cs="Arial"/>
                <w:sz w:val="19"/>
                <w:szCs w:val="19"/>
              </w:rPr>
            </w:pPr>
            <w:r w:rsidRPr="000612A4">
              <w:rPr>
                <w:rFonts w:ascii="Arial" w:hAnsi="Arial" w:cs="Arial"/>
                <w:sz w:val="19"/>
                <w:szCs w:val="19"/>
              </w:rPr>
              <w:t>16</w:t>
            </w:r>
            <w:r w:rsidR="00466049" w:rsidRPr="000612A4">
              <w:rPr>
                <w:rFonts w:ascii="Arial" w:hAnsi="Arial" w:cs="Arial"/>
                <w:sz w:val="19"/>
                <w:szCs w:val="19"/>
              </w:rPr>
              <w:t xml:space="preserve">: </w:t>
            </w:r>
            <w:r w:rsidRPr="000612A4">
              <w:rPr>
                <w:rFonts w:ascii="Arial" w:hAnsi="Arial" w:cs="Arial"/>
                <w:sz w:val="19"/>
                <w:szCs w:val="19"/>
              </w:rPr>
              <w:t>Time to the Quarter-Hour</w:t>
            </w:r>
            <w:r w:rsidR="0096579A" w:rsidRPr="000612A4">
              <w:rPr>
                <w:rFonts w:ascii="Arial" w:hAnsi="Arial" w:cs="Arial"/>
                <w:sz w:val="19"/>
                <w:szCs w:val="19"/>
              </w:rPr>
              <w:t xml:space="preserve"> </w:t>
            </w:r>
            <w:r w:rsidR="0096579A" w:rsidRPr="000612A4">
              <w:rPr>
                <w:rFonts w:ascii="Arial" w:hAnsi="Arial" w:cs="Arial"/>
                <w:color w:val="FF0000"/>
                <w:sz w:val="19"/>
                <w:szCs w:val="19"/>
              </w:rPr>
              <w:t>(</w:t>
            </w:r>
            <w:r w:rsidR="005B423F" w:rsidRPr="000612A4">
              <w:rPr>
                <w:rFonts w:ascii="Arial" w:hAnsi="Arial" w:cs="Arial"/>
                <w:color w:val="FF0000"/>
                <w:sz w:val="19"/>
                <w:szCs w:val="19"/>
              </w:rPr>
              <w:t>M</w:t>
            </w:r>
            <w:r w:rsidR="004D0CAB">
              <w:rPr>
                <w:rFonts w:ascii="Arial" w:hAnsi="Arial" w:cs="Arial"/>
                <w:color w:val="FF0000"/>
                <w:sz w:val="19"/>
                <w:szCs w:val="19"/>
              </w:rPr>
              <w:t>1</w:t>
            </w:r>
            <w:r w:rsidR="005B423F" w:rsidRPr="000612A4">
              <w:rPr>
                <w:rFonts w:ascii="Arial" w:hAnsi="Arial" w:cs="Arial"/>
                <w:color w:val="FF0000"/>
                <w:sz w:val="19"/>
                <w:szCs w:val="19"/>
              </w:rPr>
              <w:t>.</w:t>
            </w:r>
            <w:r w:rsidR="00D208F2" w:rsidRPr="000612A4">
              <w:rPr>
                <w:rFonts w:ascii="Arial" w:hAnsi="Arial" w:cs="Arial"/>
                <w:color w:val="FF0000"/>
                <w:sz w:val="19"/>
                <w:szCs w:val="19"/>
              </w:rPr>
              <w:t>8</w:t>
            </w:r>
            <w:r w:rsidR="004D0CAB">
              <w:rPr>
                <w:rFonts w:ascii="Arial" w:hAnsi="Arial" w:cs="Arial"/>
                <w:color w:val="FF0000"/>
                <w:sz w:val="19"/>
                <w:szCs w:val="19"/>
              </w:rPr>
              <w:t>, N2.1</w:t>
            </w:r>
            <w:r w:rsidR="0096579A" w:rsidRPr="000612A4">
              <w:rPr>
                <w:rFonts w:ascii="Arial" w:hAnsi="Arial" w:cs="Arial"/>
                <w:color w:val="FF0000"/>
                <w:sz w:val="19"/>
                <w:szCs w:val="19"/>
              </w:rPr>
              <w:t>)</w:t>
            </w:r>
          </w:p>
          <w:p w14:paraId="15E78F68" w14:textId="7B12461D" w:rsidR="00466049" w:rsidRPr="000612A4" w:rsidRDefault="007E524B" w:rsidP="00D208F2">
            <w:pPr>
              <w:spacing w:line="276" w:lineRule="auto"/>
              <w:ind w:left="295" w:hanging="308"/>
              <w:rPr>
                <w:rFonts w:ascii="Arial" w:hAnsi="Arial" w:cs="Arial"/>
                <w:color w:val="FF0000"/>
                <w:sz w:val="19"/>
                <w:szCs w:val="19"/>
              </w:rPr>
            </w:pPr>
            <w:r w:rsidRPr="000612A4">
              <w:rPr>
                <w:rFonts w:ascii="Arial" w:hAnsi="Arial" w:cs="Arial"/>
                <w:sz w:val="19"/>
                <w:szCs w:val="19"/>
              </w:rPr>
              <w:t>17</w:t>
            </w:r>
            <w:r w:rsidR="00466049" w:rsidRPr="000612A4">
              <w:rPr>
                <w:rFonts w:ascii="Arial" w:hAnsi="Arial" w:cs="Arial"/>
                <w:sz w:val="19"/>
                <w:szCs w:val="19"/>
              </w:rPr>
              <w:t xml:space="preserve">: </w:t>
            </w:r>
            <w:r w:rsidRPr="000612A4">
              <w:rPr>
                <w:rFonts w:ascii="Arial" w:hAnsi="Arial" w:cs="Arial"/>
                <w:sz w:val="19"/>
                <w:szCs w:val="19"/>
              </w:rPr>
              <w:t>Changes in Temperature</w:t>
            </w:r>
            <w:r w:rsidR="0096579A" w:rsidRPr="000612A4">
              <w:rPr>
                <w:rFonts w:ascii="Arial" w:hAnsi="Arial" w:cs="Arial"/>
                <w:sz w:val="19"/>
                <w:szCs w:val="19"/>
              </w:rPr>
              <w:t xml:space="preserve"> </w:t>
            </w:r>
            <w:r w:rsidR="0096579A" w:rsidRPr="000612A4">
              <w:rPr>
                <w:rFonts w:ascii="Arial" w:hAnsi="Arial" w:cs="Arial"/>
                <w:color w:val="FF0000"/>
                <w:sz w:val="19"/>
                <w:szCs w:val="19"/>
              </w:rPr>
              <w:t>(</w:t>
            </w:r>
            <w:r w:rsidR="004D0CAB">
              <w:rPr>
                <w:rFonts w:ascii="Arial" w:hAnsi="Arial" w:cs="Arial"/>
                <w:color w:val="FF0000"/>
                <w:sz w:val="19"/>
                <w:szCs w:val="19"/>
              </w:rPr>
              <w:t>M1</w:t>
            </w:r>
            <w:r w:rsidR="005B423F" w:rsidRPr="000612A4">
              <w:rPr>
                <w:rFonts w:ascii="Arial" w:hAnsi="Arial" w:cs="Arial"/>
                <w:color w:val="FF0000"/>
                <w:sz w:val="19"/>
                <w:szCs w:val="19"/>
              </w:rPr>
              <w:t>.</w:t>
            </w:r>
            <w:r w:rsidR="004D0CAB">
              <w:rPr>
                <w:rFonts w:ascii="Arial" w:hAnsi="Arial" w:cs="Arial"/>
                <w:color w:val="FF0000"/>
                <w:sz w:val="19"/>
                <w:szCs w:val="19"/>
              </w:rPr>
              <w:t>10, M1</w:t>
            </w:r>
            <w:r w:rsidR="00D208F2" w:rsidRPr="000612A4">
              <w:rPr>
                <w:rFonts w:ascii="Arial" w:hAnsi="Arial" w:cs="Arial"/>
                <w:color w:val="FF0000"/>
                <w:sz w:val="19"/>
                <w:szCs w:val="19"/>
              </w:rPr>
              <w:t>.11</w:t>
            </w:r>
            <w:r w:rsidR="0096579A" w:rsidRPr="000612A4">
              <w:rPr>
                <w:rFonts w:ascii="Arial" w:hAnsi="Arial" w:cs="Arial"/>
                <w:color w:val="FF0000"/>
                <w:sz w:val="19"/>
                <w:szCs w:val="19"/>
              </w:rPr>
              <w:t>)</w:t>
            </w:r>
          </w:p>
          <w:p w14:paraId="37AE8C4C" w14:textId="3A50508D" w:rsidR="00CF0119" w:rsidRPr="000612A4" w:rsidRDefault="007E524B" w:rsidP="00D208F2">
            <w:pPr>
              <w:spacing w:line="276" w:lineRule="auto"/>
              <w:ind w:left="323" w:hanging="336"/>
              <w:rPr>
                <w:rFonts w:ascii="Arial" w:hAnsi="Arial" w:cs="Arial"/>
                <w:sz w:val="19"/>
                <w:szCs w:val="19"/>
              </w:rPr>
            </w:pPr>
            <w:r w:rsidRPr="000612A4">
              <w:rPr>
                <w:rFonts w:ascii="Arial" w:hAnsi="Arial" w:cs="Arial"/>
                <w:sz w:val="19"/>
                <w:szCs w:val="19"/>
              </w:rPr>
              <w:t>18</w:t>
            </w:r>
            <w:r w:rsidR="00CF0119" w:rsidRPr="000612A4">
              <w:rPr>
                <w:rFonts w:ascii="Arial" w:hAnsi="Arial" w:cs="Arial"/>
                <w:sz w:val="19"/>
                <w:szCs w:val="19"/>
              </w:rPr>
              <w:t xml:space="preserve">: </w:t>
            </w:r>
            <w:r w:rsidRPr="000612A4">
              <w:rPr>
                <w:rFonts w:ascii="Arial" w:hAnsi="Arial" w:cs="Arial"/>
                <w:sz w:val="19"/>
                <w:szCs w:val="19"/>
              </w:rPr>
              <w:t>Time and Temperature</w:t>
            </w:r>
            <w:r w:rsidR="00CF0119" w:rsidRPr="000612A4">
              <w:rPr>
                <w:rFonts w:ascii="Arial" w:hAnsi="Arial" w:cs="Arial"/>
                <w:sz w:val="19"/>
                <w:szCs w:val="19"/>
              </w:rPr>
              <w:t xml:space="preserve"> Consolidation</w:t>
            </w:r>
            <w:r w:rsidR="005B423F" w:rsidRPr="000612A4">
              <w:rPr>
                <w:rFonts w:ascii="Arial" w:hAnsi="Arial" w:cs="Arial"/>
                <w:sz w:val="19"/>
                <w:szCs w:val="19"/>
              </w:rPr>
              <w:t xml:space="preserve"> </w:t>
            </w:r>
            <w:r w:rsidR="004D0CAB">
              <w:rPr>
                <w:rFonts w:ascii="Arial" w:hAnsi="Arial" w:cs="Arial"/>
                <w:color w:val="FF0000"/>
                <w:sz w:val="19"/>
                <w:szCs w:val="19"/>
              </w:rPr>
              <w:t>(M1</w:t>
            </w:r>
            <w:r w:rsidR="005B423F" w:rsidRPr="000612A4">
              <w:rPr>
                <w:rFonts w:ascii="Arial" w:hAnsi="Arial" w:cs="Arial"/>
                <w:color w:val="FF0000"/>
                <w:sz w:val="19"/>
                <w:szCs w:val="19"/>
              </w:rPr>
              <w:t>.</w:t>
            </w:r>
            <w:r w:rsidR="00D208F2" w:rsidRPr="000612A4">
              <w:rPr>
                <w:rFonts w:ascii="Arial" w:hAnsi="Arial" w:cs="Arial"/>
                <w:color w:val="FF0000"/>
                <w:sz w:val="19"/>
                <w:szCs w:val="19"/>
              </w:rPr>
              <w:t>8</w:t>
            </w:r>
            <w:r w:rsidR="004D0CAB">
              <w:rPr>
                <w:rFonts w:ascii="Arial" w:hAnsi="Arial" w:cs="Arial"/>
                <w:color w:val="FF0000"/>
                <w:sz w:val="19"/>
                <w:szCs w:val="19"/>
              </w:rPr>
              <w:t>, M1</w:t>
            </w:r>
            <w:r w:rsidR="005B423F" w:rsidRPr="000612A4">
              <w:rPr>
                <w:rFonts w:ascii="Arial" w:hAnsi="Arial" w:cs="Arial"/>
                <w:color w:val="FF0000"/>
                <w:sz w:val="19"/>
                <w:szCs w:val="19"/>
              </w:rPr>
              <w:t>.</w:t>
            </w:r>
            <w:r w:rsidR="00D208F2" w:rsidRPr="000612A4">
              <w:rPr>
                <w:rFonts w:ascii="Arial" w:hAnsi="Arial" w:cs="Arial"/>
                <w:color w:val="FF0000"/>
                <w:sz w:val="19"/>
                <w:szCs w:val="19"/>
              </w:rPr>
              <w:t>10</w:t>
            </w:r>
            <w:r w:rsidR="004D0CAB">
              <w:rPr>
                <w:rFonts w:ascii="Arial" w:hAnsi="Arial" w:cs="Arial"/>
                <w:color w:val="FF0000"/>
                <w:sz w:val="19"/>
                <w:szCs w:val="19"/>
              </w:rPr>
              <w:t>, M1</w:t>
            </w:r>
            <w:r w:rsidR="005B423F" w:rsidRPr="000612A4">
              <w:rPr>
                <w:rFonts w:ascii="Arial" w:hAnsi="Arial" w:cs="Arial"/>
                <w:color w:val="FF0000"/>
                <w:sz w:val="19"/>
                <w:szCs w:val="19"/>
              </w:rPr>
              <w:t>.</w:t>
            </w:r>
            <w:r w:rsidR="00D208F2" w:rsidRPr="000612A4">
              <w:rPr>
                <w:rFonts w:ascii="Arial" w:hAnsi="Arial" w:cs="Arial"/>
                <w:color w:val="FF0000"/>
                <w:sz w:val="19"/>
                <w:szCs w:val="19"/>
              </w:rPr>
              <w:t>11</w:t>
            </w:r>
            <w:r w:rsidR="005B423F" w:rsidRPr="000612A4">
              <w:rPr>
                <w:rFonts w:ascii="Arial" w:hAnsi="Arial" w:cs="Arial"/>
                <w:color w:val="FF0000"/>
                <w:sz w:val="19"/>
                <w:szCs w:val="19"/>
              </w:rPr>
              <w:t>, M2.</w:t>
            </w:r>
            <w:r w:rsidR="004D0CAB">
              <w:rPr>
                <w:rFonts w:ascii="Arial" w:hAnsi="Arial" w:cs="Arial"/>
                <w:color w:val="FF0000"/>
                <w:sz w:val="19"/>
                <w:szCs w:val="19"/>
              </w:rPr>
              <w:t>3, N2.1</w:t>
            </w:r>
            <w:r w:rsidR="005B423F" w:rsidRPr="000612A4">
              <w:rPr>
                <w:rFonts w:ascii="Arial" w:hAnsi="Arial" w:cs="Arial"/>
                <w:color w:val="FF0000"/>
                <w:sz w:val="19"/>
                <w:szCs w:val="19"/>
              </w:rPr>
              <w:t>)</w:t>
            </w:r>
          </w:p>
          <w:p w14:paraId="04066432" w14:textId="77777777" w:rsidR="00466049" w:rsidRPr="000612A4" w:rsidRDefault="00466049" w:rsidP="00466049">
            <w:pPr>
              <w:spacing w:line="276" w:lineRule="auto"/>
              <w:rPr>
                <w:rFonts w:ascii="Arial" w:hAnsi="Arial" w:cs="Arial"/>
                <w:sz w:val="19"/>
                <w:szCs w:val="19"/>
              </w:rPr>
            </w:pPr>
          </w:p>
          <w:p w14:paraId="3103F528" w14:textId="01EE3257" w:rsidR="00466049" w:rsidRPr="000612A4" w:rsidRDefault="009A3F55" w:rsidP="00466049">
            <w:pPr>
              <w:pStyle w:val="ListParagraph"/>
              <w:ind w:left="40"/>
              <w:rPr>
                <w:rFonts w:ascii="Arial" w:hAnsi="Arial" w:cs="Arial"/>
                <w:b/>
                <w:sz w:val="19"/>
                <w:szCs w:val="19"/>
              </w:rPr>
            </w:pPr>
            <w:r w:rsidRPr="000612A4">
              <w:rPr>
                <w:rFonts w:ascii="Arial" w:hAnsi="Arial" w:cs="Arial"/>
                <w:b/>
                <w:sz w:val="19"/>
                <w:szCs w:val="19"/>
              </w:rPr>
              <w:t xml:space="preserve">On Grade: </w:t>
            </w:r>
            <w:r w:rsidR="00A64738" w:rsidRPr="000612A4">
              <w:rPr>
                <w:rFonts w:ascii="Arial" w:hAnsi="Arial" w:cs="Arial"/>
                <w:b/>
                <w:sz w:val="19"/>
                <w:szCs w:val="19"/>
              </w:rPr>
              <w:t>Math Every Day</w:t>
            </w:r>
          </w:p>
          <w:p w14:paraId="19DEE703" w14:textId="171F3A82" w:rsidR="00A64738" w:rsidRPr="000612A4" w:rsidRDefault="00A64738" w:rsidP="00466049">
            <w:pPr>
              <w:pStyle w:val="ListParagraph"/>
              <w:ind w:left="40"/>
              <w:rPr>
                <w:rFonts w:ascii="Arial" w:hAnsi="Arial" w:cs="Arial"/>
                <w:sz w:val="19"/>
                <w:szCs w:val="19"/>
              </w:rPr>
            </w:pPr>
            <w:r w:rsidRPr="000612A4">
              <w:rPr>
                <w:rFonts w:ascii="Arial" w:hAnsi="Arial" w:cs="Arial"/>
                <w:b/>
                <w:sz w:val="19"/>
                <w:szCs w:val="19"/>
              </w:rPr>
              <w:t xml:space="preserve">Card </w:t>
            </w:r>
            <w:r w:rsidR="007E524B" w:rsidRPr="000612A4">
              <w:rPr>
                <w:rFonts w:ascii="Arial" w:hAnsi="Arial" w:cs="Arial"/>
                <w:b/>
                <w:sz w:val="19"/>
                <w:szCs w:val="19"/>
              </w:rPr>
              <w:t>3A</w:t>
            </w:r>
            <w:r w:rsidRPr="000612A4">
              <w:rPr>
                <w:rFonts w:ascii="Arial" w:hAnsi="Arial" w:cs="Arial"/>
                <w:b/>
                <w:sz w:val="19"/>
                <w:szCs w:val="19"/>
              </w:rPr>
              <w:t xml:space="preserve">: </w:t>
            </w:r>
            <w:r w:rsidRPr="000612A4">
              <w:rPr>
                <w:rFonts w:ascii="Arial" w:hAnsi="Arial" w:cs="Arial"/>
                <w:b/>
                <w:sz w:val="19"/>
                <w:szCs w:val="19"/>
              </w:rPr>
              <w:br/>
            </w:r>
            <w:r w:rsidR="007E524B" w:rsidRPr="000612A4">
              <w:rPr>
                <w:rFonts w:ascii="Arial" w:hAnsi="Arial" w:cs="Arial"/>
                <w:sz w:val="19"/>
                <w:szCs w:val="19"/>
              </w:rPr>
              <w:t>Hula Hoop Clock</w:t>
            </w:r>
            <w:r w:rsidR="00D208F2" w:rsidRPr="000612A4">
              <w:rPr>
                <w:rFonts w:ascii="Arial" w:hAnsi="Arial" w:cs="Arial"/>
                <w:sz w:val="19"/>
                <w:szCs w:val="19"/>
              </w:rPr>
              <w:t xml:space="preserve"> </w:t>
            </w:r>
            <w:r w:rsidR="00E300F8" w:rsidRPr="000612A4">
              <w:rPr>
                <w:rFonts w:ascii="Arial" w:hAnsi="Arial" w:cs="Arial"/>
                <w:color w:val="FF0000"/>
                <w:sz w:val="19"/>
                <w:szCs w:val="19"/>
              </w:rPr>
              <w:t>(</w:t>
            </w:r>
            <w:r w:rsidR="004D0CAB">
              <w:rPr>
                <w:rFonts w:ascii="Arial" w:hAnsi="Arial" w:cs="Arial"/>
                <w:color w:val="FF0000"/>
                <w:sz w:val="19"/>
                <w:szCs w:val="19"/>
              </w:rPr>
              <w:t>M1</w:t>
            </w:r>
            <w:r w:rsidR="001C5B2B" w:rsidRPr="000612A4">
              <w:rPr>
                <w:rFonts w:ascii="Arial" w:hAnsi="Arial" w:cs="Arial"/>
                <w:color w:val="FF0000"/>
                <w:sz w:val="19"/>
                <w:szCs w:val="19"/>
              </w:rPr>
              <w:t>.</w:t>
            </w:r>
            <w:r w:rsidR="00D208F2" w:rsidRPr="000612A4">
              <w:rPr>
                <w:rFonts w:ascii="Arial" w:hAnsi="Arial" w:cs="Arial"/>
                <w:color w:val="FF0000"/>
                <w:sz w:val="19"/>
                <w:szCs w:val="19"/>
              </w:rPr>
              <w:t>8</w:t>
            </w:r>
            <w:r w:rsidR="004D0CAB">
              <w:rPr>
                <w:rFonts w:ascii="Arial" w:hAnsi="Arial" w:cs="Arial"/>
                <w:color w:val="FF0000"/>
                <w:sz w:val="19"/>
                <w:szCs w:val="19"/>
              </w:rPr>
              <w:t>, N1.1</w:t>
            </w:r>
            <w:r w:rsidR="00D208F2" w:rsidRPr="000612A4">
              <w:rPr>
                <w:rFonts w:ascii="Arial" w:hAnsi="Arial" w:cs="Arial"/>
                <w:color w:val="FF0000"/>
                <w:sz w:val="19"/>
                <w:szCs w:val="19"/>
              </w:rPr>
              <w:t>)</w:t>
            </w:r>
          </w:p>
          <w:p w14:paraId="64F93050" w14:textId="4D594328" w:rsidR="00F62950" w:rsidRDefault="007E524B" w:rsidP="00F62950">
            <w:pPr>
              <w:pStyle w:val="ListParagraph"/>
              <w:ind w:left="40"/>
              <w:rPr>
                <w:rFonts w:ascii="Arial" w:hAnsi="Arial" w:cs="Arial"/>
                <w:color w:val="FF0000"/>
                <w:sz w:val="19"/>
                <w:szCs w:val="19"/>
              </w:rPr>
            </w:pPr>
            <w:r w:rsidRPr="000612A4">
              <w:rPr>
                <w:rFonts w:ascii="Arial" w:hAnsi="Arial" w:cs="Arial"/>
                <w:sz w:val="19"/>
                <w:szCs w:val="19"/>
              </w:rPr>
              <w:t>Calendar Questions</w:t>
            </w:r>
            <w:r w:rsidR="00D208F2" w:rsidRPr="000612A4">
              <w:rPr>
                <w:rFonts w:ascii="Arial" w:hAnsi="Arial" w:cs="Arial"/>
                <w:sz w:val="19"/>
                <w:szCs w:val="19"/>
              </w:rPr>
              <w:t xml:space="preserve"> </w:t>
            </w:r>
            <w:r w:rsidR="001C5B2B" w:rsidRPr="000612A4">
              <w:rPr>
                <w:rFonts w:ascii="Arial" w:hAnsi="Arial" w:cs="Arial"/>
                <w:color w:val="FF0000"/>
                <w:sz w:val="19"/>
                <w:szCs w:val="19"/>
              </w:rPr>
              <w:t>(M2.</w:t>
            </w:r>
            <w:r w:rsidR="004D0CAB">
              <w:rPr>
                <w:rFonts w:ascii="Arial" w:hAnsi="Arial" w:cs="Arial"/>
                <w:color w:val="FF0000"/>
                <w:sz w:val="19"/>
                <w:szCs w:val="19"/>
              </w:rPr>
              <w:t>3, N2.1</w:t>
            </w:r>
            <w:r w:rsidR="001C5B2B" w:rsidRPr="000612A4">
              <w:rPr>
                <w:rFonts w:ascii="Arial" w:hAnsi="Arial" w:cs="Arial"/>
                <w:color w:val="FF0000"/>
                <w:sz w:val="19"/>
                <w:szCs w:val="19"/>
              </w:rPr>
              <w:t>)</w:t>
            </w:r>
          </w:p>
          <w:p w14:paraId="704285FB" w14:textId="34CC98F8" w:rsidR="007E524B" w:rsidRPr="000612A4" w:rsidRDefault="007E524B" w:rsidP="007E524B">
            <w:pPr>
              <w:pStyle w:val="ListParagraph"/>
              <w:ind w:left="40"/>
              <w:rPr>
                <w:rFonts w:ascii="Arial" w:hAnsi="Arial" w:cs="Arial"/>
                <w:sz w:val="19"/>
                <w:szCs w:val="19"/>
              </w:rPr>
            </w:pPr>
            <w:r w:rsidRPr="000612A4">
              <w:rPr>
                <w:rFonts w:ascii="Arial" w:hAnsi="Arial" w:cs="Arial"/>
                <w:b/>
                <w:sz w:val="19"/>
                <w:szCs w:val="19"/>
              </w:rPr>
              <w:t xml:space="preserve">Card 3B: </w:t>
            </w:r>
            <w:r w:rsidRPr="000612A4">
              <w:rPr>
                <w:rFonts w:ascii="Arial" w:hAnsi="Arial" w:cs="Arial"/>
                <w:b/>
                <w:sz w:val="19"/>
                <w:szCs w:val="19"/>
              </w:rPr>
              <w:br/>
            </w:r>
            <w:r w:rsidRPr="000612A4">
              <w:rPr>
                <w:rFonts w:ascii="Arial" w:hAnsi="Arial" w:cs="Arial"/>
                <w:sz w:val="19"/>
                <w:szCs w:val="19"/>
              </w:rPr>
              <w:t>Monthly Mix-Up</w:t>
            </w:r>
            <w:r w:rsidR="00D208F2" w:rsidRPr="000612A4">
              <w:rPr>
                <w:rFonts w:ascii="Arial" w:hAnsi="Arial" w:cs="Arial"/>
                <w:sz w:val="19"/>
                <w:szCs w:val="19"/>
              </w:rPr>
              <w:t xml:space="preserve"> </w:t>
            </w:r>
            <w:r w:rsidRPr="000612A4">
              <w:rPr>
                <w:rFonts w:ascii="Arial" w:hAnsi="Arial" w:cs="Arial"/>
                <w:color w:val="FF0000"/>
                <w:sz w:val="19"/>
                <w:szCs w:val="19"/>
              </w:rPr>
              <w:t>(M2.</w:t>
            </w:r>
            <w:r w:rsidR="004D0CAB">
              <w:rPr>
                <w:rFonts w:ascii="Arial" w:hAnsi="Arial" w:cs="Arial"/>
                <w:color w:val="FF0000"/>
                <w:sz w:val="19"/>
                <w:szCs w:val="19"/>
              </w:rPr>
              <w:t>3, N2.1</w:t>
            </w:r>
            <w:r w:rsidRPr="000612A4">
              <w:rPr>
                <w:rFonts w:ascii="Arial" w:hAnsi="Arial" w:cs="Arial"/>
                <w:color w:val="FF0000"/>
                <w:sz w:val="19"/>
                <w:szCs w:val="19"/>
              </w:rPr>
              <w:t>)</w:t>
            </w:r>
          </w:p>
          <w:p w14:paraId="431AEBB0" w14:textId="3BD6C185" w:rsidR="007E524B" w:rsidRPr="000612A4" w:rsidRDefault="007E524B" w:rsidP="007E524B">
            <w:pPr>
              <w:pStyle w:val="ListParagraph"/>
              <w:ind w:left="40"/>
              <w:rPr>
                <w:rFonts w:ascii="Arial" w:hAnsi="Arial" w:cs="Arial"/>
                <w:sz w:val="19"/>
                <w:szCs w:val="19"/>
              </w:rPr>
            </w:pPr>
            <w:r w:rsidRPr="000612A4">
              <w:rPr>
                <w:rFonts w:ascii="Arial" w:hAnsi="Arial" w:cs="Arial"/>
                <w:sz w:val="19"/>
                <w:szCs w:val="19"/>
              </w:rPr>
              <w:t>Thermometer Drop or Pop</w:t>
            </w:r>
          </w:p>
          <w:p w14:paraId="0AF62795" w14:textId="0825097E" w:rsidR="007E524B" w:rsidRPr="000612A4" w:rsidRDefault="004D0CAB" w:rsidP="007E524B">
            <w:pPr>
              <w:pStyle w:val="ListParagraph"/>
              <w:ind w:left="40"/>
              <w:rPr>
                <w:rFonts w:ascii="Arial" w:hAnsi="Arial" w:cs="Arial"/>
                <w:b/>
                <w:sz w:val="19"/>
                <w:szCs w:val="19"/>
              </w:rPr>
            </w:pPr>
            <w:r>
              <w:rPr>
                <w:rFonts w:ascii="Arial" w:hAnsi="Arial" w:cs="Arial"/>
                <w:color w:val="FF0000"/>
                <w:sz w:val="19"/>
                <w:szCs w:val="19"/>
              </w:rPr>
              <w:t>(M1</w:t>
            </w:r>
            <w:r w:rsidR="007E524B" w:rsidRPr="000612A4">
              <w:rPr>
                <w:rFonts w:ascii="Arial" w:hAnsi="Arial" w:cs="Arial"/>
                <w:color w:val="FF0000"/>
                <w:sz w:val="19"/>
                <w:szCs w:val="19"/>
              </w:rPr>
              <w:t>.</w:t>
            </w:r>
            <w:r>
              <w:rPr>
                <w:rFonts w:ascii="Arial" w:hAnsi="Arial" w:cs="Arial"/>
                <w:color w:val="FF0000"/>
                <w:sz w:val="19"/>
                <w:szCs w:val="19"/>
              </w:rPr>
              <w:t>10, M1</w:t>
            </w:r>
            <w:r w:rsidR="00D208F2" w:rsidRPr="000612A4">
              <w:rPr>
                <w:rFonts w:ascii="Arial" w:hAnsi="Arial" w:cs="Arial"/>
                <w:color w:val="FF0000"/>
                <w:sz w:val="19"/>
                <w:szCs w:val="19"/>
              </w:rPr>
              <w:t>.11</w:t>
            </w:r>
            <w:r w:rsidR="007E524B" w:rsidRPr="000612A4">
              <w:rPr>
                <w:rFonts w:ascii="Arial" w:hAnsi="Arial" w:cs="Arial"/>
                <w:color w:val="FF0000"/>
                <w:sz w:val="19"/>
                <w:szCs w:val="19"/>
              </w:rPr>
              <w:t>)</w:t>
            </w:r>
            <w:r w:rsidR="0067012C" w:rsidRPr="005715E2">
              <w:rPr>
                <w:rFonts w:ascii="Arial" w:eastAsia="Times New Roman" w:hAnsi="Arial" w:cs="Arial"/>
                <w:noProof/>
                <w:color w:val="000000"/>
                <w:sz w:val="19"/>
                <w:szCs w:val="19"/>
              </w:rPr>
              <w:t xml:space="preserve"> </w:t>
            </w:r>
          </w:p>
        </w:tc>
        <w:tc>
          <w:tcPr>
            <w:tcW w:w="2693" w:type="dxa"/>
            <w:vMerge w:val="restart"/>
            <w:shd w:val="clear" w:color="auto" w:fill="auto"/>
          </w:tcPr>
          <w:p w14:paraId="6193E012" w14:textId="75938539" w:rsidR="00466049" w:rsidRPr="000612A4" w:rsidRDefault="00466049" w:rsidP="000921D7">
            <w:pPr>
              <w:rPr>
                <w:rFonts w:ascii="Arial" w:hAnsi="Arial" w:cs="Arial"/>
                <w:b/>
                <w:sz w:val="19"/>
                <w:szCs w:val="19"/>
              </w:rPr>
            </w:pPr>
            <w:r w:rsidRPr="000612A4">
              <w:rPr>
                <w:rFonts w:ascii="Arial" w:hAnsi="Arial" w:cs="Arial"/>
                <w:b/>
                <w:sz w:val="19"/>
                <w:szCs w:val="19"/>
              </w:rPr>
              <w:t>On Grade:</w:t>
            </w:r>
          </w:p>
          <w:p w14:paraId="20593CCC" w14:textId="63863126" w:rsidR="00466049" w:rsidRPr="000612A4" w:rsidRDefault="00CF0119" w:rsidP="00094658">
            <w:pPr>
              <w:pStyle w:val="ListParagraph"/>
              <w:numPr>
                <w:ilvl w:val="0"/>
                <w:numId w:val="1"/>
              </w:numPr>
              <w:ind w:left="318" w:hanging="283"/>
              <w:rPr>
                <w:rFonts w:ascii="Arial" w:hAnsi="Arial" w:cs="Arial"/>
                <w:i/>
                <w:sz w:val="19"/>
                <w:szCs w:val="19"/>
              </w:rPr>
            </w:pPr>
            <w:r w:rsidRPr="000612A4">
              <w:rPr>
                <w:rFonts w:ascii="Arial" w:hAnsi="Arial" w:cs="Arial"/>
                <w:sz w:val="19"/>
                <w:szCs w:val="19"/>
              </w:rPr>
              <w:t>Getting Ready for School</w:t>
            </w:r>
            <w:r w:rsidR="0096579A" w:rsidRPr="000612A4">
              <w:rPr>
                <w:rFonts w:ascii="Arial" w:hAnsi="Arial" w:cs="Arial"/>
                <w:sz w:val="19"/>
                <w:szCs w:val="19"/>
              </w:rPr>
              <w:br/>
            </w:r>
            <w:r w:rsidR="0096579A" w:rsidRPr="000612A4">
              <w:rPr>
                <w:rFonts w:ascii="Arial" w:hAnsi="Arial" w:cs="Arial"/>
                <w:color w:val="FF0000"/>
                <w:sz w:val="19"/>
                <w:szCs w:val="19"/>
              </w:rPr>
              <w:t>(Activities 1</w:t>
            </w:r>
            <w:r w:rsidR="007E524B" w:rsidRPr="000612A4">
              <w:rPr>
                <w:rFonts w:ascii="Arial" w:hAnsi="Arial" w:cs="Arial"/>
                <w:color w:val="FF0000"/>
                <w:sz w:val="19"/>
                <w:szCs w:val="19"/>
              </w:rPr>
              <w:t>5, 18</w:t>
            </w:r>
            <w:r w:rsidR="0096579A" w:rsidRPr="000612A4">
              <w:rPr>
                <w:rFonts w:ascii="Arial" w:hAnsi="Arial" w:cs="Arial"/>
                <w:color w:val="FF0000"/>
                <w:sz w:val="19"/>
                <w:szCs w:val="19"/>
              </w:rPr>
              <w:t>)</w:t>
            </w:r>
          </w:p>
          <w:p w14:paraId="55D47318" w14:textId="1536D68B" w:rsidR="00466049" w:rsidRPr="000612A4" w:rsidRDefault="00466049" w:rsidP="0092169C">
            <w:pPr>
              <w:pStyle w:val="ListParagraph"/>
              <w:ind w:left="318"/>
              <w:rPr>
                <w:rFonts w:ascii="Arial" w:hAnsi="Arial" w:cs="Arial"/>
                <w:i/>
                <w:sz w:val="19"/>
                <w:szCs w:val="19"/>
              </w:rPr>
            </w:pPr>
          </w:p>
          <w:p w14:paraId="33F48D7D" w14:textId="5C22F03E" w:rsidR="007E524B" w:rsidRPr="000612A4" w:rsidRDefault="007E524B" w:rsidP="007E524B">
            <w:pPr>
              <w:rPr>
                <w:rFonts w:ascii="Arial" w:hAnsi="Arial" w:cs="Arial"/>
                <w:b/>
                <w:sz w:val="19"/>
                <w:szCs w:val="19"/>
              </w:rPr>
            </w:pPr>
            <w:r w:rsidRPr="000612A4">
              <w:rPr>
                <w:rFonts w:ascii="Arial" w:hAnsi="Arial" w:cs="Arial"/>
                <w:b/>
                <w:sz w:val="19"/>
                <w:szCs w:val="19"/>
              </w:rPr>
              <w:t>Above Grade:</w:t>
            </w:r>
          </w:p>
          <w:p w14:paraId="47E4C33C" w14:textId="0389FB9F" w:rsidR="007E524B" w:rsidRPr="000612A4" w:rsidRDefault="007E524B" w:rsidP="007E524B">
            <w:pPr>
              <w:pStyle w:val="ListParagraph"/>
              <w:numPr>
                <w:ilvl w:val="0"/>
                <w:numId w:val="1"/>
              </w:numPr>
              <w:ind w:left="318" w:hanging="283"/>
              <w:rPr>
                <w:rFonts w:ascii="Arial" w:hAnsi="Arial" w:cs="Arial"/>
                <w:i/>
                <w:sz w:val="19"/>
                <w:szCs w:val="19"/>
              </w:rPr>
            </w:pPr>
            <w:r w:rsidRPr="000612A4">
              <w:rPr>
                <w:rFonts w:ascii="Arial" w:hAnsi="Arial" w:cs="Arial"/>
                <w:sz w:val="19"/>
                <w:szCs w:val="19"/>
              </w:rPr>
              <w:t>Goat Island</w:t>
            </w:r>
            <w:r w:rsidRPr="000612A4">
              <w:rPr>
                <w:rFonts w:ascii="Arial" w:hAnsi="Arial" w:cs="Arial"/>
                <w:sz w:val="19"/>
                <w:szCs w:val="19"/>
              </w:rPr>
              <w:br/>
            </w:r>
            <w:r w:rsidRPr="000612A4">
              <w:rPr>
                <w:rFonts w:ascii="Arial" w:hAnsi="Arial" w:cs="Arial"/>
                <w:color w:val="FF0000"/>
                <w:sz w:val="19"/>
                <w:szCs w:val="19"/>
              </w:rPr>
              <w:t>(Activities 14, 15, 17, 18)</w:t>
            </w:r>
          </w:p>
          <w:p w14:paraId="73D13CC1" w14:textId="77777777" w:rsidR="007E524B" w:rsidRPr="000612A4" w:rsidRDefault="007E524B" w:rsidP="0092169C">
            <w:pPr>
              <w:pStyle w:val="ListParagraph"/>
              <w:ind w:left="318"/>
              <w:rPr>
                <w:rFonts w:ascii="Arial" w:hAnsi="Arial" w:cs="Arial"/>
                <w:i/>
                <w:sz w:val="19"/>
                <w:szCs w:val="19"/>
              </w:rPr>
            </w:pPr>
          </w:p>
          <w:p w14:paraId="5309AB5C" w14:textId="77777777" w:rsidR="00466049" w:rsidRPr="000612A4" w:rsidRDefault="00466049" w:rsidP="00CD5208">
            <w:pPr>
              <w:ind w:left="35"/>
              <w:rPr>
                <w:rFonts w:ascii="Arial" w:hAnsi="Arial" w:cs="Arial"/>
                <w:sz w:val="19"/>
                <w:szCs w:val="19"/>
              </w:rPr>
            </w:pPr>
          </w:p>
          <w:p w14:paraId="1AD5666D" w14:textId="77777777" w:rsidR="00466049" w:rsidRPr="000612A4" w:rsidRDefault="00466049" w:rsidP="00090C5C">
            <w:pPr>
              <w:rPr>
                <w:rFonts w:ascii="Arial" w:hAnsi="Arial" w:cs="Arial"/>
                <w:sz w:val="19"/>
                <w:szCs w:val="19"/>
              </w:rPr>
            </w:pPr>
          </w:p>
          <w:p w14:paraId="57137469" w14:textId="77777777" w:rsidR="00466049" w:rsidRPr="000612A4" w:rsidRDefault="00466049" w:rsidP="00090C5C">
            <w:pPr>
              <w:rPr>
                <w:rFonts w:ascii="Arial" w:hAnsi="Arial" w:cs="Arial"/>
                <w:sz w:val="19"/>
                <w:szCs w:val="19"/>
              </w:rPr>
            </w:pPr>
          </w:p>
          <w:p w14:paraId="7891763E" w14:textId="53C290A8" w:rsidR="00466049" w:rsidRPr="000612A4" w:rsidRDefault="00466049" w:rsidP="00CD5208">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7F7227E6" w14:textId="438F2776" w:rsidR="00466049" w:rsidRPr="000612A4" w:rsidRDefault="00466049" w:rsidP="002115B2">
            <w:pPr>
              <w:autoSpaceDE w:val="0"/>
              <w:autoSpaceDN w:val="0"/>
              <w:adjustRightInd w:val="0"/>
              <w:rPr>
                <w:rFonts w:ascii="Arial" w:hAnsi="Arial" w:cs="Arial"/>
                <w:b/>
                <w:sz w:val="19"/>
                <w:szCs w:val="19"/>
              </w:rPr>
            </w:pPr>
            <w:r w:rsidRPr="000612A4">
              <w:rPr>
                <w:rFonts w:ascii="Arial" w:hAnsi="Arial" w:cs="Arial"/>
                <w:b/>
                <w:sz w:val="19"/>
                <w:szCs w:val="19"/>
              </w:rPr>
              <w:t xml:space="preserve">Big Idea: </w:t>
            </w:r>
            <w:r w:rsidR="001028C5" w:rsidRPr="000612A4">
              <w:rPr>
                <w:rFonts w:ascii="Arial" w:hAnsi="Arial" w:cs="Arial"/>
                <w:b/>
                <w:sz w:val="19"/>
                <w:szCs w:val="19"/>
              </w:rPr>
              <w:t>Assigning a unit to a continuous attribute</w:t>
            </w:r>
            <w:r w:rsidR="002115B2">
              <w:rPr>
                <w:rFonts w:ascii="Arial" w:hAnsi="Arial" w:cs="Arial"/>
                <w:b/>
                <w:sz w:val="19"/>
                <w:szCs w:val="19"/>
              </w:rPr>
              <w:t xml:space="preserve"> </w:t>
            </w:r>
            <w:r w:rsidR="001028C5" w:rsidRPr="000612A4">
              <w:rPr>
                <w:rFonts w:ascii="Arial" w:hAnsi="Arial" w:cs="Arial"/>
                <w:b/>
                <w:sz w:val="19"/>
                <w:szCs w:val="19"/>
              </w:rPr>
              <w:t>allows us to measure and make comparisons.</w:t>
            </w:r>
          </w:p>
        </w:tc>
      </w:tr>
      <w:tr w:rsidR="00D66309" w:rsidRPr="009A3F55" w14:paraId="56C91D4F" w14:textId="77777777" w:rsidTr="002115B2">
        <w:trPr>
          <w:trHeight w:val="20"/>
        </w:trPr>
        <w:tc>
          <w:tcPr>
            <w:tcW w:w="2410" w:type="dxa"/>
            <w:vMerge/>
            <w:shd w:val="clear" w:color="auto" w:fill="auto"/>
          </w:tcPr>
          <w:p w14:paraId="3C7378F1" w14:textId="77777777" w:rsidR="00D66309" w:rsidRPr="000612A4" w:rsidRDefault="00D66309" w:rsidP="00D66309">
            <w:pPr>
              <w:pStyle w:val="ListParagraph"/>
              <w:ind w:left="40"/>
              <w:rPr>
                <w:rFonts w:ascii="Arial" w:hAnsi="Arial" w:cs="Arial"/>
                <w:b/>
                <w:sz w:val="19"/>
                <w:szCs w:val="19"/>
              </w:rPr>
            </w:pPr>
          </w:p>
        </w:tc>
        <w:tc>
          <w:tcPr>
            <w:tcW w:w="3119" w:type="dxa"/>
            <w:vMerge/>
            <w:shd w:val="clear" w:color="auto" w:fill="auto"/>
          </w:tcPr>
          <w:p w14:paraId="34F39709" w14:textId="77777777" w:rsidR="00D66309" w:rsidRPr="000612A4" w:rsidRDefault="00D66309" w:rsidP="00D66309">
            <w:pPr>
              <w:rPr>
                <w:rFonts w:ascii="Arial" w:hAnsi="Arial" w:cs="Arial"/>
                <w:b/>
                <w:sz w:val="19"/>
                <w:szCs w:val="19"/>
              </w:rPr>
            </w:pPr>
          </w:p>
        </w:tc>
        <w:tc>
          <w:tcPr>
            <w:tcW w:w="2693" w:type="dxa"/>
            <w:vMerge/>
            <w:shd w:val="clear" w:color="auto" w:fill="auto"/>
          </w:tcPr>
          <w:p w14:paraId="7FF5F3CE" w14:textId="77777777" w:rsidR="00D66309" w:rsidRPr="000612A4" w:rsidRDefault="00D66309" w:rsidP="00D66309">
            <w:pPr>
              <w:rPr>
                <w:rFonts w:ascii="Arial" w:hAnsi="Arial" w:cs="Arial"/>
                <w:b/>
                <w:sz w:val="19"/>
                <w:szCs w:val="19"/>
              </w:rPr>
            </w:pPr>
          </w:p>
        </w:tc>
        <w:tc>
          <w:tcPr>
            <w:tcW w:w="4819" w:type="dxa"/>
            <w:tcBorders>
              <w:bottom w:val="single" w:sz="4" w:space="0" w:color="auto"/>
            </w:tcBorders>
            <w:shd w:val="clear" w:color="auto" w:fill="auto"/>
          </w:tcPr>
          <w:p w14:paraId="3D4928B5" w14:textId="4F45A487" w:rsidR="00D66309" w:rsidRPr="002115B2" w:rsidRDefault="00D66309" w:rsidP="00314162">
            <w:pPr>
              <w:rPr>
                <w:rFonts w:ascii="Arial" w:hAnsi="Arial" w:cs="Arial"/>
                <w:b/>
                <w:sz w:val="19"/>
                <w:szCs w:val="19"/>
              </w:rPr>
            </w:pPr>
            <w:r w:rsidRPr="002115B2">
              <w:rPr>
                <w:rFonts w:ascii="Arial" w:hAnsi="Arial" w:cs="Arial"/>
                <w:b/>
                <w:sz w:val="19"/>
                <w:szCs w:val="19"/>
              </w:rPr>
              <w:t>Understanding Relationships Among Measurement Units</w:t>
            </w:r>
          </w:p>
          <w:p w14:paraId="1997273D" w14:textId="10117E1C" w:rsidR="00D66309" w:rsidRPr="000612A4" w:rsidRDefault="00D66309" w:rsidP="007E524B">
            <w:pPr>
              <w:ind w:left="108" w:hanging="108"/>
              <w:rPr>
                <w:rFonts w:ascii="Arial" w:hAnsi="Arial" w:cs="Arial"/>
                <w:b/>
                <w:sz w:val="19"/>
                <w:szCs w:val="19"/>
              </w:rPr>
            </w:pPr>
            <w:r w:rsidRPr="000612A4">
              <w:rPr>
                <w:rFonts w:ascii="Arial" w:hAnsi="Arial" w:cs="Arial"/>
                <w:sz w:val="19"/>
                <w:szCs w:val="19"/>
              </w:rPr>
              <w:t xml:space="preserve">- </w:t>
            </w:r>
            <w:r w:rsidR="007E524B" w:rsidRPr="000612A4">
              <w:rPr>
                <w:rFonts w:ascii="Arial" w:hAnsi="Arial" w:cs="Arial"/>
                <w:sz w:val="19"/>
                <w:szCs w:val="19"/>
              </w:rPr>
              <w:t>Understands relationship of units of length (mm, cm, m), mass (g, kg), capacity (mL, L), and time (e.g., seconds, minutes, hours).</w:t>
            </w:r>
            <w:r w:rsidR="007E524B" w:rsidRPr="000612A4">
              <w:rPr>
                <w:rFonts w:ascii="Arial" w:hAnsi="Arial" w:cs="Arial"/>
                <w:color w:val="FF0000"/>
                <w:sz w:val="19"/>
                <w:szCs w:val="19"/>
              </w:rPr>
              <w:t xml:space="preserve"> </w:t>
            </w:r>
            <w:r w:rsidR="00AB3079" w:rsidRPr="000612A4">
              <w:rPr>
                <w:rFonts w:ascii="Arial" w:hAnsi="Arial" w:cs="Arial"/>
                <w:color w:val="FF0000"/>
                <w:sz w:val="19"/>
                <w:szCs w:val="19"/>
              </w:rPr>
              <w:t>(Activities 1</w:t>
            </w:r>
            <w:r w:rsidR="007025E8" w:rsidRPr="000612A4">
              <w:rPr>
                <w:rFonts w:ascii="Arial" w:hAnsi="Arial" w:cs="Arial"/>
                <w:color w:val="FF0000"/>
                <w:sz w:val="19"/>
                <w:szCs w:val="19"/>
              </w:rPr>
              <w:t>3, 14, 18</w:t>
            </w:r>
            <w:r w:rsidR="008F463B" w:rsidRPr="000612A4">
              <w:rPr>
                <w:rFonts w:ascii="Arial" w:hAnsi="Arial" w:cs="Arial"/>
                <w:color w:val="FF0000"/>
                <w:sz w:val="19"/>
                <w:szCs w:val="19"/>
              </w:rPr>
              <w:t>; MED 3A: 2, MED 3B: 1</w:t>
            </w:r>
            <w:r w:rsidR="00282A8F" w:rsidRPr="000612A4">
              <w:rPr>
                <w:rFonts w:ascii="Arial" w:hAnsi="Arial" w:cs="Arial"/>
                <w:color w:val="FF0000"/>
                <w:sz w:val="19"/>
                <w:szCs w:val="19"/>
              </w:rPr>
              <w:t>)</w:t>
            </w:r>
          </w:p>
        </w:tc>
      </w:tr>
      <w:tr w:rsidR="00D66309" w:rsidRPr="009A3F55" w14:paraId="08E2C7C5" w14:textId="77777777" w:rsidTr="002115B2">
        <w:trPr>
          <w:trHeight w:val="609"/>
        </w:trPr>
        <w:tc>
          <w:tcPr>
            <w:tcW w:w="2410" w:type="dxa"/>
            <w:vMerge/>
            <w:shd w:val="clear" w:color="auto" w:fill="auto"/>
          </w:tcPr>
          <w:p w14:paraId="1DA88E7E" w14:textId="77777777" w:rsidR="00D66309" w:rsidRPr="000612A4" w:rsidRDefault="00D66309" w:rsidP="00D66309">
            <w:pPr>
              <w:pStyle w:val="ListParagraph"/>
              <w:ind w:left="40"/>
              <w:rPr>
                <w:rFonts w:ascii="Arial" w:hAnsi="Arial" w:cs="Arial"/>
                <w:b/>
                <w:sz w:val="19"/>
                <w:szCs w:val="19"/>
              </w:rPr>
            </w:pPr>
          </w:p>
        </w:tc>
        <w:tc>
          <w:tcPr>
            <w:tcW w:w="3119" w:type="dxa"/>
            <w:vMerge/>
            <w:shd w:val="clear" w:color="auto" w:fill="auto"/>
          </w:tcPr>
          <w:p w14:paraId="666F415A" w14:textId="77777777" w:rsidR="00D66309" w:rsidRPr="000612A4" w:rsidRDefault="00D66309" w:rsidP="00D66309">
            <w:pPr>
              <w:rPr>
                <w:rFonts w:ascii="Arial" w:hAnsi="Arial" w:cs="Arial"/>
                <w:b/>
                <w:sz w:val="19"/>
                <w:szCs w:val="19"/>
              </w:rPr>
            </w:pPr>
          </w:p>
        </w:tc>
        <w:tc>
          <w:tcPr>
            <w:tcW w:w="2693" w:type="dxa"/>
            <w:vMerge/>
            <w:shd w:val="clear" w:color="auto" w:fill="auto"/>
          </w:tcPr>
          <w:p w14:paraId="552B0F68" w14:textId="77777777" w:rsidR="00D66309" w:rsidRPr="000612A4" w:rsidRDefault="00D66309" w:rsidP="00D66309">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6FFAF054" w14:textId="58CCB9EF" w:rsidR="00D66309" w:rsidRPr="000612A4" w:rsidRDefault="00D66309" w:rsidP="00D66309">
            <w:pPr>
              <w:autoSpaceDE w:val="0"/>
              <w:autoSpaceDN w:val="0"/>
              <w:adjustRightInd w:val="0"/>
              <w:rPr>
                <w:rFonts w:ascii="Arial" w:hAnsi="Arial" w:cs="Arial"/>
                <w:b/>
                <w:sz w:val="19"/>
                <w:szCs w:val="19"/>
              </w:rPr>
            </w:pPr>
            <w:r w:rsidRPr="000612A4">
              <w:rPr>
                <w:rFonts w:ascii="Arial" w:hAnsi="Arial" w:cs="Arial"/>
                <w:b/>
                <w:sz w:val="19"/>
                <w:szCs w:val="19"/>
              </w:rPr>
              <w:t>Big Idea: Many things in our world (e.g., objects, spaces, events) have attributes that can be measured and compared.</w:t>
            </w:r>
          </w:p>
        </w:tc>
      </w:tr>
      <w:tr w:rsidR="00D66309" w:rsidRPr="009A3F55" w14:paraId="6536A877" w14:textId="77777777" w:rsidTr="002115B2">
        <w:trPr>
          <w:trHeight w:val="20"/>
        </w:trPr>
        <w:tc>
          <w:tcPr>
            <w:tcW w:w="2410" w:type="dxa"/>
            <w:vMerge/>
            <w:shd w:val="clear" w:color="auto" w:fill="auto"/>
          </w:tcPr>
          <w:p w14:paraId="305A307D" w14:textId="77777777" w:rsidR="00D66309" w:rsidRPr="000612A4" w:rsidRDefault="00D66309" w:rsidP="00D66309">
            <w:pPr>
              <w:pStyle w:val="ListParagraph"/>
              <w:ind w:left="40"/>
              <w:rPr>
                <w:rFonts w:ascii="Arial" w:hAnsi="Arial" w:cs="Arial"/>
                <w:b/>
                <w:sz w:val="19"/>
                <w:szCs w:val="19"/>
              </w:rPr>
            </w:pPr>
          </w:p>
        </w:tc>
        <w:tc>
          <w:tcPr>
            <w:tcW w:w="3119" w:type="dxa"/>
            <w:vMerge/>
            <w:shd w:val="clear" w:color="auto" w:fill="auto"/>
          </w:tcPr>
          <w:p w14:paraId="0F02E8A1" w14:textId="77777777" w:rsidR="00D66309" w:rsidRPr="000612A4" w:rsidRDefault="00D66309" w:rsidP="00D66309">
            <w:pPr>
              <w:rPr>
                <w:rFonts w:ascii="Arial" w:hAnsi="Arial" w:cs="Arial"/>
                <w:b/>
                <w:sz w:val="19"/>
                <w:szCs w:val="19"/>
              </w:rPr>
            </w:pPr>
          </w:p>
        </w:tc>
        <w:tc>
          <w:tcPr>
            <w:tcW w:w="2693" w:type="dxa"/>
            <w:vMerge/>
            <w:shd w:val="clear" w:color="auto" w:fill="auto"/>
          </w:tcPr>
          <w:p w14:paraId="7DA32B52" w14:textId="77777777" w:rsidR="00D66309" w:rsidRPr="000612A4" w:rsidRDefault="00D66309" w:rsidP="00D66309">
            <w:pPr>
              <w:rPr>
                <w:rFonts w:ascii="Arial" w:hAnsi="Arial" w:cs="Arial"/>
                <w:b/>
                <w:sz w:val="19"/>
                <w:szCs w:val="19"/>
              </w:rPr>
            </w:pPr>
          </w:p>
        </w:tc>
        <w:tc>
          <w:tcPr>
            <w:tcW w:w="4819" w:type="dxa"/>
            <w:tcBorders>
              <w:bottom w:val="single" w:sz="4" w:space="0" w:color="auto"/>
            </w:tcBorders>
            <w:shd w:val="clear" w:color="auto" w:fill="auto"/>
          </w:tcPr>
          <w:p w14:paraId="2EF0F0EF" w14:textId="73E3C91D" w:rsidR="00D66309" w:rsidRPr="002115B2" w:rsidRDefault="00D66309" w:rsidP="00D66309">
            <w:pPr>
              <w:autoSpaceDE w:val="0"/>
              <w:autoSpaceDN w:val="0"/>
              <w:adjustRightInd w:val="0"/>
              <w:ind w:left="117" w:hanging="117"/>
              <w:rPr>
                <w:rFonts w:ascii="Arial" w:hAnsi="Arial" w:cs="Arial"/>
                <w:b/>
                <w:sz w:val="19"/>
                <w:szCs w:val="19"/>
              </w:rPr>
            </w:pPr>
            <w:r w:rsidRPr="002115B2">
              <w:rPr>
                <w:rFonts w:ascii="Arial" w:hAnsi="Arial" w:cs="Arial"/>
                <w:b/>
                <w:sz w:val="19"/>
                <w:szCs w:val="19"/>
              </w:rPr>
              <w:t>Understanding Attributes That Can Be Measured</w:t>
            </w:r>
          </w:p>
          <w:p w14:paraId="77C1E9E3" w14:textId="13129A3C" w:rsidR="001131C8" w:rsidRPr="000612A4" w:rsidRDefault="00D66309" w:rsidP="00314162">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w:t>
            </w:r>
            <w:r w:rsidR="00314162" w:rsidRPr="000612A4">
              <w:rPr>
                <w:rFonts w:ascii="Arial" w:hAnsi="Arial" w:cs="Arial"/>
                <w:sz w:val="19"/>
                <w:szCs w:val="19"/>
              </w:rPr>
              <w:t>Explores measurement of visible attributes (e.g., length, capacity, area) and non-visible attributes (e.g., mass, time, temperature).</w:t>
            </w:r>
            <w:r w:rsidR="00314162" w:rsidRPr="000612A4">
              <w:rPr>
                <w:rFonts w:ascii="Arial" w:hAnsi="Arial" w:cs="Arial"/>
                <w:color w:val="FF0000"/>
                <w:sz w:val="19"/>
                <w:szCs w:val="19"/>
              </w:rPr>
              <w:t xml:space="preserve"> </w:t>
            </w:r>
            <w:r w:rsidR="00282A8F" w:rsidRPr="000612A4">
              <w:rPr>
                <w:rFonts w:ascii="Arial" w:hAnsi="Arial" w:cs="Arial"/>
                <w:color w:val="FF0000"/>
                <w:sz w:val="19"/>
                <w:szCs w:val="19"/>
              </w:rPr>
              <w:t>(Activit</w:t>
            </w:r>
            <w:r w:rsidR="007025E8" w:rsidRPr="000612A4">
              <w:rPr>
                <w:rFonts w:ascii="Arial" w:hAnsi="Arial" w:cs="Arial"/>
                <w:color w:val="FF0000"/>
                <w:sz w:val="19"/>
                <w:szCs w:val="19"/>
              </w:rPr>
              <w:t>ies</w:t>
            </w:r>
            <w:r w:rsidR="00282A8F" w:rsidRPr="000612A4">
              <w:rPr>
                <w:rFonts w:ascii="Arial" w:hAnsi="Arial" w:cs="Arial"/>
                <w:color w:val="FF0000"/>
                <w:sz w:val="19"/>
                <w:szCs w:val="19"/>
              </w:rPr>
              <w:t xml:space="preserve"> </w:t>
            </w:r>
            <w:r w:rsidR="007025E8" w:rsidRPr="000612A4">
              <w:rPr>
                <w:rFonts w:ascii="Arial" w:hAnsi="Arial" w:cs="Arial"/>
                <w:color w:val="FF0000"/>
                <w:sz w:val="19"/>
                <w:szCs w:val="19"/>
              </w:rPr>
              <w:t>15, 16, 17, 18</w:t>
            </w:r>
            <w:r w:rsidR="008F463B" w:rsidRPr="000612A4">
              <w:rPr>
                <w:rFonts w:ascii="Arial" w:hAnsi="Arial" w:cs="Arial"/>
                <w:color w:val="FF0000"/>
                <w:sz w:val="19"/>
                <w:szCs w:val="19"/>
              </w:rPr>
              <w:t>; MED 3A: 1; MED 3B: 2</w:t>
            </w:r>
            <w:r w:rsidR="00282A8F" w:rsidRPr="000612A4">
              <w:rPr>
                <w:rFonts w:ascii="Arial" w:hAnsi="Arial" w:cs="Arial"/>
                <w:color w:val="FF0000"/>
                <w:sz w:val="19"/>
                <w:szCs w:val="19"/>
              </w:rPr>
              <w:t>)</w:t>
            </w:r>
          </w:p>
        </w:tc>
      </w:tr>
      <w:tr w:rsidR="00D66309" w:rsidRPr="009A3F55" w14:paraId="003BA3E1" w14:textId="77777777" w:rsidTr="002115B2">
        <w:trPr>
          <w:trHeight w:val="20"/>
        </w:trPr>
        <w:tc>
          <w:tcPr>
            <w:tcW w:w="2410" w:type="dxa"/>
            <w:vMerge/>
            <w:shd w:val="clear" w:color="auto" w:fill="auto"/>
          </w:tcPr>
          <w:p w14:paraId="4F9418F6" w14:textId="77777777" w:rsidR="00D66309" w:rsidRPr="000612A4" w:rsidRDefault="00D66309" w:rsidP="00D66309">
            <w:pPr>
              <w:pStyle w:val="ListParagraph"/>
              <w:ind w:left="40"/>
              <w:rPr>
                <w:rFonts w:ascii="Arial" w:hAnsi="Arial" w:cs="Arial"/>
                <w:b/>
                <w:sz w:val="19"/>
                <w:szCs w:val="19"/>
              </w:rPr>
            </w:pPr>
          </w:p>
        </w:tc>
        <w:tc>
          <w:tcPr>
            <w:tcW w:w="3119" w:type="dxa"/>
            <w:vMerge/>
            <w:shd w:val="clear" w:color="auto" w:fill="auto"/>
          </w:tcPr>
          <w:p w14:paraId="7F8E6ADB" w14:textId="77777777" w:rsidR="00D66309" w:rsidRPr="000612A4" w:rsidRDefault="00D66309" w:rsidP="00D66309">
            <w:pPr>
              <w:rPr>
                <w:rFonts w:ascii="Arial" w:hAnsi="Arial" w:cs="Arial"/>
                <w:b/>
                <w:sz w:val="19"/>
                <w:szCs w:val="19"/>
              </w:rPr>
            </w:pPr>
          </w:p>
        </w:tc>
        <w:tc>
          <w:tcPr>
            <w:tcW w:w="2693" w:type="dxa"/>
            <w:vMerge/>
            <w:shd w:val="clear" w:color="auto" w:fill="auto"/>
          </w:tcPr>
          <w:p w14:paraId="15A65D6E" w14:textId="77777777" w:rsidR="00D66309" w:rsidRPr="000612A4" w:rsidRDefault="00D66309" w:rsidP="00D66309">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2A5B00D5" w14:textId="2135E501" w:rsidR="00D66309" w:rsidRPr="000612A4" w:rsidRDefault="00D66309" w:rsidP="00D66309">
            <w:pPr>
              <w:autoSpaceDE w:val="0"/>
              <w:autoSpaceDN w:val="0"/>
              <w:adjustRightInd w:val="0"/>
              <w:rPr>
                <w:rFonts w:ascii="Arial" w:hAnsi="Arial" w:cs="Arial"/>
                <w:b/>
                <w:sz w:val="19"/>
                <w:szCs w:val="19"/>
              </w:rPr>
            </w:pPr>
            <w:r w:rsidRPr="000612A4">
              <w:rPr>
                <w:rFonts w:ascii="Arial" w:hAnsi="Arial" w:cs="Arial"/>
                <w:b/>
                <w:sz w:val="19"/>
                <w:szCs w:val="19"/>
              </w:rPr>
              <w:t>Big Idea: Numbers tell us how many and how much.</w:t>
            </w:r>
          </w:p>
        </w:tc>
      </w:tr>
      <w:tr w:rsidR="00314162" w:rsidRPr="009A3F55" w14:paraId="4A5801C1" w14:textId="77777777" w:rsidTr="002115B2">
        <w:trPr>
          <w:trHeight w:val="20"/>
        </w:trPr>
        <w:tc>
          <w:tcPr>
            <w:tcW w:w="2410" w:type="dxa"/>
            <w:vMerge/>
            <w:shd w:val="clear" w:color="auto" w:fill="auto"/>
          </w:tcPr>
          <w:p w14:paraId="78CB7671" w14:textId="77777777" w:rsidR="00314162" w:rsidRPr="000612A4" w:rsidRDefault="00314162" w:rsidP="00D66309">
            <w:pPr>
              <w:pStyle w:val="ListParagraph"/>
              <w:ind w:left="40"/>
              <w:rPr>
                <w:rFonts w:ascii="Arial" w:hAnsi="Arial" w:cs="Arial"/>
                <w:b/>
                <w:sz w:val="19"/>
                <w:szCs w:val="19"/>
              </w:rPr>
            </w:pPr>
          </w:p>
        </w:tc>
        <w:tc>
          <w:tcPr>
            <w:tcW w:w="3119" w:type="dxa"/>
            <w:vMerge/>
            <w:shd w:val="clear" w:color="auto" w:fill="auto"/>
          </w:tcPr>
          <w:p w14:paraId="308BD3D9" w14:textId="77777777" w:rsidR="00314162" w:rsidRPr="000612A4" w:rsidRDefault="00314162" w:rsidP="00D66309">
            <w:pPr>
              <w:rPr>
                <w:rFonts w:ascii="Arial" w:hAnsi="Arial" w:cs="Arial"/>
                <w:b/>
                <w:sz w:val="19"/>
                <w:szCs w:val="19"/>
              </w:rPr>
            </w:pPr>
          </w:p>
        </w:tc>
        <w:tc>
          <w:tcPr>
            <w:tcW w:w="2693" w:type="dxa"/>
            <w:vMerge/>
            <w:shd w:val="clear" w:color="auto" w:fill="auto"/>
          </w:tcPr>
          <w:p w14:paraId="7F4AFCFA" w14:textId="77777777" w:rsidR="00314162" w:rsidRPr="000612A4" w:rsidRDefault="00314162" w:rsidP="00D66309">
            <w:pPr>
              <w:rPr>
                <w:rFonts w:ascii="Arial" w:hAnsi="Arial" w:cs="Arial"/>
                <w:b/>
                <w:sz w:val="19"/>
                <w:szCs w:val="19"/>
              </w:rPr>
            </w:pPr>
          </w:p>
        </w:tc>
        <w:tc>
          <w:tcPr>
            <w:tcW w:w="4819" w:type="dxa"/>
            <w:tcBorders>
              <w:bottom w:val="single" w:sz="4" w:space="0" w:color="auto"/>
            </w:tcBorders>
            <w:shd w:val="clear" w:color="auto" w:fill="FFFFFF" w:themeFill="background1"/>
          </w:tcPr>
          <w:p w14:paraId="123AE00D" w14:textId="77777777" w:rsidR="00314162" w:rsidRPr="002115B2" w:rsidRDefault="00314162" w:rsidP="00314162">
            <w:pPr>
              <w:ind w:left="108" w:hanging="108"/>
              <w:rPr>
                <w:rFonts w:ascii="Arial" w:hAnsi="Arial" w:cs="Arial"/>
                <w:b/>
                <w:sz w:val="19"/>
                <w:szCs w:val="19"/>
              </w:rPr>
            </w:pPr>
            <w:r w:rsidRPr="002115B2">
              <w:rPr>
                <w:rFonts w:ascii="Arial" w:hAnsi="Arial" w:cs="Arial"/>
                <w:b/>
                <w:sz w:val="19"/>
                <w:szCs w:val="19"/>
              </w:rPr>
              <w:t>Applying the Principles of Counting</w:t>
            </w:r>
          </w:p>
          <w:p w14:paraId="66479C05" w14:textId="34546B57" w:rsidR="00314162" w:rsidRPr="000612A4" w:rsidRDefault="00314162" w:rsidP="007025E8">
            <w:pPr>
              <w:autoSpaceDE w:val="0"/>
              <w:autoSpaceDN w:val="0"/>
              <w:adjustRightInd w:val="0"/>
              <w:ind w:left="117" w:hanging="117"/>
              <w:rPr>
                <w:rFonts w:ascii="Arial" w:hAnsi="Arial" w:cs="Arial"/>
                <w:color w:val="FF0000"/>
                <w:sz w:val="19"/>
                <w:szCs w:val="19"/>
              </w:rPr>
            </w:pPr>
            <w:r w:rsidRPr="000612A4">
              <w:rPr>
                <w:rFonts w:ascii="Arial" w:hAnsi="Arial" w:cs="Arial"/>
                <w:sz w:val="19"/>
                <w:szCs w:val="19"/>
              </w:rPr>
              <w:t>- Says the number name sequence forward through the</w:t>
            </w:r>
            <w:r w:rsidR="007025E8" w:rsidRPr="000612A4">
              <w:rPr>
                <w:rFonts w:ascii="Arial" w:hAnsi="Arial" w:cs="Arial"/>
                <w:sz w:val="19"/>
                <w:szCs w:val="19"/>
              </w:rPr>
              <w:t xml:space="preserve"> </w:t>
            </w:r>
            <w:r w:rsidRPr="000612A4">
              <w:rPr>
                <w:rFonts w:ascii="Arial" w:hAnsi="Arial" w:cs="Arial"/>
                <w:sz w:val="19"/>
                <w:szCs w:val="19"/>
              </w:rPr>
              <w:t xml:space="preserve">teen numbers. </w:t>
            </w:r>
            <w:r w:rsidRPr="000612A4">
              <w:rPr>
                <w:rFonts w:ascii="Arial" w:hAnsi="Arial" w:cs="Arial"/>
                <w:color w:val="FF0000"/>
                <w:sz w:val="19"/>
                <w:szCs w:val="19"/>
              </w:rPr>
              <w:t>(Activities 1</w:t>
            </w:r>
            <w:r w:rsidR="007025E8" w:rsidRPr="000612A4">
              <w:rPr>
                <w:rFonts w:ascii="Arial" w:hAnsi="Arial" w:cs="Arial"/>
                <w:color w:val="FF0000"/>
                <w:sz w:val="19"/>
                <w:szCs w:val="19"/>
              </w:rPr>
              <w:t>3</w:t>
            </w:r>
            <w:r w:rsidRPr="000612A4">
              <w:rPr>
                <w:rFonts w:ascii="Arial" w:hAnsi="Arial" w:cs="Arial"/>
                <w:color w:val="FF0000"/>
                <w:sz w:val="19"/>
                <w:szCs w:val="19"/>
              </w:rPr>
              <w:t>,</w:t>
            </w:r>
            <w:r w:rsidR="007025E8" w:rsidRPr="000612A4">
              <w:rPr>
                <w:rFonts w:ascii="Arial" w:hAnsi="Arial" w:cs="Arial"/>
                <w:color w:val="FF0000"/>
                <w:sz w:val="19"/>
                <w:szCs w:val="19"/>
              </w:rPr>
              <w:t xml:space="preserve"> 14, 15, 18</w:t>
            </w:r>
            <w:r w:rsidR="008F463B" w:rsidRPr="000612A4">
              <w:rPr>
                <w:rFonts w:ascii="Arial" w:hAnsi="Arial" w:cs="Arial"/>
                <w:color w:val="FF0000"/>
                <w:sz w:val="19"/>
                <w:szCs w:val="19"/>
              </w:rPr>
              <w:t>; MED 3A: 2; MED 3B: 1</w:t>
            </w:r>
            <w:r w:rsidRPr="000612A4">
              <w:rPr>
                <w:rFonts w:ascii="Arial" w:hAnsi="Arial" w:cs="Arial"/>
                <w:color w:val="FF0000"/>
                <w:sz w:val="19"/>
                <w:szCs w:val="19"/>
              </w:rPr>
              <w:t>)</w:t>
            </w:r>
          </w:p>
          <w:p w14:paraId="277429BD" w14:textId="77777777" w:rsidR="007025E8" w:rsidRDefault="007025E8" w:rsidP="007025E8">
            <w:pPr>
              <w:autoSpaceDE w:val="0"/>
              <w:autoSpaceDN w:val="0"/>
              <w:adjustRightInd w:val="0"/>
              <w:ind w:left="117" w:hanging="117"/>
              <w:rPr>
                <w:rFonts w:ascii="Arial" w:hAnsi="Arial" w:cs="Arial"/>
                <w:color w:val="FF0000"/>
                <w:sz w:val="19"/>
                <w:szCs w:val="19"/>
              </w:rPr>
            </w:pPr>
            <w:r w:rsidRPr="000612A4">
              <w:rPr>
                <w:rFonts w:ascii="Arial" w:hAnsi="Arial" w:cs="Arial"/>
                <w:sz w:val="19"/>
                <w:szCs w:val="19"/>
              </w:rPr>
              <w:t xml:space="preserve">- Fluently skip-counts by factors of 10 (e.g., 2, 5, 10) and multiples of 10 from any given number. </w:t>
            </w:r>
            <w:r w:rsidRPr="000612A4">
              <w:rPr>
                <w:rFonts w:ascii="Arial" w:hAnsi="Arial" w:cs="Arial"/>
                <w:sz w:val="19"/>
                <w:szCs w:val="19"/>
              </w:rPr>
              <w:br/>
            </w:r>
            <w:r w:rsidRPr="000612A4">
              <w:rPr>
                <w:rFonts w:ascii="Arial" w:hAnsi="Arial" w:cs="Arial"/>
                <w:color w:val="FF0000"/>
                <w:sz w:val="19"/>
                <w:szCs w:val="19"/>
              </w:rPr>
              <w:t>(Activities 16, 18</w:t>
            </w:r>
            <w:r w:rsidR="008F463B" w:rsidRPr="000612A4">
              <w:rPr>
                <w:rFonts w:ascii="Arial" w:hAnsi="Arial" w:cs="Arial"/>
                <w:color w:val="FF0000"/>
                <w:sz w:val="19"/>
                <w:szCs w:val="19"/>
              </w:rPr>
              <w:t>; MED 3A: 1</w:t>
            </w:r>
            <w:r w:rsidRPr="000612A4">
              <w:rPr>
                <w:rFonts w:ascii="Arial" w:hAnsi="Arial" w:cs="Arial"/>
                <w:color w:val="FF0000"/>
                <w:sz w:val="19"/>
                <w:szCs w:val="19"/>
              </w:rPr>
              <w:t>)</w:t>
            </w:r>
          </w:p>
          <w:p w14:paraId="2E71FD1F" w14:textId="77777777" w:rsidR="000612A4" w:rsidRDefault="000612A4" w:rsidP="007025E8">
            <w:pPr>
              <w:autoSpaceDE w:val="0"/>
              <w:autoSpaceDN w:val="0"/>
              <w:adjustRightInd w:val="0"/>
              <w:ind w:left="117" w:hanging="117"/>
              <w:rPr>
                <w:rFonts w:ascii="Arial" w:hAnsi="Arial" w:cs="Arial"/>
                <w:b/>
                <w:sz w:val="19"/>
                <w:szCs w:val="19"/>
              </w:rPr>
            </w:pPr>
          </w:p>
          <w:p w14:paraId="7AD7F828" w14:textId="7112EE0E" w:rsidR="000612A4" w:rsidRPr="000612A4" w:rsidRDefault="000612A4" w:rsidP="007025E8">
            <w:pPr>
              <w:autoSpaceDE w:val="0"/>
              <w:autoSpaceDN w:val="0"/>
              <w:adjustRightInd w:val="0"/>
              <w:ind w:left="117" w:hanging="117"/>
              <w:rPr>
                <w:rFonts w:ascii="Arial" w:hAnsi="Arial" w:cs="Arial"/>
                <w:b/>
                <w:sz w:val="19"/>
                <w:szCs w:val="19"/>
              </w:rPr>
            </w:pPr>
          </w:p>
        </w:tc>
      </w:tr>
      <w:tr w:rsidR="00314162" w:rsidRPr="009A3F55" w14:paraId="0BAA4F29" w14:textId="77777777" w:rsidTr="002115B2">
        <w:trPr>
          <w:trHeight w:val="20"/>
        </w:trPr>
        <w:tc>
          <w:tcPr>
            <w:tcW w:w="2410" w:type="dxa"/>
            <w:vMerge/>
            <w:shd w:val="clear" w:color="auto" w:fill="auto"/>
          </w:tcPr>
          <w:p w14:paraId="682ABA9D" w14:textId="77777777" w:rsidR="00314162" w:rsidRDefault="00314162" w:rsidP="00D66309">
            <w:pPr>
              <w:pStyle w:val="ListParagraph"/>
              <w:ind w:left="40"/>
              <w:rPr>
                <w:b/>
              </w:rPr>
            </w:pPr>
          </w:p>
        </w:tc>
        <w:tc>
          <w:tcPr>
            <w:tcW w:w="3119" w:type="dxa"/>
            <w:vMerge/>
            <w:shd w:val="clear" w:color="auto" w:fill="auto"/>
          </w:tcPr>
          <w:p w14:paraId="4A461843" w14:textId="77777777" w:rsidR="00314162" w:rsidRPr="009A3F55" w:rsidRDefault="00314162" w:rsidP="00D66309">
            <w:pPr>
              <w:rPr>
                <w:b/>
              </w:rPr>
            </w:pPr>
          </w:p>
        </w:tc>
        <w:tc>
          <w:tcPr>
            <w:tcW w:w="2693" w:type="dxa"/>
            <w:vMerge/>
            <w:shd w:val="clear" w:color="auto" w:fill="auto"/>
          </w:tcPr>
          <w:p w14:paraId="7E1DAC83" w14:textId="77777777" w:rsidR="00314162" w:rsidRPr="009A3F55" w:rsidRDefault="00314162" w:rsidP="00D66309">
            <w:pPr>
              <w:rPr>
                <w:b/>
              </w:rPr>
            </w:pPr>
          </w:p>
        </w:tc>
        <w:tc>
          <w:tcPr>
            <w:tcW w:w="4819" w:type="dxa"/>
            <w:tcBorders>
              <w:bottom w:val="single" w:sz="4" w:space="0" w:color="auto"/>
            </w:tcBorders>
            <w:shd w:val="clear" w:color="auto" w:fill="F2F2F2" w:themeFill="background1" w:themeFillShade="F2"/>
          </w:tcPr>
          <w:p w14:paraId="53700630" w14:textId="70035DE6" w:rsidR="00314162" w:rsidRPr="000612A4" w:rsidRDefault="00314162" w:rsidP="00D66309">
            <w:pPr>
              <w:autoSpaceDE w:val="0"/>
              <w:autoSpaceDN w:val="0"/>
              <w:adjustRightInd w:val="0"/>
              <w:rPr>
                <w:rFonts w:ascii="Arial" w:hAnsi="Arial" w:cs="Arial"/>
                <w:b/>
                <w:sz w:val="19"/>
                <w:szCs w:val="19"/>
              </w:rPr>
            </w:pPr>
            <w:r w:rsidRPr="000612A4">
              <w:rPr>
                <w:rFonts w:ascii="Arial" w:hAnsi="Arial" w:cs="Arial"/>
                <w:b/>
                <w:sz w:val="19"/>
                <w:szCs w:val="19"/>
              </w:rPr>
              <w:t>Big Idea: Numbers are related in many ways.</w:t>
            </w:r>
          </w:p>
        </w:tc>
      </w:tr>
      <w:tr w:rsidR="00D66309" w:rsidRPr="009A3F55" w14:paraId="67C7D5AC" w14:textId="77777777" w:rsidTr="002115B2">
        <w:trPr>
          <w:trHeight w:val="20"/>
        </w:trPr>
        <w:tc>
          <w:tcPr>
            <w:tcW w:w="2410" w:type="dxa"/>
            <w:vMerge/>
            <w:shd w:val="clear" w:color="auto" w:fill="auto"/>
          </w:tcPr>
          <w:p w14:paraId="279A98BD" w14:textId="77777777" w:rsidR="00D66309" w:rsidRPr="009A3F55" w:rsidRDefault="00D66309" w:rsidP="00D66309">
            <w:pPr>
              <w:pStyle w:val="ListParagraph"/>
              <w:ind w:left="40"/>
              <w:rPr>
                <w:b/>
              </w:rPr>
            </w:pPr>
          </w:p>
        </w:tc>
        <w:tc>
          <w:tcPr>
            <w:tcW w:w="3119" w:type="dxa"/>
            <w:vMerge/>
            <w:shd w:val="clear" w:color="auto" w:fill="auto"/>
          </w:tcPr>
          <w:p w14:paraId="70E24E2B" w14:textId="77777777" w:rsidR="00D66309" w:rsidRPr="009A3F55" w:rsidRDefault="00D66309" w:rsidP="00D66309">
            <w:pPr>
              <w:spacing w:line="276" w:lineRule="auto"/>
              <w:rPr>
                <w:rFonts w:cs="Arial"/>
              </w:rPr>
            </w:pPr>
          </w:p>
        </w:tc>
        <w:tc>
          <w:tcPr>
            <w:tcW w:w="2693" w:type="dxa"/>
            <w:vMerge/>
            <w:shd w:val="clear" w:color="auto" w:fill="auto"/>
          </w:tcPr>
          <w:p w14:paraId="34DDBAB6" w14:textId="77777777" w:rsidR="00D66309" w:rsidRPr="009A3F55" w:rsidRDefault="00D66309" w:rsidP="00D66309">
            <w:pPr>
              <w:rPr>
                <w:b/>
              </w:rPr>
            </w:pPr>
          </w:p>
        </w:tc>
        <w:tc>
          <w:tcPr>
            <w:tcW w:w="4819" w:type="dxa"/>
            <w:tcBorders>
              <w:bottom w:val="single" w:sz="4" w:space="0" w:color="auto"/>
            </w:tcBorders>
            <w:shd w:val="clear" w:color="auto" w:fill="FFFFFF" w:themeFill="background1"/>
          </w:tcPr>
          <w:p w14:paraId="76D1D762" w14:textId="77777777" w:rsidR="00D66309" w:rsidRPr="002115B2" w:rsidRDefault="00314162" w:rsidP="00314162">
            <w:pPr>
              <w:ind w:left="108" w:hanging="108"/>
              <w:rPr>
                <w:rFonts w:ascii="Arial" w:hAnsi="Arial" w:cs="Arial"/>
                <w:b/>
                <w:sz w:val="19"/>
                <w:szCs w:val="19"/>
              </w:rPr>
            </w:pPr>
            <w:r w:rsidRPr="002115B2">
              <w:rPr>
                <w:rFonts w:ascii="Arial" w:hAnsi="Arial" w:cs="Arial"/>
                <w:b/>
                <w:sz w:val="19"/>
                <w:szCs w:val="19"/>
              </w:rPr>
              <w:t>Comparing and Ordering Quantities</w:t>
            </w:r>
          </w:p>
          <w:p w14:paraId="3950B1F5" w14:textId="7C6707B5" w:rsidR="00314162" w:rsidRPr="000612A4" w:rsidRDefault="00314162" w:rsidP="00314162">
            <w:pPr>
              <w:autoSpaceDE w:val="0"/>
              <w:autoSpaceDN w:val="0"/>
              <w:adjustRightInd w:val="0"/>
              <w:ind w:left="117" w:hanging="117"/>
              <w:rPr>
                <w:rFonts w:ascii="Arial" w:hAnsi="Arial" w:cs="Arial"/>
                <w:b/>
                <w:sz w:val="19"/>
                <w:szCs w:val="19"/>
              </w:rPr>
            </w:pPr>
            <w:r w:rsidRPr="000612A4">
              <w:rPr>
                <w:rFonts w:ascii="Arial" w:hAnsi="Arial" w:cs="Arial"/>
                <w:sz w:val="19"/>
                <w:szCs w:val="19"/>
              </w:rPr>
              <w:t>- Uses ordinal numbers in context (e.g., days on a calendar: the 3rd of March).</w:t>
            </w:r>
            <w:r w:rsidR="007025E8" w:rsidRPr="000612A4">
              <w:rPr>
                <w:rFonts w:ascii="Arial" w:hAnsi="Arial" w:cs="Arial"/>
                <w:sz w:val="19"/>
                <w:szCs w:val="19"/>
              </w:rPr>
              <w:t xml:space="preserve"> </w:t>
            </w:r>
            <w:r w:rsidR="007025E8" w:rsidRPr="000612A4">
              <w:rPr>
                <w:rFonts w:ascii="Arial" w:hAnsi="Arial" w:cs="Arial"/>
                <w:color w:val="FF0000"/>
                <w:sz w:val="19"/>
                <w:szCs w:val="19"/>
              </w:rPr>
              <w:t>(Activities 13, 14, 18</w:t>
            </w:r>
            <w:r w:rsidR="008F463B" w:rsidRPr="000612A4">
              <w:rPr>
                <w:rFonts w:ascii="Arial" w:hAnsi="Arial" w:cs="Arial"/>
                <w:color w:val="FF0000"/>
                <w:sz w:val="19"/>
                <w:szCs w:val="19"/>
              </w:rPr>
              <w:t>; MED 3A: 2; MED 3B: 1</w:t>
            </w:r>
            <w:r w:rsidR="007025E8" w:rsidRPr="000612A4">
              <w:rPr>
                <w:rFonts w:ascii="Arial" w:hAnsi="Arial" w:cs="Arial"/>
                <w:color w:val="FF0000"/>
                <w:sz w:val="19"/>
                <w:szCs w:val="19"/>
              </w:rPr>
              <w:t>)</w:t>
            </w:r>
          </w:p>
        </w:tc>
      </w:tr>
    </w:tbl>
    <w:p w14:paraId="03C5DFA7" w14:textId="5E5F7FB8" w:rsidR="00F62950" w:rsidRDefault="002115B2">
      <w:pPr>
        <w:rPr>
          <w:rFonts w:ascii="Arial" w:hAnsi="Arial" w:cs="Arial"/>
          <w:b/>
          <w:noProof/>
          <w:sz w:val="40"/>
          <w:szCs w:val="40"/>
        </w:rPr>
      </w:pPr>
      <w:r w:rsidRPr="0067012C">
        <w:rPr>
          <w:rFonts w:ascii="Arial" w:hAnsi="Arial" w:cs="Arial"/>
          <w:noProof/>
          <w:color w:val="FF0000"/>
          <w:sz w:val="19"/>
          <w:szCs w:val="19"/>
        </w:rPr>
        <mc:AlternateContent>
          <mc:Choice Requires="wps">
            <w:drawing>
              <wp:anchor distT="0" distB="0" distL="114300" distR="114300" simplePos="0" relativeHeight="251682816" behindDoc="0" locked="0" layoutInCell="1" allowOverlap="1" wp14:anchorId="2725AD4F" wp14:editId="0749227D">
                <wp:simplePos x="0" y="0"/>
                <wp:positionH relativeFrom="column">
                  <wp:posOffset>113472</wp:posOffset>
                </wp:positionH>
                <wp:positionV relativeFrom="paragraph">
                  <wp:posOffset>-2011708</wp:posOffset>
                </wp:positionV>
                <wp:extent cx="882015" cy="222250"/>
                <wp:effectExtent l="0" t="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B99F7" w14:textId="1113E907" w:rsidR="0067012C" w:rsidRPr="00764D7F" w:rsidRDefault="0067012C" w:rsidP="0067012C">
                            <w:pPr>
                              <w:rPr>
                                <w:rFonts w:ascii="Arial" w:hAnsi="Arial" w:cs="Arial"/>
                                <w:b/>
                              </w:rPr>
                            </w:pPr>
                            <w:r w:rsidRPr="00764D7F">
                              <w:rPr>
                                <w:rFonts w:ascii="Arial" w:hAnsi="Arial" w:cs="Arial"/>
                                <w:b/>
                                <w:bCs/>
                              </w:rPr>
                              <w:t xml:space="preserve">Master </w:t>
                            </w:r>
                            <w:r w:rsidR="002115B2">
                              <w:rPr>
                                <w:rFonts w:ascii="Arial" w:hAnsi="Arial" w:cs="Arial"/>
                                <w:b/>
                                <w:bCs/>
                              </w:rPr>
                              <w:t>31a</w:t>
                            </w:r>
                          </w:p>
                          <w:p w14:paraId="5C3E5FD6" w14:textId="77777777" w:rsidR="0067012C" w:rsidRDefault="0067012C" w:rsidP="0067012C">
                            <w:pPr>
                              <w:rPr>
                                <w:rFonts w:cs="Arial"/>
                              </w:rPr>
                            </w:pPr>
                          </w:p>
                        </w:txbxContent>
                      </wps:txbx>
                      <wps:bodyPr rot="0" vert="horz" wrap="square" lIns="91440" tIns="45720" rIns="91440" bIns="45720" anchor="t" anchorCtr="0" upright="1">
                        <a:noAutofit/>
                      </wps:bodyPr>
                    </wps:wsp>
                  </a:graphicData>
                </a:graphic>
              </wp:anchor>
            </w:drawing>
          </mc:Choice>
          <mc:Fallback>
            <w:pict>
              <v:shapetype w14:anchorId="2725AD4F" id="_x0000_t202" coordsize="21600,21600" o:spt="202" path="m,l,21600r21600,l21600,xe">
                <v:stroke joinstyle="miter"/>
                <v:path gradientshapeok="t" o:connecttype="rect"/>
              </v:shapetype>
              <v:shape id="Text Box 17" o:spid="_x0000_s1027" type="#_x0000_t202" style="position:absolute;margin-left:8.95pt;margin-top:-158.4pt;width:69.45pt;height:1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g8tw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" filled="f" stroked="f">
                <v:textbox>
                  <w:txbxContent>
                    <w:p w14:paraId="12AB99F7" w14:textId="1113E907" w:rsidR="0067012C" w:rsidRPr="00764D7F" w:rsidRDefault="0067012C" w:rsidP="0067012C">
                      <w:pPr>
                        <w:rPr>
                          <w:rFonts w:ascii="Arial" w:hAnsi="Arial" w:cs="Arial"/>
                          <w:b/>
                        </w:rPr>
                      </w:pPr>
                      <w:r w:rsidRPr="00764D7F">
                        <w:rPr>
                          <w:rFonts w:ascii="Arial" w:hAnsi="Arial" w:cs="Arial"/>
                          <w:b/>
                          <w:bCs/>
                        </w:rPr>
                        <w:t xml:space="preserve">Master </w:t>
                      </w:r>
                      <w:r w:rsidR="002115B2">
                        <w:rPr>
                          <w:rFonts w:ascii="Arial" w:hAnsi="Arial" w:cs="Arial"/>
                          <w:b/>
                          <w:bCs/>
                        </w:rPr>
                        <w:t>31a</w:t>
                      </w:r>
                    </w:p>
                    <w:p w14:paraId="5C3E5FD6" w14:textId="77777777" w:rsidR="0067012C" w:rsidRDefault="0067012C" w:rsidP="0067012C">
                      <w:pPr>
                        <w:rPr>
                          <w:rFonts w:cs="Arial"/>
                        </w:rPr>
                      </w:pPr>
                    </w:p>
                  </w:txbxContent>
                </v:textbox>
              </v:shape>
            </w:pict>
          </mc:Fallback>
        </mc:AlternateContent>
      </w:r>
      <w:r w:rsidRPr="0067012C">
        <w:rPr>
          <w:rFonts w:ascii="Arial" w:hAnsi="Arial" w:cs="Arial"/>
          <w:noProof/>
          <w:color w:val="FF0000"/>
          <w:sz w:val="19"/>
          <w:szCs w:val="19"/>
        </w:rPr>
        <mc:AlternateContent>
          <mc:Choice Requires="wps">
            <w:drawing>
              <wp:anchor distT="0" distB="0" distL="114300" distR="114300" simplePos="0" relativeHeight="251681792" behindDoc="0" locked="0" layoutInCell="1" allowOverlap="1" wp14:anchorId="52BDDFA9" wp14:editId="7A38AC68">
                <wp:simplePos x="0" y="0"/>
                <wp:positionH relativeFrom="column">
                  <wp:posOffset>-1270</wp:posOffset>
                </wp:positionH>
                <wp:positionV relativeFrom="paragraph">
                  <wp:posOffset>-2063253</wp:posOffset>
                </wp:positionV>
                <wp:extent cx="1038225" cy="333375"/>
                <wp:effectExtent l="0" t="0" r="28575" b="28575"/>
                <wp:wrapNone/>
                <wp:docPr id="16"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w14:anchorId="0CB86EA4"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1pt;margin-top:-162.45pt;width:81.75pt;height:26.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"/>
            </w:pict>
          </mc:Fallback>
        </mc:AlternateContent>
      </w:r>
      <w:r w:rsidRPr="0067012C">
        <w:rPr>
          <w:rFonts w:ascii="Arial" w:hAnsi="Arial" w:cs="Arial"/>
          <w:noProof/>
          <w:color w:val="FF0000"/>
          <w:sz w:val="19"/>
          <w:szCs w:val="19"/>
        </w:rPr>
        <mc:AlternateContent>
          <mc:Choice Requires="wps">
            <w:drawing>
              <wp:anchor distT="45720" distB="45720" distL="114300" distR="114300" simplePos="0" relativeHeight="251680768" behindDoc="1" locked="0" layoutInCell="1" allowOverlap="1" wp14:anchorId="5CADF32C" wp14:editId="5903ACCA">
                <wp:simplePos x="0" y="0"/>
                <wp:positionH relativeFrom="column">
                  <wp:posOffset>754325</wp:posOffset>
                </wp:positionH>
                <wp:positionV relativeFrom="paragraph">
                  <wp:posOffset>-992753</wp:posOffset>
                </wp:positionV>
                <wp:extent cx="6629400" cy="871220"/>
                <wp:effectExtent l="0" t="0" r="0" b="5080"/>
                <wp:wrapTight wrapText="bothSides">
                  <wp:wrapPolygon edited="0">
                    <wp:start x="0" y="0"/>
                    <wp:lineTo x="0" y="21254"/>
                    <wp:lineTo x="21538" y="21254"/>
                    <wp:lineTo x="2153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71220"/>
                        </a:xfrm>
                        <a:prstGeom prst="rect">
                          <a:avLst/>
                        </a:prstGeom>
                        <a:solidFill>
                          <a:srgbClr val="FFFFFF"/>
                        </a:solidFill>
                        <a:ln w="9525">
                          <a:noFill/>
                          <a:miter lim="800000"/>
                          <a:headEnd/>
                          <a:tailEnd/>
                        </a:ln>
                      </wps:spPr>
                      <wps:txbx>
                        <w:txbxContent>
                          <w:p w14:paraId="1AB10036" w14:textId="77777777" w:rsidR="0067012C" w:rsidRDefault="0067012C" w:rsidP="0067012C">
                            <w:pPr>
                              <w:tabs>
                                <w:tab w:val="left" w:pos="1985"/>
                              </w:tabs>
                              <w:spacing w:after="0"/>
                              <w:jc w:val="center"/>
                              <w:rPr>
                                <w:rFonts w:ascii="Arial" w:hAnsi="Arial" w:cs="Arial"/>
                                <w:b/>
                                <w:noProof/>
                                <w:sz w:val="40"/>
                                <w:szCs w:val="40"/>
                              </w:rPr>
                            </w:pPr>
                            <w:r>
                              <w:rPr>
                                <w:rFonts w:ascii="Arial" w:hAnsi="Arial" w:cs="Arial"/>
                                <w:b/>
                                <w:noProof/>
                                <w:sz w:val="40"/>
                                <w:szCs w:val="40"/>
                              </w:rPr>
                              <w:t>Curriculum Correlation</w:t>
                            </w:r>
                          </w:p>
                          <w:p w14:paraId="45B63897" w14:textId="77777777" w:rsidR="0067012C" w:rsidRPr="004B67CF" w:rsidRDefault="0067012C" w:rsidP="0067012C">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w:t>
                            </w:r>
                            <w:r>
                              <w:rPr>
                                <w:rFonts w:ascii="Arial" w:hAnsi="Arial" w:cs="Arial"/>
                                <w:b/>
                                <w:noProof/>
                                <w:sz w:val="32"/>
                                <w:szCs w:val="32"/>
                              </w:rPr>
                              <w:t>3</w:t>
                            </w:r>
                            <w:r w:rsidRPr="00514DE6">
                              <w:rPr>
                                <w:rFonts w:ascii="Arial" w:hAnsi="Arial" w:cs="Arial"/>
                                <w:b/>
                                <w:noProof/>
                                <w:sz w:val="32"/>
                                <w:szCs w:val="32"/>
                              </w:rPr>
                              <w:t xml:space="preserve">: </w:t>
                            </w:r>
                            <w:r>
                              <w:rPr>
                                <w:rFonts w:ascii="Arial" w:hAnsi="Arial" w:cs="Arial"/>
                                <w:b/>
                                <w:noProof/>
                                <w:sz w:val="32"/>
                                <w:szCs w:val="32"/>
                              </w:rPr>
                              <w:t>Time and Temperature</w:t>
                            </w:r>
                          </w:p>
                          <w:p w14:paraId="2A1AE4FF" w14:textId="77777777" w:rsidR="0067012C" w:rsidRDefault="0067012C" w:rsidP="006701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DF32C" id="_x0000_s1028" type="#_x0000_t202" style="position:absolute;margin-left:59.4pt;margin-top:-78.15pt;width:522pt;height:68.6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" stroked="f">
                <v:textbox>
                  <w:txbxContent>
                    <w:p w14:paraId="1AB10036" w14:textId="77777777" w:rsidR="0067012C" w:rsidRDefault="0067012C" w:rsidP="0067012C">
                      <w:pPr>
                        <w:tabs>
                          <w:tab w:val="left" w:pos="1985"/>
                        </w:tabs>
                        <w:spacing w:after="0"/>
                        <w:jc w:val="center"/>
                        <w:rPr>
                          <w:rFonts w:ascii="Arial" w:hAnsi="Arial" w:cs="Arial"/>
                          <w:b/>
                          <w:noProof/>
                          <w:sz w:val="40"/>
                          <w:szCs w:val="40"/>
                        </w:rPr>
                      </w:pPr>
                      <w:r>
                        <w:rPr>
                          <w:rFonts w:ascii="Arial" w:hAnsi="Arial" w:cs="Arial"/>
                          <w:b/>
                          <w:noProof/>
                          <w:sz w:val="40"/>
                          <w:szCs w:val="40"/>
                        </w:rPr>
                        <w:t>Curriculum Correlation</w:t>
                      </w:r>
                    </w:p>
                    <w:p w14:paraId="45B63897" w14:textId="77777777" w:rsidR="0067012C" w:rsidRPr="004B67CF" w:rsidRDefault="0067012C" w:rsidP="0067012C">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w:t>
                      </w:r>
                      <w:r>
                        <w:rPr>
                          <w:rFonts w:ascii="Arial" w:hAnsi="Arial" w:cs="Arial"/>
                          <w:b/>
                          <w:noProof/>
                          <w:sz w:val="32"/>
                          <w:szCs w:val="32"/>
                        </w:rPr>
                        <w:t>3</w:t>
                      </w:r>
                      <w:r w:rsidRPr="00514DE6">
                        <w:rPr>
                          <w:rFonts w:ascii="Arial" w:hAnsi="Arial" w:cs="Arial"/>
                          <w:b/>
                          <w:noProof/>
                          <w:sz w:val="32"/>
                          <w:szCs w:val="32"/>
                        </w:rPr>
                        <w:t xml:space="preserve">: </w:t>
                      </w:r>
                      <w:r>
                        <w:rPr>
                          <w:rFonts w:ascii="Arial" w:hAnsi="Arial" w:cs="Arial"/>
                          <w:b/>
                          <w:noProof/>
                          <w:sz w:val="32"/>
                          <w:szCs w:val="32"/>
                        </w:rPr>
                        <w:t>Time and Temperature</w:t>
                      </w:r>
                    </w:p>
                    <w:p w14:paraId="2A1AE4FF" w14:textId="77777777" w:rsidR="0067012C" w:rsidRDefault="0067012C" w:rsidP="0067012C"/>
                  </w:txbxContent>
                </v:textbox>
                <w10:wrap type="tight"/>
              </v:shape>
            </w:pict>
          </mc:Fallback>
        </mc:AlternateContent>
      </w:r>
      <w:r w:rsidR="0067012C" w:rsidRPr="0067012C">
        <w:rPr>
          <w:rFonts w:ascii="Arial" w:hAnsi="Arial" w:cs="Arial"/>
          <w:noProof/>
          <w:color w:val="FF0000"/>
          <w:sz w:val="19"/>
          <w:szCs w:val="19"/>
        </w:rPr>
        <mc:AlternateContent>
          <mc:Choice Requires="wps">
            <w:drawing>
              <wp:anchor distT="45720" distB="45720" distL="114300" distR="114300" simplePos="0" relativeHeight="251683840" behindDoc="0" locked="0" layoutInCell="1" allowOverlap="1" wp14:anchorId="3A8D8714" wp14:editId="10B3ABB6">
                <wp:simplePos x="0" y="0"/>
                <wp:positionH relativeFrom="column">
                  <wp:posOffset>635</wp:posOffset>
                </wp:positionH>
                <wp:positionV relativeFrom="paragraph">
                  <wp:posOffset>-1564419</wp:posOffset>
                </wp:positionV>
                <wp:extent cx="1440180" cy="267335"/>
                <wp:effectExtent l="0" t="0" r="762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67335"/>
                        </a:xfrm>
                        <a:prstGeom prst="rect">
                          <a:avLst/>
                        </a:prstGeom>
                        <a:solidFill>
                          <a:srgbClr val="FFFFFF"/>
                        </a:solidFill>
                        <a:ln w="9525">
                          <a:noFill/>
                          <a:miter lim="800000"/>
                          <a:headEnd/>
                          <a:tailEnd/>
                        </a:ln>
                      </wps:spPr>
                      <wps:txbx>
                        <w:txbxContent>
                          <w:p w14:paraId="019CE2D8" w14:textId="77777777" w:rsidR="0067012C" w:rsidRPr="00F61804" w:rsidRDefault="0067012C" w:rsidP="0067012C">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Pr>
                                <w:rFonts w:ascii="Arial" w:hAnsi="Arial" w:cs="Arial"/>
                                <w:b/>
                                <w:bCs/>
                                <w:color w:val="000000"/>
                                <w:lang w:val="en-CA"/>
                              </w:rPr>
                              <w:t>ntario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D8714" id="_x0000_s1029" type="#_x0000_t202" style="position:absolute;margin-left:.05pt;margin-top:-123.2pt;width:113.4pt;height:21.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" stroked="f">
                <v:textbox>
                  <w:txbxContent>
                    <w:p w14:paraId="019CE2D8" w14:textId="77777777" w:rsidR="0067012C" w:rsidRPr="00F61804" w:rsidRDefault="0067012C" w:rsidP="0067012C">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Pr>
                          <w:rFonts w:ascii="Arial" w:hAnsi="Arial" w:cs="Arial"/>
                          <w:b/>
                          <w:bCs/>
                          <w:color w:val="000000"/>
                          <w:lang w:val="en-CA"/>
                        </w:rPr>
                        <w:t>ntario (continued)</w:t>
                      </w:r>
                    </w:p>
                  </w:txbxContent>
                </v:textbox>
              </v:shape>
            </w:pict>
          </mc:Fallback>
        </mc:AlternateContent>
      </w:r>
      <w:r w:rsidR="00F62950">
        <w:rPr>
          <w:rFonts w:ascii="Arial" w:hAnsi="Arial" w:cs="Arial"/>
          <w:b/>
          <w:noProof/>
          <w:sz w:val="40"/>
          <w:szCs w:val="40"/>
        </w:rPr>
        <w:br w:type="page"/>
      </w:r>
    </w:p>
    <w:p w14:paraId="50789E0F" w14:textId="2EFEE5E2" w:rsidR="00E40254" w:rsidRDefault="00E40254" w:rsidP="00E40254">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63360" behindDoc="0" locked="0" layoutInCell="1" allowOverlap="1" wp14:anchorId="2EA08E67" wp14:editId="6083E0E7">
                <wp:simplePos x="0" y="0"/>
                <wp:positionH relativeFrom="column">
                  <wp:posOffset>45720</wp:posOffset>
                </wp:positionH>
                <wp:positionV relativeFrom="paragraph">
                  <wp:posOffset>22588</wp:posOffset>
                </wp:positionV>
                <wp:extent cx="922895" cy="3003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DDAF" w14:textId="3AA849D7" w:rsidR="007E7A20" w:rsidRPr="00764D7F" w:rsidRDefault="007E7A20" w:rsidP="00E40254">
                            <w:pPr>
                              <w:rPr>
                                <w:rFonts w:ascii="Arial" w:hAnsi="Arial" w:cs="Arial"/>
                                <w:b/>
                              </w:rPr>
                            </w:pPr>
                            <w:r w:rsidRPr="00764D7F">
                              <w:rPr>
                                <w:rFonts w:ascii="Arial" w:hAnsi="Arial" w:cs="Arial"/>
                                <w:b/>
                                <w:bCs/>
                              </w:rPr>
                              <w:t xml:space="preserve">Master </w:t>
                            </w:r>
                            <w:r w:rsidR="00950F48">
                              <w:rPr>
                                <w:rFonts w:ascii="Arial" w:hAnsi="Arial" w:cs="Arial"/>
                                <w:b/>
                                <w:bCs/>
                              </w:rPr>
                              <w:t>31b</w:t>
                            </w:r>
                          </w:p>
                          <w:p w14:paraId="50E168C7" w14:textId="77777777" w:rsidR="007E7A20" w:rsidRDefault="007E7A20" w:rsidP="00E4025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08E67" id="Text Box 1" o:spid="_x0000_s1030" type="#_x0000_t202" style="position:absolute;left:0;text-align:left;margin-left:3.6pt;margin-top:1.8pt;width:72.6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L2otgIAAL8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" filled="f" stroked="f">
                <v:textbox>
                  <w:txbxContent>
                    <w:p w14:paraId="654CDDAF" w14:textId="3AA849D7" w:rsidR="007E7A20" w:rsidRPr="00764D7F" w:rsidRDefault="007E7A20" w:rsidP="00E40254">
                      <w:pPr>
                        <w:rPr>
                          <w:rFonts w:ascii="Arial" w:hAnsi="Arial" w:cs="Arial"/>
                          <w:b/>
                        </w:rPr>
                      </w:pPr>
                      <w:r w:rsidRPr="00764D7F">
                        <w:rPr>
                          <w:rFonts w:ascii="Arial" w:hAnsi="Arial" w:cs="Arial"/>
                          <w:b/>
                          <w:bCs/>
                        </w:rPr>
                        <w:t xml:space="preserve">Master </w:t>
                      </w:r>
                      <w:r w:rsidR="00950F48">
                        <w:rPr>
                          <w:rFonts w:ascii="Arial" w:hAnsi="Arial" w:cs="Arial"/>
                          <w:b/>
                          <w:bCs/>
                        </w:rPr>
                        <w:t>31b</w:t>
                      </w:r>
                    </w:p>
                    <w:p w14:paraId="50E168C7" w14:textId="77777777" w:rsidR="007E7A20" w:rsidRDefault="007E7A20" w:rsidP="00E40254">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62336" behindDoc="0" locked="0" layoutInCell="1" allowOverlap="1" wp14:anchorId="3E57F5CE" wp14:editId="4F7DAB4A">
                <wp:simplePos x="0" y="0"/>
                <wp:positionH relativeFrom="column">
                  <wp:posOffset>-38100</wp:posOffset>
                </wp:positionH>
                <wp:positionV relativeFrom="paragraph">
                  <wp:posOffset>-9525</wp:posOffset>
                </wp:positionV>
                <wp:extent cx="1038225" cy="333375"/>
                <wp:effectExtent l="0" t="0" r="28575" b="28575"/>
                <wp:wrapNone/>
                <wp:docPr id="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mv="urn:schemas-microsoft-com:mac:vml" xmlns:mo="http://schemas.microsoft.com/office/mac/office/2008/main">
            <w:pict>
              <v:shapetype w14:anchorId="568D3D69"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Lc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IDGotw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3E548B47" w14:textId="30E6F5DD" w:rsidR="00E40254" w:rsidRPr="004B67CF" w:rsidRDefault="001C5B2B" w:rsidP="00E40254">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w:t>
      </w:r>
      <w:r w:rsidR="008F463B">
        <w:rPr>
          <w:rFonts w:ascii="Arial" w:hAnsi="Arial" w:cs="Arial"/>
          <w:b/>
          <w:noProof/>
          <w:sz w:val="32"/>
          <w:szCs w:val="32"/>
        </w:rPr>
        <w:t>3</w:t>
      </w:r>
      <w:r w:rsidRPr="00514DE6">
        <w:rPr>
          <w:rFonts w:ascii="Arial" w:hAnsi="Arial" w:cs="Arial"/>
          <w:b/>
          <w:noProof/>
          <w:sz w:val="32"/>
          <w:szCs w:val="32"/>
        </w:rPr>
        <w:t xml:space="preserve">: </w:t>
      </w:r>
      <w:r w:rsidR="008F463B">
        <w:rPr>
          <w:rFonts w:ascii="Arial" w:hAnsi="Arial" w:cs="Arial"/>
          <w:b/>
          <w:noProof/>
          <w:sz w:val="32"/>
          <w:szCs w:val="32"/>
        </w:rPr>
        <w:t>Time and Temperature</w:t>
      </w:r>
    </w:p>
    <w:p w14:paraId="4C6FF6DD" w14:textId="77777777" w:rsidR="00E40254" w:rsidRPr="000612A4" w:rsidRDefault="00E40254" w:rsidP="00E40254">
      <w:pPr>
        <w:tabs>
          <w:tab w:val="left" w:pos="1597"/>
        </w:tabs>
        <w:autoSpaceDE w:val="0"/>
        <w:autoSpaceDN w:val="0"/>
        <w:adjustRightInd w:val="0"/>
        <w:spacing w:after="20"/>
        <w:rPr>
          <w:rFonts w:ascii="Arial" w:hAnsi="Arial" w:cs="Arial"/>
          <w:b/>
          <w:bCs/>
          <w:color w:val="000000"/>
          <w:sz w:val="10"/>
          <w:szCs w:val="10"/>
          <w:lang w:val="en-CA"/>
        </w:rPr>
      </w:pPr>
    </w:p>
    <w:p w14:paraId="5D2B9EDD" w14:textId="77777777" w:rsidR="000612A4" w:rsidRPr="000612A4" w:rsidRDefault="000612A4" w:rsidP="00E40254">
      <w:pPr>
        <w:tabs>
          <w:tab w:val="left" w:pos="1597"/>
        </w:tabs>
        <w:autoSpaceDE w:val="0"/>
        <w:autoSpaceDN w:val="0"/>
        <w:adjustRightInd w:val="0"/>
        <w:spacing w:after="20"/>
        <w:rPr>
          <w:rFonts w:ascii="Arial" w:hAnsi="Arial" w:cs="Arial"/>
          <w:b/>
          <w:bCs/>
          <w:color w:val="000000"/>
          <w:sz w:val="10"/>
          <w:szCs w:val="10"/>
          <w:lang w:val="en-CA"/>
        </w:rPr>
      </w:pPr>
    </w:p>
    <w:p w14:paraId="02F8BBCC" w14:textId="34A293BC" w:rsidR="008F463B" w:rsidRPr="000612A4" w:rsidRDefault="000612A4" w:rsidP="000612A4">
      <w:pPr>
        <w:tabs>
          <w:tab w:val="left" w:pos="1597"/>
        </w:tabs>
        <w:autoSpaceDE w:val="0"/>
        <w:autoSpaceDN w:val="0"/>
        <w:adjustRightInd w:val="0"/>
        <w:rPr>
          <w:rFonts w:ascii="Arial" w:eastAsia="Arial" w:hAnsi="Arial" w:cs="Arial"/>
          <w:b/>
          <w:bCs/>
          <w:i/>
          <w:spacing w:val="-1"/>
          <w:sz w:val="19"/>
          <w:szCs w:val="19"/>
          <w:lang w:val="en-CA"/>
        </w:rPr>
      </w:pPr>
      <w:r w:rsidRPr="00A6367B">
        <w:rPr>
          <w:rFonts w:ascii="Arial" w:hAnsi="Arial" w:cs="Arial"/>
          <w:b/>
          <w:lang w:val="en-CA"/>
        </w:rPr>
        <w:t>N</w:t>
      </w:r>
      <w:r>
        <w:rPr>
          <w:rFonts w:ascii="Arial" w:hAnsi="Arial" w:cs="Arial"/>
          <w:b/>
          <w:lang w:val="en-CA"/>
        </w:rPr>
        <w:t xml:space="preserve">ew </w:t>
      </w:r>
      <w:r w:rsidRPr="00A6367B">
        <w:rPr>
          <w:rFonts w:ascii="Arial" w:hAnsi="Arial" w:cs="Arial"/>
          <w:b/>
          <w:lang w:val="en-CA"/>
        </w:rPr>
        <w:t>B</w:t>
      </w:r>
      <w:r>
        <w:rPr>
          <w:rFonts w:ascii="Arial" w:hAnsi="Arial" w:cs="Arial"/>
          <w:b/>
          <w:lang w:val="en-CA"/>
        </w:rPr>
        <w:t>runswick</w:t>
      </w:r>
      <w:r w:rsidRPr="00A6367B">
        <w:rPr>
          <w:rFonts w:ascii="Arial" w:hAnsi="Arial" w:cs="Arial"/>
          <w:b/>
          <w:lang w:val="en-CA"/>
        </w:rPr>
        <w:t>/P</w:t>
      </w:r>
      <w:r>
        <w:rPr>
          <w:rFonts w:ascii="Arial" w:hAnsi="Arial" w:cs="Arial"/>
          <w:b/>
          <w:lang w:val="en-CA"/>
        </w:rPr>
        <w:t xml:space="preserve">rince </w:t>
      </w:r>
      <w:r w:rsidRPr="00A6367B">
        <w:rPr>
          <w:rFonts w:ascii="Arial" w:hAnsi="Arial" w:cs="Arial"/>
          <w:b/>
          <w:lang w:val="en-CA"/>
        </w:rPr>
        <w:t>E</w:t>
      </w:r>
      <w:r>
        <w:rPr>
          <w:rFonts w:ascii="Arial" w:hAnsi="Arial" w:cs="Arial"/>
          <w:b/>
          <w:lang w:val="en-CA"/>
        </w:rPr>
        <w:t>dward Island</w:t>
      </w:r>
      <w:r w:rsidRPr="00A6367B">
        <w:rPr>
          <w:rFonts w:ascii="Arial" w:hAnsi="Arial" w:cs="Arial"/>
          <w:b/>
          <w:lang w:val="en-CA"/>
        </w:rPr>
        <w:t>/N</w:t>
      </w:r>
      <w:r>
        <w:rPr>
          <w:rFonts w:ascii="Arial" w:hAnsi="Arial" w:cs="Arial"/>
          <w:b/>
          <w:lang w:val="en-CA"/>
        </w:rPr>
        <w:t xml:space="preserve">ewfoundland and </w:t>
      </w:r>
      <w:r w:rsidRPr="00A6367B">
        <w:rPr>
          <w:rFonts w:ascii="Arial" w:hAnsi="Arial" w:cs="Arial"/>
          <w:b/>
          <w:lang w:val="en-CA"/>
        </w:rPr>
        <w:t>L</w:t>
      </w:r>
      <w:r>
        <w:rPr>
          <w:rFonts w:ascii="Arial" w:hAnsi="Arial" w:cs="Arial"/>
          <w:b/>
          <w:lang w:val="en-CA"/>
        </w:rPr>
        <w:t>abrador</w:t>
      </w:r>
    </w:p>
    <w:tbl>
      <w:tblPr>
        <w:tblStyle w:val="1"/>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961"/>
      </w:tblGrid>
      <w:tr w:rsidR="008F463B" w:rsidRPr="009A3F55" w14:paraId="26D03CCA" w14:textId="77777777" w:rsidTr="000612A4">
        <w:trPr>
          <w:trHeight w:val="514"/>
        </w:trPr>
        <w:tc>
          <w:tcPr>
            <w:tcW w:w="2409" w:type="dxa"/>
            <w:shd w:val="clear" w:color="auto" w:fill="FFFFFF" w:themeFill="background1"/>
          </w:tcPr>
          <w:p w14:paraId="1BBD1216" w14:textId="691EA64C" w:rsidR="008F463B" w:rsidRPr="000612A4" w:rsidRDefault="008F463B" w:rsidP="007E7A20">
            <w:pPr>
              <w:rPr>
                <w:rFonts w:ascii="Arial" w:hAnsi="Arial" w:cs="Arial"/>
                <w:b/>
                <w:sz w:val="19"/>
                <w:szCs w:val="19"/>
              </w:rPr>
            </w:pPr>
            <w:r w:rsidRPr="000612A4">
              <w:rPr>
                <w:rFonts w:ascii="Arial" w:hAnsi="Arial" w:cs="Arial"/>
                <w:b/>
                <w:sz w:val="19"/>
                <w:szCs w:val="19"/>
              </w:rPr>
              <w:t>Specific Outcomes</w:t>
            </w:r>
          </w:p>
        </w:tc>
        <w:tc>
          <w:tcPr>
            <w:tcW w:w="3120" w:type="dxa"/>
            <w:shd w:val="clear" w:color="auto" w:fill="FFFFFF" w:themeFill="background1"/>
          </w:tcPr>
          <w:p w14:paraId="3F6B9010" w14:textId="77777777" w:rsidR="008F463B" w:rsidRPr="000612A4" w:rsidRDefault="008F463B" w:rsidP="007E7A20">
            <w:pPr>
              <w:tabs>
                <w:tab w:val="left" w:pos="3063"/>
              </w:tabs>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Grade 2 Classroom Activity Kit</w:t>
            </w:r>
          </w:p>
        </w:tc>
        <w:tc>
          <w:tcPr>
            <w:tcW w:w="2693" w:type="dxa"/>
            <w:shd w:val="clear" w:color="auto" w:fill="FFFFFF" w:themeFill="background1"/>
          </w:tcPr>
          <w:p w14:paraId="1C8286E3" w14:textId="77777777" w:rsidR="008F463B" w:rsidRPr="000612A4" w:rsidRDefault="008F463B" w:rsidP="007E7A20">
            <w:pPr>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Little Books</w:t>
            </w:r>
          </w:p>
        </w:tc>
        <w:tc>
          <w:tcPr>
            <w:tcW w:w="4961" w:type="dxa"/>
            <w:shd w:val="clear" w:color="auto" w:fill="FFFFFF" w:themeFill="background1"/>
          </w:tcPr>
          <w:p w14:paraId="567D7A78" w14:textId="77777777" w:rsidR="008F463B" w:rsidRPr="000612A4" w:rsidRDefault="008F463B" w:rsidP="007E7A20">
            <w:pPr>
              <w:rPr>
                <w:rFonts w:ascii="Arial" w:hAnsi="Arial" w:cs="Arial"/>
                <w:b/>
                <w:sz w:val="19"/>
                <w:szCs w:val="19"/>
              </w:rPr>
            </w:pPr>
            <w:r w:rsidRPr="000612A4">
              <w:rPr>
                <w:rFonts w:ascii="Arial" w:hAnsi="Arial" w:cs="Arial"/>
                <w:b/>
                <w:sz w:val="19"/>
                <w:szCs w:val="19"/>
              </w:rPr>
              <w:t>Pearson Canada K-3 Mathematics Learning Progression</w:t>
            </w:r>
          </w:p>
        </w:tc>
      </w:tr>
      <w:tr w:rsidR="008F463B" w:rsidRPr="009A3F55" w14:paraId="54250D77" w14:textId="77777777" w:rsidTr="000612A4">
        <w:trPr>
          <w:trHeight w:val="514"/>
        </w:trPr>
        <w:tc>
          <w:tcPr>
            <w:tcW w:w="13183" w:type="dxa"/>
            <w:gridSpan w:val="4"/>
            <w:shd w:val="clear" w:color="auto" w:fill="D9D9D9" w:themeFill="background1" w:themeFillShade="D9"/>
          </w:tcPr>
          <w:p w14:paraId="778707F2" w14:textId="77777777" w:rsidR="008F463B" w:rsidRPr="000612A4" w:rsidRDefault="008F463B" w:rsidP="008F463B">
            <w:pPr>
              <w:rPr>
                <w:rFonts w:ascii="Arial" w:hAnsi="Arial" w:cs="Arial"/>
                <w:b/>
                <w:sz w:val="19"/>
                <w:szCs w:val="19"/>
              </w:rPr>
            </w:pPr>
            <w:r w:rsidRPr="000612A4">
              <w:rPr>
                <w:rFonts w:ascii="Arial" w:hAnsi="Arial" w:cs="Arial"/>
                <w:b/>
                <w:sz w:val="19"/>
                <w:szCs w:val="19"/>
              </w:rPr>
              <w:t>General Outcome</w:t>
            </w:r>
          </w:p>
          <w:p w14:paraId="1248CC92" w14:textId="57A632CC" w:rsidR="008F463B" w:rsidRPr="000612A4" w:rsidRDefault="002115B2" w:rsidP="008F463B">
            <w:pPr>
              <w:pStyle w:val="ListParagraph"/>
              <w:ind w:left="40"/>
              <w:rPr>
                <w:rFonts w:ascii="Arial" w:hAnsi="Arial" w:cs="Arial"/>
                <w:sz w:val="19"/>
                <w:szCs w:val="19"/>
              </w:rPr>
            </w:pPr>
            <w:r w:rsidRPr="002115B2">
              <w:rPr>
                <w:rFonts w:ascii="Arial" w:hAnsi="Arial" w:cs="Arial"/>
                <w:b/>
                <w:sz w:val="19"/>
                <w:szCs w:val="19"/>
              </w:rPr>
              <w:t>Shape and Space:</w:t>
            </w:r>
            <w:r>
              <w:rPr>
                <w:rFonts w:ascii="Arial" w:hAnsi="Arial" w:cs="Arial"/>
                <w:sz w:val="19"/>
                <w:szCs w:val="19"/>
              </w:rPr>
              <w:t xml:space="preserve"> </w:t>
            </w:r>
            <w:r w:rsidR="008F463B" w:rsidRPr="000612A4">
              <w:rPr>
                <w:rFonts w:ascii="Arial" w:hAnsi="Arial" w:cs="Arial"/>
                <w:sz w:val="19"/>
                <w:szCs w:val="19"/>
              </w:rPr>
              <w:t>Use direct or indirect measurement to solve problems.</w:t>
            </w:r>
          </w:p>
          <w:p w14:paraId="0DDCC80C" w14:textId="608F9346" w:rsidR="008F463B" w:rsidRPr="000612A4" w:rsidRDefault="002115B2" w:rsidP="008F463B">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Cross Strand</w:t>
            </w:r>
          </w:p>
          <w:p w14:paraId="0CF5FE2F" w14:textId="1DF7938E" w:rsidR="008F463B" w:rsidRPr="000612A4" w:rsidRDefault="002115B2" w:rsidP="008F463B">
            <w:pPr>
              <w:pStyle w:val="ListParagraph"/>
              <w:ind w:left="40"/>
              <w:rPr>
                <w:rFonts w:ascii="Arial" w:hAnsi="Arial" w:cs="Arial"/>
                <w:sz w:val="19"/>
                <w:szCs w:val="19"/>
              </w:rPr>
            </w:pPr>
            <w:r w:rsidRPr="002115B2">
              <w:rPr>
                <w:rFonts w:ascii="Arial" w:hAnsi="Arial" w:cs="Arial"/>
                <w:b/>
                <w:sz w:val="19"/>
                <w:szCs w:val="19"/>
              </w:rPr>
              <w:t>Number:</w:t>
            </w:r>
            <w:r>
              <w:rPr>
                <w:rFonts w:ascii="Arial" w:hAnsi="Arial" w:cs="Arial"/>
                <w:sz w:val="19"/>
                <w:szCs w:val="19"/>
              </w:rPr>
              <w:t xml:space="preserve"> </w:t>
            </w:r>
            <w:r w:rsidR="008F463B" w:rsidRPr="000612A4">
              <w:rPr>
                <w:rFonts w:ascii="Arial" w:hAnsi="Arial" w:cs="Arial"/>
                <w:sz w:val="19"/>
                <w:szCs w:val="19"/>
              </w:rPr>
              <w:t>Develop number sense.</w:t>
            </w:r>
          </w:p>
        </w:tc>
      </w:tr>
      <w:tr w:rsidR="008F463B" w:rsidRPr="009A3F55" w14:paraId="4CCCF6A6" w14:textId="77777777" w:rsidTr="000612A4">
        <w:trPr>
          <w:trHeight w:val="20"/>
        </w:trPr>
        <w:tc>
          <w:tcPr>
            <w:tcW w:w="2409" w:type="dxa"/>
            <w:vMerge w:val="restart"/>
            <w:shd w:val="clear" w:color="auto" w:fill="auto"/>
          </w:tcPr>
          <w:p w14:paraId="169B03F6" w14:textId="7F11DE09" w:rsidR="008F463B" w:rsidRPr="000612A4" w:rsidRDefault="008F463B" w:rsidP="008F463B">
            <w:pPr>
              <w:pStyle w:val="ListParagraph"/>
              <w:ind w:left="40"/>
              <w:rPr>
                <w:rFonts w:ascii="Arial" w:hAnsi="Arial" w:cs="Arial"/>
                <w:sz w:val="19"/>
                <w:szCs w:val="19"/>
              </w:rPr>
            </w:pPr>
            <w:r w:rsidRPr="000612A4">
              <w:rPr>
                <w:rFonts w:ascii="Arial" w:hAnsi="Arial" w:cs="Arial"/>
                <w:b/>
                <w:sz w:val="19"/>
                <w:szCs w:val="19"/>
                <w:lang w:val="en-CA"/>
              </w:rPr>
              <w:t>SS1</w:t>
            </w:r>
            <w:r w:rsidRPr="000612A4">
              <w:rPr>
                <w:rFonts w:ascii="Arial" w:hAnsi="Arial" w:cs="Arial"/>
                <w:sz w:val="19"/>
                <w:szCs w:val="19"/>
                <w:lang w:val="en-CA"/>
              </w:rPr>
              <w:t xml:space="preserve"> </w:t>
            </w:r>
            <w:r w:rsidRPr="000612A4">
              <w:rPr>
                <w:rFonts w:ascii="Arial" w:hAnsi="Arial" w:cs="Arial"/>
                <w:sz w:val="19"/>
                <w:szCs w:val="19"/>
              </w:rPr>
              <w:t>Relate the number of days to a week and the number of months to a year in a problem-solving context.</w:t>
            </w:r>
          </w:p>
          <w:p w14:paraId="5C45DDB8" w14:textId="77777777" w:rsidR="008F463B" w:rsidRPr="000612A4" w:rsidRDefault="008F463B" w:rsidP="007E7A20">
            <w:pPr>
              <w:pStyle w:val="ListParagraph"/>
              <w:ind w:left="40"/>
              <w:rPr>
                <w:rFonts w:ascii="Arial" w:eastAsia="Times New Roman" w:hAnsi="Arial" w:cs="Arial"/>
                <w:color w:val="000000"/>
                <w:sz w:val="19"/>
                <w:szCs w:val="19"/>
                <w:lang w:eastAsia="en-CA"/>
              </w:rPr>
            </w:pPr>
          </w:p>
          <w:p w14:paraId="60DBCA86" w14:textId="6B7FF7E7" w:rsidR="008F463B" w:rsidRPr="000612A4" w:rsidRDefault="008F463B" w:rsidP="008F463B">
            <w:pPr>
              <w:tabs>
                <w:tab w:val="left" w:pos="896"/>
              </w:tabs>
              <w:rPr>
                <w:rFonts w:ascii="Arial" w:hAnsi="Arial" w:cs="Arial"/>
                <w:sz w:val="19"/>
                <w:szCs w:val="19"/>
                <w:lang w:val="en-CA"/>
              </w:rPr>
            </w:pPr>
            <w:r w:rsidRPr="000612A4">
              <w:rPr>
                <w:rFonts w:ascii="Arial" w:hAnsi="Arial" w:cs="Arial"/>
                <w:b/>
                <w:sz w:val="19"/>
                <w:szCs w:val="19"/>
              </w:rPr>
              <w:t>N3</w:t>
            </w:r>
            <w:r w:rsidRPr="000612A4">
              <w:rPr>
                <w:rFonts w:ascii="Arial" w:hAnsi="Arial" w:cs="Arial"/>
                <w:sz w:val="19"/>
                <w:szCs w:val="19"/>
              </w:rPr>
              <w:t xml:space="preserve"> Describe order or relative position using ordinal numbers (up to tenth)</w:t>
            </w:r>
          </w:p>
          <w:p w14:paraId="2CE226A0" w14:textId="77777777" w:rsidR="008F463B" w:rsidRPr="000612A4" w:rsidRDefault="008F463B" w:rsidP="007E7A20">
            <w:pPr>
              <w:pStyle w:val="ListParagraph"/>
              <w:ind w:left="40"/>
              <w:rPr>
                <w:rFonts w:ascii="Arial" w:hAnsi="Arial" w:cs="Arial"/>
                <w:b/>
                <w:sz w:val="19"/>
                <w:szCs w:val="19"/>
              </w:rPr>
            </w:pPr>
          </w:p>
        </w:tc>
        <w:tc>
          <w:tcPr>
            <w:tcW w:w="3120" w:type="dxa"/>
            <w:vMerge w:val="restart"/>
            <w:shd w:val="clear" w:color="auto" w:fill="auto"/>
          </w:tcPr>
          <w:p w14:paraId="7AF092FA" w14:textId="77777777" w:rsidR="008F463B" w:rsidRPr="000612A4" w:rsidRDefault="008F463B" w:rsidP="007E7A20">
            <w:pPr>
              <w:rPr>
                <w:rFonts w:ascii="Arial" w:hAnsi="Arial" w:cs="Arial"/>
                <w:b/>
                <w:sz w:val="19"/>
                <w:szCs w:val="19"/>
              </w:rPr>
            </w:pPr>
            <w:r w:rsidRPr="000612A4">
              <w:rPr>
                <w:rFonts w:ascii="Arial" w:hAnsi="Arial" w:cs="Arial"/>
                <w:b/>
                <w:sz w:val="19"/>
                <w:szCs w:val="19"/>
              </w:rPr>
              <w:t>Below Grade: Intervention</w:t>
            </w:r>
          </w:p>
          <w:p w14:paraId="7A436C44" w14:textId="77777777" w:rsidR="008F463B" w:rsidRPr="000612A4" w:rsidRDefault="008F463B" w:rsidP="007E7A20">
            <w:pPr>
              <w:spacing w:line="276" w:lineRule="auto"/>
              <w:rPr>
                <w:rFonts w:ascii="Arial" w:hAnsi="Arial" w:cs="Arial"/>
                <w:sz w:val="19"/>
                <w:szCs w:val="19"/>
              </w:rPr>
            </w:pPr>
            <w:r w:rsidRPr="000612A4">
              <w:rPr>
                <w:rFonts w:ascii="Arial" w:hAnsi="Arial" w:cs="Arial"/>
                <w:sz w:val="19"/>
                <w:szCs w:val="19"/>
              </w:rPr>
              <w:t>5: Months of the Year</w:t>
            </w:r>
          </w:p>
          <w:p w14:paraId="079D58D4" w14:textId="77777777" w:rsidR="008F463B" w:rsidRPr="000612A4" w:rsidRDefault="008F463B" w:rsidP="007E7A20">
            <w:pPr>
              <w:spacing w:line="276" w:lineRule="auto"/>
              <w:rPr>
                <w:rFonts w:ascii="Arial" w:hAnsi="Arial" w:cs="Arial"/>
                <w:sz w:val="19"/>
                <w:szCs w:val="19"/>
              </w:rPr>
            </w:pPr>
            <w:r w:rsidRPr="000612A4">
              <w:rPr>
                <w:rFonts w:ascii="Arial" w:hAnsi="Arial" w:cs="Arial"/>
                <w:sz w:val="19"/>
                <w:szCs w:val="19"/>
              </w:rPr>
              <w:t>6: Telling Time</w:t>
            </w:r>
          </w:p>
          <w:p w14:paraId="3A6574B0" w14:textId="77777777" w:rsidR="008F463B" w:rsidRPr="000612A4" w:rsidRDefault="008F463B" w:rsidP="007E7A20">
            <w:pPr>
              <w:spacing w:line="276" w:lineRule="auto"/>
              <w:rPr>
                <w:rFonts w:ascii="Arial" w:hAnsi="Arial" w:cs="Arial"/>
                <w:sz w:val="19"/>
                <w:szCs w:val="19"/>
              </w:rPr>
            </w:pPr>
          </w:p>
          <w:p w14:paraId="613A5C34" w14:textId="77777777" w:rsidR="008F463B" w:rsidRPr="000612A4" w:rsidRDefault="008F463B" w:rsidP="007E7A20">
            <w:pPr>
              <w:spacing w:line="276" w:lineRule="auto"/>
              <w:rPr>
                <w:rFonts w:ascii="Arial" w:hAnsi="Arial" w:cs="Arial"/>
                <w:b/>
                <w:sz w:val="19"/>
                <w:szCs w:val="19"/>
              </w:rPr>
            </w:pPr>
            <w:r w:rsidRPr="000612A4">
              <w:rPr>
                <w:rFonts w:ascii="Arial" w:hAnsi="Arial" w:cs="Arial"/>
                <w:b/>
                <w:sz w:val="19"/>
                <w:szCs w:val="19"/>
              </w:rPr>
              <w:t>On Grade: Teacher Cards</w:t>
            </w:r>
          </w:p>
          <w:p w14:paraId="16F00FAF" w14:textId="3B72D023" w:rsidR="008F463B" w:rsidRPr="000612A4" w:rsidRDefault="008F463B" w:rsidP="007E7A20">
            <w:pPr>
              <w:spacing w:line="276" w:lineRule="auto"/>
              <w:ind w:left="281" w:hanging="266"/>
              <w:rPr>
                <w:rFonts w:ascii="Arial" w:hAnsi="Arial" w:cs="Arial"/>
                <w:sz w:val="19"/>
                <w:szCs w:val="19"/>
              </w:rPr>
            </w:pPr>
            <w:r w:rsidRPr="000612A4">
              <w:rPr>
                <w:rFonts w:ascii="Arial" w:hAnsi="Arial" w:cs="Arial"/>
                <w:sz w:val="19"/>
                <w:szCs w:val="19"/>
              </w:rPr>
              <w:t xml:space="preserve">13: Days and Weeks </w:t>
            </w:r>
            <w:r w:rsidRPr="000612A4">
              <w:rPr>
                <w:rFonts w:ascii="Arial" w:hAnsi="Arial" w:cs="Arial"/>
                <w:sz w:val="19"/>
                <w:szCs w:val="19"/>
              </w:rPr>
              <w:br/>
            </w:r>
            <w:r w:rsidRPr="000612A4">
              <w:rPr>
                <w:rFonts w:ascii="Arial" w:hAnsi="Arial" w:cs="Arial"/>
                <w:color w:val="FF0000"/>
                <w:sz w:val="19"/>
                <w:szCs w:val="19"/>
              </w:rPr>
              <w:t>(</w:t>
            </w:r>
            <w:r w:rsidR="002115B2">
              <w:rPr>
                <w:rFonts w:ascii="Arial" w:hAnsi="Arial" w:cs="Arial"/>
                <w:color w:val="FF0000"/>
                <w:sz w:val="19"/>
                <w:szCs w:val="19"/>
              </w:rPr>
              <w:t xml:space="preserve">SS1, </w:t>
            </w:r>
            <w:r w:rsidR="004A2217" w:rsidRPr="000612A4">
              <w:rPr>
                <w:rFonts w:ascii="Arial" w:hAnsi="Arial" w:cs="Arial"/>
                <w:color w:val="FF0000"/>
                <w:sz w:val="19"/>
                <w:szCs w:val="19"/>
              </w:rPr>
              <w:t>N3</w:t>
            </w:r>
            <w:r w:rsidRPr="000612A4">
              <w:rPr>
                <w:rFonts w:ascii="Arial" w:hAnsi="Arial" w:cs="Arial"/>
                <w:color w:val="FF0000"/>
                <w:sz w:val="19"/>
                <w:szCs w:val="19"/>
              </w:rPr>
              <w:t>)</w:t>
            </w:r>
          </w:p>
          <w:p w14:paraId="1296696B" w14:textId="6A270350" w:rsidR="008F463B" w:rsidRPr="000612A4" w:rsidRDefault="008F463B" w:rsidP="007E7A20">
            <w:pPr>
              <w:spacing w:line="276" w:lineRule="auto"/>
              <w:ind w:left="295" w:hanging="280"/>
              <w:rPr>
                <w:rFonts w:ascii="Arial" w:hAnsi="Arial" w:cs="Arial"/>
                <w:sz w:val="19"/>
                <w:szCs w:val="19"/>
              </w:rPr>
            </w:pPr>
            <w:r w:rsidRPr="000612A4">
              <w:rPr>
                <w:rFonts w:ascii="Arial" w:hAnsi="Arial" w:cs="Arial"/>
                <w:sz w:val="19"/>
                <w:szCs w:val="19"/>
              </w:rPr>
              <w:t xml:space="preserve">14: Months in a Year </w:t>
            </w:r>
            <w:r w:rsidRPr="000612A4">
              <w:rPr>
                <w:rFonts w:ascii="Arial" w:hAnsi="Arial" w:cs="Arial"/>
                <w:sz w:val="19"/>
                <w:szCs w:val="19"/>
              </w:rPr>
              <w:br/>
            </w:r>
            <w:r w:rsidR="002115B2">
              <w:rPr>
                <w:rFonts w:ascii="Arial" w:hAnsi="Arial" w:cs="Arial"/>
                <w:color w:val="FF0000"/>
                <w:sz w:val="19"/>
                <w:szCs w:val="19"/>
              </w:rPr>
              <w:t xml:space="preserve">(SS1, </w:t>
            </w:r>
            <w:r w:rsidR="004A2217" w:rsidRPr="000612A4">
              <w:rPr>
                <w:rFonts w:ascii="Arial" w:hAnsi="Arial" w:cs="Arial"/>
                <w:color w:val="FF0000"/>
                <w:sz w:val="19"/>
                <w:szCs w:val="19"/>
              </w:rPr>
              <w:t>N3)</w:t>
            </w:r>
          </w:p>
          <w:p w14:paraId="2F56F43B" w14:textId="24DAC967" w:rsidR="008F463B" w:rsidRPr="000612A4" w:rsidRDefault="008F463B" w:rsidP="004A2217">
            <w:pPr>
              <w:spacing w:line="276" w:lineRule="auto"/>
              <w:ind w:left="323" w:hanging="308"/>
              <w:rPr>
                <w:rFonts w:ascii="Arial" w:hAnsi="Arial" w:cs="Arial"/>
                <w:sz w:val="19"/>
                <w:szCs w:val="19"/>
              </w:rPr>
            </w:pPr>
            <w:r w:rsidRPr="000612A4">
              <w:rPr>
                <w:rFonts w:ascii="Arial" w:hAnsi="Arial" w:cs="Arial"/>
                <w:sz w:val="19"/>
                <w:szCs w:val="19"/>
              </w:rPr>
              <w:t>15: Measuring Time</w:t>
            </w:r>
          </w:p>
          <w:p w14:paraId="35E4446A" w14:textId="786D42CA" w:rsidR="008F463B" w:rsidRPr="000612A4" w:rsidRDefault="008F463B" w:rsidP="007E7A20">
            <w:pPr>
              <w:spacing w:line="276" w:lineRule="auto"/>
              <w:ind w:left="323" w:hanging="322"/>
              <w:rPr>
                <w:rFonts w:ascii="Arial" w:hAnsi="Arial" w:cs="Arial"/>
                <w:sz w:val="19"/>
                <w:szCs w:val="19"/>
              </w:rPr>
            </w:pPr>
            <w:r w:rsidRPr="000612A4">
              <w:rPr>
                <w:rFonts w:ascii="Arial" w:hAnsi="Arial" w:cs="Arial"/>
                <w:sz w:val="19"/>
                <w:szCs w:val="19"/>
              </w:rPr>
              <w:t xml:space="preserve">16: Time to the Quarter-Hour </w:t>
            </w:r>
          </w:p>
          <w:p w14:paraId="11216D34" w14:textId="12A83F70" w:rsidR="008F463B" w:rsidRPr="000612A4" w:rsidRDefault="008F463B" w:rsidP="007E7A20">
            <w:pPr>
              <w:spacing w:line="276" w:lineRule="auto"/>
              <w:ind w:left="295" w:hanging="308"/>
              <w:rPr>
                <w:rFonts w:ascii="Arial" w:hAnsi="Arial" w:cs="Arial"/>
                <w:color w:val="FF0000"/>
                <w:sz w:val="19"/>
                <w:szCs w:val="19"/>
              </w:rPr>
            </w:pPr>
            <w:r w:rsidRPr="000612A4">
              <w:rPr>
                <w:rFonts w:ascii="Arial" w:hAnsi="Arial" w:cs="Arial"/>
                <w:sz w:val="19"/>
                <w:szCs w:val="19"/>
              </w:rPr>
              <w:t xml:space="preserve">17: Changes in Temperature </w:t>
            </w:r>
          </w:p>
          <w:p w14:paraId="4A671D6F" w14:textId="354043BD" w:rsidR="008F463B" w:rsidRPr="000612A4" w:rsidRDefault="008F463B" w:rsidP="007E7A20">
            <w:pPr>
              <w:spacing w:line="276" w:lineRule="auto"/>
              <w:ind w:left="323" w:hanging="336"/>
              <w:rPr>
                <w:rFonts w:ascii="Arial" w:hAnsi="Arial" w:cs="Arial"/>
                <w:sz w:val="19"/>
                <w:szCs w:val="19"/>
              </w:rPr>
            </w:pPr>
            <w:r w:rsidRPr="000612A4">
              <w:rPr>
                <w:rFonts w:ascii="Arial" w:hAnsi="Arial" w:cs="Arial"/>
                <w:sz w:val="19"/>
                <w:szCs w:val="19"/>
              </w:rPr>
              <w:t>18: Time and Temperature Consolidation</w:t>
            </w:r>
          </w:p>
          <w:p w14:paraId="70E11858" w14:textId="77777777" w:rsidR="008F463B" w:rsidRPr="000612A4" w:rsidRDefault="008F463B" w:rsidP="007E7A20">
            <w:pPr>
              <w:spacing w:line="276" w:lineRule="auto"/>
              <w:rPr>
                <w:rFonts w:ascii="Arial" w:hAnsi="Arial" w:cs="Arial"/>
                <w:sz w:val="19"/>
                <w:szCs w:val="19"/>
              </w:rPr>
            </w:pPr>
          </w:p>
          <w:p w14:paraId="066FCCD3" w14:textId="77777777" w:rsidR="008F463B" w:rsidRPr="000612A4" w:rsidRDefault="008F463B" w:rsidP="007E7A20">
            <w:pPr>
              <w:pStyle w:val="ListParagraph"/>
              <w:ind w:left="40"/>
              <w:rPr>
                <w:rFonts w:ascii="Arial" w:hAnsi="Arial" w:cs="Arial"/>
                <w:b/>
                <w:sz w:val="19"/>
                <w:szCs w:val="19"/>
              </w:rPr>
            </w:pPr>
            <w:r w:rsidRPr="000612A4">
              <w:rPr>
                <w:rFonts w:ascii="Arial" w:hAnsi="Arial" w:cs="Arial"/>
                <w:b/>
                <w:sz w:val="19"/>
                <w:szCs w:val="19"/>
              </w:rPr>
              <w:t>On Grade: Math Every Day</w:t>
            </w:r>
          </w:p>
          <w:p w14:paraId="0A118103" w14:textId="7D737303" w:rsidR="008F463B" w:rsidRPr="000612A4" w:rsidRDefault="008F463B" w:rsidP="007E7A20">
            <w:pPr>
              <w:pStyle w:val="ListParagraph"/>
              <w:ind w:left="40"/>
              <w:rPr>
                <w:rFonts w:ascii="Arial" w:hAnsi="Arial" w:cs="Arial"/>
                <w:sz w:val="19"/>
                <w:szCs w:val="19"/>
              </w:rPr>
            </w:pPr>
            <w:r w:rsidRPr="000612A4">
              <w:rPr>
                <w:rFonts w:ascii="Arial" w:hAnsi="Arial" w:cs="Arial"/>
                <w:b/>
                <w:sz w:val="19"/>
                <w:szCs w:val="19"/>
              </w:rPr>
              <w:t xml:space="preserve">Card 3A: </w:t>
            </w:r>
            <w:r w:rsidRPr="000612A4">
              <w:rPr>
                <w:rFonts w:ascii="Arial" w:hAnsi="Arial" w:cs="Arial"/>
                <w:b/>
                <w:sz w:val="19"/>
                <w:szCs w:val="19"/>
              </w:rPr>
              <w:br/>
            </w:r>
            <w:r w:rsidRPr="000612A4">
              <w:rPr>
                <w:rFonts w:ascii="Arial" w:hAnsi="Arial" w:cs="Arial"/>
                <w:sz w:val="19"/>
                <w:szCs w:val="19"/>
              </w:rPr>
              <w:t xml:space="preserve">Hula Hoop Clock </w:t>
            </w:r>
          </w:p>
          <w:p w14:paraId="6199FE3B" w14:textId="0752B744" w:rsidR="004A2217" w:rsidRPr="000612A4" w:rsidRDefault="008F463B" w:rsidP="007E7A20">
            <w:pPr>
              <w:pStyle w:val="ListParagraph"/>
              <w:ind w:left="40"/>
              <w:rPr>
                <w:rFonts w:ascii="Arial" w:hAnsi="Arial" w:cs="Arial"/>
                <w:color w:val="FF0000"/>
                <w:sz w:val="19"/>
                <w:szCs w:val="19"/>
              </w:rPr>
            </w:pPr>
            <w:r w:rsidRPr="000612A4">
              <w:rPr>
                <w:rFonts w:ascii="Arial" w:hAnsi="Arial" w:cs="Arial"/>
                <w:sz w:val="19"/>
                <w:szCs w:val="19"/>
              </w:rPr>
              <w:t xml:space="preserve">Calendar Questions </w:t>
            </w:r>
            <w:r w:rsidR="002115B2">
              <w:rPr>
                <w:rFonts w:ascii="Arial" w:hAnsi="Arial" w:cs="Arial"/>
                <w:color w:val="FF0000"/>
                <w:sz w:val="19"/>
                <w:szCs w:val="19"/>
              </w:rPr>
              <w:t>(</w:t>
            </w:r>
            <w:r w:rsidR="004A2217" w:rsidRPr="000612A4">
              <w:rPr>
                <w:rFonts w:ascii="Arial" w:hAnsi="Arial" w:cs="Arial"/>
                <w:color w:val="FF0000"/>
                <w:sz w:val="19"/>
                <w:szCs w:val="19"/>
              </w:rPr>
              <w:t>SS1, 2N3)</w:t>
            </w:r>
          </w:p>
          <w:p w14:paraId="78C19E3A" w14:textId="6DF4DD52" w:rsidR="008F463B" w:rsidRPr="000612A4" w:rsidRDefault="008F463B" w:rsidP="007E7A20">
            <w:pPr>
              <w:pStyle w:val="ListParagraph"/>
              <w:ind w:left="40"/>
              <w:rPr>
                <w:rFonts w:ascii="Arial" w:hAnsi="Arial" w:cs="Arial"/>
                <w:sz w:val="19"/>
                <w:szCs w:val="19"/>
              </w:rPr>
            </w:pPr>
            <w:r w:rsidRPr="000612A4">
              <w:rPr>
                <w:rFonts w:ascii="Arial" w:hAnsi="Arial" w:cs="Arial"/>
                <w:b/>
                <w:sz w:val="19"/>
                <w:szCs w:val="19"/>
              </w:rPr>
              <w:t xml:space="preserve">Card 3B: </w:t>
            </w:r>
            <w:r w:rsidRPr="000612A4">
              <w:rPr>
                <w:rFonts w:ascii="Arial" w:hAnsi="Arial" w:cs="Arial"/>
                <w:b/>
                <w:sz w:val="19"/>
                <w:szCs w:val="19"/>
              </w:rPr>
              <w:br/>
            </w:r>
            <w:r w:rsidRPr="000612A4">
              <w:rPr>
                <w:rFonts w:ascii="Arial" w:hAnsi="Arial" w:cs="Arial"/>
                <w:sz w:val="19"/>
                <w:szCs w:val="19"/>
              </w:rPr>
              <w:t xml:space="preserve">Monthly Mix-Up </w:t>
            </w:r>
            <w:r w:rsidR="002115B2">
              <w:rPr>
                <w:rFonts w:ascii="Arial" w:hAnsi="Arial" w:cs="Arial"/>
                <w:color w:val="FF0000"/>
                <w:sz w:val="19"/>
                <w:szCs w:val="19"/>
              </w:rPr>
              <w:t xml:space="preserve">(SS1, </w:t>
            </w:r>
            <w:r w:rsidR="004A2217" w:rsidRPr="000612A4">
              <w:rPr>
                <w:rFonts w:ascii="Arial" w:hAnsi="Arial" w:cs="Arial"/>
                <w:color w:val="FF0000"/>
                <w:sz w:val="19"/>
                <w:szCs w:val="19"/>
              </w:rPr>
              <w:t>N3)</w:t>
            </w:r>
          </w:p>
          <w:p w14:paraId="4ED27FA0" w14:textId="151BA03C" w:rsidR="008F463B" w:rsidRPr="000612A4" w:rsidRDefault="008F463B" w:rsidP="00E06A53">
            <w:pPr>
              <w:pStyle w:val="ListParagraph"/>
              <w:ind w:left="40"/>
              <w:rPr>
                <w:rFonts w:ascii="Arial" w:hAnsi="Arial" w:cs="Arial"/>
                <w:b/>
                <w:sz w:val="19"/>
                <w:szCs w:val="19"/>
              </w:rPr>
            </w:pPr>
            <w:r w:rsidRPr="000612A4">
              <w:rPr>
                <w:rFonts w:ascii="Arial" w:hAnsi="Arial" w:cs="Arial"/>
                <w:sz w:val="19"/>
                <w:szCs w:val="19"/>
              </w:rPr>
              <w:t>Thermometer Drop or Pop</w:t>
            </w:r>
          </w:p>
        </w:tc>
        <w:tc>
          <w:tcPr>
            <w:tcW w:w="2693" w:type="dxa"/>
            <w:vMerge w:val="restart"/>
            <w:shd w:val="clear" w:color="auto" w:fill="auto"/>
          </w:tcPr>
          <w:p w14:paraId="7C7701FA" w14:textId="77777777" w:rsidR="008F463B" w:rsidRPr="000612A4" w:rsidRDefault="008F463B" w:rsidP="007E7A20">
            <w:pPr>
              <w:rPr>
                <w:rFonts w:ascii="Arial" w:hAnsi="Arial" w:cs="Arial"/>
                <w:b/>
                <w:sz w:val="19"/>
                <w:szCs w:val="19"/>
              </w:rPr>
            </w:pPr>
            <w:r w:rsidRPr="000612A4">
              <w:rPr>
                <w:rFonts w:ascii="Arial" w:hAnsi="Arial" w:cs="Arial"/>
                <w:b/>
                <w:sz w:val="19"/>
                <w:szCs w:val="19"/>
              </w:rPr>
              <w:t>On Grade:</w:t>
            </w:r>
          </w:p>
          <w:p w14:paraId="7C93C063" w14:textId="77777777" w:rsidR="008F463B" w:rsidRPr="000612A4" w:rsidRDefault="008F463B"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Getting Ready for School</w:t>
            </w:r>
            <w:r w:rsidRPr="000612A4">
              <w:rPr>
                <w:rFonts w:ascii="Arial" w:hAnsi="Arial" w:cs="Arial"/>
                <w:sz w:val="19"/>
                <w:szCs w:val="19"/>
              </w:rPr>
              <w:br/>
            </w:r>
            <w:r w:rsidRPr="000612A4">
              <w:rPr>
                <w:rFonts w:ascii="Arial" w:hAnsi="Arial" w:cs="Arial"/>
                <w:color w:val="FF0000"/>
                <w:sz w:val="19"/>
                <w:szCs w:val="19"/>
              </w:rPr>
              <w:t>(Activities 15, 18)</w:t>
            </w:r>
          </w:p>
          <w:p w14:paraId="4B489DCF" w14:textId="77777777" w:rsidR="008F463B" w:rsidRPr="000612A4" w:rsidRDefault="008F463B" w:rsidP="007E7A20">
            <w:pPr>
              <w:pStyle w:val="ListParagraph"/>
              <w:ind w:left="318"/>
              <w:rPr>
                <w:rFonts w:ascii="Arial" w:hAnsi="Arial" w:cs="Arial"/>
                <w:i/>
                <w:sz w:val="19"/>
                <w:szCs w:val="19"/>
              </w:rPr>
            </w:pPr>
          </w:p>
          <w:p w14:paraId="3BDAF42D" w14:textId="77777777" w:rsidR="008F463B" w:rsidRPr="000612A4" w:rsidRDefault="008F463B" w:rsidP="007E7A20">
            <w:pPr>
              <w:rPr>
                <w:rFonts w:ascii="Arial" w:hAnsi="Arial" w:cs="Arial"/>
                <w:b/>
                <w:sz w:val="19"/>
                <w:szCs w:val="19"/>
              </w:rPr>
            </w:pPr>
            <w:r w:rsidRPr="000612A4">
              <w:rPr>
                <w:rFonts w:ascii="Arial" w:hAnsi="Arial" w:cs="Arial"/>
                <w:b/>
                <w:sz w:val="19"/>
                <w:szCs w:val="19"/>
              </w:rPr>
              <w:t>Above Grade:</w:t>
            </w:r>
          </w:p>
          <w:p w14:paraId="59D6445A" w14:textId="77777777" w:rsidR="008F463B" w:rsidRPr="000612A4" w:rsidRDefault="008F463B"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Goat Island</w:t>
            </w:r>
            <w:r w:rsidRPr="000612A4">
              <w:rPr>
                <w:rFonts w:ascii="Arial" w:hAnsi="Arial" w:cs="Arial"/>
                <w:sz w:val="19"/>
                <w:szCs w:val="19"/>
              </w:rPr>
              <w:br/>
            </w:r>
            <w:r w:rsidRPr="000612A4">
              <w:rPr>
                <w:rFonts w:ascii="Arial" w:hAnsi="Arial" w:cs="Arial"/>
                <w:color w:val="FF0000"/>
                <w:sz w:val="19"/>
                <w:szCs w:val="19"/>
              </w:rPr>
              <w:t>(Activities 14, 15, 17, 18)</w:t>
            </w:r>
          </w:p>
          <w:p w14:paraId="0C092104" w14:textId="77777777" w:rsidR="008F463B" w:rsidRPr="000612A4" w:rsidRDefault="008F463B" w:rsidP="007E7A20">
            <w:pPr>
              <w:pStyle w:val="ListParagraph"/>
              <w:ind w:left="318"/>
              <w:rPr>
                <w:rFonts w:ascii="Arial" w:hAnsi="Arial" w:cs="Arial"/>
                <w:i/>
                <w:sz w:val="19"/>
                <w:szCs w:val="19"/>
              </w:rPr>
            </w:pPr>
          </w:p>
          <w:p w14:paraId="554454A5" w14:textId="77777777" w:rsidR="008F463B" w:rsidRPr="000612A4" w:rsidRDefault="008F463B" w:rsidP="007E7A20">
            <w:pPr>
              <w:ind w:left="35"/>
              <w:rPr>
                <w:rFonts w:ascii="Arial" w:hAnsi="Arial" w:cs="Arial"/>
                <w:sz w:val="19"/>
                <w:szCs w:val="19"/>
              </w:rPr>
            </w:pPr>
          </w:p>
          <w:p w14:paraId="39700EA4" w14:textId="77777777" w:rsidR="008F463B" w:rsidRPr="000612A4" w:rsidRDefault="008F463B" w:rsidP="007E7A20">
            <w:pPr>
              <w:rPr>
                <w:rFonts w:ascii="Arial" w:hAnsi="Arial" w:cs="Arial"/>
                <w:sz w:val="19"/>
                <w:szCs w:val="19"/>
              </w:rPr>
            </w:pPr>
          </w:p>
          <w:p w14:paraId="1AEE751C" w14:textId="77777777" w:rsidR="008F463B" w:rsidRPr="000612A4" w:rsidRDefault="008F463B" w:rsidP="007E7A20">
            <w:pPr>
              <w:rPr>
                <w:rFonts w:ascii="Arial" w:hAnsi="Arial" w:cs="Arial"/>
                <w:sz w:val="19"/>
                <w:szCs w:val="19"/>
              </w:rPr>
            </w:pPr>
          </w:p>
          <w:p w14:paraId="490F6A3E" w14:textId="77777777" w:rsidR="008F463B" w:rsidRPr="000612A4" w:rsidRDefault="008F463B" w:rsidP="007E7A20">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6F6BB9C4" w14:textId="77777777" w:rsidR="008F463B" w:rsidRPr="000612A4" w:rsidRDefault="008F463B" w:rsidP="007E7A20">
            <w:pPr>
              <w:autoSpaceDE w:val="0"/>
              <w:autoSpaceDN w:val="0"/>
              <w:adjustRightInd w:val="0"/>
              <w:rPr>
                <w:rFonts w:ascii="Arial" w:hAnsi="Arial" w:cs="Arial"/>
                <w:b/>
                <w:sz w:val="19"/>
                <w:szCs w:val="19"/>
              </w:rPr>
            </w:pPr>
            <w:r w:rsidRPr="000612A4">
              <w:rPr>
                <w:rFonts w:ascii="Arial" w:hAnsi="Arial" w:cs="Arial"/>
                <w:b/>
                <w:sz w:val="19"/>
                <w:szCs w:val="19"/>
              </w:rPr>
              <w:t>Big Idea: Assigning a unit to a continuous attribute</w:t>
            </w:r>
          </w:p>
          <w:p w14:paraId="12C28DF7" w14:textId="77777777" w:rsidR="008F463B" w:rsidRPr="000612A4" w:rsidRDefault="008F463B" w:rsidP="007E7A20">
            <w:pPr>
              <w:autoSpaceDE w:val="0"/>
              <w:autoSpaceDN w:val="0"/>
              <w:adjustRightInd w:val="0"/>
              <w:rPr>
                <w:rFonts w:ascii="Arial" w:hAnsi="Arial" w:cs="Arial"/>
                <w:b/>
                <w:sz w:val="19"/>
                <w:szCs w:val="19"/>
              </w:rPr>
            </w:pPr>
            <w:proofErr w:type="gramStart"/>
            <w:r w:rsidRPr="000612A4">
              <w:rPr>
                <w:rFonts w:ascii="Arial" w:hAnsi="Arial" w:cs="Arial"/>
                <w:b/>
                <w:sz w:val="19"/>
                <w:szCs w:val="19"/>
              </w:rPr>
              <w:t>allows</w:t>
            </w:r>
            <w:proofErr w:type="gramEnd"/>
            <w:r w:rsidRPr="000612A4">
              <w:rPr>
                <w:rFonts w:ascii="Arial" w:hAnsi="Arial" w:cs="Arial"/>
                <w:b/>
                <w:sz w:val="19"/>
                <w:szCs w:val="19"/>
              </w:rPr>
              <w:t xml:space="preserve"> us to measure and make comparisons.</w:t>
            </w:r>
          </w:p>
        </w:tc>
      </w:tr>
      <w:tr w:rsidR="008F463B" w:rsidRPr="009A3F55" w14:paraId="12CF6AE9" w14:textId="77777777" w:rsidTr="000612A4">
        <w:trPr>
          <w:trHeight w:val="20"/>
        </w:trPr>
        <w:tc>
          <w:tcPr>
            <w:tcW w:w="2409" w:type="dxa"/>
            <w:vMerge/>
            <w:shd w:val="clear" w:color="auto" w:fill="auto"/>
          </w:tcPr>
          <w:p w14:paraId="6E1F27CD" w14:textId="77777777" w:rsidR="008F463B" w:rsidRPr="000612A4" w:rsidRDefault="008F463B" w:rsidP="007E7A20">
            <w:pPr>
              <w:pStyle w:val="ListParagraph"/>
              <w:ind w:left="40"/>
              <w:rPr>
                <w:rFonts w:ascii="Arial" w:hAnsi="Arial" w:cs="Arial"/>
                <w:b/>
                <w:sz w:val="19"/>
                <w:szCs w:val="19"/>
              </w:rPr>
            </w:pPr>
          </w:p>
        </w:tc>
        <w:tc>
          <w:tcPr>
            <w:tcW w:w="3120" w:type="dxa"/>
            <w:vMerge/>
            <w:shd w:val="clear" w:color="auto" w:fill="auto"/>
          </w:tcPr>
          <w:p w14:paraId="3C46DA16" w14:textId="77777777" w:rsidR="008F463B" w:rsidRPr="000612A4" w:rsidRDefault="008F463B" w:rsidP="007E7A20">
            <w:pPr>
              <w:rPr>
                <w:rFonts w:ascii="Arial" w:hAnsi="Arial" w:cs="Arial"/>
                <w:b/>
                <w:sz w:val="19"/>
                <w:szCs w:val="19"/>
              </w:rPr>
            </w:pPr>
          </w:p>
        </w:tc>
        <w:tc>
          <w:tcPr>
            <w:tcW w:w="2693" w:type="dxa"/>
            <w:vMerge/>
            <w:shd w:val="clear" w:color="auto" w:fill="auto"/>
          </w:tcPr>
          <w:p w14:paraId="05294627" w14:textId="77777777" w:rsidR="008F463B" w:rsidRPr="000612A4" w:rsidRDefault="008F463B" w:rsidP="007E7A20">
            <w:pPr>
              <w:rPr>
                <w:rFonts w:ascii="Arial" w:hAnsi="Arial" w:cs="Arial"/>
                <w:b/>
                <w:sz w:val="19"/>
                <w:szCs w:val="19"/>
              </w:rPr>
            </w:pPr>
          </w:p>
        </w:tc>
        <w:tc>
          <w:tcPr>
            <w:tcW w:w="4961" w:type="dxa"/>
            <w:tcBorders>
              <w:bottom w:val="single" w:sz="4" w:space="0" w:color="auto"/>
            </w:tcBorders>
            <w:shd w:val="clear" w:color="auto" w:fill="auto"/>
          </w:tcPr>
          <w:p w14:paraId="1B74F693" w14:textId="77777777" w:rsidR="008F463B" w:rsidRPr="002115B2" w:rsidRDefault="008F463B" w:rsidP="007E7A20">
            <w:pPr>
              <w:rPr>
                <w:rFonts w:ascii="Arial" w:hAnsi="Arial" w:cs="Arial"/>
                <w:b/>
                <w:sz w:val="19"/>
                <w:szCs w:val="19"/>
              </w:rPr>
            </w:pPr>
            <w:r w:rsidRPr="002115B2">
              <w:rPr>
                <w:rFonts w:ascii="Arial" w:hAnsi="Arial" w:cs="Arial"/>
                <w:b/>
                <w:sz w:val="19"/>
                <w:szCs w:val="19"/>
              </w:rPr>
              <w:t>Understanding Relationships Among Measurement Units</w:t>
            </w:r>
          </w:p>
          <w:p w14:paraId="712425EA" w14:textId="77777777" w:rsidR="008F463B" w:rsidRPr="000612A4" w:rsidRDefault="008F463B" w:rsidP="007E7A20">
            <w:pPr>
              <w:ind w:left="108" w:hanging="108"/>
              <w:rPr>
                <w:rFonts w:ascii="Arial" w:hAnsi="Arial" w:cs="Arial"/>
                <w:b/>
                <w:sz w:val="19"/>
                <w:szCs w:val="19"/>
              </w:rPr>
            </w:pPr>
            <w:r w:rsidRPr="000612A4">
              <w:rPr>
                <w:rFonts w:ascii="Arial" w:hAnsi="Arial" w:cs="Arial"/>
                <w:sz w:val="19"/>
                <w:szCs w:val="19"/>
              </w:rPr>
              <w:t>- Understands relationship of units of length (mm, cm, m), mass (g, kg), capacity (mL, L), and time (e.g., seconds, minutes, hours).</w:t>
            </w:r>
            <w:r w:rsidRPr="000612A4">
              <w:rPr>
                <w:rFonts w:ascii="Arial" w:hAnsi="Arial" w:cs="Arial"/>
                <w:color w:val="FF0000"/>
                <w:sz w:val="19"/>
                <w:szCs w:val="19"/>
              </w:rPr>
              <w:t xml:space="preserve"> (Activities 13, 14, 18; MED 3A: 2, MED 3B: 1)</w:t>
            </w:r>
          </w:p>
        </w:tc>
      </w:tr>
      <w:tr w:rsidR="008F463B" w:rsidRPr="009A3F55" w14:paraId="6D8FE117" w14:textId="77777777" w:rsidTr="000612A4">
        <w:trPr>
          <w:trHeight w:val="20"/>
        </w:trPr>
        <w:tc>
          <w:tcPr>
            <w:tcW w:w="2409" w:type="dxa"/>
            <w:vMerge/>
            <w:shd w:val="clear" w:color="auto" w:fill="auto"/>
          </w:tcPr>
          <w:p w14:paraId="3A452B83" w14:textId="77777777" w:rsidR="008F463B" w:rsidRPr="000612A4" w:rsidRDefault="008F463B" w:rsidP="007E7A20">
            <w:pPr>
              <w:pStyle w:val="ListParagraph"/>
              <w:ind w:left="40"/>
              <w:rPr>
                <w:rFonts w:ascii="Arial" w:hAnsi="Arial" w:cs="Arial"/>
                <w:b/>
                <w:sz w:val="19"/>
                <w:szCs w:val="19"/>
              </w:rPr>
            </w:pPr>
          </w:p>
        </w:tc>
        <w:tc>
          <w:tcPr>
            <w:tcW w:w="3120" w:type="dxa"/>
            <w:vMerge/>
            <w:shd w:val="clear" w:color="auto" w:fill="auto"/>
          </w:tcPr>
          <w:p w14:paraId="0AA30348" w14:textId="77777777" w:rsidR="008F463B" w:rsidRPr="000612A4" w:rsidRDefault="008F463B" w:rsidP="007E7A20">
            <w:pPr>
              <w:rPr>
                <w:rFonts w:ascii="Arial" w:hAnsi="Arial" w:cs="Arial"/>
                <w:b/>
                <w:sz w:val="19"/>
                <w:szCs w:val="19"/>
              </w:rPr>
            </w:pPr>
          </w:p>
        </w:tc>
        <w:tc>
          <w:tcPr>
            <w:tcW w:w="2693" w:type="dxa"/>
            <w:vMerge/>
            <w:shd w:val="clear" w:color="auto" w:fill="auto"/>
          </w:tcPr>
          <w:p w14:paraId="2AC18799" w14:textId="77777777" w:rsidR="008F463B" w:rsidRPr="000612A4" w:rsidRDefault="008F463B"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5D7BB306" w14:textId="77777777" w:rsidR="008F463B" w:rsidRPr="000612A4" w:rsidRDefault="008F463B" w:rsidP="007E7A20">
            <w:pPr>
              <w:autoSpaceDE w:val="0"/>
              <w:autoSpaceDN w:val="0"/>
              <w:adjustRightInd w:val="0"/>
              <w:rPr>
                <w:rFonts w:ascii="Arial" w:hAnsi="Arial" w:cs="Arial"/>
                <w:b/>
                <w:sz w:val="19"/>
                <w:szCs w:val="19"/>
              </w:rPr>
            </w:pPr>
            <w:r w:rsidRPr="000612A4">
              <w:rPr>
                <w:rFonts w:ascii="Arial" w:hAnsi="Arial" w:cs="Arial"/>
                <w:b/>
                <w:sz w:val="19"/>
                <w:szCs w:val="19"/>
              </w:rPr>
              <w:t>Big Idea: Many things in our world (e.g., objects, spaces, events) have attributes that can be measured and compared.</w:t>
            </w:r>
          </w:p>
        </w:tc>
      </w:tr>
      <w:tr w:rsidR="008F463B" w:rsidRPr="009A3F55" w14:paraId="4C2E4001" w14:textId="77777777" w:rsidTr="000612A4">
        <w:trPr>
          <w:trHeight w:val="20"/>
        </w:trPr>
        <w:tc>
          <w:tcPr>
            <w:tcW w:w="2409" w:type="dxa"/>
            <w:vMerge/>
            <w:shd w:val="clear" w:color="auto" w:fill="auto"/>
          </w:tcPr>
          <w:p w14:paraId="43BB2F7C" w14:textId="77777777" w:rsidR="008F463B" w:rsidRPr="000612A4" w:rsidRDefault="008F463B" w:rsidP="007E7A20">
            <w:pPr>
              <w:pStyle w:val="ListParagraph"/>
              <w:ind w:left="40"/>
              <w:rPr>
                <w:rFonts w:ascii="Arial" w:hAnsi="Arial" w:cs="Arial"/>
                <w:b/>
                <w:sz w:val="19"/>
                <w:szCs w:val="19"/>
              </w:rPr>
            </w:pPr>
          </w:p>
        </w:tc>
        <w:tc>
          <w:tcPr>
            <w:tcW w:w="3120" w:type="dxa"/>
            <w:vMerge/>
            <w:shd w:val="clear" w:color="auto" w:fill="auto"/>
          </w:tcPr>
          <w:p w14:paraId="7F1972E6" w14:textId="77777777" w:rsidR="008F463B" w:rsidRPr="000612A4" w:rsidRDefault="008F463B" w:rsidP="007E7A20">
            <w:pPr>
              <w:rPr>
                <w:rFonts w:ascii="Arial" w:hAnsi="Arial" w:cs="Arial"/>
                <w:b/>
                <w:sz w:val="19"/>
                <w:szCs w:val="19"/>
              </w:rPr>
            </w:pPr>
          </w:p>
        </w:tc>
        <w:tc>
          <w:tcPr>
            <w:tcW w:w="2693" w:type="dxa"/>
            <w:vMerge/>
            <w:shd w:val="clear" w:color="auto" w:fill="auto"/>
          </w:tcPr>
          <w:p w14:paraId="0E59CD01" w14:textId="77777777" w:rsidR="008F463B" w:rsidRPr="000612A4" w:rsidRDefault="008F463B" w:rsidP="007E7A20">
            <w:pPr>
              <w:rPr>
                <w:rFonts w:ascii="Arial" w:hAnsi="Arial" w:cs="Arial"/>
                <w:b/>
                <w:sz w:val="19"/>
                <w:szCs w:val="19"/>
              </w:rPr>
            </w:pPr>
          </w:p>
        </w:tc>
        <w:tc>
          <w:tcPr>
            <w:tcW w:w="4961" w:type="dxa"/>
            <w:tcBorders>
              <w:bottom w:val="single" w:sz="4" w:space="0" w:color="auto"/>
            </w:tcBorders>
            <w:shd w:val="clear" w:color="auto" w:fill="auto"/>
          </w:tcPr>
          <w:p w14:paraId="261A6520" w14:textId="77777777" w:rsidR="008F463B" w:rsidRPr="002115B2" w:rsidRDefault="008F463B" w:rsidP="007E7A20">
            <w:pPr>
              <w:autoSpaceDE w:val="0"/>
              <w:autoSpaceDN w:val="0"/>
              <w:adjustRightInd w:val="0"/>
              <w:ind w:left="117" w:hanging="117"/>
              <w:rPr>
                <w:rFonts w:ascii="Arial" w:hAnsi="Arial" w:cs="Arial"/>
                <w:b/>
                <w:sz w:val="19"/>
                <w:szCs w:val="19"/>
              </w:rPr>
            </w:pPr>
            <w:r w:rsidRPr="002115B2">
              <w:rPr>
                <w:rFonts w:ascii="Arial" w:hAnsi="Arial" w:cs="Arial"/>
                <w:b/>
                <w:sz w:val="19"/>
                <w:szCs w:val="19"/>
              </w:rPr>
              <w:t>Understanding Attributes That Can Be Measured</w:t>
            </w:r>
          </w:p>
          <w:p w14:paraId="5DA63438" w14:textId="77777777" w:rsidR="008F463B" w:rsidRPr="000612A4" w:rsidRDefault="008F463B"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Explores measurement of visible attributes (e.g., length, capacity, area) and non-visible attributes (e.g., mass, time, temperature).</w:t>
            </w:r>
            <w:r w:rsidRPr="000612A4">
              <w:rPr>
                <w:rFonts w:ascii="Arial" w:hAnsi="Arial" w:cs="Arial"/>
                <w:color w:val="FF0000"/>
                <w:sz w:val="19"/>
                <w:szCs w:val="19"/>
              </w:rPr>
              <w:t xml:space="preserve"> (Activities 15, 16, 17, 18; MED 3A: 1; MED 3B: 2)</w:t>
            </w:r>
          </w:p>
        </w:tc>
      </w:tr>
      <w:tr w:rsidR="008F463B" w:rsidRPr="009A3F55" w14:paraId="7F1A2347" w14:textId="77777777" w:rsidTr="000612A4">
        <w:trPr>
          <w:trHeight w:val="20"/>
        </w:trPr>
        <w:tc>
          <w:tcPr>
            <w:tcW w:w="2409" w:type="dxa"/>
            <w:vMerge/>
            <w:shd w:val="clear" w:color="auto" w:fill="auto"/>
          </w:tcPr>
          <w:p w14:paraId="255A4347" w14:textId="77777777" w:rsidR="008F463B" w:rsidRPr="000612A4" w:rsidRDefault="008F463B" w:rsidP="007E7A20">
            <w:pPr>
              <w:pStyle w:val="ListParagraph"/>
              <w:ind w:left="40"/>
              <w:rPr>
                <w:rFonts w:ascii="Arial" w:hAnsi="Arial" w:cs="Arial"/>
                <w:b/>
                <w:sz w:val="19"/>
                <w:szCs w:val="19"/>
              </w:rPr>
            </w:pPr>
          </w:p>
        </w:tc>
        <w:tc>
          <w:tcPr>
            <w:tcW w:w="3120" w:type="dxa"/>
            <w:vMerge/>
            <w:shd w:val="clear" w:color="auto" w:fill="auto"/>
          </w:tcPr>
          <w:p w14:paraId="12D3B743" w14:textId="77777777" w:rsidR="008F463B" w:rsidRPr="000612A4" w:rsidRDefault="008F463B" w:rsidP="007E7A20">
            <w:pPr>
              <w:rPr>
                <w:rFonts w:ascii="Arial" w:hAnsi="Arial" w:cs="Arial"/>
                <w:b/>
                <w:sz w:val="19"/>
                <w:szCs w:val="19"/>
              </w:rPr>
            </w:pPr>
          </w:p>
        </w:tc>
        <w:tc>
          <w:tcPr>
            <w:tcW w:w="2693" w:type="dxa"/>
            <w:vMerge/>
            <w:shd w:val="clear" w:color="auto" w:fill="auto"/>
          </w:tcPr>
          <w:p w14:paraId="5F2A4F38" w14:textId="77777777" w:rsidR="008F463B" w:rsidRPr="000612A4" w:rsidRDefault="008F463B"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752DF4ED" w14:textId="77777777" w:rsidR="008F463B" w:rsidRPr="000612A4" w:rsidRDefault="008F463B"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tell us how many and how much.</w:t>
            </w:r>
          </w:p>
        </w:tc>
      </w:tr>
      <w:tr w:rsidR="008F463B" w:rsidRPr="009A3F55" w14:paraId="78513FC7" w14:textId="77777777" w:rsidTr="000612A4">
        <w:trPr>
          <w:trHeight w:val="20"/>
        </w:trPr>
        <w:tc>
          <w:tcPr>
            <w:tcW w:w="2409" w:type="dxa"/>
            <w:vMerge/>
            <w:shd w:val="clear" w:color="auto" w:fill="auto"/>
          </w:tcPr>
          <w:p w14:paraId="28C84C50" w14:textId="77777777" w:rsidR="008F463B" w:rsidRPr="000612A4" w:rsidRDefault="008F463B" w:rsidP="007E7A20">
            <w:pPr>
              <w:pStyle w:val="ListParagraph"/>
              <w:ind w:left="40"/>
              <w:rPr>
                <w:rFonts w:ascii="Arial" w:hAnsi="Arial" w:cs="Arial"/>
                <w:b/>
                <w:sz w:val="19"/>
                <w:szCs w:val="19"/>
              </w:rPr>
            </w:pPr>
          </w:p>
        </w:tc>
        <w:tc>
          <w:tcPr>
            <w:tcW w:w="3120" w:type="dxa"/>
            <w:vMerge/>
            <w:shd w:val="clear" w:color="auto" w:fill="auto"/>
          </w:tcPr>
          <w:p w14:paraId="272453BC" w14:textId="77777777" w:rsidR="008F463B" w:rsidRPr="000612A4" w:rsidRDefault="008F463B" w:rsidP="007E7A20">
            <w:pPr>
              <w:rPr>
                <w:rFonts w:ascii="Arial" w:hAnsi="Arial" w:cs="Arial"/>
                <w:b/>
                <w:sz w:val="19"/>
                <w:szCs w:val="19"/>
              </w:rPr>
            </w:pPr>
          </w:p>
        </w:tc>
        <w:tc>
          <w:tcPr>
            <w:tcW w:w="2693" w:type="dxa"/>
            <w:vMerge/>
            <w:shd w:val="clear" w:color="auto" w:fill="auto"/>
          </w:tcPr>
          <w:p w14:paraId="37AD0F64" w14:textId="77777777" w:rsidR="008F463B" w:rsidRPr="000612A4" w:rsidRDefault="008F463B" w:rsidP="007E7A20">
            <w:pPr>
              <w:rPr>
                <w:rFonts w:ascii="Arial" w:hAnsi="Arial" w:cs="Arial"/>
                <w:b/>
                <w:sz w:val="19"/>
                <w:szCs w:val="19"/>
              </w:rPr>
            </w:pPr>
          </w:p>
        </w:tc>
        <w:tc>
          <w:tcPr>
            <w:tcW w:w="4961" w:type="dxa"/>
            <w:tcBorders>
              <w:bottom w:val="single" w:sz="4" w:space="0" w:color="auto"/>
            </w:tcBorders>
            <w:shd w:val="clear" w:color="auto" w:fill="FFFFFF" w:themeFill="background1"/>
          </w:tcPr>
          <w:p w14:paraId="05343CBC" w14:textId="77777777" w:rsidR="008F463B" w:rsidRPr="002115B2" w:rsidRDefault="008F463B" w:rsidP="007E7A20">
            <w:pPr>
              <w:ind w:left="108" w:hanging="108"/>
              <w:rPr>
                <w:rFonts w:ascii="Arial" w:hAnsi="Arial" w:cs="Arial"/>
                <w:b/>
                <w:sz w:val="19"/>
                <w:szCs w:val="19"/>
              </w:rPr>
            </w:pPr>
            <w:r w:rsidRPr="002115B2">
              <w:rPr>
                <w:rFonts w:ascii="Arial" w:hAnsi="Arial" w:cs="Arial"/>
                <w:b/>
                <w:sz w:val="19"/>
                <w:szCs w:val="19"/>
              </w:rPr>
              <w:t>Applying the Principles of Counting</w:t>
            </w:r>
          </w:p>
          <w:p w14:paraId="400A9DC3" w14:textId="77777777" w:rsidR="008F463B" w:rsidRPr="000612A4" w:rsidRDefault="008F463B" w:rsidP="007E7A20">
            <w:pPr>
              <w:autoSpaceDE w:val="0"/>
              <w:autoSpaceDN w:val="0"/>
              <w:adjustRightInd w:val="0"/>
              <w:ind w:left="117" w:hanging="117"/>
              <w:rPr>
                <w:rFonts w:ascii="Arial" w:hAnsi="Arial" w:cs="Arial"/>
                <w:color w:val="FF0000"/>
                <w:sz w:val="19"/>
                <w:szCs w:val="19"/>
              </w:rPr>
            </w:pPr>
            <w:r w:rsidRPr="000612A4">
              <w:rPr>
                <w:rFonts w:ascii="Arial" w:hAnsi="Arial" w:cs="Arial"/>
                <w:sz w:val="19"/>
                <w:szCs w:val="19"/>
              </w:rPr>
              <w:t xml:space="preserve">- Says the number name sequence forward through the teen numbers. </w:t>
            </w:r>
            <w:r w:rsidRPr="000612A4">
              <w:rPr>
                <w:rFonts w:ascii="Arial" w:hAnsi="Arial" w:cs="Arial"/>
                <w:color w:val="FF0000"/>
                <w:sz w:val="19"/>
                <w:szCs w:val="19"/>
              </w:rPr>
              <w:t>(Activities 13, 14, 15, 18; MED 3A: 2; MED 3B: 1)</w:t>
            </w:r>
          </w:p>
          <w:p w14:paraId="725314C8" w14:textId="77777777" w:rsidR="008F463B" w:rsidRPr="000612A4" w:rsidRDefault="008F463B"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Fluently skip-counts by factors of 10 (e.g., 2, 5, 10) and multiples of 10 from any given number. </w:t>
            </w:r>
            <w:r w:rsidRPr="000612A4">
              <w:rPr>
                <w:rFonts w:ascii="Arial" w:hAnsi="Arial" w:cs="Arial"/>
                <w:sz w:val="19"/>
                <w:szCs w:val="19"/>
              </w:rPr>
              <w:br/>
            </w:r>
            <w:r w:rsidRPr="000612A4">
              <w:rPr>
                <w:rFonts w:ascii="Arial" w:hAnsi="Arial" w:cs="Arial"/>
                <w:color w:val="FF0000"/>
                <w:sz w:val="19"/>
                <w:szCs w:val="19"/>
              </w:rPr>
              <w:t>(Activities 16, 18; MED 3A: 1)</w:t>
            </w:r>
          </w:p>
        </w:tc>
      </w:tr>
      <w:tr w:rsidR="008F463B" w:rsidRPr="009A3F55" w14:paraId="3AED0D0B" w14:textId="77777777" w:rsidTr="000612A4">
        <w:trPr>
          <w:trHeight w:val="20"/>
        </w:trPr>
        <w:tc>
          <w:tcPr>
            <w:tcW w:w="2409" w:type="dxa"/>
            <w:vMerge/>
            <w:shd w:val="clear" w:color="auto" w:fill="auto"/>
          </w:tcPr>
          <w:p w14:paraId="6008B0B3" w14:textId="77777777" w:rsidR="008F463B" w:rsidRPr="000612A4" w:rsidRDefault="008F463B" w:rsidP="007E7A20">
            <w:pPr>
              <w:pStyle w:val="ListParagraph"/>
              <w:ind w:left="40"/>
              <w:rPr>
                <w:rFonts w:ascii="Arial" w:hAnsi="Arial" w:cs="Arial"/>
                <w:b/>
                <w:sz w:val="19"/>
                <w:szCs w:val="19"/>
              </w:rPr>
            </w:pPr>
          </w:p>
        </w:tc>
        <w:tc>
          <w:tcPr>
            <w:tcW w:w="3120" w:type="dxa"/>
            <w:vMerge/>
            <w:shd w:val="clear" w:color="auto" w:fill="auto"/>
          </w:tcPr>
          <w:p w14:paraId="486FA329" w14:textId="77777777" w:rsidR="008F463B" w:rsidRPr="000612A4" w:rsidRDefault="008F463B" w:rsidP="007E7A20">
            <w:pPr>
              <w:rPr>
                <w:rFonts w:ascii="Arial" w:hAnsi="Arial" w:cs="Arial"/>
                <w:b/>
                <w:sz w:val="19"/>
                <w:szCs w:val="19"/>
              </w:rPr>
            </w:pPr>
          </w:p>
        </w:tc>
        <w:tc>
          <w:tcPr>
            <w:tcW w:w="2693" w:type="dxa"/>
            <w:vMerge/>
            <w:shd w:val="clear" w:color="auto" w:fill="auto"/>
          </w:tcPr>
          <w:p w14:paraId="7DD33774" w14:textId="77777777" w:rsidR="008F463B" w:rsidRPr="000612A4" w:rsidRDefault="008F463B"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2B035BFF" w14:textId="77777777" w:rsidR="008F463B" w:rsidRPr="000612A4" w:rsidRDefault="008F463B"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are related in many ways.</w:t>
            </w:r>
          </w:p>
        </w:tc>
      </w:tr>
      <w:tr w:rsidR="008F463B" w:rsidRPr="009A3F55" w14:paraId="62FF9529" w14:textId="77777777" w:rsidTr="000612A4">
        <w:trPr>
          <w:trHeight w:val="20"/>
        </w:trPr>
        <w:tc>
          <w:tcPr>
            <w:tcW w:w="2409" w:type="dxa"/>
            <w:vMerge/>
            <w:shd w:val="clear" w:color="auto" w:fill="auto"/>
          </w:tcPr>
          <w:p w14:paraId="331A3CCF" w14:textId="77777777" w:rsidR="008F463B" w:rsidRPr="000612A4" w:rsidRDefault="008F463B" w:rsidP="007E7A20">
            <w:pPr>
              <w:pStyle w:val="ListParagraph"/>
              <w:ind w:left="40"/>
              <w:rPr>
                <w:rFonts w:ascii="Arial" w:hAnsi="Arial" w:cs="Arial"/>
                <w:b/>
                <w:sz w:val="19"/>
                <w:szCs w:val="19"/>
              </w:rPr>
            </w:pPr>
          </w:p>
        </w:tc>
        <w:tc>
          <w:tcPr>
            <w:tcW w:w="3120" w:type="dxa"/>
            <w:vMerge/>
            <w:shd w:val="clear" w:color="auto" w:fill="auto"/>
          </w:tcPr>
          <w:p w14:paraId="109B9490" w14:textId="77777777" w:rsidR="008F463B" w:rsidRPr="000612A4" w:rsidRDefault="008F463B" w:rsidP="007E7A20">
            <w:pPr>
              <w:spacing w:line="276" w:lineRule="auto"/>
              <w:rPr>
                <w:rFonts w:ascii="Arial" w:hAnsi="Arial" w:cs="Arial"/>
                <w:sz w:val="19"/>
                <w:szCs w:val="19"/>
              </w:rPr>
            </w:pPr>
          </w:p>
        </w:tc>
        <w:tc>
          <w:tcPr>
            <w:tcW w:w="2693" w:type="dxa"/>
            <w:vMerge/>
            <w:shd w:val="clear" w:color="auto" w:fill="auto"/>
          </w:tcPr>
          <w:p w14:paraId="3B9F171A" w14:textId="77777777" w:rsidR="008F463B" w:rsidRPr="000612A4" w:rsidRDefault="008F463B" w:rsidP="007E7A20">
            <w:pPr>
              <w:rPr>
                <w:rFonts w:ascii="Arial" w:hAnsi="Arial" w:cs="Arial"/>
                <w:b/>
                <w:sz w:val="19"/>
                <w:szCs w:val="19"/>
              </w:rPr>
            </w:pPr>
          </w:p>
        </w:tc>
        <w:tc>
          <w:tcPr>
            <w:tcW w:w="4961" w:type="dxa"/>
            <w:tcBorders>
              <w:bottom w:val="single" w:sz="4" w:space="0" w:color="auto"/>
            </w:tcBorders>
            <w:shd w:val="clear" w:color="auto" w:fill="FFFFFF" w:themeFill="background1"/>
          </w:tcPr>
          <w:p w14:paraId="61462286" w14:textId="77777777" w:rsidR="008F463B" w:rsidRPr="002115B2" w:rsidRDefault="008F463B" w:rsidP="007E7A20">
            <w:pPr>
              <w:ind w:left="108" w:hanging="108"/>
              <w:rPr>
                <w:rFonts w:ascii="Arial" w:hAnsi="Arial" w:cs="Arial"/>
                <w:b/>
                <w:sz w:val="19"/>
                <w:szCs w:val="19"/>
              </w:rPr>
            </w:pPr>
            <w:r w:rsidRPr="002115B2">
              <w:rPr>
                <w:rFonts w:ascii="Arial" w:hAnsi="Arial" w:cs="Arial"/>
                <w:b/>
                <w:sz w:val="19"/>
                <w:szCs w:val="19"/>
              </w:rPr>
              <w:t>Comparing and Ordering Quantities</w:t>
            </w:r>
          </w:p>
          <w:p w14:paraId="5AA765F7" w14:textId="77777777" w:rsidR="008F463B" w:rsidRPr="000612A4" w:rsidRDefault="008F463B"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Uses ordinal numbers in context (e.g., days on a calendar: the 3rd of March). </w:t>
            </w:r>
            <w:r w:rsidRPr="000612A4">
              <w:rPr>
                <w:rFonts w:ascii="Arial" w:hAnsi="Arial" w:cs="Arial"/>
                <w:color w:val="FF0000"/>
                <w:sz w:val="19"/>
                <w:szCs w:val="19"/>
              </w:rPr>
              <w:t>(Activities 13, 14, 18; MED 3A: 2; MED 3B: 1)</w:t>
            </w:r>
          </w:p>
        </w:tc>
      </w:tr>
    </w:tbl>
    <w:p w14:paraId="214A255D" w14:textId="348834EE" w:rsidR="00560E95" w:rsidRDefault="00560E95" w:rsidP="008D6B21">
      <w:pPr>
        <w:tabs>
          <w:tab w:val="left" w:pos="1597"/>
        </w:tabs>
        <w:autoSpaceDE w:val="0"/>
        <w:autoSpaceDN w:val="0"/>
        <w:adjustRightInd w:val="0"/>
        <w:spacing w:after="20"/>
        <w:rPr>
          <w:rFonts w:ascii="Arial" w:hAnsi="Arial" w:cs="Arial"/>
          <w:b/>
          <w:lang w:val="en-CA"/>
        </w:rPr>
      </w:pPr>
    </w:p>
    <w:p w14:paraId="4955DBF7" w14:textId="62F8CA12" w:rsidR="002519C7" w:rsidRDefault="002519C7">
      <w:pPr>
        <w:rPr>
          <w:sz w:val="16"/>
          <w:szCs w:val="16"/>
        </w:rPr>
      </w:pPr>
      <w:r>
        <w:rPr>
          <w:sz w:val="16"/>
          <w:szCs w:val="16"/>
        </w:rPr>
        <w:br w:type="page"/>
      </w:r>
    </w:p>
    <w:p w14:paraId="492FD6AC" w14:textId="77777777" w:rsidR="002519C7" w:rsidRDefault="002519C7" w:rsidP="002519C7">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69504" behindDoc="0" locked="0" layoutInCell="1" allowOverlap="1" wp14:anchorId="5E7CD023" wp14:editId="7549BC42">
                <wp:simplePos x="0" y="0"/>
                <wp:positionH relativeFrom="column">
                  <wp:posOffset>45720</wp:posOffset>
                </wp:positionH>
                <wp:positionV relativeFrom="paragraph">
                  <wp:posOffset>22588</wp:posOffset>
                </wp:positionV>
                <wp:extent cx="922895"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9314C" w14:textId="6CE9016C" w:rsidR="007E7A20" w:rsidRPr="00764D7F" w:rsidRDefault="007E7A20" w:rsidP="002519C7">
                            <w:pPr>
                              <w:rPr>
                                <w:rFonts w:ascii="Arial" w:hAnsi="Arial" w:cs="Arial"/>
                                <w:b/>
                              </w:rPr>
                            </w:pPr>
                            <w:r w:rsidRPr="00764D7F">
                              <w:rPr>
                                <w:rFonts w:ascii="Arial" w:hAnsi="Arial" w:cs="Arial"/>
                                <w:b/>
                                <w:bCs/>
                              </w:rPr>
                              <w:t xml:space="preserve">Master </w:t>
                            </w:r>
                            <w:r w:rsidR="00950F48">
                              <w:rPr>
                                <w:rFonts w:ascii="Arial" w:hAnsi="Arial" w:cs="Arial"/>
                                <w:b/>
                                <w:bCs/>
                              </w:rPr>
                              <w:t>31c</w:t>
                            </w:r>
                          </w:p>
                          <w:p w14:paraId="30E51670" w14:textId="77777777" w:rsidR="007E7A20" w:rsidRDefault="007E7A20"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CD023" id="Text Box 8" o:spid="_x0000_s1031" type="#_x0000_t202" style="position:absolute;left:0;text-align:left;margin-left:3.6pt;margin-top:1.8pt;width:72.65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rKtgIAAL8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" filled="f" stroked="f">
                <v:textbox>
                  <w:txbxContent>
                    <w:p w14:paraId="56F9314C" w14:textId="6CE9016C" w:rsidR="007E7A20" w:rsidRPr="00764D7F" w:rsidRDefault="007E7A20" w:rsidP="002519C7">
                      <w:pPr>
                        <w:rPr>
                          <w:rFonts w:ascii="Arial" w:hAnsi="Arial" w:cs="Arial"/>
                          <w:b/>
                        </w:rPr>
                      </w:pPr>
                      <w:r w:rsidRPr="00764D7F">
                        <w:rPr>
                          <w:rFonts w:ascii="Arial" w:hAnsi="Arial" w:cs="Arial"/>
                          <w:b/>
                          <w:bCs/>
                        </w:rPr>
                        <w:t xml:space="preserve">Master </w:t>
                      </w:r>
                      <w:r w:rsidR="00950F48">
                        <w:rPr>
                          <w:rFonts w:ascii="Arial" w:hAnsi="Arial" w:cs="Arial"/>
                          <w:b/>
                          <w:bCs/>
                        </w:rPr>
                        <w:t>31c</w:t>
                      </w:r>
                    </w:p>
                    <w:p w14:paraId="30E51670" w14:textId="77777777" w:rsidR="007E7A20" w:rsidRDefault="007E7A20" w:rsidP="002519C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68480" behindDoc="0" locked="0" layoutInCell="1" allowOverlap="1" wp14:anchorId="28C81F3F" wp14:editId="206383B0">
                <wp:simplePos x="0" y="0"/>
                <wp:positionH relativeFrom="column">
                  <wp:posOffset>-38100</wp:posOffset>
                </wp:positionH>
                <wp:positionV relativeFrom="paragraph">
                  <wp:posOffset>-9525</wp:posOffset>
                </wp:positionV>
                <wp:extent cx="1038225" cy="333375"/>
                <wp:effectExtent l="0" t="0" r="28575" b="28575"/>
                <wp:wrapNone/>
                <wp:docPr id="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mv="urn:schemas-microsoft-com:mac:vml" xmlns:mo="http://schemas.microsoft.com/office/mac/office/2008/main">
            <w:pict>
              <v:shapetype w14:anchorId="6FD11181"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on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Ca5Wic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4B4B684A" w14:textId="57F50C28" w:rsidR="002519C7" w:rsidRPr="004B67CF" w:rsidRDefault="00886F1C" w:rsidP="002519C7">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w:t>
      </w:r>
      <w:r w:rsidR="004A2217">
        <w:rPr>
          <w:rFonts w:ascii="Arial" w:hAnsi="Arial" w:cs="Arial"/>
          <w:b/>
          <w:noProof/>
          <w:sz w:val="32"/>
          <w:szCs w:val="32"/>
        </w:rPr>
        <w:t>3</w:t>
      </w:r>
      <w:r w:rsidRPr="00514DE6">
        <w:rPr>
          <w:rFonts w:ascii="Arial" w:hAnsi="Arial" w:cs="Arial"/>
          <w:b/>
          <w:noProof/>
          <w:sz w:val="32"/>
          <w:szCs w:val="32"/>
        </w:rPr>
        <w:t xml:space="preserve">: </w:t>
      </w:r>
      <w:r w:rsidR="004A2217">
        <w:rPr>
          <w:rFonts w:ascii="Arial" w:hAnsi="Arial" w:cs="Arial"/>
          <w:b/>
          <w:noProof/>
          <w:sz w:val="32"/>
          <w:szCs w:val="32"/>
        </w:rPr>
        <w:t>Time and Temperature</w:t>
      </w:r>
    </w:p>
    <w:p w14:paraId="26ECB6A0" w14:textId="77777777" w:rsidR="002519C7" w:rsidRPr="000612A4" w:rsidRDefault="002519C7" w:rsidP="002519C7">
      <w:pPr>
        <w:tabs>
          <w:tab w:val="left" w:pos="1597"/>
        </w:tabs>
        <w:autoSpaceDE w:val="0"/>
        <w:autoSpaceDN w:val="0"/>
        <w:adjustRightInd w:val="0"/>
        <w:spacing w:after="20"/>
        <w:rPr>
          <w:rFonts w:ascii="Arial" w:hAnsi="Arial" w:cs="Arial"/>
          <w:b/>
          <w:bCs/>
          <w:color w:val="000000"/>
          <w:sz w:val="10"/>
          <w:szCs w:val="10"/>
          <w:lang w:val="en-CA"/>
        </w:rPr>
      </w:pPr>
    </w:p>
    <w:p w14:paraId="30607C0E" w14:textId="6D7A66AA" w:rsidR="004A2217" w:rsidRDefault="000612A4" w:rsidP="000612A4">
      <w:pPr>
        <w:tabs>
          <w:tab w:val="left" w:pos="1597"/>
        </w:tabs>
        <w:autoSpaceDE w:val="0"/>
        <w:autoSpaceDN w:val="0"/>
        <w:adjustRightInd w:val="0"/>
        <w:rPr>
          <w:rFonts w:ascii="Arial" w:hAnsi="Arial" w:cs="Arial"/>
          <w:b/>
          <w:lang w:val="en-CA"/>
        </w:rPr>
      </w:pPr>
      <w:r>
        <w:rPr>
          <w:rFonts w:ascii="Arial" w:hAnsi="Arial" w:cs="Arial"/>
          <w:b/>
          <w:lang w:val="en-CA"/>
        </w:rPr>
        <w:t>Manitoba</w:t>
      </w:r>
    </w:p>
    <w:tbl>
      <w:tblPr>
        <w:tblStyle w:val="1"/>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961"/>
      </w:tblGrid>
      <w:tr w:rsidR="004A2217" w:rsidRPr="009A3F55" w14:paraId="683CEEC8" w14:textId="77777777" w:rsidTr="000612A4">
        <w:trPr>
          <w:trHeight w:val="514"/>
        </w:trPr>
        <w:tc>
          <w:tcPr>
            <w:tcW w:w="2409" w:type="dxa"/>
            <w:shd w:val="clear" w:color="auto" w:fill="FFFFFF" w:themeFill="background1"/>
          </w:tcPr>
          <w:p w14:paraId="24C0A396" w14:textId="77777777" w:rsidR="004A2217" w:rsidRPr="000612A4" w:rsidRDefault="004A2217" w:rsidP="007E7A20">
            <w:pPr>
              <w:rPr>
                <w:rFonts w:ascii="Arial" w:hAnsi="Arial" w:cs="Arial"/>
                <w:b/>
                <w:sz w:val="19"/>
                <w:szCs w:val="19"/>
              </w:rPr>
            </w:pPr>
            <w:r w:rsidRPr="000612A4">
              <w:rPr>
                <w:rFonts w:ascii="Arial" w:hAnsi="Arial" w:cs="Arial"/>
                <w:b/>
                <w:sz w:val="19"/>
                <w:szCs w:val="19"/>
              </w:rPr>
              <w:t>Specific Outcomes</w:t>
            </w:r>
          </w:p>
        </w:tc>
        <w:tc>
          <w:tcPr>
            <w:tcW w:w="3120" w:type="dxa"/>
            <w:shd w:val="clear" w:color="auto" w:fill="FFFFFF" w:themeFill="background1"/>
          </w:tcPr>
          <w:p w14:paraId="0D5068CB" w14:textId="77777777" w:rsidR="004A2217" w:rsidRPr="000612A4" w:rsidRDefault="004A2217" w:rsidP="007E7A20">
            <w:pPr>
              <w:tabs>
                <w:tab w:val="left" w:pos="3063"/>
              </w:tabs>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Grade 2 Classroom Activity Kit</w:t>
            </w:r>
          </w:p>
        </w:tc>
        <w:tc>
          <w:tcPr>
            <w:tcW w:w="2693" w:type="dxa"/>
            <w:shd w:val="clear" w:color="auto" w:fill="FFFFFF" w:themeFill="background1"/>
          </w:tcPr>
          <w:p w14:paraId="60D0E92B" w14:textId="77777777" w:rsidR="004A2217" w:rsidRPr="000612A4" w:rsidRDefault="004A2217" w:rsidP="007E7A20">
            <w:pPr>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Little Books</w:t>
            </w:r>
          </w:p>
        </w:tc>
        <w:tc>
          <w:tcPr>
            <w:tcW w:w="4961" w:type="dxa"/>
            <w:shd w:val="clear" w:color="auto" w:fill="FFFFFF" w:themeFill="background1"/>
          </w:tcPr>
          <w:p w14:paraId="498E0404" w14:textId="77777777" w:rsidR="004A2217" w:rsidRPr="000612A4" w:rsidRDefault="004A2217" w:rsidP="007E7A20">
            <w:pPr>
              <w:rPr>
                <w:rFonts w:ascii="Arial" w:hAnsi="Arial" w:cs="Arial"/>
                <w:b/>
                <w:sz w:val="19"/>
                <w:szCs w:val="19"/>
              </w:rPr>
            </w:pPr>
            <w:r w:rsidRPr="000612A4">
              <w:rPr>
                <w:rFonts w:ascii="Arial" w:hAnsi="Arial" w:cs="Arial"/>
                <w:b/>
                <w:sz w:val="19"/>
                <w:szCs w:val="19"/>
              </w:rPr>
              <w:t>Pearson Canada K-3 Mathematics Learning Progression</w:t>
            </w:r>
          </w:p>
        </w:tc>
      </w:tr>
      <w:tr w:rsidR="004A2217" w:rsidRPr="009A3F55" w14:paraId="1F854C16" w14:textId="77777777" w:rsidTr="000612A4">
        <w:trPr>
          <w:trHeight w:val="514"/>
        </w:trPr>
        <w:tc>
          <w:tcPr>
            <w:tcW w:w="13183" w:type="dxa"/>
            <w:gridSpan w:val="4"/>
            <w:shd w:val="clear" w:color="auto" w:fill="D9D9D9" w:themeFill="background1" w:themeFillShade="D9"/>
          </w:tcPr>
          <w:p w14:paraId="6012CE56" w14:textId="77777777" w:rsidR="004A2217" w:rsidRPr="000612A4" w:rsidRDefault="004A2217" w:rsidP="004A2217">
            <w:pPr>
              <w:rPr>
                <w:rFonts w:ascii="Arial" w:hAnsi="Arial" w:cs="Arial"/>
                <w:b/>
                <w:sz w:val="19"/>
                <w:szCs w:val="19"/>
              </w:rPr>
            </w:pPr>
            <w:r w:rsidRPr="000612A4">
              <w:rPr>
                <w:rFonts w:ascii="Arial" w:hAnsi="Arial" w:cs="Arial"/>
                <w:b/>
                <w:sz w:val="19"/>
                <w:szCs w:val="19"/>
              </w:rPr>
              <w:t>General Outcome</w:t>
            </w:r>
          </w:p>
          <w:p w14:paraId="4C82B5B3" w14:textId="32D20A9C" w:rsidR="004A2217" w:rsidRPr="000612A4" w:rsidRDefault="002115B2" w:rsidP="004A2217">
            <w:pPr>
              <w:pStyle w:val="ListParagraph"/>
              <w:ind w:left="40"/>
              <w:rPr>
                <w:rFonts w:ascii="Arial" w:hAnsi="Arial" w:cs="Arial"/>
                <w:sz w:val="19"/>
                <w:szCs w:val="19"/>
              </w:rPr>
            </w:pPr>
            <w:r>
              <w:rPr>
                <w:rFonts w:ascii="Arial" w:hAnsi="Arial" w:cs="Arial"/>
                <w:sz w:val="19"/>
                <w:szCs w:val="19"/>
              </w:rPr>
              <w:t xml:space="preserve">Shape and Space: </w:t>
            </w:r>
            <w:r w:rsidR="004A2217" w:rsidRPr="000612A4">
              <w:rPr>
                <w:rFonts w:ascii="Arial" w:hAnsi="Arial" w:cs="Arial"/>
                <w:sz w:val="19"/>
                <w:szCs w:val="19"/>
              </w:rPr>
              <w:t>Use direct or indirect measurement to solve problems.</w:t>
            </w:r>
          </w:p>
          <w:p w14:paraId="4D81628D" w14:textId="1193ECA7" w:rsidR="004A2217" w:rsidRPr="000612A4" w:rsidRDefault="002115B2" w:rsidP="004A2217">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Cross Strand</w:t>
            </w:r>
          </w:p>
          <w:p w14:paraId="68D070D3" w14:textId="3EEDD29F" w:rsidR="004A2217" w:rsidRPr="000612A4" w:rsidRDefault="002115B2" w:rsidP="004A2217">
            <w:pPr>
              <w:pStyle w:val="ListParagraph"/>
              <w:ind w:left="40"/>
              <w:rPr>
                <w:rFonts w:ascii="Arial" w:hAnsi="Arial" w:cs="Arial"/>
                <w:sz w:val="19"/>
                <w:szCs w:val="19"/>
              </w:rPr>
            </w:pPr>
            <w:r>
              <w:rPr>
                <w:rFonts w:ascii="Arial" w:hAnsi="Arial" w:cs="Arial"/>
                <w:sz w:val="19"/>
                <w:szCs w:val="19"/>
              </w:rPr>
              <w:t xml:space="preserve">Number: </w:t>
            </w:r>
            <w:r w:rsidR="004A2217" w:rsidRPr="000612A4">
              <w:rPr>
                <w:rFonts w:ascii="Arial" w:hAnsi="Arial" w:cs="Arial"/>
                <w:sz w:val="19"/>
                <w:szCs w:val="19"/>
              </w:rPr>
              <w:t>Develop number sense.</w:t>
            </w:r>
          </w:p>
        </w:tc>
      </w:tr>
      <w:tr w:rsidR="004A2217" w:rsidRPr="009A3F55" w14:paraId="1FF01FDD" w14:textId="77777777" w:rsidTr="000612A4">
        <w:trPr>
          <w:trHeight w:val="20"/>
        </w:trPr>
        <w:tc>
          <w:tcPr>
            <w:tcW w:w="2409" w:type="dxa"/>
            <w:vMerge w:val="restart"/>
            <w:shd w:val="clear" w:color="auto" w:fill="auto"/>
          </w:tcPr>
          <w:p w14:paraId="0C1A09F8" w14:textId="53B3B850" w:rsidR="004A2217" w:rsidRPr="000612A4" w:rsidRDefault="004A2217" w:rsidP="004A2217">
            <w:pPr>
              <w:pStyle w:val="ListParagraph"/>
              <w:ind w:left="40"/>
              <w:rPr>
                <w:rFonts w:ascii="Arial" w:hAnsi="Arial" w:cs="Arial"/>
                <w:sz w:val="19"/>
                <w:szCs w:val="19"/>
              </w:rPr>
            </w:pPr>
            <w:proofErr w:type="gramStart"/>
            <w:r w:rsidRPr="000612A4">
              <w:rPr>
                <w:rFonts w:ascii="Arial" w:hAnsi="Arial" w:cs="Arial"/>
                <w:b/>
                <w:sz w:val="19"/>
                <w:szCs w:val="19"/>
                <w:lang w:val="en-CA"/>
              </w:rPr>
              <w:t>2.SS.1</w:t>
            </w:r>
            <w:proofErr w:type="gramEnd"/>
            <w:r w:rsidRPr="000612A4">
              <w:rPr>
                <w:rFonts w:ascii="Arial" w:hAnsi="Arial" w:cs="Arial"/>
                <w:sz w:val="19"/>
                <w:szCs w:val="19"/>
                <w:lang w:val="en-CA"/>
              </w:rPr>
              <w:t xml:space="preserve"> </w:t>
            </w:r>
            <w:r w:rsidRPr="000612A4">
              <w:rPr>
                <w:rFonts w:ascii="Arial" w:hAnsi="Arial" w:cs="Arial"/>
                <w:sz w:val="19"/>
                <w:szCs w:val="19"/>
              </w:rPr>
              <w:t>Relate the number of days to a week and the number of months to a year in a problem-solving context.</w:t>
            </w:r>
          </w:p>
          <w:p w14:paraId="2CEED7DF" w14:textId="77777777" w:rsidR="004A2217" w:rsidRPr="000612A4" w:rsidRDefault="004A2217" w:rsidP="007E7A20">
            <w:pPr>
              <w:pStyle w:val="ListParagraph"/>
              <w:ind w:left="40"/>
              <w:rPr>
                <w:rFonts w:ascii="Arial" w:eastAsia="Times New Roman" w:hAnsi="Arial" w:cs="Arial"/>
                <w:color w:val="000000"/>
                <w:sz w:val="19"/>
                <w:szCs w:val="19"/>
                <w:lang w:eastAsia="en-CA"/>
              </w:rPr>
            </w:pPr>
          </w:p>
          <w:p w14:paraId="61DC4660" w14:textId="723E93E7" w:rsidR="004A2217" w:rsidRPr="000612A4" w:rsidRDefault="004A2217" w:rsidP="007E7A20">
            <w:pPr>
              <w:tabs>
                <w:tab w:val="left" w:pos="896"/>
              </w:tabs>
              <w:rPr>
                <w:rFonts w:ascii="Arial" w:hAnsi="Arial" w:cs="Arial"/>
                <w:sz w:val="19"/>
                <w:szCs w:val="19"/>
                <w:lang w:val="en-CA"/>
              </w:rPr>
            </w:pPr>
            <w:proofErr w:type="gramStart"/>
            <w:r w:rsidRPr="000612A4">
              <w:rPr>
                <w:rFonts w:ascii="Arial" w:hAnsi="Arial" w:cs="Arial"/>
                <w:b/>
                <w:sz w:val="19"/>
                <w:szCs w:val="19"/>
              </w:rPr>
              <w:t>2.N.3</w:t>
            </w:r>
            <w:proofErr w:type="gramEnd"/>
            <w:r w:rsidRPr="000612A4">
              <w:rPr>
                <w:rFonts w:ascii="Arial" w:hAnsi="Arial" w:cs="Arial"/>
                <w:sz w:val="19"/>
                <w:szCs w:val="19"/>
              </w:rPr>
              <w:t xml:space="preserve"> Describe order or relative position using ordinal numbers.</w:t>
            </w:r>
          </w:p>
          <w:p w14:paraId="5A84ABD6" w14:textId="77777777" w:rsidR="004A2217" w:rsidRPr="000612A4" w:rsidRDefault="004A2217" w:rsidP="007E7A20">
            <w:pPr>
              <w:pStyle w:val="ListParagraph"/>
              <w:ind w:left="40"/>
              <w:rPr>
                <w:rFonts w:ascii="Arial" w:hAnsi="Arial" w:cs="Arial"/>
                <w:b/>
                <w:sz w:val="19"/>
                <w:szCs w:val="19"/>
              </w:rPr>
            </w:pPr>
          </w:p>
        </w:tc>
        <w:tc>
          <w:tcPr>
            <w:tcW w:w="3120" w:type="dxa"/>
            <w:vMerge w:val="restart"/>
            <w:shd w:val="clear" w:color="auto" w:fill="auto"/>
          </w:tcPr>
          <w:p w14:paraId="2EC11E37" w14:textId="77777777" w:rsidR="004A2217" w:rsidRPr="000612A4" w:rsidRDefault="004A2217" w:rsidP="007E7A20">
            <w:pPr>
              <w:rPr>
                <w:rFonts w:ascii="Arial" w:hAnsi="Arial" w:cs="Arial"/>
                <w:b/>
                <w:sz w:val="19"/>
                <w:szCs w:val="19"/>
              </w:rPr>
            </w:pPr>
            <w:r w:rsidRPr="000612A4">
              <w:rPr>
                <w:rFonts w:ascii="Arial" w:hAnsi="Arial" w:cs="Arial"/>
                <w:b/>
                <w:sz w:val="19"/>
                <w:szCs w:val="19"/>
              </w:rPr>
              <w:t>Below Grade: Intervention</w:t>
            </w:r>
          </w:p>
          <w:p w14:paraId="41B0E5EB" w14:textId="77777777" w:rsidR="004A2217" w:rsidRPr="000612A4" w:rsidRDefault="004A2217" w:rsidP="007E7A20">
            <w:pPr>
              <w:spacing w:line="276" w:lineRule="auto"/>
              <w:rPr>
                <w:rFonts w:ascii="Arial" w:hAnsi="Arial" w:cs="Arial"/>
                <w:sz w:val="19"/>
                <w:szCs w:val="19"/>
              </w:rPr>
            </w:pPr>
            <w:r w:rsidRPr="000612A4">
              <w:rPr>
                <w:rFonts w:ascii="Arial" w:hAnsi="Arial" w:cs="Arial"/>
                <w:sz w:val="19"/>
                <w:szCs w:val="19"/>
              </w:rPr>
              <w:t>5: Months of the Year</w:t>
            </w:r>
          </w:p>
          <w:p w14:paraId="3A713C37" w14:textId="77777777" w:rsidR="004A2217" w:rsidRPr="000612A4" w:rsidRDefault="004A2217" w:rsidP="007E7A20">
            <w:pPr>
              <w:spacing w:line="276" w:lineRule="auto"/>
              <w:rPr>
                <w:rFonts w:ascii="Arial" w:hAnsi="Arial" w:cs="Arial"/>
                <w:sz w:val="19"/>
                <w:szCs w:val="19"/>
              </w:rPr>
            </w:pPr>
            <w:r w:rsidRPr="000612A4">
              <w:rPr>
                <w:rFonts w:ascii="Arial" w:hAnsi="Arial" w:cs="Arial"/>
                <w:sz w:val="19"/>
                <w:szCs w:val="19"/>
              </w:rPr>
              <w:t>6: Telling Time</w:t>
            </w:r>
          </w:p>
          <w:p w14:paraId="251FEDA3" w14:textId="77777777" w:rsidR="004A2217" w:rsidRPr="000612A4" w:rsidRDefault="004A2217" w:rsidP="007E7A20">
            <w:pPr>
              <w:spacing w:line="276" w:lineRule="auto"/>
              <w:rPr>
                <w:rFonts w:ascii="Arial" w:hAnsi="Arial" w:cs="Arial"/>
                <w:sz w:val="19"/>
                <w:szCs w:val="19"/>
              </w:rPr>
            </w:pPr>
          </w:p>
          <w:p w14:paraId="54EC5005" w14:textId="77777777" w:rsidR="004A2217" w:rsidRPr="000612A4" w:rsidRDefault="004A2217" w:rsidP="007E7A20">
            <w:pPr>
              <w:spacing w:line="276" w:lineRule="auto"/>
              <w:rPr>
                <w:rFonts w:ascii="Arial" w:hAnsi="Arial" w:cs="Arial"/>
                <w:b/>
                <w:sz w:val="19"/>
                <w:szCs w:val="19"/>
              </w:rPr>
            </w:pPr>
            <w:r w:rsidRPr="000612A4">
              <w:rPr>
                <w:rFonts w:ascii="Arial" w:hAnsi="Arial" w:cs="Arial"/>
                <w:b/>
                <w:sz w:val="19"/>
                <w:szCs w:val="19"/>
              </w:rPr>
              <w:t>On Grade: Teacher Cards</w:t>
            </w:r>
          </w:p>
          <w:p w14:paraId="08C6A670" w14:textId="0BE9D7B8" w:rsidR="004A2217" w:rsidRPr="000612A4" w:rsidRDefault="004A2217" w:rsidP="007E7A20">
            <w:pPr>
              <w:spacing w:line="276" w:lineRule="auto"/>
              <w:ind w:left="281" w:hanging="266"/>
              <w:rPr>
                <w:rFonts w:ascii="Arial" w:hAnsi="Arial" w:cs="Arial"/>
                <w:sz w:val="19"/>
                <w:szCs w:val="19"/>
              </w:rPr>
            </w:pPr>
            <w:r w:rsidRPr="000612A4">
              <w:rPr>
                <w:rFonts w:ascii="Arial" w:hAnsi="Arial" w:cs="Arial"/>
                <w:sz w:val="19"/>
                <w:szCs w:val="19"/>
              </w:rPr>
              <w:t xml:space="preserve">13: Days and Weeks </w:t>
            </w:r>
            <w:r w:rsidRPr="000612A4">
              <w:rPr>
                <w:rFonts w:ascii="Arial" w:hAnsi="Arial" w:cs="Arial"/>
                <w:sz w:val="19"/>
                <w:szCs w:val="19"/>
              </w:rPr>
              <w:br/>
            </w:r>
            <w:r w:rsidRPr="000612A4">
              <w:rPr>
                <w:rFonts w:ascii="Arial" w:hAnsi="Arial" w:cs="Arial"/>
                <w:color w:val="FF0000"/>
                <w:sz w:val="19"/>
                <w:szCs w:val="19"/>
              </w:rPr>
              <w:t>(2.SS.1, 2.N.3)</w:t>
            </w:r>
          </w:p>
          <w:p w14:paraId="47EBC944" w14:textId="5E4C0271" w:rsidR="004A2217" w:rsidRPr="000612A4" w:rsidRDefault="004A2217" w:rsidP="007E7A20">
            <w:pPr>
              <w:spacing w:line="276" w:lineRule="auto"/>
              <w:ind w:left="295" w:hanging="280"/>
              <w:rPr>
                <w:rFonts w:ascii="Arial" w:hAnsi="Arial" w:cs="Arial"/>
                <w:sz w:val="19"/>
                <w:szCs w:val="19"/>
              </w:rPr>
            </w:pPr>
            <w:r w:rsidRPr="000612A4">
              <w:rPr>
                <w:rFonts w:ascii="Arial" w:hAnsi="Arial" w:cs="Arial"/>
                <w:sz w:val="19"/>
                <w:szCs w:val="19"/>
              </w:rPr>
              <w:t xml:space="preserve">14: Months in a Year </w:t>
            </w:r>
            <w:r w:rsidRPr="000612A4">
              <w:rPr>
                <w:rFonts w:ascii="Arial" w:hAnsi="Arial" w:cs="Arial"/>
                <w:sz w:val="19"/>
                <w:szCs w:val="19"/>
              </w:rPr>
              <w:br/>
            </w:r>
            <w:r w:rsidRPr="000612A4">
              <w:rPr>
                <w:rFonts w:ascii="Arial" w:hAnsi="Arial" w:cs="Arial"/>
                <w:color w:val="FF0000"/>
                <w:sz w:val="19"/>
                <w:szCs w:val="19"/>
              </w:rPr>
              <w:t>(2.SS.1, 2.N.3)</w:t>
            </w:r>
          </w:p>
          <w:p w14:paraId="3B95007B" w14:textId="5FDEE8F3" w:rsidR="004A2217" w:rsidRPr="000612A4" w:rsidRDefault="004A2217" w:rsidP="007E7A20">
            <w:pPr>
              <w:spacing w:line="276" w:lineRule="auto"/>
              <w:ind w:left="323" w:hanging="308"/>
              <w:rPr>
                <w:rFonts w:ascii="Arial" w:hAnsi="Arial" w:cs="Arial"/>
                <w:sz w:val="19"/>
                <w:szCs w:val="19"/>
              </w:rPr>
            </w:pPr>
            <w:r w:rsidRPr="000612A4">
              <w:rPr>
                <w:rFonts w:ascii="Arial" w:hAnsi="Arial" w:cs="Arial"/>
                <w:sz w:val="19"/>
                <w:szCs w:val="19"/>
              </w:rPr>
              <w:t xml:space="preserve">15: Measuring Time </w:t>
            </w:r>
          </w:p>
          <w:p w14:paraId="5E405329" w14:textId="059B933D" w:rsidR="004A2217" w:rsidRPr="000612A4" w:rsidRDefault="004A2217" w:rsidP="007E7A20">
            <w:pPr>
              <w:spacing w:line="276" w:lineRule="auto"/>
              <w:ind w:left="323" w:hanging="322"/>
              <w:rPr>
                <w:rFonts w:ascii="Arial" w:hAnsi="Arial" w:cs="Arial"/>
                <w:sz w:val="19"/>
                <w:szCs w:val="19"/>
              </w:rPr>
            </w:pPr>
            <w:r w:rsidRPr="000612A4">
              <w:rPr>
                <w:rFonts w:ascii="Arial" w:hAnsi="Arial" w:cs="Arial"/>
                <w:sz w:val="19"/>
                <w:szCs w:val="19"/>
              </w:rPr>
              <w:t xml:space="preserve">16: Time to the Quarter-Hour </w:t>
            </w:r>
          </w:p>
          <w:p w14:paraId="64C33BFC" w14:textId="1FEB020B" w:rsidR="004A2217" w:rsidRPr="000612A4" w:rsidRDefault="004A2217" w:rsidP="007E7A20">
            <w:pPr>
              <w:spacing w:line="276" w:lineRule="auto"/>
              <w:ind w:left="295" w:hanging="308"/>
              <w:rPr>
                <w:rFonts w:ascii="Arial" w:hAnsi="Arial" w:cs="Arial"/>
                <w:color w:val="FF0000"/>
                <w:sz w:val="19"/>
                <w:szCs w:val="19"/>
              </w:rPr>
            </w:pPr>
            <w:r w:rsidRPr="000612A4">
              <w:rPr>
                <w:rFonts w:ascii="Arial" w:hAnsi="Arial" w:cs="Arial"/>
                <w:sz w:val="19"/>
                <w:szCs w:val="19"/>
              </w:rPr>
              <w:t>17: Changes in Temperature</w:t>
            </w:r>
          </w:p>
          <w:p w14:paraId="30E1288F" w14:textId="15BA2B74" w:rsidR="004A2217" w:rsidRPr="000612A4" w:rsidRDefault="004A2217" w:rsidP="007E7A20">
            <w:pPr>
              <w:spacing w:line="276" w:lineRule="auto"/>
              <w:ind w:left="323" w:hanging="336"/>
              <w:rPr>
                <w:rFonts w:ascii="Arial" w:hAnsi="Arial" w:cs="Arial"/>
                <w:sz w:val="19"/>
                <w:szCs w:val="19"/>
              </w:rPr>
            </w:pPr>
            <w:r w:rsidRPr="000612A4">
              <w:rPr>
                <w:rFonts w:ascii="Arial" w:hAnsi="Arial" w:cs="Arial"/>
                <w:sz w:val="19"/>
                <w:szCs w:val="19"/>
              </w:rPr>
              <w:t xml:space="preserve">18: Time and Temperature Consolidation </w:t>
            </w:r>
          </w:p>
          <w:p w14:paraId="48DDD303" w14:textId="77777777" w:rsidR="004A2217" w:rsidRPr="000612A4" w:rsidRDefault="004A2217" w:rsidP="007E7A20">
            <w:pPr>
              <w:spacing w:line="276" w:lineRule="auto"/>
              <w:rPr>
                <w:rFonts w:ascii="Arial" w:hAnsi="Arial" w:cs="Arial"/>
                <w:sz w:val="19"/>
                <w:szCs w:val="19"/>
              </w:rPr>
            </w:pPr>
          </w:p>
          <w:p w14:paraId="00F4E47F" w14:textId="77777777" w:rsidR="004A2217" w:rsidRPr="000612A4" w:rsidRDefault="004A2217" w:rsidP="007E7A20">
            <w:pPr>
              <w:pStyle w:val="ListParagraph"/>
              <w:ind w:left="40"/>
              <w:rPr>
                <w:rFonts w:ascii="Arial" w:hAnsi="Arial" w:cs="Arial"/>
                <w:b/>
                <w:sz w:val="19"/>
                <w:szCs w:val="19"/>
              </w:rPr>
            </w:pPr>
            <w:r w:rsidRPr="000612A4">
              <w:rPr>
                <w:rFonts w:ascii="Arial" w:hAnsi="Arial" w:cs="Arial"/>
                <w:b/>
                <w:sz w:val="19"/>
                <w:szCs w:val="19"/>
              </w:rPr>
              <w:t>On Grade: Math Every Day</w:t>
            </w:r>
          </w:p>
          <w:p w14:paraId="4DEE9DC6" w14:textId="2221B13F" w:rsidR="004A2217" w:rsidRPr="000612A4" w:rsidRDefault="004A2217" w:rsidP="007E7A20">
            <w:pPr>
              <w:pStyle w:val="ListParagraph"/>
              <w:ind w:left="40"/>
              <w:rPr>
                <w:rFonts w:ascii="Arial" w:hAnsi="Arial" w:cs="Arial"/>
                <w:sz w:val="19"/>
                <w:szCs w:val="19"/>
              </w:rPr>
            </w:pPr>
            <w:r w:rsidRPr="000612A4">
              <w:rPr>
                <w:rFonts w:ascii="Arial" w:hAnsi="Arial" w:cs="Arial"/>
                <w:b/>
                <w:sz w:val="19"/>
                <w:szCs w:val="19"/>
              </w:rPr>
              <w:t xml:space="preserve">Card 3A: </w:t>
            </w:r>
            <w:r w:rsidRPr="000612A4">
              <w:rPr>
                <w:rFonts w:ascii="Arial" w:hAnsi="Arial" w:cs="Arial"/>
                <w:b/>
                <w:sz w:val="19"/>
                <w:szCs w:val="19"/>
              </w:rPr>
              <w:br/>
            </w:r>
            <w:r w:rsidRPr="000612A4">
              <w:rPr>
                <w:rFonts w:ascii="Arial" w:hAnsi="Arial" w:cs="Arial"/>
                <w:sz w:val="19"/>
                <w:szCs w:val="19"/>
              </w:rPr>
              <w:t xml:space="preserve">Hula Hoop Clock </w:t>
            </w:r>
          </w:p>
          <w:p w14:paraId="56279344" w14:textId="7625DDE7" w:rsidR="004A2217" w:rsidRPr="000612A4" w:rsidRDefault="004A2217" w:rsidP="007E7A20">
            <w:pPr>
              <w:pStyle w:val="ListParagraph"/>
              <w:ind w:left="40"/>
              <w:rPr>
                <w:rFonts w:ascii="Arial" w:hAnsi="Arial" w:cs="Arial"/>
                <w:color w:val="FF0000"/>
                <w:sz w:val="19"/>
                <w:szCs w:val="19"/>
              </w:rPr>
            </w:pPr>
            <w:r w:rsidRPr="000612A4">
              <w:rPr>
                <w:rFonts w:ascii="Arial" w:hAnsi="Arial" w:cs="Arial"/>
                <w:sz w:val="19"/>
                <w:szCs w:val="19"/>
              </w:rPr>
              <w:t xml:space="preserve">Calendar Questions </w:t>
            </w:r>
            <w:r w:rsidRPr="000612A4">
              <w:rPr>
                <w:rFonts w:ascii="Arial" w:hAnsi="Arial" w:cs="Arial"/>
                <w:color w:val="FF0000"/>
                <w:sz w:val="19"/>
                <w:szCs w:val="19"/>
              </w:rPr>
              <w:t>(2.SS.1, 2.N.3)</w:t>
            </w:r>
          </w:p>
          <w:p w14:paraId="474970F1" w14:textId="1ABE81FA" w:rsidR="004A2217" w:rsidRPr="000612A4" w:rsidRDefault="004A2217" w:rsidP="007E7A20">
            <w:pPr>
              <w:pStyle w:val="ListParagraph"/>
              <w:ind w:left="40"/>
              <w:rPr>
                <w:rFonts w:ascii="Arial" w:hAnsi="Arial" w:cs="Arial"/>
                <w:sz w:val="19"/>
                <w:szCs w:val="19"/>
              </w:rPr>
            </w:pPr>
            <w:r w:rsidRPr="000612A4">
              <w:rPr>
                <w:rFonts w:ascii="Arial" w:hAnsi="Arial" w:cs="Arial"/>
                <w:b/>
                <w:sz w:val="19"/>
                <w:szCs w:val="19"/>
              </w:rPr>
              <w:t xml:space="preserve">Card 3B: </w:t>
            </w:r>
            <w:r w:rsidRPr="000612A4">
              <w:rPr>
                <w:rFonts w:ascii="Arial" w:hAnsi="Arial" w:cs="Arial"/>
                <w:b/>
                <w:sz w:val="19"/>
                <w:szCs w:val="19"/>
              </w:rPr>
              <w:br/>
            </w:r>
            <w:r w:rsidRPr="000612A4">
              <w:rPr>
                <w:rFonts w:ascii="Arial" w:hAnsi="Arial" w:cs="Arial"/>
                <w:sz w:val="19"/>
                <w:szCs w:val="19"/>
              </w:rPr>
              <w:t xml:space="preserve">Monthly Mix-Up </w:t>
            </w:r>
            <w:r w:rsidRPr="000612A4">
              <w:rPr>
                <w:rFonts w:ascii="Arial" w:hAnsi="Arial" w:cs="Arial"/>
                <w:color w:val="FF0000"/>
                <w:sz w:val="19"/>
                <w:szCs w:val="19"/>
              </w:rPr>
              <w:t>(2.SS.1, 2.N.3)</w:t>
            </w:r>
          </w:p>
          <w:p w14:paraId="02D402E4" w14:textId="7A2565D8" w:rsidR="004A2217" w:rsidRPr="000612A4" w:rsidRDefault="004A2217" w:rsidP="00E06A53">
            <w:pPr>
              <w:pStyle w:val="ListParagraph"/>
              <w:ind w:left="40"/>
              <w:rPr>
                <w:rFonts w:ascii="Arial" w:hAnsi="Arial" w:cs="Arial"/>
                <w:b/>
                <w:sz w:val="19"/>
                <w:szCs w:val="19"/>
              </w:rPr>
            </w:pPr>
            <w:r w:rsidRPr="000612A4">
              <w:rPr>
                <w:rFonts w:ascii="Arial" w:hAnsi="Arial" w:cs="Arial"/>
                <w:sz w:val="19"/>
                <w:szCs w:val="19"/>
              </w:rPr>
              <w:t>Thermometer Drop or Pop</w:t>
            </w:r>
          </w:p>
        </w:tc>
        <w:tc>
          <w:tcPr>
            <w:tcW w:w="2693" w:type="dxa"/>
            <w:vMerge w:val="restart"/>
            <w:shd w:val="clear" w:color="auto" w:fill="auto"/>
          </w:tcPr>
          <w:p w14:paraId="1A7F89B2" w14:textId="77777777" w:rsidR="004A2217" w:rsidRPr="000612A4" w:rsidRDefault="004A2217" w:rsidP="007E7A20">
            <w:pPr>
              <w:rPr>
                <w:rFonts w:ascii="Arial" w:hAnsi="Arial" w:cs="Arial"/>
                <w:b/>
                <w:sz w:val="19"/>
                <w:szCs w:val="19"/>
              </w:rPr>
            </w:pPr>
            <w:r w:rsidRPr="000612A4">
              <w:rPr>
                <w:rFonts w:ascii="Arial" w:hAnsi="Arial" w:cs="Arial"/>
                <w:b/>
                <w:sz w:val="19"/>
                <w:szCs w:val="19"/>
              </w:rPr>
              <w:t>On Grade:</w:t>
            </w:r>
          </w:p>
          <w:p w14:paraId="29D2333B" w14:textId="77777777" w:rsidR="004A2217" w:rsidRPr="000612A4" w:rsidRDefault="004A2217"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Getting Ready for School</w:t>
            </w:r>
            <w:r w:rsidRPr="000612A4">
              <w:rPr>
                <w:rFonts w:ascii="Arial" w:hAnsi="Arial" w:cs="Arial"/>
                <w:sz w:val="19"/>
                <w:szCs w:val="19"/>
              </w:rPr>
              <w:br/>
            </w:r>
            <w:r w:rsidRPr="000612A4">
              <w:rPr>
                <w:rFonts w:ascii="Arial" w:hAnsi="Arial" w:cs="Arial"/>
                <w:color w:val="FF0000"/>
                <w:sz w:val="19"/>
                <w:szCs w:val="19"/>
              </w:rPr>
              <w:t>(Activities 15, 18)</w:t>
            </w:r>
          </w:p>
          <w:p w14:paraId="00042672" w14:textId="77777777" w:rsidR="004A2217" w:rsidRPr="000612A4" w:rsidRDefault="004A2217" w:rsidP="007E7A20">
            <w:pPr>
              <w:pStyle w:val="ListParagraph"/>
              <w:ind w:left="318"/>
              <w:rPr>
                <w:rFonts w:ascii="Arial" w:hAnsi="Arial" w:cs="Arial"/>
                <w:i/>
                <w:sz w:val="19"/>
                <w:szCs w:val="19"/>
              </w:rPr>
            </w:pPr>
          </w:p>
          <w:p w14:paraId="3A4385E2" w14:textId="77777777" w:rsidR="004A2217" w:rsidRPr="000612A4" w:rsidRDefault="004A2217" w:rsidP="007E7A20">
            <w:pPr>
              <w:rPr>
                <w:rFonts w:ascii="Arial" w:hAnsi="Arial" w:cs="Arial"/>
                <w:b/>
                <w:sz w:val="19"/>
                <w:szCs w:val="19"/>
              </w:rPr>
            </w:pPr>
            <w:r w:rsidRPr="000612A4">
              <w:rPr>
                <w:rFonts w:ascii="Arial" w:hAnsi="Arial" w:cs="Arial"/>
                <w:b/>
                <w:sz w:val="19"/>
                <w:szCs w:val="19"/>
              </w:rPr>
              <w:t>Above Grade:</w:t>
            </w:r>
          </w:p>
          <w:p w14:paraId="4B73F7DC" w14:textId="77777777" w:rsidR="004A2217" w:rsidRPr="000612A4" w:rsidRDefault="004A2217"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Goat Island</w:t>
            </w:r>
            <w:r w:rsidRPr="000612A4">
              <w:rPr>
                <w:rFonts w:ascii="Arial" w:hAnsi="Arial" w:cs="Arial"/>
                <w:sz w:val="19"/>
                <w:szCs w:val="19"/>
              </w:rPr>
              <w:br/>
            </w:r>
            <w:r w:rsidRPr="000612A4">
              <w:rPr>
                <w:rFonts w:ascii="Arial" w:hAnsi="Arial" w:cs="Arial"/>
                <w:color w:val="FF0000"/>
                <w:sz w:val="19"/>
                <w:szCs w:val="19"/>
              </w:rPr>
              <w:t>(Activities 14, 15, 17, 18)</w:t>
            </w:r>
          </w:p>
          <w:p w14:paraId="3AF88292" w14:textId="77777777" w:rsidR="004A2217" w:rsidRPr="000612A4" w:rsidRDefault="004A2217" w:rsidP="007E7A20">
            <w:pPr>
              <w:pStyle w:val="ListParagraph"/>
              <w:ind w:left="318"/>
              <w:rPr>
                <w:rFonts w:ascii="Arial" w:hAnsi="Arial" w:cs="Arial"/>
                <w:i/>
                <w:sz w:val="19"/>
                <w:szCs w:val="19"/>
              </w:rPr>
            </w:pPr>
          </w:p>
          <w:p w14:paraId="6AB5F819" w14:textId="77777777" w:rsidR="004A2217" w:rsidRPr="000612A4" w:rsidRDefault="004A2217" w:rsidP="007E7A20">
            <w:pPr>
              <w:ind w:left="35"/>
              <w:rPr>
                <w:rFonts w:ascii="Arial" w:hAnsi="Arial" w:cs="Arial"/>
                <w:sz w:val="19"/>
                <w:szCs w:val="19"/>
              </w:rPr>
            </w:pPr>
          </w:p>
          <w:p w14:paraId="61FBC7D9" w14:textId="77777777" w:rsidR="004A2217" w:rsidRPr="000612A4" w:rsidRDefault="004A2217" w:rsidP="007E7A20">
            <w:pPr>
              <w:rPr>
                <w:rFonts w:ascii="Arial" w:hAnsi="Arial" w:cs="Arial"/>
                <w:sz w:val="19"/>
                <w:szCs w:val="19"/>
              </w:rPr>
            </w:pPr>
          </w:p>
          <w:p w14:paraId="132EB7D6" w14:textId="77777777" w:rsidR="004A2217" w:rsidRPr="000612A4" w:rsidRDefault="004A2217" w:rsidP="007E7A20">
            <w:pPr>
              <w:rPr>
                <w:rFonts w:ascii="Arial" w:hAnsi="Arial" w:cs="Arial"/>
                <w:sz w:val="19"/>
                <w:szCs w:val="19"/>
              </w:rPr>
            </w:pPr>
          </w:p>
          <w:p w14:paraId="024F44B8" w14:textId="77777777" w:rsidR="004A2217" w:rsidRPr="000612A4" w:rsidRDefault="004A2217" w:rsidP="007E7A20">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360BEE42"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Big Idea: Assigning a unit to a continuous attribute</w:t>
            </w:r>
          </w:p>
          <w:p w14:paraId="02C0224A" w14:textId="77777777" w:rsidR="004A2217" w:rsidRPr="000612A4" w:rsidRDefault="004A2217" w:rsidP="007E7A20">
            <w:pPr>
              <w:autoSpaceDE w:val="0"/>
              <w:autoSpaceDN w:val="0"/>
              <w:adjustRightInd w:val="0"/>
              <w:rPr>
                <w:rFonts w:ascii="Arial" w:hAnsi="Arial" w:cs="Arial"/>
                <w:b/>
                <w:sz w:val="19"/>
                <w:szCs w:val="19"/>
              </w:rPr>
            </w:pPr>
            <w:proofErr w:type="gramStart"/>
            <w:r w:rsidRPr="000612A4">
              <w:rPr>
                <w:rFonts w:ascii="Arial" w:hAnsi="Arial" w:cs="Arial"/>
                <w:b/>
                <w:sz w:val="19"/>
                <w:szCs w:val="19"/>
              </w:rPr>
              <w:t>allows</w:t>
            </w:r>
            <w:proofErr w:type="gramEnd"/>
            <w:r w:rsidRPr="000612A4">
              <w:rPr>
                <w:rFonts w:ascii="Arial" w:hAnsi="Arial" w:cs="Arial"/>
                <w:b/>
                <w:sz w:val="19"/>
                <w:szCs w:val="19"/>
              </w:rPr>
              <w:t xml:space="preserve"> us to measure and make comparisons.</w:t>
            </w:r>
          </w:p>
        </w:tc>
      </w:tr>
      <w:tr w:rsidR="004A2217" w:rsidRPr="009A3F55" w14:paraId="35A2923F" w14:textId="77777777" w:rsidTr="000612A4">
        <w:trPr>
          <w:trHeight w:val="20"/>
        </w:trPr>
        <w:tc>
          <w:tcPr>
            <w:tcW w:w="2409" w:type="dxa"/>
            <w:vMerge/>
            <w:shd w:val="clear" w:color="auto" w:fill="auto"/>
          </w:tcPr>
          <w:p w14:paraId="5A0336DB"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485C4AAC" w14:textId="77777777" w:rsidR="004A2217" w:rsidRPr="000612A4" w:rsidRDefault="004A2217" w:rsidP="007E7A20">
            <w:pPr>
              <w:rPr>
                <w:rFonts w:ascii="Arial" w:hAnsi="Arial" w:cs="Arial"/>
                <w:b/>
                <w:sz w:val="19"/>
                <w:szCs w:val="19"/>
              </w:rPr>
            </w:pPr>
          </w:p>
        </w:tc>
        <w:tc>
          <w:tcPr>
            <w:tcW w:w="2693" w:type="dxa"/>
            <w:vMerge/>
            <w:shd w:val="clear" w:color="auto" w:fill="auto"/>
          </w:tcPr>
          <w:p w14:paraId="17A97D88"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auto"/>
          </w:tcPr>
          <w:p w14:paraId="5C41841A" w14:textId="77777777" w:rsidR="004A2217" w:rsidRPr="002115B2" w:rsidRDefault="004A2217" w:rsidP="007E7A20">
            <w:pPr>
              <w:rPr>
                <w:rFonts w:ascii="Arial" w:hAnsi="Arial" w:cs="Arial"/>
                <w:b/>
                <w:sz w:val="19"/>
                <w:szCs w:val="19"/>
              </w:rPr>
            </w:pPr>
            <w:r w:rsidRPr="002115B2">
              <w:rPr>
                <w:rFonts w:ascii="Arial" w:hAnsi="Arial" w:cs="Arial"/>
                <w:b/>
                <w:sz w:val="19"/>
                <w:szCs w:val="19"/>
              </w:rPr>
              <w:t>Understanding Relationships Among Measurement Units</w:t>
            </w:r>
          </w:p>
          <w:p w14:paraId="5875AE0A" w14:textId="77777777" w:rsidR="004A2217" w:rsidRPr="000612A4" w:rsidRDefault="004A2217" w:rsidP="007E7A20">
            <w:pPr>
              <w:ind w:left="108" w:hanging="108"/>
              <w:rPr>
                <w:rFonts w:ascii="Arial" w:hAnsi="Arial" w:cs="Arial"/>
                <w:b/>
                <w:sz w:val="19"/>
                <w:szCs w:val="19"/>
              </w:rPr>
            </w:pPr>
            <w:r w:rsidRPr="000612A4">
              <w:rPr>
                <w:rFonts w:ascii="Arial" w:hAnsi="Arial" w:cs="Arial"/>
                <w:sz w:val="19"/>
                <w:szCs w:val="19"/>
              </w:rPr>
              <w:t>- Understands relationship of units of length (mm, cm, m), mass (g, kg), capacity (mL, L), and time (e.g., seconds, minutes, hours).</w:t>
            </w:r>
            <w:r w:rsidRPr="000612A4">
              <w:rPr>
                <w:rFonts w:ascii="Arial" w:hAnsi="Arial" w:cs="Arial"/>
                <w:color w:val="FF0000"/>
                <w:sz w:val="19"/>
                <w:szCs w:val="19"/>
              </w:rPr>
              <w:t xml:space="preserve"> (Activities 13, 14, 18; MED 3A: 2, MED 3B: 1)</w:t>
            </w:r>
          </w:p>
        </w:tc>
      </w:tr>
      <w:tr w:rsidR="004A2217" w:rsidRPr="009A3F55" w14:paraId="1A3D4F91" w14:textId="77777777" w:rsidTr="000612A4">
        <w:trPr>
          <w:trHeight w:val="20"/>
        </w:trPr>
        <w:tc>
          <w:tcPr>
            <w:tcW w:w="2409" w:type="dxa"/>
            <w:vMerge/>
            <w:shd w:val="clear" w:color="auto" w:fill="auto"/>
          </w:tcPr>
          <w:p w14:paraId="38D141D8"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4ED7D5D5" w14:textId="77777777" w:rsidR="004A2217" w:rsidRPr="000612A4" w:rsidRDefault="004A2217" w:rsidP="007E7A20">
            <w:pPr>
              <w:rPr>
                <w:rFonts w:ascii="Arial" w:hAnsi="Arial" w:cs="Arial"/>
                <w:b/>
                <w:sz w:val="19"/>
                <w:szCs w:val="19"/>
              </w:rPr>
            </w:pPr>
          </w:p>
        </w:tc>
        <w:tc>
          <w:tcPr>
            <w:tcW w:w="2693" w:type="dxa"/>
            <w:vMerge/>
            <w:shd w:val="clear" w:color="auto" w:fill="auto"/>
          </w:tcPr>
          <w:p w14:paraId="49332877"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4AA44023"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Big Idea: Many things in our world (e.g., objects, spaces, events) have attributes that can be measured and compared.</w:t>
            </w:r>
          </w:p>
        </w:tc>
      </w:tr>
      <w:tr w:rsidR="004A2217" w:rsidRPr="009A3F55" w14:paraId="0BCFFB95" w14:textId="77777777" w:rsidTr="000612A4">
        <w:trPr>
          <w:trHeight w:val="20"/>
        </w:trPr>
        <w:tc>
          <w:tcPr>
            <w:tcW w:w="2409" w:type="dxa"/>
            <w:vMerge/>
            <w:shd w:val="clear" w:color="auto" w:fill="auto"/>
          </w:tcPr>
          <w:p w14:paraId="3D2220C7"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6150477C" w14:textId="77777777" w:rsidR="004A2217" w:rsidRPr="000612A4" w:rsidRDefault="004A2217" w:rsidP="007E7A20">
            <w:pPr>
              <w:rPr>
                <w:rFonts w:ascii="Arial" w:hAnsi="Arial" w:cs="Arial"/>
                <w:b/>
                <w:sz w:val="19"/>
                <w:szCs w:val="19"/>
              </w:rPr>
            </w:pPr>
          </w:p>
        </w:tc>
        <w:tc>
          <w:tcPr>
            <w:tcW w:w="2693" w:type="dxa"/>
            <w:vMerge/>
            <w:shd w:val="clear" w:color="auto" w:fill="auto"/>
          </w:tcPr>
          <w:p w14:paraId="5FD34E0A"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auto"/>
          </w:tcPr>
          <w:p w14:paraId="4865C859" w14:textId="77777777" w:rsidR="004A2217" w:rsidRPr="002115B2" w:rsidRDefault="004A2217" w:rsidP="007E7A20">
            <w:pPr>
              <w:autoSpaceDE w:val="0"/>
              <w:autoSpaceDN w:val="0"/>
              <w:adjustRightInd w:val="0"/>
              <w:ind w:left="117" w:hanging="117"/>
              <w:rPr>
                <w:rFonts w:ascii="Arial" w:hAnsi="Arial" w:cs="Arial"/>
                <w:b/>
                <w:sz w:val="19"/>
                <w:szCs w:val="19"/>
              </w:rPr>
            </w:pPr>
            <w:r w:rsidRPr="002115B2">
              <w:rPr>
                <w:rFonts w:ascii="Arial" w:hAnsi="Arial" w:cs="Arial"/>
                <w:b/>
                <w:sz w:val="19"/>
                <w:szCs w:val="19"/>
              </w:rPr>
              <w:t>Understanding Attributes That Can Be Measured</w:t>
            </w:r>
          </w:p>
          <w:p w14:paraId="03C3DBB2" w14:textId="77777777" w:rsidR="004A2217" w:rsidRPr="000612A4" w:rsidRDefault="004A2217"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Explores measurement of visible attributes (e.g., length, capacity, area) and non-visible attributes (e.g., mass, time, temperature).</w:t>
            </w:r>
            <w:r w:rsidRPr="000612A4">
              <w:rPr>
                <w:rFonts w:ascii="Arial" w:hAnsi="Arial" w:cs="Arial"/>
                <w:color w:val="FF0000"/>
                <w:sz w:val="19"/>
                <w:szCs w:val="19"/>
              </w:rPr>
              <w:t xml:space="preserve"> (Activities 15, 16, 17, 18; MED 3A: 1; MED 3B: 2)</w:t>
            </w:r>
          </w:p>
        </w:tc>
      </w:tr>
      <w:tr w:rsidR="004A2217" w:rsidRPr="009A3F55" w14:paraId="21422BE1" w14:textId="77777777" w:rsidTr="000612A4">
        <w:trPr>
          <w:trHeight w:val="20"/>
        </w:trPr>
        <w:tc>
          <w:tcPr>
            <w:tcW w:w="2409" w:type="dxa"/>
            <w:vMerge/>
            <w:shd w:val="clear" w:color="auto" w:fill="auto"/>
          </w:tcPr>
          <w:p w14:paraId="44F33448"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41298DFD" w14:textId="77777777" w:rsidR="004A2217" w:rsidRPr="000612A4" w:rsidRDefault="004A2217" w:rsidP="007E7A20">
            <w:pPr>
              <w:rPr>
                <w:rFonts w:ascii="Arial" w:hAnsi="Arial" w:cs="Arial"/>
                <w:b/>
                <w:sz w:val="19"/>
                <w:szCs w:val="19"/>
              </w:rPr>
            </w:pPr>
          </w:p>
        </w:tc>
        <w:tc>
          <w:tcPr>
            <w:tcW w:w="2693" w:type="dxa"/>
            <w:vMerge/>
            <w:shd w:val="clear" w:color="auto" w:fill="auto"/>
          </w:tcPr>
          <w:p w14:paraId="723908F6"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1119AE58"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tell us how many and how much.</w:t>
            </w:r>
          </w:p>
        </w:tc>
      </w:tr>
      <w:tr w:rsidR="004A2217" w:rsidRPr="009A3F55" w14:paraId="0E171B4C" w14:textId="77777777" w:rsidTr="000612A4">
        <w:trPr>
          <w:trHeight w:val="20"/>
        </w:trPr>
        <w:tc>
          <w:tcPr>
            <w:tcW w:w="2409" w:type="dxa"/>
            <w:vMerge/>
            <w:shd w:val="clear" w:color="auto" w:fill="auto"/>
          </w:tcPr>
          <w:p w14:paraId="029A1C47"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6D3B727B" w14:textId="77777777" w:rsidR="004A2217" w:rsidRPr="000612A4" w:rsidRDefault="004A2217" w:rsidP="007E7A20">
            <w:pPr>
              <w:rPr>
                <w:rFonts w:ascii="Arial" w:hAnsi="Arial" w:cs="Arial"/>
                <w:b/>
                <w:sz w:val="19"/>
                <w:szCs w:val="19"/>
              </w:rPr>
            </w:pPr>
          </w:p>
        </w:tc>
        <w:tc>
          <w:tcPr>
            <w:tcW w:w="2693" w:type="dxa"/>
            <w:vMerge/>
            <w:shd w:val="clear" w:color="auto" w:fill="auto"/>
          </w:tcPr>
          <w:p w14:paraId="1CA3DCB6"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FFFFF" w:themeFill="background1"/>
          </w:tcPr>
          <w:p w14:paraId="5556FE9E" w14:textId="77777777" w:rsidR="004A2217" w:rsidRPr="002115B2" w:rsidRDefault="004A2217" w:rsidP="007E7A20">
            <w:pPr>
              <w:ind w:left="108" w:hanging="108"/>
              <w:rPr>
                <w:rFonts w:ascii="Arial" w:hAnsi="Arial" w:cs="Arial"/>
                <w:b/>
                <w:sz w:val="19"/>
                <w:szCs w:val="19"/>
              </w:rPr>
            </w:pPr>
            <w:r w:rsidRPr="002115B2">
              <w:rPr>
                <w:rFonts w:ascii="Arial" w:hAnsi="Arial" w:cs="Arial"/>
                <w:b/>
                <w:sz w:val="19"/>
                <w:szCs w:val="19"/>
              </w:rPr>
              <w:t>Applying the Principles of Counting</w:t>
            </w:r>
          </w:p>
          <w:p w14:paraId="0572DEB3" w14:textId="77777777" w:rsidR="004A2217" w:rsidRPr="000612A4" w:rsidRDefault="004A2217" w:rsidP="007E7A20">
            <w:pPr>
              <w:autoSpaceDE w:val="0"/>
              <w:autoSpaceDN w:val="0"/>
              <w:adjustRightInd w:val="0"/>
              <w:ind w:left="117" w:hanging="117"/>
              <w:rPr>
                <w:rFonts w:ascii="Arial" w:hAnsi="Arial" w:cs="Arial"/>
                <w:color w:val="FF0000"/>
                <w:sz w:val="19"/>
                <w:szCs w:val="19"/>
              </w:rPr>
            </w:pPr>
            <w:r w:rsidRPr="000612A4">
              <w:rPr>
                <w:rFonts w:ascii="Arial" w:hAnsi="Arial" w:cs="Arial"/>
                <w:sz w:val="19"/>
                <w:szCs w:val="19"/>
              </w:rPr>
              <w:t xml:space="preserve">- Says the number name sequence forward through the teen numbers. </w:t>
            </w:r>
            <w:r w:rsidRPr="000612A4">
              <w:rPr>
                <w:rFonts w:ascii="Arial" w:hAnsi="Arial" w:cs="Arial"/>
                <w:color w:val="FF0000"/>
                <w:sz w:val="19"/>
                <w:szCs w:val="19"/>
              </w:rPr>
              <w:t>(Activities 13, 14, 15, 18; MED 3A: 2; MED 3B: 1)</w:t>
            </w:r>
          </w:p>
          <w:p w14:paraId="22D630B4" w14:textId="77777777" w:rsidR="004A2217" w:rsidRPr="000612A4" w:rsidRDefault="004A2217"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Fluently skip-counts by factors of 10 (e.g., 2, 5, 10) and multiples of 10 from any given number. </w:t>
            </w:r>
            <w:r w:rsidRPr="000612A4">
              <w:rPr>
                <w:rFonts w:ascii="Arial" w:hAnsi="Arial" w:cs="Arial"/>
                <w:sz w:val="19"/>
                <w:szCs w:val="19"/>
              </w:rPr>
              <w:br/>
            </w:r>
            <w:r w:rsidRPr="000612A4">
              <w:rPr>
                <w:rFonts w:ascii="Arial" w:hAnsi="Arial" w:cs="Arial"/>
                <w:color w:val="FF0000"/>
                <w:sz w:val="19"/>
                <w:szCs w:val="19"/>
              </w:rPr>
              <w:t>(Activities 16, 18; MED 3A: 1)</w:t>
            </w:r>
          </w:p>
        </w:tc>
      </w:tr>
      <w:tr w:rsidR="004A2217" w:rsidRPr="009A3F55" w14:paraId="6E75397E" w14:textId="77777777" w:rsidTr="000612A4">
        <w:trPr>
          <w:trHeight w:val="20"/>
        </w:trPr>
        <w:tc>
          <w:tcPr>
            <w:tcW w:w="2409" w:type="dxa"/>
            <w:vMerge/>
            <w:shd w:val="clear" w:color="auto" w:fill="auto"/>
          </w:tcPr>
          <w:p w14:paraId="277EE50A"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4A256D79" w14:textId="77777777" w:rsidR="004A2217" w:rsidRPr="000612A4" w:rsidRDefault="004A2217" w:rsidP="007E7A20">
            <w:pPr>
              <w:rPr>
                <w:rFonts w:ascii="Arial" w:hAnsi="Arial" w:cs="Arial"/>
                <w:b/>
                <w:sz w:val="19"/>
                <w:szCs w:val="19"/>
              </w:rPr>
            </w:pPr>
          </w:p>
        </w:tc>
        <w:tc>
          <w:tcPr>
            <w:tcW w:w="2693" w:type="dxa"/>
            <w:vMerge/>
            <w:shd w:val="clear" w:color="auto" w:fill="auto"/>
          </w:tcPr>
          <w:p w14:paraId="18E5A7AE"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3D5E8731"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are related in many ways.</w:t>
            </w:r>
          </w:p>
        </w:tc>
      </w:tr>
      <w:tr w:rsidR="004A2217" w:rsidRPr="009A3F55" w14:paraId="12E4818F" w14:textId="77777777" w:rsidTr="000612A4">
        <w:trPr>
          <w:trHeight w:val="20"/>
        </w:trPr>
        <w:tc>
          <w:tcPr>
            <w:tcW w:w="2409" w:type="dxa"/>
            <w:vMerge/>
            <w:shd w:val="clear" w:color="auto" w:fill="auto"/>
          </w:tcPr>
          <w:p w14:paraId="222B76AF"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7874DE3A" w14:textId="77777777" w:rsidR="004A2217" w:rsidRPr="000612A4" w:rsidRDefault="004A2217" w:rsidP="007E7A20">
            <w:pPr>
              <w:spacing w:line="276" w:lineRule="auto"/>
              <w:rPr>
                <w:rFonts w:ascii="Arial" w:hAnsi="Arial" w:cs="Arial"/>
                <w:sz w:val="19"/>
                <w:szCs w:val="19"/>
              </w:rPr>
            </w:pPr>
          </w:p>
        </w:tc>
        <w:tc>
          <w:tcPr>
            <w:tcW w:w="2693" w:type="dxa"/>
            <w:vMerge/>
            <w:shd w:val="clear" w:color="auto" w:fill="auto"/>
          </w:tcPr>
          <w:p w14:paraId="367E624A"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FFFFF" w:themeFill="background1"/>
          </w:tcPr>
          <w:p w14:paraId="298D773E" w14:textId="77777777" w:rsidR="004A2217" w:rsidRPr="002115B2" w:rsidRDefault="004A2217" w:rsidP="007E7A20">
            <w:pPr>
              <w:ind w:left="108" w:hanging="108"/>
              <w:rPr>
                <w:rFonts w:ascii="Arial" w:hAnsi="Arial" w:cs="Arial"/>
                <w:b/>
                <w:sz w:val="19"/>
                <w:szCs w:val="19"/>
              </w:rPr>
            </w:pPr>
            <w:r w:rsidRPr="002115B2">
              <w:rPr>
                <w:rFonts w:ascii="Arial" w:hAnsi="Arial" w:cs="Arial"/>
                <w:b/>
                <w:sz w:val="19"/>
                <w:szCs w:val="19"/>
              </w:rPr>
              <w:t>Comparing and Ordering Quantities</w:t>
            </w:r>
          </w:p>
          <w:p w14:paraId="33244E81" w14:textId="77777777" w:rsidR="004A2217" w:rsidRPr="000612A4" w:rsidRDefault="004A2217"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Uses ordinal numbers in context (e.g., days on a calendar: the 3rd of March). </w:t>
            </w:r>
            <w:r w:rsidRPr="000612A4">
              <w:rPr>
                <w:rFonts w:ascii="Arial" w:hAnsi="Arial" w:cs="Arial"/>
                <w:color w:val="FF0000"/>
                <w:sz w:val="19"/>
                <w:szCs w:val="19"/>
              </w:rPr>
              <w:t>(Activities 13, 14, 18; MED 3A: 2; MED 3B: 1)</w:t>
            </w:r>
          </w:p>
        </w:tc>
      </w:tr>
    </w:tbl>
    <w:p w14:paraId="4D275B24" w14:textId="17A13B8A" w:rsidR="005E7C71" w:rsidRDefault="005E7C71" w:rsidP="002519C7">
      <w:pPr>
        <w:tabs>
          <w:tab w:val="left" w:pos="1597"/>
        </w:tabs>
        <w:autoSpaceDE w:val="0"/>
        <w:autoSpaceDN w:val="0"/>
        <w:adjustRightInd w:val="0"/>
        <w:spacing w:after="20"/>
        <w:rPr>
          <w:rFonts w:ascii="Arial" w:hAnsi="Arial" w:cs="Arial"/>
          <w:b/>
          <w:lang w:val="en-CA"/>
        </w:rPr>
      </w:pPr>
    </w:p>
    <w:p w14:paraId="3E02CAB6" w14:textId="7130378F" w:rsidR="002519C7" w:rsidRDefault="002519C7">
      <w:pPr>
        <w:rPr>
          <w:sz w:val="16"/>
          <w:szCs w:val="16"/>
        </w:rPr>
      </w:pPr>
      <w:r>
        <w:rPr>
          <w:sz w:val="16"/>
          <w:szCs w:val="16"/>
        </w:rPr>
        <w:br w:type="page"/>
      </w:r>
    </w:p>
    <w:p w14:paraId="4EF6E76F" w14:textId="77777777" w:rsidR="002519C7" w:rsidRDefault="002519C7" w:rsidP="002519C7">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72576" behindDoc="0" locked="0" layoutInCell="1" allowOverlap="1" wp14:anchorId="192C37CD" wp14:editId="50656693">
                <wp:simplePos x="0" y="0"/>
                <wp:positionH relativeFrom="column">
                  <wp:posOffset>45720</wp:posOffset>
                </wp:positionH>
                <wp:positionV relativeFrom="paragraph">
                  <wp:posOffset>22588</wp:posOffset>
                </wp:positionV>
                <wp:extent cx="922895" cy="3003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A187D" w14:textId="0E66B8C9" w:rsidR="007E7A20" w:rsidRPr="00764D7F" w:rsidRDefault="007E7A20" w:rsidP="002519C7">
                            <w:pPr>
                              <w:rPr>
                                <w:rFonts w:ascii="Arial" w:hAnsi="Arial" w:cs="Arial"/>
                                <w:b/>
                              </w:rPr>
                            </w:pPr>
                            <w:r w:rsidRPr="00764D7F">
                              <w:rPr>
                                <w:rFonts w:ascii="Arial" w:hAnsi="Arial" w:cs="Arial"/>
                                <w:b/>
                                <w:bCs/>
                              </w:rPr>
                              <w:t xml:space="preserve">Master </w:t>
                            </w:r>
                            <w:r w:rsidR="00950F48">
                              <w:rPr>
                                <w:rFonts w:ascii="Arial" w:hAnsi="Arial" w:cs="Arial"/>
                                <w:b/>
                                <w:bCs/>
                              </w:rPr>
                              <w:t>31d</w:t>
                            </w:r>
                          </w:p>
                          <w:p w14:paraId="56DA2B75" w14:textId="77777777" w:rsidR="007E7A20" w:rsidRDefault="007E7A20"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37CD" id="Text Box 10" o:spid="_x0000_s1032" type="#_x0000_t202" style="position:absolute;left:0;text-align:left;margin-left:3.6pt;margin-top:1.8pt;width:72.65pt;height:2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7A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" filled="f" stroked="f">
                <v:textbox>
                  <w:txbxContent>
                    <w:p w14:paraId="128A187D" w14:textId="0E66B8C9" w:rsidR="007E7A20" w:rsidRPr="00764D7F" w:rsidRDefault="007E7A20" w:rsidP="002519C7">
                      <w:pPr>
                        <w:rPr>
                          <w:rFonts w:ascii="Arial" w:hAnsi="Arial" w:cs="Arial"/>
                          <w:b/>
                        </w:rPr>
                      </w:pPr>
                      <w:r w:rsidRPr="00764D7F">
                        <w:rPr>
                          <w:rFonts w:ascii="Arial" w:hAnsi="Arial" w:cs="Arial"/>
                          <w:b/>
                          <w:bCs/>
                        </w:rPr>
                        <w:t xml:space="preserve">Master </w:t>
                      </w:r>
                      <w:r w:rsidR="00950F48">
                        <w:rPr>
                          <w:rFonts w:ascii="Arial" w:hAnsi="Arial" w:cs="Arial"/>
                          <w:b/>
                          <w:bCs/>
                        </w:rPr>
                        <w:t>31d</w:t>
                      </w:r>
                    </w:p>
                    <w:p w14:paraId="56DA2B75" w14:textId="77777777" w:rsidR="007E7A20" w:rsidRDefault="007E7A20" w:rsidP="002519C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1552" behindDoc="0" locked="0" layoutInCell="1" allowOverlap="1" wp14:anchorId="5D1CEA98" wp14:editId="3960B737">
                <wp:simplePos x="0" y="0"/>
                <wp:positionH relativeFrom="column">
                  <wp:posOffset>-38100</wp:posOffset>
                </wp:positionH>
                <wp:positionV relativeFrom="paragraph">
                  <wp:posOffset>-9525</wp:posOffset>
                </wp:positionV>
                <wp:extent cx="1038225" cy="333375"/>
                <wp:effectExtent l="0" t="0" r="28575" b="28575"/>
                <wp:wrapNone/>
                <wp:docPr id="11"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mv="urn:schemas-microsoft-com:mac:vml" xmlns:mo="http://schemas.microsoft.com/office/mac/office/2008/main">
            <w:pict>
              <v:shape w14:anchorId="1BA04B4F" id="AutoShape 996" o:spid="_x0000_s1026" type="#_x0000_t116" style="position:absolute;margin-left:-3pt;margin-top:-.75pt;width:81.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BLv+NzKAIAAE4EAAAOAAAAAAAAAAAAAAAAAC4CAABkcnMvZTJv&#10;RG9jLnhtbFBLAQItABQABgAIAAAAIQBIaMHp3gAAAAgBAAAPAAAAAAAAAAAAAAAAAIIEAABkcnMv&#10;ZG93bnJldi54bWxQSwUGAAAAAAQABADzAAAAjQUAAAAA&#10;"/>
            </w:pict>
          </mc:Fallback>
        </mc:AlternateContent>
      </w:r>
      <w:r>
        <w:rPr>
          <w:rFonts w:ascii="Arial" w:hAnsi="Arial" w:cs="Arial"/>
          <w:b/>
          <w:noProof/>
          <w:sz w:val="40"/>
          <w:szCs w:val="40"/>
        </w:rPr>
        <w:t>Curriculum Correlation</w:t>
      </w:r>
    </w:p>
    <w:p w14:paraId="3B1028D6" w14:textId="77777777" w:rsidR="004A2217" w:rsidRPr="004B67CF" w:rsidRDefault="004A2217" w:rsidP="004A2217">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w:t>
      </w:r>
      <w:r>
        <w:rPr>
          <w:rFonts w:ascii="Arial" w:hAnsi="Arial" w:cs="Arial"/>
          <w:b/>
          <w:noProof/>
          <w:sz w:val="32"/>
          <w:szCs w:val="32"/>
        </w:rPr>
        <w:t>3</w:t>
      </w:r>
      <w:r w:rsidRPr="00514DE6">
        <w:rPr>
          <w:rFonts w:ascii="Arial" w:hAnsi="Arial" w:cs="Arial"/>
          <w:b/>
          <w:noProof/>
          <w:sz w:val="32"/>
          <w:szCs w:val="32"/>
        </w:rPr>
        <w:t xml:space="preserve">: </w:t>
      </w:r>
      <w:r>
        <w:rPr>
          <w:rFonts w:ascii="Arial" w:hAnsi="Arial" w:cs="Arial"/>
          <w:b/>
          <w:noProof/>
          <w:sz w:val="32"/>
          <w:szCs w:val="32"/>
        </w:rPr>
        <w:t>Time and Temperature</w:t>
      </w:r>
    </w:p>
    <w:p w14:paraId="7846B487" w14:textId="77777777" w:rsidR="002519C7" w:rsidRDefault="002519C7" w:rsidP="002519C7">
      <w:pPr>
        <w:tabs>
          <w:tab w:val="left" w:pos="1597"/>
        </w:tabs>
        <w:autoSpaceDE w:val="0"/>
        <w:autoSpaceDN w:val="0"/>
        <w:adjustRightInd w:val="0"/>
        <w:spacing w:after="20"/>
        <w:rPr>
          <w:rFonts w:ascii="Arial" w:hAnsi="Arial" w:cs="Arial"/>
          <w:b/>
          <w:bCs/>
          <w:color w:val="000000"/>
          <w:lang w:val="en-CA"/>
        </w:rPr>
      </w:pPr>
    </w:p>
    <w:p w14:paraId="49041E85" w14:textId="6C0E63F6" w:rsidR="004A2217" w:rsidRDefault="000612A4" w:rsidP="000612A4">
      <w:pPr>
        <w:tabs>
          <w:tab w:val="left" w:pos="1597"/>
        </w:tabs>
        <w:autoSpaceDE w:val="0"/>
        <w:autoSpaceDN w:val="0"/>
        <w:adjustRightInd w:val="0"/>
        <w:rPr>
          <w:rFonts w:ascii="Arial" w:hAnsi="Arial" w:cs="Arial"/>
          <w:b/>
          <w:lang w:val="en-CA"/>
        </w:rPr>
      </w:pPr>
      <w:r>
        <w:rPr>
          <w:rFonts w:ascii="Arial" w:hAnsi="Arial" w:cs="Arial"/>
          <w:b/>
          <w:lang w:val="en-CA"/>
        </w:rPr>
        <w:t>Nova Scotia</w:t>
      </w:r>
    </w:p>
    <w:tbl>
      <w:tblPr>
        <w:tblStyle w:val="1"/>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961"/>
      </w:tblGrid>
      <w:tr w:rsidR="004A2217" w:rsidRPr="009A3F55" w14:paraId="70A27969" w14:textId="77777777" w:rsidTr="000612A4">
        <w:trPr>
          <w:trHeight w:val="514"/>
        </w:trPr>
        <w:tc>
          <w:tcPr>
            <w:tcW w:w="2409" w:type="dxa"/>
            <w:shd w:val="clear" w:color="auto" w:fill="FFFFFF" w:themeFill="background1"/>
          </w:tcPr>
          <w:p w14:paraId="24AA3884" w14:textId="77777777" w:rsidR="004A2217" w:rsidRPr="000612A4" w:rsidRDefault="004A2217" w:rsidP="007E7A20">
            <w:pPr>
              <w:rPr>
                <w:rFonts w:ascii="Arial" w:hAnsi="Arial" w:cs="Arial"/>
                <w:b/>
                <w:sz w:val="19"/>
                <w:szCs w:val="19"/>
              </w:rPr>
            </w:pPr>
            <w:r w:rsidRPr="000612A4">
              <w:rPr>
                <w:rFonts w:ascii="Arial" w:hAnsi="Arial" w:cs="Arial"/>
                <w:b/>
                <w:sz w:val="19"/>
                <w:szCs w:val="19"/>
              </w:rPr>
              <w:t>Specific Outcomes</w:t>
            </w:r>
          </w:p>
        </w:tc>
        <w:tc>
          <w:tcPr>
            <w:tcW w:w="3120" w:type="dxa"/>
            <w:shd w:val="clear" w:color="auto" w:fill="FFFFFF" w:themeFill="background1"/>
          </w:tcPr>
          <w:p w14:paraId="3146F5AC" w14:textId="77777777" w:rsidR="004A2217" w:rsidRPr="000612A4" w:rsidRDefault="004A2217" w:rsidP="007E7A20">
            <w:pPr>
              <w:tabs>
                <w:tab w:val="left" w:pos="3063"/>
              </w:tabs>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Grade 2 Classroom Activity Kit</w:t>
            </w:r>
          </w:p>
        </w:tc>
        <w:tc>
          <w:tcPr>
            <w:tcW w:w="2693" w:type="dxa"/>
            <w:shd w:val="clear" w:color="auto" w:fill="FFFFFF" w:themeFill="background1"/>
          </w:tcPr>
          <w:p w14:paraId="0A4B9989" w14:textId="77777777" w:rsidR="004A2217" w:rsidRPr="000612A4" w:rsidRDefault="004A2217" w:rsidP="007E7A20">
            <w:pPr>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Little Books</w:t>
            </w:r>
          </w:p>
        </w:tc>
        <w:tc>
          <w:tcPr>
            <w:tcW w:w="4961" w:type="dxa"/>
            <w:shd w:val="clear" w:color="auto" w:fill="FFFFFF" w:themeFill="background1"/>
          </w:tcPr>
          <w:p w14:paraId="114DCC47" w14:textId="77777777" w:rsidR="004A2217" w:rsidRPr="000612A4" w:rsidRDefault="004A2217" w:rsidP="007E7A20">
            <w:pPr>
              <w:rPr>
                <w:rFonts w:ascii="Arial" w:hAnsi="Arial" w:cs="Arial"/>
                <w:b/>
                <w:sz w:val="19"/>
                <w:szCs w:val="19"/>
              </w:rPr>
            </w:pPr>
            <w:r w:rsidRPr="000612A4">
              <w:rPr>
                <w:rFonts w:ascii="Arial" w:hAnsi="Arial" w:cs="Arial"/>
                <w:b/>
                <w:sz w:val="19"/>
                <w:szCs w:val="19"/>
              </w:rPr>
              <w:t>Pearson Canada K-3 Mathematics Learning Progression</w:t>
            </w:r>
          </w:p>
        </w:tc>
      </w:tr>
      <w:tr w:rsidR="004A2217" w:rsidRPr="009A3F55" w14:paraId="7F0EC635" w14:textId="77777777" w:rsidTr="000612A4">
        <w:trPr>
          <w:trHeight w:val="514"/>
        </w:trPr>
        <w:tc>
          <w:tcPr>
            <w:tcW w:w="13183" w:type="dxa"/>
            <w:gridSpan w:val="4"/>
            <w:shd w:val="clear" w:color="auto" w:fill="D9D9D9" w:themeFill="background1" w:themeFillShade="D9"/>
          </w:tcPr>
          <w:p w14:paraId="66227640" w14:textId="77777777" w:rsidR="004A2217" w:rsidRPr="000612A4" w:rsidRDefault="004A2217" w:rsidP="004A2217">
            <w:pPr>
              <w:rPr>
                <w:rFonts w:ascii="Arial" w:hAnsi="Arial" w:cs="Arial"/>
                <w:b/>
                <w:sz w:val="19"/>
                <w:szCs w:val="19"/>
              </w:rPr>
            </w:pPr>
            <w:r w:rsidRPr="000612A4">
              <w:rPr>
                <w:rFonts w:ascii="Arial" w:hAnsi="Arial" w:cs="Arial"/>
                <w:b/>
                <w:sz w:val="19"/>
                <w:szCs w:val="19"/>
              </w:rPr>
              <w:t>General Outcome</w:t>
            </w:r>
          </w:p>
          <w:p w14:paraId="531F5CA6" w14:textId="4BC49289" w:rsidR="004A2217" w:rsidRPr="000612A4" w:rsidRDefault="002115B2" w:rsidP="004A2217">
            <w:pPr>
              <w:pStyle w:val="ListParagraph"/>
              <w:ind w:left="40"/>
              <w:rPr>
                <w:rFonts w:ascii="Arial" w:hAnsi="Arial" w:cs="Arial"/>
                <w:sz w:val="19"/>
                <w:szCs w:val="19"/>
              </w:rPr>
            </w:pPr>
            <w:r>
              <w:rPr>
                <w:rFonts w:ascii="Arial" w:hAnsi="Arial" w:cs="Arial"/>
                <w:sz w:val="19"/>
                <w:szCs w:val="19"/>
              </w:rPr>
              <w:t xml:space="preserve">Measurement: </w:t>
            </w:r>
            <w:r w:rsidR="004A2217" w:rsidRPr="000612A4">
              <w:rPr>
                <w:rFonts w:ascii="Arial" w:hAnsi="Arial" w:cs="Arial"/>
                <w:sz w:val="19"/>
                <w:szCs w:val="19"/>
              </w:rPr>
              <w:t>Students will be expected to use direct and indirect measure to solve problems.</w:t>
            </w:r>
          </w:p>
          <w:p w14:paraId="75323F9E" w14:textId="5B39998D" w:rsidR="004A2217" w:rsidRPr="000612A4" w:rsidRDefault="002115B2" w:rsidP="004A2217">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Cross Strand</w:t>
            </w:r>
          </w:p>
          <w:p w14:paraId="13FA294A" w14:textId="728EB74B" w:rsidR="004A2217" w:rsidRPr="000612A4" w:rsidRDefault="002115B2" w:rsidP="004A2217">
            <w:pPr>
              <w:pStyle w:val="ListParagraph"/>
              <w:ind w:left="40"/>
              <w:rPr>
                <w:rFonts w:ascii="Arial" w:hAnsi="Arial" w:cs="Arial"/>
                <w:sz w:val="19"/>
                <w:szCs w:val="19"/>
              </w:rPr>
            </w:pPr>
            <w:r>
              <w:rPr>
                <w:rFonts w:ascii="Arial" w:hAnsi="Arial" w:cs="Arial"/>
                <w:sz w:val="19"/>
                <w:szCs w:val="19"/>
              </w:rPr>
              <w:t xml:space="preserve">Number: </w:t>
            </w:r>
            <w:r w:rsidR="004A2217" w:rsidRPr="000612A4">
              <w:rPr>
                <w:rFonts w:ascii="Arial" w:hAnsi="Arial" w:cs="Arial"/>
                <w:sz w:val="19"/>
                <w:szCs w:val="19"/>
              </w:rPr>
              <w:t>Students will be expected to develop number sense.</w:t>
            </w:r>
          </w:p>
        </w:tc>
      </w:tr>
      <w:tr w:rsidR="004A2217" w:rsidRPr="009A3F55" w14:paraId="685643C0" w14:textId="77777777" w:rsidTr="000612A4">
        <w:trPr>
          <w:trHeight w:val="20"/>
        </w:trPr>
        <w:tc>
          <w:tcPr>
            <w:tcW w:w="2409" w:type="dxa"/>
            <w:vMerge w:val="restart"/>
            <w:shd w:val="clear" w:color="auto" w:fill="auto"/>
          </w:tcPr>
          <w:p w14:paraId="74E93324" w14:textId="2CBC59F7" w:rsidR="004A2217" w:rsidRPr="000612A4" w:rsidRDefault="004A2217" w:rsidP="004A2217">
            <w:pPr>
              <w:pStyle w:val="ListParagraph"/>
              <w:ind w:left="40"/>
              <w:rPr>
                <w:rFonts w:ascii="Arial" w:hAnsi="Arial" w:cs="Arial"/>
                <w:sz w:val="19"/>
                <w:szCs w:val="19"/>
              </w:rPr>
            </w:pPr>
            <w:r w:rsidRPr="000612A4">
              <w:rPr>
                <w:rFonts w:ascii="Arial" w:hAnsi="Arial" w:cs="Arial"/>
                <w:b/>
                <w:sz w:val="19"/>
                <w:szCs w:val="19"/>
              </w:rPr>
              <w:t xml:space="preserve">M01 </w:t>
            </w:r>
            <w:r w:rsidRPr="000612A4">
              <w:rPr>
                <w:rFonts w:ascii="Arial" w:hAnsi="Arial" w:cs="Arial"/>
                <w:sz w:val="19"/>
                <w:szCs w:val="19"/>
              </w:rPr>
              <w:t>Students will be expected to demonstrate an understanding of the calendar and the relationships among days, weeks, months, and years.</w:t>
            </w:r>
          </w:p>
          <w:p w14:paraId="735B50D5" w14:textId="77777777" w:rsidR="004A2217" w:rsidRPr="000612A4" w:rsidRDefault="004A2217" w:rsidP="007E7A20">
            <w:pPr>
              <w:pStyle w:val="ListParagraph"/>
              <w:ind w:left="40"/>
              <w:rPr>
                <w:rFonts w:ascii="Arial" w:eastAsia="Times New Roman" w:hAnsi="Arial" w:cs="Arial"/>
                <w:color w:val="000000"/>
                <w:sz w:val="19"/>
                <w:szCs w:val="19"/>
                <w:lang w:eastAsia="en-CA"/>
              </w:rPr>
            </w:pPr>
          </w:p>
          <w:p w14:paraId="1138F631" w14:textId="50D410A0" w:rsidR="004A2217" w:rsidRPr="000612A4" w:rsidRDefault="004A2217" w:rsidP="007E7A20">
            <w:pPr>
              <w:tabs>
                <w:tab w:val="left" w:pos="896"/>
              </w:tabs>
              <w:rPr>
                <w:rFonts w:ascii="Arial" w:hAnsi="Arial" w:cs="Arial"/>
                <w:sz w:val="19"/>
                <w:szCs w:val="19"/>
                <w:lang w:val="en-CA"/>
              </w:rPr>
            </w:pPr>
            <w:r w:rsidRPr="000612A4">
              <w:rPr>
                <w:rFonts w:ascii="Arial" w:hAnsi="Arial" w:cs="Arial"/>
                <w:b/>
                <w:sz w:val="19"/>
                <w:szCs w:val="19"/>
              </w:rPr>
              <w:t>N03</w:t>
            </w:r>
            <w:r w:rsidRPr="000612A4">
              <w:rPr>
                <w:rFonts w:ascii="Arial" w:hAnsi="Arial" w:cs="Arial"/>
                <w:sz w:val="19"/>
                <w:szCs w:val="19"/>
              </w:rPr>
              <w:t xml:space="preserve"> Students will be expected to describe order or relative position using ordinal numbers (up to tenth).</w:t>
            </w:r>
          </w:p>
          <w:p w14:paraId="51495E30" w14:textId="77777777" w:rsidR="004A2217" w:rsidRPr="000612A4" w:rsidRDefault="004A2217" w:rsidP="007E7A20">
            <w:pPr>
              <w:pStyle w:val="ListParagraph"/>
              <w:ind w:left="40"/>
              <w:rPr>
                <w:rFonts w:ascii="Arial" w:hAnsi="Arial" w:cs="Arial"/>
                <w:b/>
                <w:sz w:val="19"/>
                <w:szCs w:val="19"/>
              </w:rPr>
            </w:pPr>
          </w:p>
        </w:tc>
        <w:tc>
          <w:tcPr>
            <w:tcW w:w="3120" w:type="dxa"/>
            <w:vMerge w:val="restart"/>
            <w:shd w:val="clear" w:color="auto" w:fill="auto"/>
          </w:tcPr>
          <w:p w14:paraId="06AF2D9C" w14:textId="77777777" w:rsidR="004A2217" w:rsidRPr="000612A4" w:rsidRDefault="004A2217" w:rsidP="007E7A20">
            <w:pPr>
              <w:rPr>
                <w:rFonts w:ascii="Arial" w:hAnsi="Arial" w:cs="Arial"/>
                <w:b/>
                <w:sz w:val="19"/>
                <w:szCs w:val="19"/>
              </w:rPr>
            </w:pPr>
            <w:r w:rsidRPr="000612A4">
              <w:rPr>
                <w:rFonts w:ascii="Arial" w:hAnsi="Arial" w:cs="Arial"/>
                <w:b/>
                <w:sz w:val="19"/>
                <w:szCs w:val="19"/>
              </w:rPr>
              <w:t>Below Grade: Intervention</w:t>
            </w:r>
          </w:p>
          <w:p w14:paraId="097568CE" w14:textId="77777777" w:rsidR="004A2217" w:rsidRPr="000612A4" w:rsidRDefault="004A2217" w:rsidP="007E7A20">
            <w:pPr>
              <w:spacing w:line="276" w:lineRule="auto"/>
              <w:rPr>
                <w:rFonts w:ascii="Arial" w:hAnsi="Arial" w:cs="Arial"/>
                <w:sz w:val="19"/>
                <w:szCs w:val="19"/>
              </w:rPr>
            </w:pPr>
            <w:r w:rsidRPr="000612A4">
              <w:rPr>
                <w:rFonts w:ascii="Arial" w:hAnsi="Arial" w:cs="Arial"/>
                <w:sz w:val="19"/>
                <w:szCs w:val="19"/>
              </w:rPr>
              <w:t>5: Months of the Year</w:t>
            </w:r>
          </w:p>
          <w:p w14:paraId="784263F9" w14:textId="77777777" w:rsidR="004A2217" w:rsidRPr="000612A4" w:rsidRDefault="004A2217" w:rsidP="007E7A20">
            <w:pPr>
              <w:spacing w:line="276" w:lineRule="auto"/>
              <w:rPr>
                <w:rFonts w:ascii="Arial" w:hAnsi="Arial" w:cs="Arial"/>
                <w:sz w:val="19"/>
                <w:szCs w:val="19"/>
              </w:rPr>
            </w:pPr>
            <w:r w:rsidRPr="000612A4">
              <w:rPr>
                <w:rFonts w:ascii="Arial" w:hAnsi="Arial" w:cs="Arial"/>
                <w:sz w:val="19"/>
                <w:szCs w:val="19"/>
              </w:rPr>
              <w:t>6: Telling Time</w:t>
            </w:r>
          </w:p>
          <w:p w14:paraId="2602500E" w14:textId="77777777" w:rsidR="004A2217" w:rsidRPr="000612A4" w:rsidRDefault="004A2217" w:rsidP="007E7A20">
            <w:pPr>
              <w:spacing w:line="276" w:lineRule="auto"/>
              <w:rPr>
                <w:rFonts w:ascii="Arial" w:hAnsi="Arial" w:cs="Arial"/>
                <w:sz w:val="19"/>
                <w:szCs w:val="19"/>
              </w:rPr>
            </w:pPr>
          </w:p>
          <w:p w14:paraId="41C5E1A8" w14:textId="77777777" w:rsidR="004A2217" w:rsidRPr="000612A4" w:rsidRDefault="004A2217" w:rsidP="007E7A20">
            <w:pPr>
              <w:spacing w:line="276" w:lineRule="auto"/>
              <w:rPr>
                <w:rFonts w:ascii="Arial" w:hAnsi="Arial" w:cs="Arial"/>
                <w:b/>
                <w:sz w:val="19"/>
                <w:szCs w:val="19"/>
              </w:rPr>
            </w:pPr>
            <w:r w:rsidRPr="000612A4">
              <w:rPr>
                <w:rFonts w:ascii="Arial" w:hAnsi="Arial" w:cs="Arial"/>
                <w:b/>
                <w:sz w:val="19"/>
                <w:szCs w:val="19"/>
              </w:rPr>
              <w:t>On Grade: Teacher Cards</w:t>
            </w:r>
          </w:p>
          <w:p w14:paraId="5F6EC930" w14:textId="76801F02" w:rsidR="004A2217" w:rsidRPr="000612A4" w:rsidRDefault="004A2217" w:rsidP="007E7A20">
            <w:pPr>
              <w:spacing w:line="276" w:lineRule="auto"/>
              <w:ind w:left="281" w:hanging="266"/>
              <w:rPr>
                <w:rFonts w:ascii="Arial" w:hAnsi="Arial" w:cs="Arial"/>
                <w:sz w:val="19"/>
                <w:szCs w:val="19"/>
              </w:rPr>
            </w:pPr>
            <w:r w:rsidRPr="000612A4">
              <w:rPr>
                <w:rFonts w:ascii="Arial" w:hAnsi="Arial" w:cs="Arial"/>
                <w:sz w:val="19"/>
                <w:szCs w:val="19"/>
              </w:rPr>
              <w:t xml:space="preserve">13: Days and Weeks </w:t>
            </w:r>
            <w:r w:rsidRPr="000612A4">
              <w:rPr>
                <w:rFonts w:ascii="Arial" w:hAnsi="Arial" w:cs="Arial"/>
                <w:sz w:val="19"/>
                <w:szCs w:val="19"/>
              </w:rPr>
              <w:br/>
            </w:r>
            <w:r w:rsidR="002115B2">
              <w:rPr>
                <w:rFonts w:ascii="Arial" w:hAnsi="Arial" w:cs="Arial"/>
                <w:color w:val="FF0000"/>
                <w:sz w:val="19"/>
                <w:szCs w:val="19"/>
              </w:rPr>
              <w:t>(</w:t>
            </w:r>
            <w:r w:rsidR="007E7A20" w:rsidRPr="000612A4">
              <w:rPr>
                <w:rFonts w:ascii="Arial" w:hAnsi="Arial" w:cs="Arial"/>
                <w:color w:val="FF0000"/>
                <w:sz w:val="19"/>
                <w:szCs w:val="19"/>
              </w:rPr>
              <w:t>M01</w:t>
            </w:r>
            <w:r w:rsidR="002115B2">
              <w:rPr>
                <w:rFonts w:ascii="Arial" w:hAnsi="Arial" w:cs="Arial"/>
                <w:color w:val="FF0000"/>
                <w:sz w:val="19"/>
                <w:szCs w:val="19"/>
              </w:rPr>
              <w:t xml:space="preserve">, </w:t>
            </w:r>
            <w:r w:rsidRPr="000612A4">
              <w:rPr>
                <w:rFonts w:ascii="Arial" w:hAnsi="Arial" w:cs="Arial"/>
                <w:color w:val="FF0000"/>
                <w:sz w:val="19"/>
                <w:szCs w:val="19"/>
              </w:rPr>
              <w:t>N</w:t>
            </w:r>
            <w:r w:rsidR="007E7A20" w:rsidRPr="000612A4">
              <w:rPr>
                <w:rFonts w:ascii="Arial" w:hAnsi="Arial" w:cs="Arial"/>
                <w:color w:val="FF0000"/>
                <w:sz w:val="19"/>
                <w:szCs w:val="19"/>
              </w:rPr>
              <w:t>0</w:t>
            </w:r>
            <w:r w:rsidRPr="000612A4">
              <w:rPr>
                <w:rFonts w:ascii="Arial" w:hAnsi="Arial" w:cs="Arial"/>
                <w:color w:val="FF0000"/>
                <w:sz w:val="19"/>
                <w:szCs w:val="19"/>
              </w:rPr>
              <w:t>3)</w:t>
            </w:r>
          </w:p>
          <w:p w14:paraId="38292A81" w14:textId="1E615530" w:rsidR="004A2217" w:rsidRPr="000612A4" w:rsidRDefault="004A2217" w:rsidP="007E7A20">
            <w:pPr>
              <w:spacing w:line="276" w:lineRule="auto"/>
              <w:ind w:left="295" w:hanging="280"/>
              <w:rPr>
                <w:rFonts w:ascii="Arial" w:hAnsi="Arial" w:cs="Arial"/>
                <w:sz w:val="19"/>
                <w:szCs w:val="19"/>
              </w:rPr>
            </w:pPr>
            <w:r w:rsidRPr="000612A4">
              <w:rPr>
                <w:rFonts w:ascii="Arial" w:hAnsi="Arial" w:cs="Arial"/>
                <w:sz w:val="19"/>
                <w:szCs w:val="19"/>
              </w:rPr>
              <w:t xml:space="preserve">14: Months in a Year </w:t>
            </w:r>
            <w:r w:rsidRPr="000612A4">
              <w:rPr>
                <w:rFonts w:ascii="Arial" w:hAnsi="Arial" w:cs="Arial"/>
                <w:sz w:val="19"/>
                <w:szCs w:val="19"/>
              </w:rPr>
              <w:br/>
            </w:r>
            <w:r w:rsidR="002115B2">
              <w:rPr>
                <w:rFonts w:ascii="Arial" w:hAnsi="Arial" w:cs="Arial"/>
                <w:color w:val="FF0000"/>
                <w:sz w:val="19"/>
                <w:szCs w:val="19"/>
              </w:rPr>
              <w:t xml:space="preserve">(M01, </w:t>
            </w:r>
            <w:r w:rsidR="007E7A20" w:rsidRPr="000612A4">
              <w:rPr>
                <w:rFonts w:ascii="Arial" w:hAnsi="Arial" w:cs="Arial"/>
                <w:color w:val="FF0000"/>
                <w:sz w:val="19"/>
                <w:szCs w:val="19"/>
              </w:rPr>
              <w:t>N03)</w:t>
            </w:r>
          </w:p>
          <w:p w14:paraId="1E505834" w14:textId="07C11991" w:rsidR="004A2217" w:rsidRPr="000612A4" w:rsidRDefault="004A2217" w:rsidP="007E7A20">
            <w:pPr>
              <w:spacing w:line="276" w:lineRule="auto"/>
              <w:ind w:left="323" w:hanging="308"/>
              <w:rPr>
                <w:rFonts w:ascii="Arial" w:hAnsi="Arial" w:cs="Arial"/>
                <w:sz w:val="19"/>
                <w:szCs w:val="19"/>
              </w:rPr>
            </w:pPr>
            <w:r w:rsidRPr="000612A4">
              <w:rPr>
                <w:rFonts w:ascii="Arial" w:hAnsi="Arial" w:cs="Arial"/>
                <w:sz w:val="19"/>
                <w:szCs w:val="19"/>
              </w:rPr>
              <w:t xml:space="preserve">15: Measuring Time </w:t>
            </w:r>
          </w:p>
          <w:p w14:paraId="0B54855B" w14:textId="605BFC71" w:rsidR="004A2217" w:rsidRPr="000612A4" w:rsidRDefault="004A2217" w:rsidP="007E7A20">
            <w:pPr>
              <w:spacing w:line="276" w:lineRule="auto"/>
              <w:ind w:left="323" w:hanging="322"/>
              <w:rPr>
                <w:rFonts w:ascii="Arial" w:hAnsi="Arial" w:cs="Arial"/>
                <w:sz w:val="19"/>
                <w:szCs w:val="19"/>
              </w:rPr>
            </w:pPr>
            <w:r w:rsidRPr="000612A4">
              <w:rPr>
                <w:rFonts w:ascii="Arial" w:hAnsi="Arial" w:cs="Arial"/>
                <w:sz w:val="19"/>
                <w:szCs w:val="19"/>
              </w:rPr>
              <w:t>16: Time to the Quarter-Hour</w:t>
            </w:r>
          </w:p>
          <w:p w14:paraId="448CABF5" w14:textId="77E3EA41" w:rsidR="004A2217" w:rsidRPr="000612A4" w:rsidRDefault="004A2217" w:rsidP="007E7A20">
            <w:pPr>
              <w:spacing w:line="276" w:lineRule="auto"/>
              <w:ind w:left="295" w:hanging="308"/>
              <w:rPr>
                <w:rFonts w:ascii="Arial" w:hAnsi="Arial" w:cs="Arial"/>
                <w:color w:val="FF0000"/>
                <w:sz w:val="19"/>
                <w:szCs w:val="19"/>
              </w:rPr>
            </w:pPr>
            <w:r w:rsidRPr="000612A4">
              <w:rPr>
                <w:rFonts w:ascii="Arial" w:hAnsi="Arial" w:cs="Arial"/>
                <w:sz w:val="19"/>
                <w:szCs w:val="19"/>
              </w:rPr>
              <w:t>17: Changes in Temperature</w:t>
            </w:r>
          </w:p>
          <w:p w14:paraId="63AD9CCF" w14:textId="4B62E701" w:rsidR="004A2217" w:rsidRPr="000612A4" w:rsidRDefault="004A2217" w:rsidP="007E7A20">
            <w:pPr>
              <w:spacing w:line="276" w:lineRule="auto"/>
              <w:ind w:left="323" w:hanging="336"/>
              <w:rPr>
                <w:rFonts w:ascii="Arial" w:hAnsi="Arial" w:cs="Arial"/>
                <w:sz w:val="19"/>
                <w:szCs w:val="19"/>
              </w:rPr>
            </w:pPr>
            <w:r w:rsidRPr="000612A4">
              <w:rPr>
                <w:rFonts w:ascii="Arial" w:hAnsi="Arial" w:cs="Arial"/>
                <w:sz w:val="19"/>
                <w:szCs w:val="19"/>
              </w:rPr>
              <w:t>18: Time and Temperature Consolidation</w:t>
            </w:r>
          </w:p>
          <w:p w14:paraId="1665A3FE" w14:textId="77777777" w:rsidR="004A2217" w:rsidRPr="000612A4" w:rsidRDefault="004A2217" w:rsidP="007E7A20">
            <w:pPr>
              <w:spacing w:line="276" w:lineRule="auto"/>
              <w:rPr>
                <w:rFonts w:ascii="Arial" w:hAnsi="Arial" w:cs="Arial"/>
                <w:sz w:val="19"/>
                <w:szCs w:val="19"/>
              </w:rPr>
            </w:pPr>
          </w:p>
          <w:p w14:paraId="5451053D" w14:textId="77777777" w:rsidR="004A2217" w:rsidRPr="000612A4" w:rsidRDefault="004A2217" w:rsidP="007E7A20">
            <w:pPr>
              <w:pStyle w:val="ListParagraph"/>
              <w:ind w:left="40"/>
              <w:rPr>
                <w:rFonts w:ascii="Arial" w:hAnsi="Arial" w:cs="Arial"/>
                <w:b/>
                <w:sz w:val="19"/>
                <w:szCs w:val="19"/>
              </w:rPr>
            </w:pPr>
            <w:r w:rsidRPr="000612A4">
              <w:rPr>
                <w:rFonts w:ascii="Arial" w:hAnsi="Arial" w:cs="Arial"/>
                <w:b/>
                <w:sz w:val="19"/>
                <w:szCs w:val="19"/>
              </w:rPr>
              <w:t>On Grade: Math Every Day</w:t>
            </w:r>
          </w:p>
          <w:p w14:paraId="4342D751" w14:textId="2C44EC41" w:rsidR="004A2217" w:rsidRPr="000612A4" w:rsidRDefault="004A2217" w:rsidP="007E7A20">
            <w:pPr>
              <w:pStyle w:val="ListParagraph"/>
              <w:ind w:left="40"/>
              <w:rPr>
                <w:rFonts w:ascii="Arial" w:hAnsi="Arial" w:cs="Arial"/>
                <w:sz w:val="19"/>
                <w:szCs w:val="19"/>
              </w:rPr>
            </w:pPr>
            <w:r w:rsidRPr="000612A4">
              <w:rPr>
                <w:rFonts w:ascii="Arial" w:hAnsi="Arial" w:cs="Arial"/>
                <w:b/>
                <w:sz w:val="19"/>
                <w:szCs w:val="19"/>
              </w:rPr>
              <w:t xml:space="preserve">Card 3A: </w:t>
            </w:r>
            <w:r w:rsidRPr="000612A4">
              <w:rPr>
                <w:rFonts w:ascii="Arial" w:hAnsi="Arial" w:cs="Arial"/>
                <w:b/>
                <w:sz w:val="19"/>
                <w:szCs w:val="19"/>
              </w:rPr>
              <w:br/>
            </w:r>
            <w:r w:rsidRPr="000612A4">
              <w:rPr>
                <w:rFonts w:ascii="Arial" w:hAnsi="Arial" w:cs="Arial"/>
                <w:sz w:val="19"/>
                <w:szCs w:val="19"/>
              </w:rPr>
              <w:t xml:space="preserve">Hula Hoop Clock </w:t>
            </w:r>
          </w:p>
          <w:p w14:paraId="764B1650" w14:textId="45F18398" w:rsidR="004A2217" w:rsidRPr="000612A4" w:rsidRDefault="004A2217" w:rsidP="007E7A20">
            <w:pPr>
              <w:pStyle w:val="ListParagraph"/>
              <w:ind w:left="40"/>
              <w:rPr>
                <w:rFonts w:ascii="Arial" w:hAnsi="Arial" w:cs="Arial"/>
                <w:color w:val="FF0000"/>
                <w:sz w:val="19"/>
                <w:szCs w:val="19"/>
              </w:rPr>
            </w:pPr>
            <w:r w:rsidRPr="000612A4">
              <w:rPr>
                <w:rFonts w:ascii="Arial" w:hAnsi="Arial" w:cs="Arial"/>
                <w:sz w:val="19"/>
                <w:szCs w:val="19"/>
              </w:rPr>
              <w:t xml:space="preserve">Calendar Questions </w:t>
            </w:r>
            <w:r w:rsidR="002115B2">
              <w:rPr>
                <w:rFonts w:ascii="Arial" w:hAnsi="Arial" w:cs="Arial"/>
                <w:color w:val="FF0000"/>
                <w:sz w:val="19"/>
                <w:szCs w:val="19"/>
              </w:rPr>
              <w:t xml:space="preserve">(M01, </w:t>
            </w:r>
            <w:r w:rsidR="007E7A20" w:rsidRPr="000612A4">
              <w:rPr>
                <w:rFonts w:ascii="Arial" w:hAnsi="Arial" w:cs="Arial"/>
                <w:color w:val="FF0000"/>
                <w:sz w:val="19"/>
                <w:szCs w:val="19"/>
              </w:rPr>
              <w:t>N03)</w:t>
            </w:r>
          </w:p>
          <w:p w14:paraId="39A3FDBD" w14:textId="4240AAB7" w:rsidR="004A2217" w:rsidRPr="000612A4" w:rsidRDefault="004A2217" w:rsidP="007E7A20">
            <w:pPr>
              <w:pStyle w:val="ListParagraph"/>
              <w:ind w:left="40"/>
              <w:rPr>
                <w:rFonts w:ascii="Arial" w:hAnsi="Arial" w:cs="Arial"/>
                <w:sz w:val="19"/>
                <w:szCs w:val="19"/>
              </w:rPr>
            </w:pPr>
            <w:r w:rsidRPr="000612A4">
              <w:rPr>
                <w:rFonts w:ascii="Arial" w:hAnsi="Arial" w:cs="Arial"/>
                <w:b/>
                <w:sz w:val="19"/>
                <w:szCs w:val="19"/>
              </w:rPr>
              <w:t xml:space="preserve">Card 3B: </w:t>
            </w:r>
            <w:r w:rsidRPr="000612A4">
              <w:rPr>
                <w:rFonts w:ascii="Arial" w:hAnsi="Arial" w:cs="Arial"/>
                <w:b/>
                <w:sz w:val="19"/>
                <w:szCs w:val="19"/>
              </w:rPr>
              <w:br/>
            </w:r>
            <w:r w:rsidRPr="000612A4">
              <w:rPr>
                <w:rFonts w:ascii="Arial" w:hAnsi="Arial" w:cs="Arial"/>
                <w:sz w:val="19"/>
                <w:szCs w:val="19"/>
              </w:rPr>
              <w:t xml:space="preserve">Monthly Mix-Up </w:t>
            </w:r>
            <w:r w:rsidR="002115B2">
              <w:rPr>
                <w:rFonts w:ascii="Arial" w:hAnsi="Arial" w:cs="Arial"/>
                <w:color w:val="FF0000"/>
                <w:sz w:val="19"/>
                <w:szCs w:val="19"/>
              </w:rPr>
              <w:t xml:space="preserve">(M01, </w:t>
            </w:r>
            <w:r w:rsidR="007E7A20" w:rsidRPr="000612A4">
              <w:rPr>
                <w:rFonts w:ascii="Arial" w:hAnsi="Arial" w:cs="Arial"/>
                <w:color w:val="FF0000"/>
                <w:sz w:val="19"/>
                <w:szCs w:val="19"/>
              </w:rPr>
              <w:t>N03)</w:t>
            </w:r>
          </w:p>
          <w:p w14:paraId="2AE5AFA8" w14:textId="054ED689" w:rsidR="004A2217" w:rsidRPr="000612A4" w:rsidRDefault="004A2217" w:rsidP="00E06A53">
            <w:pPr>
              <w:pStyle w:val="ListParagraph"/>
              <w:ind w:left="40"/>
              <w:rPr>
                <w:rFonts w:ascii="Arial" w:hAnsi="Arial" w:cs="Arial"/>
                <w:b/>
                <w:sz w:val="19"/>
                <w:szCs w:val="19"/>
              </w:rPr>
            </w:pPr>
            <w:r w:rsidRPr="000612A4">
              <w:rPr>
                <w:rFonts w:ascii="Arial" w:hAnsi="Arial" w:cs="Arial"/>
                <w:sz w:val="19"/>
                <w:szCs w:val="19"/>
              </w:rPr>
              <w:t>Thermometer Drop or Pop</w:t>
            </w:r>
          </w:p>
        </w:tc>
        <w:tc>
          <w:tcPr>
            <w:tcW w:w="2693" w:type="dxa"/>
            <w:vMerge w:val="restart"/>
            <w:shd w:val="clear" w:color="auto" w:fill="auto"/>
          </w:tcPr>
          <w:p w14:paraId="48909A9F" w14:textId="77777777" w:rsidR="004A2217" w:rsidRPr="000612A4" w:rsidRDefault="004A2217" w:rsidP="007E7A20">
            <w:pPr>
              <w:rPr>
                <w:rFonts w:ascii="Arial" w:hAnsi="Arial" w:cs="Arial"/>
                <w:b/>
                <w:sz w:val="19"/>
                <w:szCs w:val="19"/>
              </w:rPr>
            </w:pPr>
            <w:r w:rsidRPr="000612A4">
              <w:rPr>
                <w:rFonts w:ascii="Arial" w:hAnsi="Arial" w:cs="Arial"/>
                <w:b/>
                <w:sz w:val="19"/>
                <w:szCs w:val="19"/>
              </w:rPr>
              <w:t>On Grade:</w:t>
            </w:r>
          </w:p>
          <w:p w14:paraId="6E889063" w14:textId="77777777" w:rsidR="004A2217" w:rsidRPr="000612A4" w:rsidRDefault="004A2217"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Getting Ready for School</w:t>
            </w:r>
            <w:r w:rsidRPr="000612A4">
              <w:rPr>
                <w:rFonts w:ascii="Arial" w:hAnsi="Arial" w:cs="Arial"/>
                <w:sz w:val="19"/>
                <w:szCs w:val="19"/>
              </w:rPr>
              <w:br/>
            </w:r>
            <w:r w:rsidRPr="000612A4">
              <w:rPr>
                <w:rFonts w:ascii="Arial" w:hAnsi="Arial" w:cs="Arial"/>
                <w:color w:val="FF0000"/>
                <w:sz w:val="19"/>
                <w:szCs w:val="19"/>
              </w:rPr>
              <w:t>(Activities 15, 18)</w:t>
            </w:r>
          </w:p>
          <w:p w14:paraId="081822E0" w14:textId="77777777" w:rsidR="004A2217" w:rsidRPr="000612A4" w:rsidRDefault="004A2217" w:rsidP="007E7A20">
            <w:pPr>
              <w:pStyle w:val="ListParagraph"/>
              <w:ind w:left="318"/>
              <w:rPr>
                <w:rFonts w:ascii="Arial" w:hAnsi="Arial" w:cs="Arial"/>
                <w:i/>
                <w:sz w:val="19"/>
                <w:szCs w:val="19"/>
              </w:rPr>
            </w:pPr>
          </w:p>
          <w:p w14:paraId="20FE970F" w14:textId="77777777" w:rsidR="004A2217" w:rsidRPr="000612A4" w:rsidRDefault="004A2217" w:rsidP="007E7A20">
            <w:pPr>
              <w:rPr>
                <w:rFonts w:ascii="Arial" w:hAnsi="Arial" w:cs="Arial"/>
                <w:b/>
                <w:sz w:val="19"/>
                <w:szCs w:val="19"/>
              </w:rPr>
            </w:pPr>
            <w:r w:rsidRPr="000612A4">
              <w:rPr>
                <w:rFonts w:ascii="Arial" w:hAnsi="Arial" w:cs="Arial"/>
                <w:b/>
                <w:sz w:val="19"/>
                <w:szCs w:val="19"/>
              </w:rPr>
              <w:t>Above Grade:</w:t>
            </w:r>
          </w:p>
          <w:p w14:paraId="61F5F051" w14:textId="77777777" w:rsidR="004A2217" w:rsidRPr="000612A4" w:rsidRDefault="004A2217"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Goat Island</w:t>
            </w:r>
            <w:r w:rsidRPr="000612A4">
              <w:rPr>
                <w:rFonts w:ascii="Arial" w:hAnsi="Arial" w:cs="Arial"/>
                <w:sz w:val="19"/>
                <w:szCs w:val="19"/>
              </w:rPr>
              <w:br/>
            </w:r>
            <w:r w:rsidRPr="000612A4">
              <w:rPr>
                <w:rFonts w:ascii="Arial" w:hAnsi="Arial" w:cs="Arial"/>
                <w:color w:val="FF0000"/>
                <w:sz w:val="19"/>
                <w:szCs w:val="19"/>
              </w:rPr>
              <w:t>(Activities 14, 15, 17, 18)</w:t>
            </w:r>
          </w:p>
          <w:p w14:paraId="33113369" w14:textId="77777777" w:rsidR="004A2217" w:rsidRPr="000612A4" w:rsidRDefault="004A2217" w:rsidP="007E7A20">
            <w:pPr>
              <w:pStyle w:val="ListParagraph"/>
              <w:ind w:left="318"/>
              <w:rPr>
                <w:rFonts w:ascii="Arial" w:hAnsi="Arial" w:cs="Arial"/>
                <w:i/>
                <w:sz w:val="19"/>
                <w:szCs w:val="19"/>
              </w:rPr>
            </w:pPr>
          </w:p>
          <w:p w14:paraId="35EE10C5" w14:textId="77777777" w:rsidR="004A2217" w:rsidRPr="000612A4" w:rsidRDefault="004A2217" w:rsidP="007E7A20">
            <w:pPr>
              <w:ind w:left="35"/>
              <w:rPr>
                <w:rFonts w:ascii="Arial" w:hAnsi="Arial" w:cs="Arial"/>
                <w:sz w:val="19"/>
                <w:szCs w:val="19"/>
              </w:rPr>
            </w:pPr>
          </w:p>
          <w:p w14:paraId="0906364D" w14:textId="77777777" w:rsidR="004A2217" w:rsidRPr="000612A4" w:rsidRDefault="004A2217" w:rsidP="007E7A20">
            <w:pPr>
              <w:rPr>
                <w:rFonts w:ascii="Arial" w:hAnsi="Arial" w:cs="Arial"/>
                <w:sz w:val="19"/>
                <w:szCs w:val="19"/>
              </w:rPr>
            </w:pPr>
          </w:p>
          <w:p w14:paraId="4E5DEE8E" w14:textId="77777777" w:rsidR="004A2217" w:rsidRPr="000612A4" w:rsidRDefault="004A2217" w:rsidP="007E7A20">
            <w:pPr>
              <w:rPr>
                <w:rFonts w:ascii="Arial" w:hAnsi="Arial" w:cs="Arial"/>
                <w:sz w:val="19"/>
                <w:szCs w:val="19"/>
              </w:rPr>
            </w:pPr>
          </w:p>
          <w:p w14:paraId="04959B7A" w14:textId="77777777" w:rsidR="004A2217" w:rsidRPr="000612A4" w:rsidRDefault="004A2217" w:rsidP="007E7A20">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7A7A3B48"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Big Idea: Assigning a unit to a continuous attribute</w:t>
            </w:r>
          </w:p>
          <w:p w14:paraId="3E41408D" w14:textId="77777777" w:rsidR="004A2217" w:rsidRPr="000612A4" w:rsidRDefault="004A2217" w:rsidP="007E7A20">
            <w:pPr>
              <w:autoSpaceDE w:val="0"/>
              <w:autoSpaceDN w:val="0"/>
              <w:adjustRightInd w:val="0"/>
              <w:rPr>
                <w:rFonts w:ascii="Arial" w:hAnsi="Arial" w:cs="Arial"/>
                <w:b/>
                <w:sz w:val="19"/>
                <w:szCs w:val="19"/>
              </w:rPr>
            </w:pPr>
            <w:proofErr w:type="gramStart"/>
            <w:r w:rsidRPr="000612A4">
              <w:rPr>
                <w:rFonts w:ascii="Arial" w:hAnsi="Arial" w:cs="Arial"/>
                <w:b/>
                <w:sz w:val="19"/>
                <w:szCs w:val="19"/>
              </w:rPr>
              <w:t>allows</w:t>
            </w:r>
            <w:proofErr w:type="gramEnd"/>
            <w:r w:rsidRPr="000612A4">
              <w:rPr>
                <w:rFonts w:ascii="Arial" w:hAnsi="Arial" w:cs="Arial"/>
                <w:b/>
                <w:sz w:val="19"/>
                <w:szCs w:val="19"/>
              </w:rPr>
              <w:t xml:space="preserve"> us to measure and make comparisons.</w:t>
            </w:r>
          </w:p>
        </w:tc>
      </w:tr>
      <w:tr w:rsidR="004A2217" w:rsidRPr="009A3F55" w14:paraId="20F2DEE1" w14:textId="77777777" w:rsidTr="000612A4">
        <w:trPr>
          <w:trHeight w:val="20"/>
        </w:trPr>
        <w:tc>
          <w:tcPr>
            <w:tcW w:w="2409" w:type="dxa"/>
            <w:vMerge/>
            <w:shd w:val="clear" w:color="auto" w:fill="auto"/>
          </w:tcPr>
          <w:p w14:paraId="5072177B"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43FBB7C1" w14:textId="77777777" w:rsidR="004A2217" w:rsidRPr="000612A4" w:rsidRDefault="004A2217" w:rsidP="007E7A20">
            <w:pPr>
              <w:rPr>
                <w:rFonts w:ascii="Arial" w:hAnsi="Arial" w:cs="Arial"/>
                <w:b/>
                <w:sz w:val="19"/>
                <w:szCs w:val="19"/>
              </w:rPr>
            </w:pPr>
          </w:p>
        </w:tc>
        <w:tc>
          <w:tcPr>
            <w:tcW w:w="2693" w:type="dxa"/>
            <w:vMerge/>
            <w:shd w:val="clear" w:color="auto" w:fill="auto"/>
          </w:tcPr>
          <w:p w14:paraId="2AC53A6F"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auto"/>
          </w:tcPr>
          <w:p w14:paraId="6B5F8D90" w14:textId="77777777" w:rsidR="004A2217" w:rsidRPr="002115B2" w:rsidRDefault="004A2217" w:rsidP="007E7A20">
            <w:pPr>
              <w:rPr>
                <w:rFonts w:ascii="Arial" w:hAnsi="Arial" w:cs="Arial"/>
                <w:b/>
                <w:sz w:val="19"/>
                <w:szCs w:val="19"/>
              </w:rPr>
            </w:pPr>
            <w:r w:rsidRPr="002115B2">
              <w:rPr>
                <w:rFonts w:ascii="Arial" w:hAnsi="Arial" w:cs="Arial"/>
                <w:b/>
                <w:sz w:val="19"/>
                <w:szCs w:val="19"/>
              </w:rPr>
              <w:t>Understanding Relationships Among Measurement Units</w:t>
            </w:r>
          </w:p>
          <w:p w14:paraId="4BC6B3F7" w14:textId="77777777" w:rsidR="004A2217" w:rsidRPr="000612A4" w:rsidRDefault="004A2217" w:rsidP="007E7A20">
            <w:pPr>
              <w:ind w:left="108" w:hanging="108"/>
              <w:rPr>
                <w:rFonts w:ascii="Arial" w:hAnsi="Arial" w:cs="Arial"/>
                <w:b/>
                <w:sz w:val="19"/>
                <w:szCs w:val="19"/>
              </w:rPr>
            </w:pPr>
            <w:r w:rsidRPr="000612A4">
              <w:rPr>
                <w:rFonts w:ascii="Arial" w:hAnsi="Arial" w:cs="Arial"/>
                <w:sz w:val="19"/>
                <w:szCs w:val="19"/>
              </w:rPr>
              <w:t>- Understands relationship of units of length (mm, cm, m), mass (g, kg), capacity (mL, L), and time (e.g., seconds, minutes, hours).</w:t>
            </w:r>
            <w:r w:rsidRPr="000612A4">
              <w:rPr>
                <w:rFonts w:ascii="Arial" w:hAnsi="Arial" w:cs="Arial"/>
                <w:color w:val="FF0000"/>
                <w:sz w:val="19"/>
                <w:szCs w:val="19"/>
              </w:rPr>
              <w:t xml:space="preserve"> (Activities 13, 14, 18; MED 3A: 2, MED 3B: 1)</w:t>
            </w:r>
          </w:p>
        </w:tc>
      </w:tr>
      <w:tr w:rsidR="004A2217" w:rsidRPr="009A3F55" w14:paraId="2CF4EB5B" w14:textId="77777777" w:rsidTr="000612A4">
        <w:trPr>
          <w:trHeight w:val="20"/>
        </w:trPr>
        <w:tc>
          <w:tcPr>
            <w:tcW w:w="2409" w:type="dxa"/>
            <w:vMerge/>
            <w:shd w:val="clear" w:color="auto" w:fill="auto"/>
          </w:tcPr>
          <w:p w14:paraId="205D108B"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2D505DD1" w14:textId="77777777" w:rsidR="004A2217" w:rsidRPr="000612A4" w:rsidRDefault="004A2217" w:rsidP="007E7A20">
            <w:pPr>
              <w:rPr>
                <w:rFonts w:ascii="Arial" w:hAnsi="Arial" w:cs="Arial"/>
                <w:b/>
                <w:sz w:val="19"/>
                <w:szCs w:val="19"/>
              </w:rPr>
            </w:pPr>
          </w:p>
        </w:tc>
        <w:tc>
          <w:tcPr>
            <w:tcW w:w="2693" w:type="dxa"/>
            <w:vMerge/>
            <w:shd w:val="clear" w:color="auto" w:fill="auto"/>
          </w:tcPr>
          <w:p w14:paraId="7F2BF30A"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5417B7D9"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Big Idea: Many things in our world (e.g., objects, spaces, events) have attributes that can be measured and compared.</w:t>
            </w:r>
          </w:p>
        </w:tc>
      </w:tr>
      <w:tr w:rsidR="004A2217" w:rsidRPr="009A3F55" w14:paraId="1E152E7F" w14:textId="77777777" w:rsidTr="000612A4">
        <w:trPr>
          <w:trHeight w:val="20"/>
        </w:trPr>
        <w:tc>
          <w:tcPr>
            <w:tcW w:w="2409" w:type="dxa"/>
            <w:vMerge/>
            <w:shd w:val="clear" w:color="auto" w:fill="auto"/>
          </w:tcPr>
          <w:p w14:paraId="4AF5CEA3"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53050F1E" w14:textId="77777777" w:rsidR="004A2217" w:rsidRPr="000612A4" w:rsidRDefault="004A2217" w:rsidP="007E7A20">
            <w:pPr>
              <w:rPr>
                <w:rFonts w:ascii="Arial" w:hAnsi="Arial" w:cs="Arial"/>
                <w:b/>
                <w:sz w:val="19"/>
                <w:szCs w:val="19"/>
              </w:rPr>
            </w:pPr>
          </w:p>
        </w:tc>
        <w:tc>
          <w:tcPr>
            <w:tcW w:w="2693" w:type="dxa"/>
            <w:vMerge/>
            <w:shd w:val="clear" w:color="auto" w:fill="auto"/>
          </w:tcPr>
          <w:p w14:paraId="0421CBD1"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auto"/>
          </w:tcPr>
          <w:p w14:paraId="1F94C334" w14:textId="77777777" w:rsidR="004A2217" w:rsidRPr="002115B2" w:rsidRDefault="004A2217" w:rsidP="007E7A20">
            <w:pPr>
              <w:autoSpaceDE w:val="0"/>
              <w:autoSpaceDN w:val="0"/>
              <w:adjustRightInd w:val="0"/>
              <w:ind w:left="117" w:hanging="117"/>
              <w:rPr>
                <w:rFonts w:ascii="Arial" w:hAnsi="Arial" w:cs="Arial"/>
                <w:b/>
                <w:sz w:val="19"/>
                <w:szCs w:val="19"/>
              </w:rPr>
            </w:pPr>
            <w:r w:rsidRPr="002115B2">
              <w:rPr>
                <w:rFonts w:ascii="Arial" w:hAnsi="Arial" w:cs="Arial"/>
                <w:b/>
                <w:sz w:val="19"/>
                <w:szCs w:val="19"/>
              </w:rPr>
              <w:t>Understanding Attributes That Can Be Measured</w:t>
            </w:r>
          </w:p>
          <w:p w14:paraId="29117729" w14:textId="77777777" w:rsidR="004A2217" w:rsidRPr="000612A4" w:rsidRDefault="004A2217"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Explores measurement of visible attributes (e.g., length, capacity, area) and non-visible attributes (e.g., mass, time, temperature).</w:t>
            </w:r>
            <w:r w:rsidRPr="000612A4">
              <w:rPr>
                <w:rFonts w:ascii="Arial" w:hAnsi="Arial" w:cs="Arial"/>
                <w:color w:val="FF0000"/>
                <w:sz w:val="19"/>
                <w:szCs w:val="19"/>
              </w:rPr>
              <w:t xml:space="preserve"> (Activities 15, 16, 17, 18; MED 3A: 1; MED 3B: 2)</w:t>
            </w:r>
          </w:p>
        </w:tc>
      </w:tr>
      <w:tr w:rsidR="004A2217" w:rsidRPr="009A3F55" w14:paraId="5B454429" w14:textId="77777777" w:rsidTr="000612A4">
        <w:trPr>
          <w:trHeight w:val="20"/>
        </w:trPr>
        <w:tc>
          <w:tcPr>
            <w:tcW w:w="2409" w:type="dxa"/>
            <w:vMerge/>
            <w:shd w:val="clear" w:color="auto" w:fill="auto"/>
          </w:tcPr>
          <w:p w14:paraId="2DA5865E"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4220A1E2" w14:textId="77777777" w:rsidR="004A2217" w:rsidRPr="000612A4" w:rsidRDefault="004A2217" w:rsidP="007E7A20">
            <w:pPr>
              <w:rPr>
                <w:rFonts w:ascii="Arial" w:hAnsi="Arial" w:cs="Arial"/>
                <w:b/>
                <w:sz w:val="19"/>
                <w:szCs w:val="19"/>
              </w:rPr>
            </w:pPr>
          </w:p>
        </w:tc>
        <w:tc>
          <w:tcPr>
            <w:tcW w:w="2693" w:type="dxa"/>
            <w:vMerge/>
            <w:shd w:val="clear" w:color="auto" w:fill="auto"/>
          </w:tcPr>
          <w:p w14:paraId="78EF3DDB"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0D24E3D6"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tell us how many and how much.</w:t>
            </w:r>
          </w:p>
        </w:tc>
      </w:tr>
      <w:tr w:rsidR="004A2217" w:rsidRPr="009A3F55" w14:paraId="5CB0FFD9" w14:textId="77777777" w:rsidTr="000612A4">
        <w:trPr>
          <w:trHeight w:val="20"/>
        </w:trPr>
        <w:tc>
          <w:tcPr>
            <w:tcW w:w="2409" w:type="dxa"/>
            <w:vMerge/>
            <w:shd w:val="clear" w:color="auto" w:fill="auto"/>
          </w:tcPr>
          <w:p w14:paraId="0B54B450"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4B960541" w14:textId="77777777" w:rsidR="004A2217" w:rsidRPr="000612A4" w:rsidRDefault="004A2217" w:rsidP="007E7A20">
            <w:pPr>
              <w:rPr>
                <w:rFonts w:ascii="Arial" w:hAnsi="Arial" w:cs="Arial"/>
                <w:b/>
                <w:sz w:val="19"/>
                <w:szCs w:val="19"/>
              </w:rPr>
            </w:pPr>
          </w:p>
        </w:tc>
        <w:tc>
          <w:tcPr>
            <w:tcW w:w="2693" w:type="dxa"/>
            <w:vMerge/>
            <w:shd w:val="clear" w:color="auto" w:fill="auto"/>
          </w:tcPr>
          <w:p w14:paraId="55545E30"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FFFFF" w:themeFill="background1"/>
          </w:tcPr>
          <w:p w14:paraId="20AE2D88" w14:textId="77777777" w:rsidR="004A2217" w:rsidRPr="002115B2" w:rsidRDefault="004A2217" w:rsidP="007E7A20">
            <w:pPr>
              <w:ind w:left="108" w:hanging="108"/>
              <w:rPr>
                <w:rFonts w:ascii="Arial" w:hAnsi="Arial" w:cs="Arial"/>
                <w:b/>
                <w:sz w:val="19"/>
                <w:szCs w:val="19"/>
              </w:rPr>
            </w:pPr>
            <w:r w:rsidRPr="002115B2">
              <w:rPr>
                <w:rFonts w:ascii="Arial" w:hAnsi="Arial" w:cs="Arial"/>
                <w:b/>
                <w:sz w:val="19"/>
                <w:szCs w:val="19"/>
              </w:rPr>
              <w:t>Applying the Principles of Counting</w:t>
            </w:r>
          </w:p>
          <w:p w14:paraId="551588EE" w14:textId="77777777" w:rsidR="004A2217" w:rsidRPr="000612A4" w:rsidRDefault="004A2217" w:rsidP="007E7A20">
            <w:pPr>
              <w:autoSpaceDE w:val="0"/>
              <w:autoSpaceDN w:val="0"/>
              <w:adjustRightInd w:val="0"/>
              <w:ind w:left="117" w:hanging="117"/>
              <w:rPr>
                <w:rFonts w:ascii="Arial" w:hAnsi="Arial" w:cs="Arial"/>
                <w:color w:val="FF0000"/>
                <w:sz w:val="19"/>
                <w:szCs w:val="19"/>
              </w:rPr>
            </w:pPr>
            <w:r w:rsidRPr="000612A4">
              <w:rPr>
                <w:rFonts w:ascii="Arial" w:hAnsi="Arial" w:cs="Arial"/>
                <w:sz w:val="19"/>
                <w:szCs w:val="19"/>
              </w:rPr>
              <w:t xml:space="preserve">- Says the number name sequence forward through the teen numbers. </w:t>
            </w:r>
            <w:r w:rsidRPr="000612A4">
              <w:rPr>
                <w:rFonts w:ascii="Arial" w:hAnsi="Arial" w:cs="Arial"/>
                <w:color w:val="FF0000"/>
                <w:sz w:val="19"/>
                <w:szCs w:val="19"/>
              </w:rPr>
              <w:t>(Activities 13, 14, 15, 18; MED 3A: 2; MED 3B: 1)</w:t>
            </w:r>
          </w:p>
          <w:p w14:paraId="3632FA16" w14:textId="77777777" w:rsidR="004A2217" w:rsidRPr="000612A4" w:rsidRDefault="004A2217"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Fluently skip-counts by factors of 10 (e.g., 2, 5, 10) and multiples of 10 from any given number. </w:t>
            </w:r>
            <w:r w:rsidRPr="000612A4">
              <w:rPr>
                <w:rFonts w:ascii="Arial" w:hAnsi="Arial" w:cs="Arial"/>
                <w:sz w:val="19"/>
                <w:szCs w:val="19"/>
              </w:rPr>
              <w:br/>
            </w:r>
            <w:r w:rsidRPr="000612A4">
              <w:rPr>
                <w:rFonts w:ascii="Arial" w:hAnsi="Arial" w:cs="Arial"/>
                <w:color w:val="FF0000"/>
                <w:sz w:val="19"/>
                <w:szCs w:val="19"/>
              </w:rPr>
              <w:t>(Activities 16, 18; MED 3A: 1)</w:t>
            </w:r>
          </w:p>
        </w:tc>
      </w:tr>
      <w:tr w:rsidR="004A2217" w:rsidRPr="009A3F55" w14:paraId="6DB8A80E" w14:textId="77777777" w:rsidTr="000612A4">
        <w:trPr>
          <w:trHeight w:val="20"/>
        </w:trPr>
        <w:tc>
          <w:tcPr>
            <w:tcW w:w="2409" w:type="dxa"/>
            <w:vMerge/>
            <w:shd w:val="clear" w:color="auto" w:fill="auto"/>
          </w:tcPr>
          <w:p w14:paraId="0D540A37"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6C18A669" w14:textId="77777777" w:rsidR="004A2217" w:rsidRPr="000612A4" w:rsidRDefault="004A2217" w:rsidP="007E7A20">
            <w:pPr>
              <w:rPr>
                <w:rFonts w:ascii="Arial" w:hAnsi="Arial" w:cs="Arial"/>
                <w:b/>
                <w:sz w:val="19"/>
                <w:szCs w:val="19"/>
              </w:rPr>
            </w:pPr>
          </w:p>
        </w:tc>
        <w:tc>
          <w:tcPr>
            <w:tcW w:w="2693" w:type="dxa"/>
            <w:vMerge/>
            <w:shd w:val="clear" w:color="auto" w:fill="auto"/>
          </w:tcPr>
          <w:p w14:paraId="08B50076"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22DF5B27"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are related in many ways.</w:t>
            </w:r>
          </w:p>
        </w:tc>
      </w:tr>
      <w:tr w:rsidR="004A2217" w:rsidRPr="009A3F55" w14:paraId="4A5C6560" w14:textId="77777777" w:rsidTr="000612A4">
        <w:trPr>
          <w:trHeight w:val="20"/>
        </w:trPr>
        <w:tc>
          <w:tcPr>
            <w:tcW w:w="2409" w:type="dxa"/>
            <w:vMerge/>
            <w:shd w:val="clear" w:color="auto" w:fill="auto"/>
          </w:tcPr>
          <w:p w14:paraId="60140676"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7B48D3ED" w14:textId="77777777" w:rsidR="004A2217" w:rsidRPr="000612A4" w:rsidRDefault="004A2217" w:rsidP="007E7A20">
            <w:pPr>
              <w:spacing w:line="276" w:lineRule="auto"/>
              <w:rPr>
                <w:rFonts w:ascii="Arial" w:hAnsi="Arial" w:cs="Arial"/>
                <w:sz w:val="19"/>
                <w:szCs w:val="19"/>
              </w:rPr>
            </w:pPr>
          </w:p>
        </w:tc>
        <w:tc>
          <w:tcPr>
            <w:tcW w:w="2693" w:type="dxa"/>
            <w:vMerge/>
            <w:shd w:val="clear" w:color="auto" w:fill="auto"/>
          </w:tcPr>
          <w:p w14:paraId="33F71CFD"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FFFFF" w:themeFill="background1"/>
          </w:tcPr>
          <w:p w14:paraId="2A1FF359" w14:textId="77777777" w:rsidR="004A2217" w:rsidRPr="002115B2" w:rsidRDefault="004A2217" w:rsidP="007E7A20">
            <w:pPr>
              <w:ind w:left="108" w:hanging="108"/>
              <w:rPr>
                <w:rFonts w:ascii="Arial" w:hAnsi="Arial" w:cs="Arial"/>
                <w:b/>
                <w:sz w:val="19"/>
                <w:szCs w:val="19"/>
              </w:rPr>
            </w:pPr>
            <w:r w:rsidRPr="002115B2">
              <w:rPr>
                <w:rFonts w:ascii="Arial" w:hAnsi="Arial" w:cs="Arial"/>
                <w:b/>
                <w:sz w:val="19"/>
                <w:szCs w:val="19"/>
              </w:rPr>
              <w:t>Comparing and Ordering Quantities</w:t>
            </w:r>
          </w:p>
          <w:p w14:paraId="26C76437" w14:textId="77777777" w:rsidR="004A2217" w:rsidRPr="000612A4" w:rsidRDefault="004A2217"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Uses ordinal numbers in context (e.g., days on a calendar: the 3rd of March). </w:t>
            </w:r>
            <w:r w:rsidRPr="000612A4">
              <w:rPr>
                <w:rFonts w:ascii="Arial" w:hAnsi="Arial" w:cs="Arial"/>
                <w:color w:val="FF0000"/>
                <w:sz w:val="19"/>
                <w:szCs w:val="19"/>
              </w:rPr>
              <w:t>(Activities 13, 14, 18; MED 3A: 2; MED 3B: 1)</w:t>
            </w:r>
          </w:p>
        </w:tc>
      </w:tr>
    </w:tbl>
    <w:p w14:paraId="74A36BA2" w14:textId="77777777" w:rsidR="003F1F57" w:rsidRDefault="003F1F57">
      <w:pPr>
        <w:rPr>
          <w:rFonts w:ascii="Arial" w:eastAsia="Arial" w:hAnsi="Arial" w:cs="Arial"/>
          <w:b/>
          <w:bCs/>
          <w:i/>
          <w:spacing w:val="-1"/>
          <w:sz w:val="19"/>
          <w:szCs w:val="19"/>
          <w:lang w:val="en-CA"/>
        </w:rPr>
      </w:pPr>
      <w:r>
        <w:rPr>
          <w:rFonts w:ascii="Arial" w:eastAsia="Arial" w:hAnsi="Arial" w:cs="Arial"/>
          <w:b/>
          <w:bCs/>
          <w:i/>
          <w:spacing w:val="-1"/>
          <w:sz w:val="19"/>
          <w:szCs w:val="19"/>
          <w:lang w:val="en-CA"/>
        </w:rPr>
        <w:br w:type="page"/>
      </w:r>
    </w:p>
    <w:p w14:paraId="4819C538" w14:textId="77777777" w:rsidR="00A075BC" w:rsidRDefault="00A075BC" w:rsidP="00A075BC">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75648" behindDoc="0" locked="0" layoutInCell="1" allowOverlap="1" wp14:anchorId="4607DCD7" wp14:editId="36B00FC7">
                <wp:simplePos x="0" y="0"/>
                <wp:positionH relativeFrom="column">
                  <wp:posOffset>45720</wp:posOffset>
                </wp:positionH>
                <wp:positionV relativeFrom="paragraph">
                  <wp:posOffset>22588</wp:posOffset>
                </wp:positionV>
                <wp:extent cx="922895" cy="3003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9A5E5" w14:textId="404D47D6" w:rsidR="007E7A20" w:rsidRPr="00764D7F" w:rsidRDefault="007E7A20" w:rsidP="00A075BC">
                            <w:pPr>
                              <w:rPr>
                                <w:rFonts w:ascii="Arial" w:hAnsi="Arial" w:cs="Arial"/>
                                <w:b/>
                              </w:rPr>
                            </w:pPr>
                            <w:r w:rsidRPr="00764D7F">
                              <w:rPr>
                                <w:rFonts w:ascii="Arial" w:hAnsi="Arial" w:cs="Arial"/>
                                <w:b/>
                                <w:bCs/>
                              </w:rPr>
                              <w:t xml:space="preserve">Master </w:t>
                            </w:r>
                            <w:r w:rsidR="00950F48">
                              <w:rPr>
                                <w:rFonts w:ascii="Arial" w:hAnsi="Arial" w:cs="Arial"/>
                                <w:b/>
                                <w:bCs/>
                              </w:rPr>
                              <w:t>31e</w:t>
                            </w:r>
                          </w:p>
                          <w:p w14:paraId="186DFDD6" w14:textId="77777777" w:rsidR="007E7A20" w:rsidRDefault="007E7A20" w:rsidP="00A075B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7DCD7" id="Text Box 12" o:spid="_x0000_s1033" type="#_x0000_t202" style="position:absolute;left:0;text-align:left;margin-left:3.6pt;margin-top:1.8pt;width:72.65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U7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" filled="f" stroked="f">
                <v:textbox>
                  <w:txbxContent>
                    <w:p w14:paraId="0449A5E5" w14:textId="404D47D6" w:rsidR="007E7A20" w:rsidRPr="00764D7F" w:rsidRDefault="007E7A20" w:rsidP="00A075BC">
                      <w:pPr>
                        <w:rPr>
                          <w:rFonts w:ascii="Arial" w:hAnsi="Arial" w:cs="Arial"/>
                          <w:b/>
                        </w:rPr>
                      </w:pPr>
                      <w:r w:rsidRPr="00764D7F">
                        <w:rPr>
                          <w:rFonts w:ascii="Arial" w:hAnsi="Arial" w:cs="Arial"/>
                          <w:b/>
                          <w:bCs/>
                        </w:rPr>
                        <w:t xml:space="preserve">Master </w:t>
                      </w:r>
                      <w:r w:rsidR="00950F48">
                        <w:rPr>
                          <w:rFonts w:ascii="Arial" w:hAnsi="Arial" w:cs="Arial"/>
                          <w:b/>
                          <w:bCs/>
                        </w:rPr>
                        <w:t>31e</w:t>
                      </w:r>
                    </w:p>
                    <w:p w14:paraId="186DFDD6" w14:textId="77777777" w:rsidR="007E7A20" w:rsidRDefault="007E7A20" w:rsidP="00A075BC">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4624" behindDoc="0" locked="0" layoutInCell="1" allowOverlap="1" wp14:anchorId="1B5A1FCF" wp14:editId="6B830BDB">
                <wp:simplePos x="0" y="0"/>
                <wp:positionH relativeFrom="column">
                  <wp:posOffset>-38100</wp:posOffset>
                </wp:positionH>
                <wp:positionV relativeFrom="paragraph">
                  <wp:posOffset>-9525</wp:posOffset>
                </wp:positionV>
                <wp:extent cx="1038225" cy="333375"/>
                <wp:effectExtent l="0" t="0" r="28575" b="28575"/>
                <wp:wrapNone/>
                <wp:docPr id="1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mv="urn:schemas-microsoft-com:mac:vml" xmlns:mo="http://schemas.microsoft.com/office/mac/office/2008/main">
            <w:pict>
              <v:shape w14:anchorId="3BD1E0F2" id="AutoShape 996" o:spid="_x0000_s1026" type="#_x0000_t116" style="position:absolute;margin-left:-3pt;margin-top:-.75pt;width:81.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fuJwIAAE4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MVXZ+4nAgAATg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7B24EDE3" w14:textId="77777777" w:rsidR="007E7A20" w:rsidRPr="004B67CF" w:rsidRDefault="007E7A20" w:rsidP="007E7A20">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w:t>
      </w:r>
      <w:r>
        <w:rPr>
          <w:rFonts w:ascii="Arial" w:hAnsi="Arial" w:cs="Arial"/>
          <w:b/>
          <w:noProof/>
          <w:sz w:val="32"/>
          <w:szCs w:val="32"/>
        </w:rPr>
        <w:t>3</w:t>
      </w:r>
      <w:r w:rsidRPr="00514DE6">
        <w:rPr>
          <w:rFonts w:ascii="Arial" w:hAnsi="Arial" w:cs="Arial"/>
          <w:b/>
          <w:noProof/>
          <w:sz w:val="32"/>
          <w:szCs w:val="32"/>
        </w:rPr>
        <w:t xml:space="preserve">: </w:t>
      </w:r>
      <w:r>
        <w:rPr>
          <w:rFonts w:ascii="Arial" w:hAnsi="Arial" w:cs="Arial"/>
          <w:b/>
          <w:noProof/>
          <w:sz w:val="32"/>
          <w:szCs w:val="32"/>
        </w:rPr>
        <w:t>Time and Temperature</w:t>
      </w:r>
    </w:p>
    <w:p w14:paraId="354D5F86" w14:textId="77777777" w:rsidR="00A075BC" w:rsidRDefault="00A075BC" w:rsidP="00A075BC">
      <w:pPr>
        <w:tabs>
          <w:tab w:val="left" w:pos="1597"/>
        </w:tabs>
        <w:autoSpaceDE w:val="0"/>
        <w:autoSpaceDN w:val="0"/>
        <w:adjustRightInd w:val="0"/>
        <w:spacing w:after="20"/>
        <w:rPr>
          <w:rFonts w:ascii="Arial" w:hAnsi="Arial" w:cs="Arial"/>
          <w:b/>
          <w:bCs/>
          <w:color w:val="000000"/>
          <w:lang w:val="en-CA"/>
        </w:rPr>
      </w:pPr>
    </w:p>
    <w:p w14:paraId="60E2E16A" w14:textId="79EC2B72" w:rsidR="007E7A20" w:rsidRPr="000612A4" w:rsidRDefault="000612A4" w:rsidP="000612A4">
      <w:pPr>
        <w:tabs>
          <w:tab w:val="left" w:pos="1597"/>
        </w:tabs>
        <w:autoSpaceDE w:val="0"/>
        <w:autoSpaceDN w:val="0"/>
        <w:adjustRightInd w:val="0"/>
        <w:rPr>
          <w:rFonts w:ascii="Arial" w:eastAsia="Arial" w:hAnsi="Arial" w:cs="Arial"/>
          <w:b/>
          <w:bCs/>
          <w:i/>
          <w:spacing w:val="-1"/>
          <w:sz w:val="19"/>
          <w:szCs w:val="19"/>
          <w:lang w:val="en-CA"/>
        </w:rPr>
      </w:pPr>
      <w:r w:rsidRPr="00A6367B">
        <w:rPr>
          <w:rFonts w:ascii="Arial" w:hAnsi="Arial" w:cs="Arial"/>
          <w:b/>
          <w:lang w:val="en-CA"/>
        </w:rPr>
        <w:t>A</w:t>
      </w:r>
      <w:r>
        <w:rPr>
          <w:rFonts w:ascii="Arial" w:hAnsi="Arial" w:cs="Arial"/>
          <w:b/>
          <w:lang w:val="en-CA"/>
        </w:rPr>
        <w:t>lberta</w:t>
      </w:r>
      <w:r w:rsidRPr="00A6367B">
        <w:rPr>
          <w:rFonts w:ascii="Arial" w:hAnsi="Arial" w:cs="Arial"/>
          <w:b/>
          <w:lang w:val="en-CA"/>
        </w:rPr>
        <w:t>/N</w:t>
      </w:r>
      <w:r>
        <w:rPr>
          <w:rFonts w:ascii="Arial" w:hAnsi="Arial" w:cs="Arial"/>
          <w:b/>
          <w:lang w:val="en-CA"/>
        </w:rPr>
        <w:t xml:space="preserve">orthwest </w:t>
      </w:r>
      <w:r w:rsidRPr="00A6367B">
        <w:rPr>
          <w:rFonts w:ascii="Arial" w:hAnsi="Arial" w:cs="Arial"/>
          <w:b/>
          <w:lang w:val="en-CA"/>
        </w:rPr>
        <w:t>T</w:t>
      </w:r>
      <w:r>
        <w:rPr>
          <w:rFonts w:ascii="Arial" w:hAnsi="Arial" w:cs="Arial"/>
          <w:b/>
          <w:lang w:val="en-CA"/>
        </w:rPr>
        <w:t>erritories/Nunavut</w:t>
      </w:r>
    </w:p>
    <w:tbl>
      <w:tblPr>
        <w:tblStyle w:val="1"/>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261"/>
        <w:gridCol w:w="2693"/>
        <w:gridCol w:w="4961"/>
      </w:tblGrid>
      <w:tr w:rsidR="007E7A20" w:rsidRPr="000612A4" w14:paraId="59D451E7" w14:textId="77777777" w:rsidTr="002115B2">
        <w:trPr>
          <w:trHeight w:val="514"/>
        </w:trPr>
        <w:tc>
          <w:tcPr>
            <w:tcW w:w="2268" w:type="dxa"/>
            <w:shd w:val="clear" w:color="auto" w:fill="FFFFFF" w:themeFill="background1"/>
          </w:tcPr>
          <w:p w14:paraId="26393F1F" w14:textId="1F088AEB" w:rsidR="007E7A20" w:rsidRPr="000612A4" w:rsidRDefault="00950F48" w:rsidP="007E7A20">
            <w:pPr>
              <w:rPr>
                <w:rFonts w:ascii="Arial" w:hAnsi="Arial" w:cs="Arial"/>
                <w:b/>
                <w:sz w:val="19"/>
                <w:szCs w:val="19"/>
              </w:rPr>
            </w:pPr>
            <w:r>
              <w:rPr>
                <w:rFonts w:ascii="Arial" w:hAnsi="Arial" w:cs="Arial"/>
                <w:b/>
                <w:sz w:val="19"/>
                <w:szCs w:val="19"/>
              </w:rPr>
              <w:t>Learning</w:t>
            </w:r>
            <w:r w:rsidR="007E7A20" w:rsidRPr="000612A4">
              <w:rPr>
                <w:rFonts w:ascii="Arial" w:hAnsi="Arial" w:cs="Arial"/>
                <w:b/>
                <w:sz w:val="19"/>
                <w:szCs w:val="19"/>
              </w:rPr>
              <w:t xml:space="preserve"> Outcomes</w:t>
            </w:r>
          </w:p>
        </w:tc>
        <w:tc>
          <w:tcPr>
            <w:tcW w:w="3261" w:type="dxa"/>
            <w:shd w:val="clear" w:color="auto" w:fill="FFFFFF" w:themeFill="background1"/>
          </w:tcPr>
          <w:p w14:paraId="7D375AAE" w14:textId="77777777" w:rsidR="007E7A20" w:rsidRPr="000612A4" w:rsidRDefault="007E7A20" w:rsidP="007E7A20">
            <w:pPr>
              <w:tabs>
                <w:tab w:val="left" w:pos="3063"/>
              </w:tabs>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Grade 2 Classroom Activity Kit</w:t>
            </w:r>
          </w:p>
        </w:tc>
        <w:tc>
          <w:tcPr>
            <w:tcW w:w="2693" w:type="dxa"/>
            <w:shd w:val="clear" w:color="auto" w:fill="FFFFFF" w:themeFill="background1"/>
          </w:tcPr>
          <w:p w14:paraId="4F9EBDEB" w14:textId="77777777" w:rsidR="007E7A20" w:rsidRPr="000612A4" w:rsidRDefault="007E7A20" w:rsidP="007E7A20">
            <w:pPr>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Little Books</w:t>
            </w:r>
          </w:p>
        </w:tc>
        <w:tc>
          <w:tcPr>
            <w:tcW w:w="4961" w:type="dxa"/>
            <w:shd w:val="clear" w:color="auto" w:fill="FFFFFF" w:themeFill="background1"/>
          </w:tcPr>
          <w:p w14:paraId="17E8D231" w14:textId="77777777" w:rsidR="007E7A20" w:rsidRPr="000612A4" w:rsidRDefault="007E7A20" w:rsidP="007E7A20">
            <w:pPr>
              <w:rPr>
                <w:rFonts w:ascii="Arial" w:hAnsi="Arial" w:cs="Arial"/>
                <w:b/>
                <w:sz w:val="19"/>
                <w:szCs w:val="19"/>
              </w:rPr>
            </w:pPr>
            <w:r w:rsidRPr="000612A4">
              <w:rPr>
                <w:rFonts w:ascii="Arial" w:hAnsi="Arial" w:cs="Arial"/>
                <w:b/>
                <w:sz w:val="19"/>
                <w:szCs w:val="19"/>
              </w:rPr>
              <w:t>Pearson Canada K-3 Mathematics Learning Progression</w:t>
            </w:r>
          </w:p>
        </w:tc>
      </w:tr>
      <w:tr w:rsidR="007E7A20" w:rsidRPr="000612A4" w14:paraId="38D748F3" w14:textId="77777777" w:rsidTr="000612A4">
        <w:trPr>
          <w:trHeight w:val="514"/>
        </w:trPr>
        <w:tc>
          <w:tcPr>
            <w:tcW w:w="13183" w:type="dxa"/>
            <w:gridSpan w:val="4"/>
            <w:shd w:val="clear" w:color="auto" w:fill="D9D9D9" w:themeFill="background1" w:themeFillShade="D9"/>
          </w:tcPr>
          <w:p w14:paraId="2C53B827" w14:textId="77777777" w:rsidR="007E7A20" w:rsidRPr="000612A4" w:rsidRDefault="007E7A20" w:rsidP="007E7A20">
            <w:pPr>
              <w:rPr>
                <w:rFonts w:ascii="Arial" w:hAnsi="Arial" w:cs="Arial"/>
                <w:b/>
                <w:sz w:val="19"/>
                <w:szCs w:val="19"/>
              </w:rPr>
            </w:pPr>
            <w:r w:rsidRPr="000612A4">
              <w:rPr>
                <w:rFonts w:ascii="Arial" w:hAnsi="Arial" w:cs="Arial"/>
                <w:b/>
                <w:sz w:val="19"/>
                <w:szCs w:val="19"/>
              </w:rPr>
              <w:t>General Outcome</w:t>
            </w:r>
          </w:p>
          <w:p w14:paraId="22CC8A16" w14:textId="45E1FC08" w:rsidR="007E7A20" w:rsidRPr="000612A4" w:rsidRDefault="002115B2" w:rsidP="007E7A20">
            <w:pPr>
              <w:pStyle w:val="ListParagraph"/>
              <w:ind w:left="40"/>
              <w:rPr>
                <w:rFonts w:ascii="Arial" w:hAnsi="Arial" w:cs="Arial"/>
                <w:sz w:val="19"/>
                <w:szCs w:val="19"/>
              </w:rPr>
            </w:pPr>
            <w:r>
              <w:rPr>
                <w:rFonts w:ascii="Arial" w:hAnsi="Arial" w:cs="Arial"/>
                <w:sz w:val="19"/>
                <w:szCs w:val="19"/>
              </w:rPr>
              <w:t xml:space="preserve">Shape and Space: </w:t>
            </w:r>
            <w:r w:rsidR="007E7A20" w:rsidRPr="000612A4">
              <w:rPr>
                <w:rFonts w:ascii="Arial" w:hAnsi="Arial" w:cs="Arial"/>
                <w:sz w:val="19"/>
                <w:szCs w:val="19"/>
              </w:rPr>
              <w:t>Use direct and indirect measurement to solve problems.</w:t>
            </w:r>
          </w:p>
          <w:p w14:paraId="1BDA2046" w14:textId="25F30444" w:rsidR="007E7A20" w:rsidRPr="000612A4" w:rsidRDefault="002115B2" w:rsidP="007E7A20">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Cross Strand</w:t>
            </w:r>
          </w:p>
          <w:p w14:paraId="2F17A30F" w14:textId="098E98AD" w:rsidR="007E7A20" w:rsidRPr="000612A4" w:rsidRDefault="002115B2" w:rsidP="007E7A20">
            <w:pPr>
              <w:pStyle w:val="ListParagraph"/>
              <w:ind w:left="40"/>
              <w:rPr>
                <w:rFonts w:ascii="Arial" w:hAnsi="Arial" w:cs="Arial"/>
                <w:sz w:val="19"/>
                <w:szCs w:val="19"/>
              </w:rPr>
            </w:pPr>
            <w:r>
              <w:rPr>
                <w:rFonts w:ascii="Arial" w:hAnsi="Arial" w:cs="Arial"/>
                <w:sz w:val="19"/>
                <w:szCs w:val="19"/>
              </w:rPr>
              <w:t xml:space="preserve">Number: </w:t>
            </w:r>
            <w:r w:rsidR="007E7A20" w:rsidRPr="000612A4">
              <w:rPr>
                <w:rFonts w:ascii="Arial" w:hAnsi="Arial" w:cs="Arial"/>
                <w:sz w:val="19"/>
                <w:szCs w:val="19"/>
              </w:rPr>
              <w:t>Develop number sense.</w:t>
            </w:r>
          </w:p>
        </w:tc>
      </w:tr>
      <w:tr w:rsidR="007E7A20" w:rsidRPr="000612A4" w14:paraId="7E305483" w14:textId="77777777" w:rsidTr="002115B2">
        <w:trPr>
          <w:trHeight w:val="20"/>
        </w:trPr>
        <w:tc>
          <w:tcPr>
            <w:tcW w:w="2268" w:type="dxa"/>
            <w:vMerge w:val="restart"/>
            <w:shd w:val="clear" w:color="auto" w:fill="auto"/>
          </w:tcPr>
          <w:p w14:paraId="7ED192A3" w14:textId="48F36642" w:rsidR="002115B2" w:rsidRDefault="002115B2" w:rsidP="007E7A20">
            <w:pPr>
              <w:pStyle w:val="ListParagraph"/>
              <w:ind w:left="40"/>
              <w:rPr>
                <w:rFonts w:ascii="Arial" w:hAnsi="Arial" w:cs="Arial"/>
                <w:b/>
                <w:sz w:val="19"/>
                <w:szCs w:val="19"/>
                <w:lang w:val="en-CA"/>
              </w:rPr>
            </w:pPr>
            <w:r>
              <w:rPr>
                <w:rFonts w:ascii="Arial" w:hAnsi="Arial" w:cs="Arial"/>
                <w:b/>
                <w:sz w:val="19"/>
                <w:szCs w:val="19"/>
                <w:lang w:val="en-CA"/>
              </w:rPr>
              <w:t>Shape and Space</w:t>
            </w:r>
          </w:p>
          <w:p w14:paraId="61D373C3" w14:textId="3651E52C" w:rsidR="007E7A20" w:rsidRPr="000612A4" w:rsidRDefault="007E7A20" w:rsidP="007E7A20">
            <w:pPr>
              <w:pStyle w:val="ListParagraph"/>
              <w:ind w:left="40"/>
              <w:rPr>
                <w:rFonts w:ascii="Arial" w:hAnsi="Arial" w:cs="Arial"/>
                <w:sz w:val="19"/>
                <w:szCs w:val="19"/>
              </w:rPr>
            </w:pPr>
            <w:r w:rsidRPr="000612A4">
              <w:rPr>
                <w:rFonts w:ascii="Arial" w:hAnsi="Arial" w:cs="Arial"/>
                <w:b/>
                <w:sz w:val="19"/>
                <w:szCs w:val="19"/>
                <w:lang w:val="en-CA"/>
              </w:rPr>
              <w:t>1</w:t>
            </w:r>
            <w:r w:rsidR="002115B2">
              <w:rPr>
                <w:rFonts w:ascii="Arial" w:hAnsi="Arial" w:cs="Arial"/>
                <w:b/>
                <w:sz w:val="19"/>
                <w:szCs w:val="19"/>
                <w:lang w:val="en-CA"/>
              </w:rPr>
              <w:t>.</w:t>
            </w:r>
            <w:r w:rsidRPr="000612A4">
              <w:rPr>
                <w:rFonts w:ascii="Arial" w:hAnsi="Arial" w:cs="Arial"/>
                <w:sz w:val="19"/>
                <w:szCs w:val="19"/>
                <w:lang w:val="en-CA"/>
              </w:rPr>
              <w:t xml:space="preserve"> </w:t>
            </w:r>
            <w:r w:rsidRPr="000612A4">
              <w:rPr>
                <w:rFonts w:ascii="Arial" w:hAnsi="Arial" w:cs="Arial"/>
                <w:sz w:val="19"/>
                <w:szCs w:val="19"/>
              </w:rPr>
              <w:t>Relate the number of days to a week and the number of months to a year in a problem-solving context.</w:t>
            </w:r>
          </w:p>
          <w:p w14:paraId="12DD27FE" w14:textId="77777777" w:rsidR="007E7A20" w:rsidRDefault="007E7A20" w:rsidP="007E7A20">
            <w:pPr>
              <w:pStyle w:val="ListParagraph"/>
              <w:ind w:left="40"/>
              <w:rPr>
                <w:rFonts w:ascii="Arial" w:eastAsia="Times New Roman" w:hAnsi="Arial" w:cs="Arial"/>
                <w:color w:val="000000"/>
                <w:sz w:val="19"/>
                <w:szCs w:val="19"/>
                <w:lang w:eastAsia="en-CA"/>
              </w:rPr>
            </w:pPr>
          </w:p>
          <w:p w14:paraId="3CA6D34F" w14:textId="670555AA" w:rsidR="002115B2" w:rsidRPr="002115B2" w:rsidRDefault="002115B2" w:rsidP="002115B2">
            <w:pPr>
              <w:rPr>
                <w:rFonts w:ascii="Arial" w:eastAsia="Times New Roman" w:hAnsi="Arial" w:cs="Arial"/>
                <w:b/>
                <w:color w:val="000000"/>
                <w:sz w:val="19"/>
                <w:szCs w:val="19"/>
                <w:lang w:eastAsia="en-CA"/>
              </w:rPr>
            </w:pPr>
            <w:r w:rsidRPr="002115B2">
              <w:rPr>
                <w:rFonts w:ascii="Arial" w:eastAsia="Times New Roman" w:hAnsi="Arial" w:cs="Arial"/>
                <w:b/>
                <w:color w:val="000000"/>
                <w:sz w:val="19"/>
                <w:szCs w:val="19"/>
                <w:lang w:eastAsia="en-CA"/>
              </w:rPr>
              <w:t>Number</w:t>
            </w:r>
          </w:p>
          <w:p w14:paraId="4953E59C" w14:textId="64A416BF" w:rsidR="007E7A20" w:rsidRPr="000612A4" w:rsidRDefault="007E7A20" w:rsidP="007E7A20">
            <w:pPr>
              <w:tabs>
                <w:tab w:val="left" w:pos="896"/>
              </w:tabs>
              <w:rPr>
                <w:rFonts w:ascii="Arial" w:hAnsi="Arial" w:cs="Arial"/>
                <w:sz w:val="19"/>
                <w:szCs w:val="19"/>
                <w:lang w:val="en-CA"/>
              </w:rPr>
            </w:pPr>
            <w:r w:rsidRPr="000612A4">
              <w:rPr>
                <w:rFonts w:ascii="Arial" w:hAnsi="Arial" w:cs="Arial"/>
                <w:b/>
                <w:sz w:val="19"/>
                <w:szCs w:val="19"/>
              </w:rPr>
              <w:t>3</w:t>
            </w:r>
            <w:r w:rsidR="002115B2">
              <w:rPr>
                <w:rFonts w:ascii="Arial" w:hAnsi="Arial" w:cs="Arial"/>
                <w:b/>
                <w:sz w:val="19"/>
                <w:szCs w:val="19"/>
              </w:rPr>
              <w:t>.</w:t>
            </w:r>
            <w:r w:rsidRPr="000612A4">
              <w:rPr>
                <w:rFonts w:ascii="Arial" w:hAnsi="Arial" w:cs="Arial"/>
                <w:sz w:val="19"/>
                <w:szCs w:val="19"/>
              </w:rPr>
              <w:t xml:space="preserve"> Describe order or relative position, using ordinal numbers (up to tenth)</w:t>
            </w:r>
          </w:p>
          <w:p w14:paraId="329C5D33" w14:textId="77777777" w:rsidR="007E7A20" w:rsidRPr="000612A4" w:rsidRDefault="007E7A20" w:rsidP="007E7A20">
            <w:pPr>
              <w:pStyle w:val="ListParagraph"/>
              <w:ind w:left="40"/>
              <w:rPr>
                <w:rFonts w:ascii="Arial" w:hAnsi="Arial" w:cs="Arial"/>
                <w:b/>
                <w:sz w:val="19"/>
                <w:szCs w:val="19"/>
              </w:rPr>
            </w:pPr>
          </w:p>
        </w:tc>
        <w:tc>
          <w:tcPr>
            <w:tcW w:w="3261" w:type="dxa"/>
            <w:vMerge w:val="restart"/>
            <w:shd w:val="clear" w:color="auto" w:fill="auto"/>
          </w:tcPr>
          <w:p w14:paraId="33B04AF7" w14:textId="77777777" w:rsidR="007E7A20" w:rsidRPr="000612A4" w:rsidRDefault="007E7A20" w:rsidP="007E7A20">
            <w:pPr>
              <w:rPr>
                <w:rFonts w:ascii="Arial" w:hAnsi="Arial" w:cs="Arial"/>
                <w:b/>
                <w:sz w:val="19"/>
                <w:szCs w:val="19"/>
              </w:rPr>
            </w:pPr>
            <w:r w:rsidRPr="000612A4">
              <w:rPr>
                <w:rFonts w:ascii="Arial" w:hAnsi="Arial" w:cs="Arial"/>
                <w:b/>
                <w:sz w:val="19"/>
                <w:szCs w:val="19"/>
              </w:rPr>
              <w:t>Below Grade: Intervention</w:t>
            </w:r>
          </w:p>
          <w:p w14:paraId="0D38AC9E" w14:textId="77777777" w:rsidR="007E7A20" w:rsidRPr="000612A4" w:rsidRDefault="007E7A20" w:rsidP="007E7A20">
            <w:pPr>
              <w:spacing w:line="276" w:lineRule="auto"/>
              <w:rPr>
                <w:rFonts w:ascii="Arial" w:hAnsi="Arial" w:cs="Arial"/>
                <w:sz w:val="19"/>
                <w:szCs w:val="19"/>
              </w:rPr>
            </w:pPr>
            <w:r w:rsidRPr="000612A4">
              <w:rPr>
                <w:rFonts w:ascii="Arial" w:hAnsi="Arial" w:cs="Arial"/>
                <w:sz w:val="19"/>
                <w:szCs w:val="19"/>
              </w:rPr>
              <w:t>5: Months of the Year</w:t>
            </w:r>
          </w:p>
          <w:p w14:paraId="5242D66E" w14:textId="77777777" w:rsidR="007E7A20" w:rsidRPr="000612A4" w:rsidRDefault="007E7A20" w:rsidP="007E7A20">
            <w:pPr>
              <w:spacing w:line="276" w:lineRule="auto"/>
              <w:rPr>
                <w:rFonts w:ascii="Arial" w:hAnsi="Arial" w:cs="Arial"/>
                <w:sz w:val="19"/>
                <w:szCs w:val="19"/>
              </w:rPr>
            </w:pPr>
            <w:r w:rsidRPr="000612A4">
              <w:rPr>
                <w:rFonts w:ascii="Arial" w:hAnsi="Arial" w:cs="Arial"/>
                <w:sz w:val="19"/>
                <w:szCs w:val="19"/>
              </w:rPr>
              <w:t>6: Telling Time</w:t>
            </w:r>
          </w:p>
          <w:p w14:paraId="69291A2B" w14:textId="77777777" w:rsidR="007E7A20" w:rsidRPr="000612A4" w:rsidRDefault="007E7A20" w:rsidP="007E7A20">
            <w:pPr>
              <w:spacing w:line="276" w:lineRule="auto"/>
              <w:rPr>
                <w:rFonts w:ascii="Arial" w:hAnsi="Arial" w:cs="Arial"/>
                <w:sz w:val="19"/>
                <w:szCs w:val="19"/>
              </w:rPr>
            </w:pPr>
          </w:p>
          <w:p w14:paraId="68DDC626" w14:textId="77777777" w:rsidR="007E7A20" w:rsidRPr="000612A4" w:rsidRDefault="007E7A20" w:rsidP="007E7A20">
            <w:pPr>
              <w:spacing w:line="276" w:lineRule="auto"/>
              <w:rPr>
                <w:rFonts w:ascii="Arial" w:hAnsi="Arial" w:cs="Arial"/>
                <w:b/>
                <w:sz w:val="19"/>
                <w:szCs w:val="19"/>
              </w:rPr>
            </w:pPr>
            <w:r w:rsidRPr="000612A4">
              <w:rPr>
                <w:rFonts w:ascii="Arial" w:hAnsi="Arial" w:cs="Arial"/>
                <w:b/>
                <w:sz w:val="19"/>
                <w:szCs w:val="19"/>
              </w:rPr>
              <w:t>On Grade: Teacher Cards</w:t>
            </w:r>
          </w:p>
          <w:p w14:paraId="1F079A8A" w14:textId="45B027EB" w:rsidR="007E7A20" w:rsidRPr="000612A4" w:rsidRDefault="007E7A20" w:rsidP="007E7A20">
            <w:pPr>
              <w:spacing w:line="276" w:lineRule="auto"/>
              <w:ind w:left="281" w:hanging="266"/>
              <w:rPr>
                <w:rFonts w:ascii="Arial" w:hAnsi="Arial" w:cs="Arial"/>
                <w:sz w:val="19"/>
                <w:szCs w:val="19"/>
              </w:rPr>
            </w:pPr>
            <w:r w:rsidRPr="000612A4">
              <w:rPr>
                <w:rFonts w:ascii="Arial" w:hAnsi="Arial" w:cs="Arial"/>
                <w:sz w:val="19"/>
                <w:szCs w:val="19"/>
              </w:rPr>
              <w:t xml:space="preserve">13: Days and Weeks </w:t>
            </w:r>
            <w:r w:rsidRPr="000612A4">
              <w:rPr>
                <w:rFonts w:ascii="Arial" w:hAnsi="Arial" w:cs="Arial"/>
                <w:color w:val="FF0000"/>
                <w:sz w:val="19"/>
                <w:szCs w:val="19"/>
              </w:rPr>
              <w:t>(</w:t>
            </w:r>
            <w:r w:rsidR="00C37B25">
              <w:rPr>
                <w:rFonts w:ascii="Arial" w:hAnsi="Arial" w:cs="Arial"/>
                <w:color w:val="FF0000"/>
                <w:sz w:val="19"/>
                <w:szCs w:val="19"/>
              </w:rPr>
              <w:t>SS1, N</w:t>
            </w:r>
            <w:r w:rsidR="002115B2">
              <w:rPr>
                <w:rFonts w:ascii="Arial" w:hAnsi="Arial" w:cs="Arial"/>
                <w:color w:val="FF0000"/>
                <w:sz w:val="19"/>
                <w:szCs w:val="19"/>
              </w:rPr>
              <w:t>3)</w:t>
            </w:r>
          </w:p>
          <w:p w14:paraId="01C067D8" w14:textId="11F8485A" w:rsidR="007E7A20" w:rsidRPr="000612A4" w:rsidRDefault="007E7A20" w:rsidP="007E7A20">
            <w:pPr>
              <w:spacing w:line="276" w:lineRule="auto"/>
              <w:ind w:left="295" w:hanging="280"/>
              <w:rPr>
                <w:rFonts w:ascii="Arial" w:hAnsi="Arial" w:cs="Arial"/>
                <w:sz w:val="19"/>
                <w:szCs w:val="19"/>
              </w:rPr>
            </w:pPr>
            <w:r w:rsidRPr="000612A4">
              <w:rPr>
                <w:rFonts w:ascii="Arial" w:hAnsi="Arial" w:cs="Arial"/>
                <w:sz w:val="19"/>
                <w:szCs w:val="19"/>
              </w:rPr>
              <w:t xml:space="preserve">14: Months in a Year </w:t>
            </w:r>
            <w:r w:rsidR="00C37B25" w:rsidRPr="000612A4">
              <w:rPr>
                <w:rFonts w:ascii="Arial" w:hAnsi="Arial" w:cs="Arial"/>
                <w:color w:val="FF0000"/>
                <w:sz w:val="19"/>
                <w:szCs w:val="19"/>
              </w:rPr>
              <w:t>(</w:t>
            </w:r>
            <w:r w:rsidR="00C37B25">
              <w:rPr>
                <w:rFonts w:ascii="Arial" w:hAnsi="Arial" w:cs="Arial"/>
                <w:color w:val="FF0000"/>
                <w:sz w:val="19"/>
                <w:szCs w:val="19"/>
              </w:rPr>
              <w:t>SS1, N3)</w:t>
            </w:r>
          </w:p>
          <w:p w14:paraId="4D5C766D" w14:textId="5C813A30" w:rsidR="007E7A20" w:rsidRPr="000612A4" w:rsidRDefault="007E7A20" w:rsidP="007E7A20">
            <w:pPr>
              <w:spacing w:line="276" w:lineRule="auto"/>
              <w:ind w:left="323" w:hanging="308"/>
              <w:rPr>
                <w:rFonts w:ascii="Arial" w:hAnsi="Arial" w:cs="Arial"/>
                <w:sz w:val="19"/>
                <w:szCs w:val="19"/>
              </w:rPr>
            </w:pPr>
            <w:r w:rsidRPr="000612A4">
              <w:rPr>
                <w:rFonts w:ascii="Arial" w:hAnsi="Arial" w:cs="Arial"/>
                <w:sz w:val="19"/>
                <w:szCs w:val="19"/>
              </w:rPr>
              <w:t xml:space="preserve">15: Measuring Time </w:t>
            </w:r>
          </w:p>
          <w:p w14:paraId="6F380CD6" w14:textId="6B1A0238" w:rsidR="007E7A20" w:rsidRPr="000612A4" w:rsidRDefault="007E7A20" w:rsidP="007E7A20">
            <w:pPr>
              <w:spacing w:line="276" w:lineRule="auto"/>
              <w:ind w:left="323" w:hanging="322"/>
              <w:rPr>
                <w:rFonts w:ascii="Arial" w:hAnsi="Arial" w:cs="Arial"/>
                <w:sz w:val="19"/>
                <w:szCs w:val="19"/>
              </w:rPr>
            </w:pPr>
            <w:r w:rsidRPr="000612A4">
              <w:rPr>
                <w:rFonts w:ascii="Arial" w:hAnsi="Arial" w:cs="Arial"/>
                <w:sz w:val="19"/>
                <w:szCs w:val="19"/>
              </w:rPr>
              <w:t>16: Time to the Quarter-Hour</w:t>
            </w:r>
          </w:p>
          <w:p w14:paraId="54516B65" w14:textId="67FDCEAB" w:rsidR="007E7A20" w:rsidRPr="000612A4" w:rsidRDefault="007E7A20" w:rsidP="007E7A20">
            <w:pPr>
              <w:spacing w:line="276" w:lineRule="auto"/>
              <w:ind w:left="295" w:hanging="308"/>
              <w:rPr>
                <w:rFonts w:ascii="Arial" w:hAnsi="Arial" w:cs="Arial"/>
                <w:color w:val="FF0000"/>
                <w:sz w:val="19"/>
                <w:szCs w:val="19"/>
              </w:rPr>
            </w:pPr>
            <w:r w:rsidRPr="000612A4">
              <w:rPr>
                <w:rFonts w:ascii="Arial" w:hAnsi="Arial" w:cs="Arial"/>
                <w:sz w:val="19"/>
                <w:szCs w:val="19"/>
              </w:rPr>
              <w:t>17: Changes in Temperature</w:t>
            </w:r>
          </w:p>
          <w:p w14:paraId="5291F30F" w14:textId="6D5DBE66" w:rsidR="007E7A20" w:rsidRPr="000612A4" w:rsidRDefault="007E7A20" w:rsidP="007E7A20">
            <w:pPr>
              <w:spacing w:line="276" w:lineRule="auto"/>
              <w:ind w:left="323" w:hanging="336"/>
              <w:rPr>
                <w:rFonts w:ascii="Arial" w:hAnsi="Arial" w:cs="Arial"/>
                <w:sz w:val="19"/>
                <w:szCs w:val="19"/>
              </w:rPr>
            </w:pPr>
            <w:r w:rsidRPr="000612A4">
              <w:rPr>
                <w:rFonts w:ascii="Arial" w:hAnsi="Arial" w:cs="Arial"/>
                <w:sz w:val="19"/>
                <w:szCs w:val="19"/>
              </w:rPr>
              <w:t>18: Time and Temperature Consolidation</w:t>
            </w:r>
          </w:p>
          <w:p w14:paraId="44265978" w14:textId="77777777" w:rsidR="007E7A20" w:rsidRPr="000612A4" w:rsidRDefault="007E7A20" w:rsidP="007E7A20">
            <w:pPr>
              <w:spacing w:line="276" w:lineRule="auto"/>
              <w:rPr>
                <w:rFonts w:ascii="Arial" w:hAnsi="Arial" w:cs="Arial"/>
                <w:sz w:val="19"/>
                <w:szCs w:val="19"/>
              </w:rPr>
            </w:pPr>
          </w:p>
          <w:p w14:paraId="0E433454" w14:textId="77777777" w:rsidR="007E7A20" w:rsidRPr="000612A4" w:rsidRDefault="007E7A20" w:rsidP="007E7A20">
            <w:pPr>
              <w:pStyle w:val="ListParagraph"/>
              <w:ind w:left="40"/>
              <w:rPr>
                <w:rFonts w:ascii="Arial" w:hAnsi="Arial" w:cs="Arial"/>
                <w:b/>
                <w:sz w:val="19"/>
                <w:szCs w:val="19"/>
              </w:rPr>
            </w:pPr>
            <w:r w:rsidRPr="000612A4">
              <w:rPr>
                <w:rFonts w:ascii="Arial" w:hAnsi="Arial" w:cs="Arial"/>
                <w:b/>
                <w:sz w:val="19"/>
                <w:szCs w:val="19"/>
              </w:rPr>
              <w:t>On Grade: Math Every Day</w:t>
            </w:r>
          </w:p>
          <w:p w14:paraId="433B24ED" w14:textId="405E47D7" w:rsidR="007E7A20" w:rsidRPr="000612A4" w:rsidRDefault="007E7A20" w:rsidP="007E7A20">
            <w:pPr>
              <w:pStyle w:val="ListParagraph"/>
              <w:ind w:left="40"/>
              <w:rPr>
                <w:rFonts w:ascii="Arial" w:hAnsi="Arial" w:cs="Arial"/>
                <w:sz w:val="19"/>
                <w:szCs w:val="19"/>
              </w:rPr>
            </w:pPr>
            <w:r w:rsidRPr="000612A4">
              <w:rPr>
                <w:rFonts w:ascii="Arial" w:hAnsi="Arial" w:cs="Arial"/>
                <w:b/>
                <w:sz w:val="19"/>
                <w:szCs w:val="19"/>
              </w:rPr>
              <w:t xml:space="preserve">Card 3A: </w:t>
            </w:r>
            <w:r w:rsidRPr="000612A4">
              <w:rPr>
                <w:rFonts w:ascii="Arial" w:hAnsi="Arial" w:cs="Arial"/>
                <w:b/>
                <w:sz w:val="19"/>
                <w:szCs w:val="19"/>
              </w:rPr>
              <w:br/>
            </w:r>
            <w:r w:rsidRPr="000612A4">
              <w:rPr>
                <w:rFonts w:ascii="Arial" w:hAnsi="Arial" w:cs="Arial"/>
                <w:sz w:val="19"/>
                <w:szCs w:val="19"/>
              </w:rPr>
              <w:t xml:space="preserve">Hula Hoop Clock </w:t>
            </w:r>
          </w:p>
          <w:p w14:paraId="4F046A98" w14:textId="7908B38E" w:rsidR="007E7A20" w:rsidRPr="000612A4" w:rsidRDefault="007E7A20" w:rsidP="007E7A20">
            <w:pPr>
              <w:pStyle w:val="ListParagraph"/>
              <w:ind w:left="40"/>
              <w:rPr>
                <w:rFonts w:ascii="Arial" w:hAnsi="Arial" w:cs="Arial"/>
                <w:color w:val="FF0000"/>
                <w:sz w:val="19"/>
                <w:szCs w:val="19"/>
              </w:rPr>
            </w:pPr>
            <w:r w:rsidRPr="000612A4">
              <w:rPr>
                <w:rFonts w:ascii="Arial" w:hAnsi="Arial" w:cs="Arial"/>
                <w:sz w:val="19"/>
                <w:szCs w:val="19"/>
              </w:rPr>
              <w:t xml:space="preserve">Calendar Questions </w:t>
            </w:r>
            <w:r w:rsidR="00C37B25" w:rsidRPr="000612A4">
              <w:rPr>
                <w:rFonts w:ascii="Arial" w:hAnsi="Arial" w:cs="Arial"/>
                <w:color w:val="FF0000"/>
                <w:sz w:val="19"/>
                <w:szCs w:val="19"/>
              </w:rPr>
              <w:t>(</w:t>
            </w:r>
            <w:r w:rsidR="00C37B25">
              <w:rPr>
                <w:rFonts w:ascii="Arial" w:hAnsi="Arial" w:cs="Arial"/>
                <w:color w:val="FF0000"/>
                <w:sz w:val="19"/>
                <w:szCs w:val="19"/>
              </w:rPr>
              <w:t>SS1, N3)</w:t>
            </w:r>
          </w:p>
          <w:p w14:paraId="777A2288" w14:textId="0FC25A83" w:rsidR="007E7A20" w:rsidRPr="000612A4" w:rsidRDefault="007E7A20" w:rsidP="007E7A20">
            <w:pPr>
              <w:pStyle w:val="ListParagraph"/>
              <w:ind w:left="40"/>
              <w:rPr>
                <w:rFonts w:ascii="Arial" w:hAnsi="Arial" w:cs="Arial"/>
                <w:sz w:val="19"/>
                <w:szCs w:val="19"/>
              </w:rPr>
            </w:pPr>
            <w:r w:rsidRPr="000612A4">
              <w:rPr>
                <w:rFonts w:ascii="Arial" w:hAnsi="Arial" w:cs="Arial"/>
                <w:b/>
                <w:sz w:val="19"/>
                <w:szCs w:val="19"/>
              </w:rPr>
              <w:t xml:space="preserve">Card 3B: </w:t>
            </w:r>
            <w:r w:rsidRPr="000612A4">
              <w:rPr>
                <w:rFonts w:ascii="Arial" w:hAnsi="Arial" w:cs="Arial"/>
                <w:b/>
                <w:sz w:val="19"/>
                <w:szCs w:val="19"/>
              </w:rPr>
              <w:br/>
            </w:r>
            <w:r w:rsidRPr="000612A4">
              <w:rPr>
                <w:rFonts w:ascii="Arial" w:hAnsi="Arial" w:cs="Arial"/>
                <w:sz w:val="19"/>
                <w:szCs w:val="19"/>
              </w:rPr>
              <w:t xml:space="preserve">Monthly Mix-Up </w:t>
            </w:r>
            <w:r w:rsidR="00C37B25" w:rsidRPr="000612A4">
              <w:rPr>
                <w:rFonts w:ascii="Arial" w:hAnsi="Arial" w:cs="Arial"/>
                <w:color w:val="FF0000"/>
                <w:sz w:val="19"/>
                <w:szCs w:val="19"/>
              </w:rPr>
              <w:t>(</w:t>
            </w:r>
            <w:r w:rsidR="00C37B25">
              <w:rPr>
                <w:rFonts w:ascii="Arial" w:hAnsi="Arial" w:cs="Arial"/>
                <w:color w:val="FF0000"/>
                <w:sz w:val="19"/>
                <w:szCs w:val="19"/>
              </w:rPr>
              <w:t>SS1, N3)</w:t>
            </w:r>
          </w:p>
          <w:p w14:paraId="3FE0417E" w14:textId="6AD353F7" w:rsidR="007E7A20" w:rsidRPr="000612A4" w:rsidRDefault="007E7A20" w:rsidP="00E06A53">
            <w:pPr>
              <w:pStyle w:val="ListParagraph"/>
              <w:ind w:left="40"/>
              <w:rPr>
                <w:rFonts w:ascii="Arial" w:hAnsi="Arial" w:cs="Arial"/>
                <w:b/>
                <w:sz w:val="19"/>
                <w:szCs w:val="19"/>
              </w:rPr>
            </w:pPr>
            <w:r w:rsidRPr="000612A4">
              <w:rPr>
                <w:rFonts w:ascii="Arial" w:hAnsi="Arial" w:cs="Arial"/>
                <w:sz w:val="19"/>
                <w:szCs w:val="19"/>
              </w:rPr>
              <w:t>Thermometer Drop or Pop</w:t>
            </w:r>
            <w:bookmarkStart w:id="0" w:name="_GoBack"/>
            <w:bookmarkEnd w:id="0"/>
          </w:p>
        </w:tc>
        <w:tc>
          <w:tcPr>
            <w:tcW w:w="2693" w:type="dxa"/>
            <w:vMerge w:val="restart"/>
            <w:shd w:val="clear" w:color="auto" w:fill="auto"/>
          </w:tcPr>
          <w:p w14:paraId="193D5159" w14:textId="77777777" w:rsidR="007E7A20" w:rsidRPr="000612A4" w:rsidRDefault="007E7A20" w:rsidP="007E7A20">
            <w:pPr>
              <w:rPr>
                <w:rFonts w:ascii="Arial" w:hAnsi="Arial" w:cs="Arial"/>
                <w:b/>
                <w:sz w:val="19"/>
                <w:szCs w:val="19"/>
              </w:rPr>
            </w:pPr>
            <w:r w:rsidRPr="000612A4">
              <w:rPr>
                <w:rFonts w:ascii="Arial" w:hAnsi="Arial" w:cs="Arial"/>
                <w:b/>
                <w:sz w:val="19"/>
                <w:szCs w:val="19"/>
              </w:rPr>
              <w:t>On Grade:</w:t>
            </w:r>
          </w:p>
          <w:p w14:paraId="60667D40" w14:textId="77777777" w:rsidR="007E7A20" w:rsidRPr="000612A4" w:rsidRDefault="007E7A20"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Getting Ready for School</w:t>
            </w:r>
            <w:r w:rsidRPr="000612A4">
              <w:rPr>
                <w:rFonts w:ascii="Arial" w:hAnsi="Arial" w:cs="Arial"/>
                <w:sz w:val="19"/>
                <w:szCs w:val="19"/>
              </w:rPr>
              <w:br/>
            </w:r>
            <w:r w:rsidRPr="000612A4">
              <w:rPr>
                <w:rFonts w:ascii="Arial" w:hAnsi="Arial" w:cs="Arial"/>
                <w:color w:val="FF0000"/>
                <w:sz w:val="19"/>
                <w:szCs w:val="19"/>
              </w:rPr>
              <w:t>(Activities 15, 18)</w:t>
            </w:r>
          </w:p>
          <w:p w14:paraId="56DFE9BF" w14:textId="77777777" w:rsidR="007E7A20" w:rsidRPr="000612A4" w:rsidRDefault="007E7A20" w:rsidP="007E7A20">
            <w:pPr>
              <w:pStyle w:val="ListParagraph"/>
              <w:ind w:left="318"/>
              <w:rPr>
                <w:rFonts w:ascii="Arial" w:hAnsi="Arial" w:cs="Arial"/>
                <w:i/>
                <w:sz w:val="19"/>
                <w:szCs w:val="19"/>
              </w:rPr>
            </w:pPr>
          </w:p>
          <w:p w14:paraId="67173AFF" w14:textId="77777777" w:rsidR="007E7A20" w:rsidRPr="000612A4" w:rsidRDefault="007E7A20" w:rsidP="007E7A20">
            <w:pPr>
              <w:rPr>
                <w:rFonts w:ascii="Arial" w:hAnsi="Arial" w:cs="Arial"/>
                <w:b/>
                <w:sz w:val="19"/>
                <w:szCs w:val="19"/>
              </w:rPr>
            </w:pPr>
            <w:r w:rsidRPr="000612A4">
              <w:rPr>
                <w:rFonts w:ascii="Arial" w:hAnsi="Arial" w:cs="Arial"/>
                <w:b/>
                <w:sz w:val="19"/>
                <w:szCs w:val="19"/>
              </w:rPr>
              <w:t>Above Grade:</w:t>
            </w:r>
          </w:p>
          <w:p w14:paraId="013F3716" w14:textId="77777777" w:rsidR="007E7A20" w:rsidRPr="000612A4" w:rsidRDefault="007E7A20"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Goat Island</w:t>
            </w:r>
            <w:r w:rsidRPr="000612A4">
              <w:rPr>
                <w:rFonts w:ascii="Arial" w:hAnsi="Arial" w:cs="Arial"/>
                <w:sz w:val="19"/>
                <w:szCs w:val="19"/>
              </w:rPr>
              <w:br/>
            </w:r>
            <w:r w:rsidRPr="000612A4">
              <w:rPr>
                <w:rFonts w:ascii="Arial" w:hAnsi="Arial" w:cs="Arial"/>
                <w:color w:val="FF0000"/>
                <w:sz w:val="19"/>
                <w:szCs w:val="19"/>
              </w:rPr>
              <w:t>(Activities 14, 15, 17, 18)</w:t>
            </w:r>
          </w:p>
          <w:p w14:paraId="7130F06D" w14:textId="77777777" w:rsidR="007E7A20" w:rsidRPr="000612A4" w:rsidRDefault="007E7A20" w:rsidP="007E7A20">
            <w:pPr>
              <w:pStyle w:val="ListParagraph"/>
              <w:ind w:left="318"/>
              <w:rPr>
                <w:rFonts w:ascii="Arial" w:hAnsi="Arial" w:cs="Arial"/>
                <w:i/>
                <w:sz w:val="19"/>
                <w:szCs w:val="19"/>
              </w:rPr>
            </w:pPr>
          </w:p>
          <w:p w14:paraId="7D847098" w14:textId="77777777" w:rsidR="007E7A20" w:rsidRPr="000612A4" w:rsidRDefault="007E7A20" w:rsidP="007E7A20">
            <w:pPr>
              <w:ind w:left="35"/>
              <w:rPr>
                <w:rFonts w:ascii="Arial" w:hAnsi="Arial" w:cs="Arial"/>
                <w:sz w:val="19"/>
                <w:szCs w:val="19"/>
              </w:rPr>
            </w:pPr>
          </w:p>
          <w:p w14:paraId="5CE06B48" w14:textId="77777777" w:rsidR="007E7A20" w:rsidRPr="000612A4" w:rsidRDefault="007E7A20" w:rsidP="007E7A20">
            <w:pPr>
              <w:rPr>
                <w:rFonts w:ascii="Arial" w:hAnsi="Arial" w:cs="Arial"/>
                <w:sz w:val="19"/>
                <w:szCs w:val="19"/>
              </w:rPr>
            </w:pPr>
          </w:p>
          <w:p w14:paraId="288090EF" w14:textId="77777777" w:rsidR="007E7A20" w:rsidRPr="000612A4" w:rsidRDefault="007E7A20" w:rsidP="007E7A20">
            <w:pPr>
              <w:rPr>
                <w:rFonts w:ascii="Arial" w:hAnsi="Arial" w:cs="Arial"/>
                <w:sz w:val="19"/>
                <w:szCs w:val="19"/>
              </w:rPr>
            </w:pPr>
          </w:p>
          <w:p w14:paraId="6744EA40" w14:textId="77777777" w:rsidR="007E7A20" w:rsidRPr="000612A4" w:rsidRDefault="007E7A20" w:rsidP="007E7A20">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59DB99C0"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Big Idea: Assigning a unit to a continuous attribute</w:t>
            </w:r>
          </w:p>
          <w:p w14:paraId="58A6484B" w14:textId="77777777" w:rsidR="007E7A20" w:rsidRPr="000612A4" w:rsidRDefault="007E7A20" w:rsidP="007E7A20">
            <w:pPr>
              <w:autoSpaceDE w:val="0"/>
              <w:autoSpaceDN w:val="0"/>
              <w:adjustRightInd w:val="0"/>
              <w:rPr>
                <w:rFonts w:ascii="Arial" w:hAnsi="Arial" w:cs="Arial"/>
                <w:b/>
                <w:sz w:val="19"/>
                <w:szCs w:val="19"/>
              </w:rPr>
            </w:pPr>
            <w:proofErr w:type="gramStart"/>
            <w:r w:rsidRPr="000612A4">
              <w:rPr>
                <w:rFonts w:ascii="Arial" w:hAnsi="Arial" w:cs="Arial"/>
                <w:b/>
                <w:sz w:val="19"/>
                <w:szCs w:val="19"/>
              </w:rPr>
              <w:t>allows</w:t>
            </w:r>
            <w:proofErr w:type="gramEnd"/>
            <w:r w:rsidRPr="000612A4">
              <w:rPr>
                <w:rFonts w:ascii="Arial" w:hAnsi="Arial" w:cs="Arial"/>
                <w:b/>
                <w:sz w:val="19"/>
                <w:szCs w:val="19"/>
              </w:rPr>
              <w:t xml:space="preserve"> us to measure and make comparisons.</w:t>
            </w:r>
          </w:p>
        </w:tc>
      </w:tr>
      <w:tr w:rsidR="007E7A20" w:rsidRPr="000612A4" w14:paraId="0167BD93" w14:textId="77777777" w:rsidTr="002115B2">
        <w:trPr>
          <w:trHeight w:val="20"/>
        </w:trPr>
        <w:tc>
          <w:tcPr>
            <w:tcW w:w="2268" w:type="dxa"/>
            <w:vMerge/>
            <w:shd w:val="clear" w:color="auto" w:fill="auto"/>
          </w:tcPr>
          <w:p w14:paraId="1F271BAE" w14:textId="77777777" w:rsidR="007E7A20" w:rsidRPr="000612A4" w:rsidRDefault="007E7A20" w:rsidP="007E7A20">
            <w:pPr>
              <w:pStyle w:val="ListParagraph"/>
              <w:ind w:left="40"/>
              <w:rPr>
                <w:rFonts w:ascii="Arial" w:hAnsi="Arial" w:cs="Arial"/>
                <w:b/>
                <w:sz w:val="19"/>
                <w:szCs w:val="19"/>
              </w:rPr>
            </w:pPr>
          </w:p>
        </w:tc>
        <w:tc>
          <w:tcPr>
            <w:tcW w:w="3261" w:type="dxa"/>
            <w:vMerge/>
            <w:shd w:val="clear" w:color="auto" w:fill="auto"/>
          </w:tcPr>
          <w:p w14:paraId="3A5D9FE1" w14:textId="77777777" w:rsidR="007E7A20" w:rsidRPr="000612A4" w:rsidRDefault="007E7A20" w:rsidP="007E7A20">
            <w:pPr>
              <w:rPr>
                <w:rFonts w:ascii="Arial" w:hAnsi="Arial" w:cs="Arial"/>
                <w:b/>
                <w:sz w:val="19"/>
                <w:szCs w:val="19"/>
              </w:rPr>
            </w:pPr>
          </w:p>
        </w:tc>
        <w:tc>
          <w:tcPr>
            <w:tcW w:w="2693" w:type="dxa"/>
            <w:vMerge/>
            <w:shd w:val="clear" w:color="auto" w:fill="auto"/>
          </w:tcPr>
          <w:p w14:paraId="34CB4106" w14:textId="77777777" w:rsidR="007E7A20" w:rsidRPr="000612A4" w:rsidRDefault="007E7A20" w:rsidP="007E7A20">
            <w:pPr>
              <w:rPr>
                <w:rFonts w:ascii="Arial" w:hAnsi="Arial" w:cs="Arial"/>
                <w:b/>
                <w:sz w:val="19"/>
                <w:szCs w:val="19"/>
              </w:rPr>
            </w:pPr>
          </w:p>
        </w:tc>
        <w:tc>
          <w:tcPr>
            <w:tcW w:w="4961" w:type="dxa"/>
            <w:tcBorders>
              <w:bottom w:val="single" w:sz="4" w:space="0" w:color="auto"/>
            </w:tcBorders>
            <w:shd w:val="clear" w:color="auto" w:fill="auto"/>
          </w:tcPr>
          <w:p w14:paraId="748A4530" w14:textId="77777777" w:rsidR="007E7A20" w:rsidRPr="002115B2" w:rsidRDefault="007E7A20" w:rsidP="007E7A20">
            <w:pPr>
              <w:rPr>
                <w:rFonts w:ascii="Arial" w:hAnsi="Arial" w:cs="Arial"/>
                <w:b/>
                <w:sz w:val="19"/>
                <w:szCs w:val="19"/>
              </w:rPr>
            </w:pPr>
            <w:r w:rsidRPr="002115B2">
              <w:rPr>
                <w:rFonts w:ascii="Arial" w:hAnsi="Arial" w:cs="Arial"/>
                <w:b/>
                <w:sz w:val="19"/>
                <w:szCs w:val="19"/>
              </w:rPr>
              <w:t>Understanding Relationships Among Measurement Units</w:t>
            </w:r>
          </w:p>
          <w:p w14:paraId="778D439C" w14:textId="77777777" w:rsidR="007E7A20" w:rsidRPr="000612A4" w:rsidRDefault="007E7A20" w:rsidP="007E7A20">
            <w:pPr>
              <w:ind w:left="108" w:hanging="108"/>
              <w:rPr>
                <w:rFonts w:ascii="Arial" w:hAnsi="Arial" w:cs="Arial"/>
                <w:b/>
                <w:sz w:val="19"/>
                <w:szCs w:val="19"/>
              </w:rPr>
            </w:pPr>
            <w:r w:rsidRPr="000612A4">
              <w:rPr>
                <w:rFonts w:ascii="Arial" w:hAnsi="Arial" w:cs="Arial"/>
                <w:sz w:val="19"/>
                <w:szCs w:val="19"/>
              </w:rPr>
              <w:t>- Understands relationship of units of length (mm, cm, m), mass (g, kg), capacity (mL, L), and time (e.g., seconds, minutes, hours).</w:t>
            </w:r>
            <w:r w:rsidRPr="000612A4">
              <w:rPr>
                <w:rFonts w:ascii="Arial" w:hAnsi="Arial" w:cs="Arial"/>
                <w:color w:val="FF0000"/>
                <w:sz w:val="19"/>
                <w:szCs w:val="19"/>
              </w:rPr>
              <w:t xml:space="preserve"> (Activities 13, 14, 18; MED 3A: 2, MED 3B: 1)</w:t>
            </w:r>
          </w:p>
        </w:tc>
      </w:tr>
      <w:tr w:rsidR="007E7A20" w:rsidRPr="000612A4" w14:paraId="4CFB6132" w14:textId="77777777" w:rsidTr="002115B2">
        <w:trPr>
          <w:trHeight w:val="20"/>
        </w:trPr>
        <w:tc>
          <w:tcPr>
            <w:tcW w:w="2268" w:type="dxa"/>
            <w:vMerge/>
            <w:shd w:val="clear" w:color="auto" w:fill="auto"/>
          </w:tcPr>
          <w:p w14:paraId="03E0544C" w14:textId="77777777" w:rsidR="007E7A20" w:rsidRPr="000612A4" w:rsidRDefault="007E7A20" w:rsidP="007E7A20">
            <w:pPr>
              <w:pStyle w:val="ListParagraph"/>
              <w:ind w:left="40"/>
              <w:rPr>
                <w:rFonts w:ascii="Arial" w:hAnsi="Arial" w:cs="Arial"/>
                <w:b/>
                <w:sz w:val="19"/>
                <w:szCs w:val="19"/>
              </w:rPr>
            </w:pPr>
          </w:p>
        </w:tc>
        <w:tc>
          <w:tcPr>
            <w:tcW w:w="3261" w:type="dxa"/>
            <w:vMerge/>
            <w:shd w:val="clear" w:color="auto" w:fill="auto"/>
          </w:tcPr>
          <w:p w14:paraId="500E9B4F" w14:textId="77777777" w:rsidR="007E7A20" w:rsidRPr="000612A4" w:rsidRDefault="007E7A20" w:rsidP="007E7A20">
            <w:pPr>
              <w:rPr>
                <w:rFonts w:ascii="Arial" w:hAnsi="Arial" w:cs="Arial"/>
                <w:b/>
                <w:sz w:val="19"/>
                <w:szCs w:val="19"/>
              </w:rPr>
            </w:pPr>
          </w:p>
        </w:tc>
        <w:tc>
          <w:tcPr>
            <w:tcW w:w="2693" w:type="dxa"/>
            <w:vMerge/>
            <w:shd w:val="clear" w:color="auto" w:fill="auto"/>
          </w:tcPr>
          <w:p w14:paraId="5B6917C6" w14:textId="77777777" w:rsidR="007E7A20" w:rsidRPr="000612A4" w:rsidRDefault="007E7A20"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69C1DAFF"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Big Idea: Many things in our world (e.g., objects, spaces, events) have attributes that can be measured and compared.</w:t>
            </w:r>
          </w:p>
        </w:tc>
      </w:tr>
      <w:tr w:rsidR="007E7A20" w:rsidRPr="000612A4" w14:paraId="3700455C" w14:textId="77777777" w:rsidTr="002115B2">
        <w:trPr>
          <w:trHeight w:val="20"/>
        </w:trPr>
        <w:tc>
          <w:tcPr>
            <w:tcW w:w="2268" w:type="dxa"/>
            <w:vMerge/>
            <w:shd w:val="clear" w:color="auto" w:fill="auto"/>
          </w:tcPr>
          <w:p w14:paraId="62CC9EF7" w14:textId="77777777" w:rsidR="007E7A20" w:rsidRPr="000612A4" w:rsidRDefault="007E7A20" w:rsidP="007E7A20">
            <w:pPr>
              <w:pStyle w:val="ListParagraph"/>
              <w:ind w:left="40"/>
              <w:rPr>
                <w:rFonts w:ascii="Arial" w:hAnsi="Arial" w:cs="Arial"/>
                <w:b/>
                <w:sz w:val="19"/>
                <w:szCs w:val="19"/>
              </w:rPr>
            </w:pPr>
          </w:p>
        </w:tc>
        <w:tc>
          <w:tcPr>
            <w:tcW w:w="3261" w:type="dxa"/>
            <w:vMerge/>
            <w:shd w:val="clear" w:color="auto" w:fill="auto"/>
          </w:tcPr>
          <w:p w14:paraId="5EFB67D5" w14:textId="77777777" w:rsidR="007E7A20" w:rsidRPr="000612A4" w:rsidRDefault="007E7A20" w:rsidP="007E7A20">
            <w:pPr>
              <w:rPr>
                <w:rFonts w:ascii="Arial" w:hAnsi="Arial" w:cs="Arial"/>
                <w:b/>
                <w:sz w:val="19"/>
                <w:szCs w:val="19"/>
              </w:rPr>
            </w:pPr>
          </w:p>
        </w:tc>
        <w:tc>
          <w:tcPr>
            <w:tcW w:w="2693" w:type="dxa"/>
            <w:vMerge/>
            <w:shd w:val="clear" w:color="auto" w:fill="auto"/>
          </w:tcPr>
          <w:p w14:paraId="6DCB4B1D" w14:textId="77777777" w:rsidR="007E7A20" w:rsidRPr="000612A4" w:rsidRDefault="007E7A20" w:rsidP="007E7A20">
            <w:pPr>
              <w:rPr>
                <w:rFonts w:ascii="Arial" w:hAnsi="Arial" w:cs="Arial"/>
                <w:b/>
                <w:sz w:val="19"/>
                <w:szCs w:val="19"/>
              </w:rPr>
            </w:pPr>
          </w:p>
        </w:tc>
        <w:tc>
          <w:tcPr>
            <w:tcW w:w="4961" w:type="dxa"/>
            <w:tcBorders>
              <w:bottom w:val="single" w:sz="4" w:space="0" w:color="auto"/>
            </w:tcBorders>
            <w:shd w:val="clear" w:color="auto" w:fill="auto"/>
          </w:tcPr>
          <w:p w14:paraId="2B0D9797" w14:textId="77777777" w:rsidR="007E7A20" w:rsidRPr="002115B2" w:rsidRDefault="007E7A20" w:rsidP="007E7A20">
            <w:pPr>
              <w:autoSpaceDE w:val="0"/>
              <w:autoSpaceDN w:val="0"/>
              <w:adjustRightInd w:val="0"/>
              <w:ind w:left="117" w:hanging="117"/>
              <w:rPr>
                <w:rFonts w:ascii="Arial" w:hAnsi="Arial" w:cs="Arial"/>
                <w:b/>
                <w:sz w:val="19"/>
                <w:szCs w:val="19"/>
              </w:rPr>
            </w:pPr>
            <w:r w:rsidRPr="002115B2">
              <w:rPr>
                <w:rFonts w:ascii="Arial" w:hAnsi="Arial" w:cs="Arial"/>
                <w:b/>
                <w:sz w:val="19"/>
                <w:szCs w:val="19"/>
              </w:rPr>
              <w:t>Understanding Attributes That Can Be Measured</w:t>
            </w:r>
          </w:p>
          <w:p w14:paraId="437D3FAA" w14:textId="77777777" w:rsidR="007E7A20" w:rsidRPr="000612A4" w:rsidRDefault="007E7A20"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Explores measurement of visible attributes (e.g., length, capacity, area) and non-visible attributes (e.g., mass, time, temperature).</w:t>
            </w:r>
            <w:r w:rsidRPr="000612A4">
              <w:rPr>
                <w:rFonts w:ascii="Arial" w:hAnsi="Arial" w:cs="Arial"/>
                <w:color w:val="FF0000"/>
                <w:sz w:val="19"/>
                <w:szCs w:val="19"/>
              </w:rPr>
              <w:t xml:space="preserve"> (Activities 15, 16, 17, 18; MED 3A: 1; MED 3B: 2)</w:t>
            </w:r>
          </w:p>
        </w:tc>
      </w:tr>
      <w:tr w:rsidR="007E7A20" w:rsidRPr="000612A4" w14:paraId="1C565938" w14:textId="77777777" w:rsidTr="002115B2">
        <w:trPr>
          <w:trHeight w:val="20"/>
        </w:trPr>
        <w:tc>
          <w:tcPr>
            <w:tcW w:w="2268" w:type="dxa"/>
            <w:vMerge/>
            <w:shd w:val="clear" w:color="auto" w:fill="auto"/>
          </w:tcPr>
          <w:p w14:paraId="2071A3C7" w14:textId="77777777" w:rsidR="007E7A20" w:rsidRPr="000612A4" w:rsidRDefault="007E7A20" w:rsidP="007E7A20">
            <w:pPr>
              <w:pStyle w:val="ListParagraph"/>
              <w:ind w:left="40"/>
              <w:rPr>
                <w:rFonts w:ascii="Arial" w:hAnsi="Arial" w:cs="Arial"/>
                <w:b/>
                <w:sz w:val="19"/>
                <w:szCs w:val="19"/>
              </w:rPr>
            </w:pPr>
          </w:p>
        </w:tc>
        <w:tc>
          <w:tcPr>
            <w:tcW w:w="3261" w:type="dxa"/>
            <w:vMerge/>
            <w:shd w:val="clear" w:color="auto" w:fill="auto"/>
          </w:tcPr>
          <w:p w14:paraId="42A4DC77" w14:textId="77777777" w:rsidR="007E7A20" w:rsidRPr="000612A4" w:rsidRDefault="007E7A20" w:rsidP="007E7A20">
            <w:pPr>
              <w:rPr>
                <w:rFonts w:ascii="Arial" w:hAnsi="Arial" w:cs="Arial"/>
                <w:b/>
                <w:sz w:val="19"/>
                <w:szCs w:val="19"/>
              </w:rPr>
            </w:pPr>
          </w:p>
        </w:tc>
        <w:tc>
          <w:tcPr>
            <w:tcW w:w="2693" w:type="dxa"/>
            <w:vMerge/>
            <w:shd w:val="clear" w:color="auto" w:fill="auto"/>
          </w:tcPr>
          <w:p w14:paraId="49AA8C88" w14:textId="77777777" w:rsidR="007E7A20" w:rsidRPr="000612A4" w:rsidRDefault="007E7A20"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2EDE2C4D"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tell us how many and how much.</w:t>
            </w:r>
          </w:p>
        </w:tc>
      </w:tr>
      <w:tr w:rsidR="007E7A20" w:rsidRPr="000612A4" w14:paraId="2D7A3221" w14:textId="77777777" w:rsidTr="002115B2">
        <w:trPr>
          <w:trHeight w:val="20"/>
        </w:trPr>
        <w:tc>
          <w:tcPr>
            <w:tcW w:w="2268" w:type="dxa"/>
            <w:vMerge/>
            <w:shd w:val="clear" w:color="auto" w:fill="auto"/>
          </w:tcPr>
          <w:p w14:paraId="37A98B9E" w14:textId="77777777" w:rsidR="007E7A20" w:rsidRPr="000612A4" w:rsidRDefault="007E7A20" w:rsidP="007E7A20">
            <w:pPr>
              <w:pStyle w:val="ListParagraph"/>
              <w:ind w:left="40"/>
              <w:rPr>
                <w:rFonts w:ascii="Arial" w:hAnsi="Arial" w:cs="Arial"/>
                <w:b/>
                <w:sz w:val="19"/>
                <w:szCs w:val="19"/>
              </w:rPr>
            </w:pPr>
          </w:p>
        </w:tc>
        <w:tc>
          <w:tcPr>
            <w:tcW w:w="3261" w:type="dxa"/>
            <w:vMerge/>
            <w:shd w:val="clear" w:color="auto" w:fill="auto"/>
          </w:tcPr>
          <w:p w14:paraId="7E5DF0CE" w14:textId="77777777" w:rsidR="007E7A20" w:rsidRPr="000612A4" w:rsidRDefault="007E7A20" w:rsidP="007E7A20">
            <w:pPr>
              <w:rPr>
                <w:rFonts w:ascii="Arial" w:hAnsi="Arial" w:cs="Arial"/>
                <w:b/>
                <w:sz w:val="19"/>
                <w:szCs w:val="19"/>
              </w:rPr>
            </w:pPr>
          </w:p>
        </w:tc>
        <w:tc>
          <w:tcPr>
            <w:tcW w:w="2693" w:type="dxa"/>
            <w:vMerge/>
            <w:shd w:val="clear" w:color="auto" w:fill="auto"/>
          </w:tcPr>
          <w:p w14:paraId="74EC08D1" w14:textId="77777777" w:rsidR="007E7A20" w:rsidRPr="000612A4" w:rsidRDefault="007E7A20" w:rsidP="007E7A20">
            <w:pPr>
              <w:rPr>
                <w:rFonts w:ascii="Arial" w:hAnsi="Arial" w:cs="Arial"/>
                <w:b/>
                <w:sz w:val="19"/>
                <w:szCs w:val="19"/>
              </w:rPr>
            </w:pPr>
          </w:p>
        </w:tc>
        <w:tc>
          <w:tcPr>
            <w:tcW w:w="4961" w:type="dxa"/>
            <w:tcBorders>
              <w:bottom w:val="single" w:sz="4" w:space="0" w:color="auto"/>
            </w:tcBorders>
            <w:shd w:val="clear" w:color="auto" w:fill="FFFFFF" w:themeFill="background1"/>
          </w:tcPr>
          <w:p w14:paraId="1E1B2F0B" w14:textId="77777777" w:rsidR="007E7A20" w:rsidRPr="002115B2" w:rsidRDefault="007E7A20" w:rsidP="007E7A20">
            <w:pPr>
              <w:ind w:left="108" w:hanging="108"/>
              <w:rPr>
                <w:rFonts w:ascii="Arial" w:hAnsi="Arial" w:cs="Arial"/>
                <w:b/>
                <w:sz w:val="19"/>
                <w:szCs w:val="19"/>
              </w:rPr>
            </w:pPr>
            <w:r w:rsidRPr="002115B2">
              <w:rPr>
                <w:rFonts w:ascii="Arial" w:hAnsi="Arial" w:cs="Arial"/>
                <w:b/>
                <w:sz w:val="19"/>
                <w:szCs w:val="19"/>
              </w:rPr>
              <w:t>Applying the Principles of Counting</w:t>
            </w:r>
          </w:p>
          <w:p w14:paraId="13E868E1" w14:textId="77777777" w:rsidR="007E7A20" w:rsidRPr="000612A4" w:rsidRDefault="007E7A20" w:rsidP="007E7A20">
            <w:pPr>
              <w:autoSpaceDE w:val="0"/>
              <w:autoSpaceDN w:val="0"/>
              <w:adjustRightInd w:val="0"/>
              <w:ind w:left="117" w:hanging="117"/>
              <w:rPr>
                <w:rFonts w:ascii="Arial" w:hAnsi="Arial" w:cs="Arial"/>
                <w:color w:val="FF0000"/>
                <w:sz w:val="19"/>
                <w:szCs w:val="19"/>
              </w:rPr>
            </w:pPr>
            <w:r w:rsidRPr="000612A4">
              <w:rPr>
                <w:rFonts w:ascii="Arial" w:hAnsi="Arial" w:cs="Arial"/>
                <w:sz w:val="19"/>
                <w:szCs w:val="19"/>
              </w:rPr>
              <w:t xml:space="preserve">- Says the number name sequence forward through the teen numbers. </w:t>
            </w:r>
            <w:r w:rsidRPr="000612A4">
              <w:rPr>
                <w:rFonts w:ascii="Arial" w:hAnsi="Arial" w:cs="Arial"/>
                <w:color w:val="FF0000"/>
                <w:sz w:val="19"/>
                <w:szCs w:val="19"/>
              </w:rPr>
              <w:t>(Activities 13, 14, 15, 18; MED 3A: 2; MED 3B: 1)</w:t>
            </w:r>
          </w:p>
          <w:p w14:paraId="560C35D6" w14:textId="77777777" w:rsidR="007E7A20" w:rsidRPr="000612A4" w:rsidRDefault="007E7A20"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Fluently skip-counts by factors of 10 (e.g., 2, 5, 10) and multiples of 10 from any given number. </w:t>
            </w:r>
            <w:r w:rsidRPr="000612A4">
              <w:rPr>
                <w:rFonts w:ascii="Arial" w:hAnsi="Arial" w:cs="Arial"/>
                <w:sz w:val="19"/>
                <w:szCs w:val="19"/>
              </w:rPr>
              <w:br/>
            </w:r>
            <w:r w:rsidRPr="000612A4">
              <w:rPr>
                <w:rFonts w:ascii="Arial" w:hAnsi="Arial" w:cs="Arial"/>
                <w:color w:val="FF0000"/>
                <w:sz w:val="19"/>
                <w:szCs w:val="19"/>
              </w:rPr>
              <w:t>(Activities 16, 18; MED 3A: 1)</w:t>
            </w:r>
          </w:p>
        </w:tc>
      </w:tr>
      <w:tr w:rsidR="007E7A20" w:rsidRPr="000612A4" w14:paraId="4009FE06" w14:textId="77777777" w:rsidTr="002115B2">
        <w:trPr>
          <w:trHeight w:val="20"/>
        </w:trPr>
        <w:tc>
          <w:tcPr>
            <w:tcW w:w="2268" w:type="dxa"/>
            <w:vMerge/>
            <w:shd w:val="clear" w:color="auto" w:fill="auto"/>
          </w:tcPr>
          <w:p w14:paraId="43E1D83B" w14:textId="77777777" w:rsidR="007E7A20" w:rsidRPr="000612A4" w:rsidRDefault="007E7A20" w:rsidP="007E7A20">
            <w:pPr>
              <w:pStyle w:val="ListParagraph"/>
              <w:ind w:left="40"/>
              <w:rPr>
                <w:rFonts w:ascii="Arial" w:hAnsi="Arial" w:cs="Arial"/>
                <w:b/>
                <w:sz w:val="19"/>
                <w:szCs w:val="19"/>
              </w:rPr>
            </w:pPr>
          </w:p>
        </w:tc>
        <w:tc>
          <w:tcPr>
            <w:tcW w:w="3261" w:type="dxa"/>
            <w:vMerge/>
            <w:shd w:val="clear" w:color="auto" w:fill="auto"/>
          </w:tcPr>
          <w:p w14:paraId="4A312AC5" w14:textId="77777777" w:rsidR="007E7A20" w:rsidRPr="000612A4" w:rsidRDefault="007E7A20" w:rsidP="007E7A20">
            <w:pPr>
              <w:rPr>
                <w:rFonts w:ascii="Arial" w:hAnsi="Arial" w:cs="Arial"/>
                <w:b/>
                <w:sz w:val="19"/>
                <w:szCs w:val="19"/>
              </w:rPr>
            </w:pPr>
          </w:p>
        </w:tc>
        <w:tc>
          <w:tcPr>
            <w:tcW w:w="2693" w:type="dxa"/>
            <w:vMerge/>
            <w:shd w:val="clear" w:color="auto" w:fill="auto"/>
          </w:tcPr>
          <w:p w14:paraId="5B42B183" w14:textId="77777777" w:rsidR="007E7A20" w:rsidRPr="000612A4" w:rsidRDefault="007E7A20"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28A0E8A6"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are related in many ways.</w:t>
            </w:r>
          </w:p>
        </w:tc>
      </w:tr>
      <w:tr w:rsidR="007E7A20" w:rsidRPr="000612A4" w14:paraId="364F055D" w14:textId="77777777" w:rsidTr="002115B2">
        <w:trPr>
          <w:trHeight w:val="20"/>
        </w:trPr>
        <w:tc>
          <w:tcPr>
            <w:tcW w:w="2268" w:type="dxa"/>
            <w:vMerge/>
            <w:shd w:val="clear" w:color="auto" w:fill="auto"/>
          </w:tcPr>
          <w:p w14:paraId="5A62FE3A" w14:textId="77777777" w:rsidR="007E7A20" w:rsidRPr="000612A4" w:rsidRDefault="007E7A20" w:rsidP="007E7A20">
            <w:pPr>
              <w:pStyle w:val="ListParagraph"/>
              <w:ind w:left="40"/>
              <w:rPr>
                <w:rFonts w:ascii="Arial" w:hAnsi="Arial" w:cs="Arial"/>
                <w:b/>
                <w:sz w:val="19"/>
                <w:szCs w:val="19"/>
              </w:rPr>
            </w:pPr>
          </w:p>
        </w:tc>
        <w:tc>
          <w:tcPr>
            <w:tcW w:w="3261" w:type="dxa"/>
            <w:vMerge/>
            <w:shd w:val="clear" w:color="auto" w:fill="auto"/>
          </w:tcPr>
          <w:p w14:paraId="22BFCCF1" w14:textId="77777777" w:rsidR="007E7A20" w:rsidRPr="000612A4" w:rsidRDefault="007E7A20" w:rsidP="007E7A20">
            <w:pPr>
              <w:spacing w:line="276" w:lineRule="auto"/>
              <w:rPr>
                <w:rFonts w:ascii="Arial" w:hAnsi="Arial" w:cs="Arial"/>
                <w:sz w:val="19"/>
                <w:szCs w:val="19"/>
              </w:rPr>
            </w:pPr>
          </w:p>
        </w:tc>
        <w:tc>
          <w:tcPr>
            <w:tcW w:w="2693" w:type="dxa"/>
            <w:vMerge/>
            <w:shd w:val="clear" w:color="auto" w:fill="auto"/>
          </w:tcPr>
          <w:p w14:paraId="3325F32C" w14:textId="77777777" w:rsidR="007E7A20" w:rsidRPr="000612A4" w:rsidRDefault="007E7A20" w:rsidP="007E7A20">
            <w:pPr>
              <w:rPr>
                <w:rFonts w:ascii="Arial" w:hAnsi="Arial" w:cs="Arial"/>
                <w:b/>
                <w:sz w:val="19"/>
                <w:szCs w:val="19"/>
              </w:rPr>
            </w:pPr>
          </w:p>
        </w:tc>
        <w:tc>
          <w:tcPr>
            <w:tcW w:w="4961" w:type="dxa"/>
            <w:tcBorders>
              <w:bottom w:val="single" w:sz="4" w:space="0" w:color="auto"/>
            </w:tcBorders>
            <w:shd w:val="clear" w:color="auto" w:fill="FFFFFF" w:themeFill="background1"/>
          </w:tcPr>
          <w:p w14:paraId="51EEAC9C" w14:textId="77777777" w:rsidR="007E7A20" w:rsidRPr="002115B2" w:rsidRDefault="007E7A20" w:rsidP="007E7A20">
            <w:pPr>
              <w:ind w:left="108" w:hanging="108"/>
              <w:rPr>
                <w:rFonts w:ascii="Arial" w:hAnsi="Arial" w:cs="Arial"/>
                <w:b/>
                <w:sz w:val="19"/>
                <w:szCs w:val="19"/>
              </w:rPr>
            </w:pPr>
            <w:r w:rsidRPr="002115B2">
              <w:rPr>
                <w:rFonts w:ascii="Arial" w:hAnsi="Arial" w:cs="Arial"/>
                <w:b/>
                <w:sz w:val="19"/>
                <w:szCs w:val="19"/>
              </w:rPr>
              <w:t>Comparing and Ordering Quantities</w:t>
            </w:r>
          </w:p>
          <w:p w14:paraId="4C60BD67" w14:textId="77777777" w:rsidR="007E7A20" w:rsidRPr="000612A4" w:rsidRDefault="007E7A20"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Uses ordinal numbers in context (e.g., days on a calendar: the 3rd of March). </w:t>
            </w:r>
            <w:r w:rsidRPr="000612A4">
              <w:rPr>
                <w:rFonts w:ascii="Arial" w:hAnsi="Arial" w:cs="Arial"/>
                <w:color w:val="FF0000"/>
                <w:sz w:val="19"/>
                <w:szCs w:val="19"/>
              </w:rPr>
              <w:t>(Activities 13, 14, 18; MED 3A: 2; MED 3B: 1)</w:t>
            </w:r>
          </w:p>
        </w:tc>
      </w:tr>
    </w:tbl>
    <w:p w14:paraId="6557C5F3" w14:textId="77777777" w:rsidR="00A075BC" w:rsidRPr="000612A4" w:rsidRDefault="00A075BC">
      <w:pPr>
        <w:rPr>
          <w:rFonts w:ascii="Arial" w:hAnsi="Arial" w:cs="Arial"/>
          <w:sz w:val="19"/>
          <w:szCs w:val="19"/>
        </w:rPr>
      </w:pPr>
      <w:r w:rsidRPr="000612A4">
        <w:rPr>
          <w:rFonts w:ascii="Arial" w:hAnsi="Arial" w:cs="Arial"/>
          <w:sz w:val="19"/>
          <w:szCs w:val="19"/>
        </w:rPr>
        <w:br w:type="page"/>
      </w:r>
    </w:p>
    <w:p w14:paraId="0569F2C7" w14:textId="77777777" w:rsidR="005A60EB" w:rsidRDefault="005A60EB" w:rsidP="005A60EB">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78720" behindDoc="0" locked="0" layoutInCell="1" allowOverlap="1" wp14:anchorId="24C0E277" wp14:editId="16BCB6A4">
                <wp:simplePos x="0" y="0"/>
                <wp:positionH relativeFrom="column">
                  <wp:posOffset>45720</wp:posOffset>
                </wp:positionH>
                <wp:positionV relativeFrom="paragraph">
                  <wp:posOffset>22588</wp:posOffset>
                </wp:positionV>
                <wp:extent cx="922895" cy="3003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CC70F" w14:textId="284EA53A" w:rsidR="007E7A20" w:rsidRPr="00764D7F" w:rsidRDefault="007E7A20" w:rsidP="005A60EB">
                            <w:pPr>
                              <w:rPr>
                                <w:rFonts w:ascii="Arial" w:hAnsi="Arial" w:cs="Arial"/>
                                <w:b/>
                              </w:rPr>
                            </w:pPr>
                            <w:r w:rsidRPr="00764D7F">
                              <w:rPr>
                                <w:rFonts w:ascii="Arial" w:hAnsi="Arial" w:cs="Arial"/>
                                <w:b/>
                                <w:bCs/>
                              </w:rPr>
                              <w:t xml:space="preserve">Master </w:t>
                            </w:r>
                            <w:r w:rsidR="00950F48">
                              <w:rPr>
                                <w:rFonts w:ascii="Arial" w:hAnsi="Arial" w:cs="Arial"/>
                                <w:b/>
                                <w:bCs/>
                              </w:rPr>
                              <w:t>31f</w:t>
                            </w:r>
                          </w:p>
                          <w:p w14:paraId="14BD69E9" w14:textId="77777777" w:rsidR="007E7A20" w:rsidRDefault="007E7A20" w:rsidP="005A60EB">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0E277" id="Text Box 14" o:spid="_x0000_s1034" type="#_x0000_t202" style="position:absolute;left:0;text-align:left;margin-left:3.6pt;margin-top:1.8pt;width:72.65pt;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Hj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" filled="f" stroked="f">
                <v:textbox>
                  <w:txbxContent>
                    <w:p w14:paraId="558CC70F" w14:textId="284EA53A" w:rsidR="007E7A20" w:rsidRPr="00764D7F" w:rsidRDefault="007E7A20" w:rsidP="005A60EB">
                      <w:pPr>
                        <w:rPr>
                          <w:rFonts w:ascii="Arial" w:hAnsi="Arial" w:cs="Arial"/>
                          <w:b/>
                        </w:rPr>
                      </w:pPr>
                      <w:r w:rsidRPr="00764D7F">
                        <w:rPr>
                          <w:rFonts w:ascii="Arial" w:hAnsi="Arial" w:cs="Arial"/>
                          <w:b/>
                          <w:bCs/>
                        </w:rPr>
                        <w:t xml:space="preserve">Master </w:t>
                      </w:r>
                      <w:r w:rsidR="00950F48">
                        <w:rPr>
                          <w:rFonts w:ascii="Arial" w:hAnsi="Arial" w:cs="Arial"/>
                          <w:b/>
                          <w:bCs/>
                        </w:rPr>
                        <w:t>31f</w:t>
                      </w:r>
                      <w:bookmarkStart w:id="1" w:name="_GoBack"/>
                      <w:bookmarkEnd w:id="1"/>
                    </w:p>
                    <w:p w14:paraId="14BD69E9" w14:textId="77777777" w:rsidR="007E7A20" w:rsidRDefault="007E7A20" w:rsidP="005A60EB">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7696" behindDoc="0" locked="0" layoutInCell="1" allowOverlap="1" wp14:anchorId="60B76906" wp14:editId="7744F4E7">
                <wp:simplePos x="0" y="0"/>
                <wp:positionH relativeFrom="column">
                  <wp:posOffset>-38100</wp:posOffset>
                </wp:positionH>
                <wp:positionV relativeFrom="paragraph">
                  <wp:posOffset>-9525</wp:posOffset>
                </wp:positionV>
                <wp:extent cx="1038225" cy="333375"/>
                <wp:effectExtent l="0" t="0" r="28575" b="28575"/>
                <wp:wrapNone/>
                <wp:docPr id="1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mv="urn:schemas-microsoft-com:mac:vml" xmlns:mo="http://schemas.microsoft.com/office/mac/office/2008/main">
            <w:pict>
              <v:shape w14:anchorId="7774B4BC" id="AutoShape 996" o:spid="_x0000_s1026" type="#_x0000_t116" style="position:absolute;margin-left:-3pt;margin-top:-.75pt;width:81.7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uTKA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AWaJuTKAIAAE4EAAAOAAAAAAAAAAAAAAAAAC4CAABkcnMvZTJv&#10;RG9jLnhtbFBLAQItABQABgAIAAAAIQBIaMHp3gAAAAgBAAAPAAAAAAAAAAAAAAAAAIIEAABkcnMv&#10;ZG93bnJldi54bWxQSwUGAAAAAAQABADzAAAAjQUAAAAA&#10;"/>
            </w:pict>
          </mc:Fallback>
        </mc:AlternateContent>
      </w:r>
      <w:r>
        <w:rPr>
          <w:rFonts w:ascii="Arial" w:hAnsi="Arial" w:cs="Arial"/>
          <w:b/>
          <w:noProof/>
          <w:sz w:val="40"/>
          <w:szCs w:val="40"/>
        </w:rPr>
        <w:t>Curriculum Correlation</w:t>
      </w:r>
    </w:p>
    <w:p w14:paraId="49962034" w14:textId="77777777" w:rsidR="007E7A20" w:rsidRPr="004B67CF" w:rsidRDefault="007E7A20" w:rsidP="007E7A20">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w:t>
      </w:r>
      <w:r>
        <w:rPr>
          <w:rFonts w:ascii="Arial" w:hAnsi="Arial" w:cs="Arial"/>
          <w:b/>
          <w:noProof/>
          <w:sz w:val="32"/>
          <w:szCs w:val="32"/>
        </w:rPr>
        <w:t>3</w:t>
      </w:r>
      <w:r w:rsidRPr="00514DE6">
        <w:rPr>
          <w:rFonts w:ascii="Arial" w:hAnsi="Arial" w:cs="Arial"/>
          <w:b/>
          <w:noProof/>
          <w:sz w:val="32"/>
          <w:szCs w:val="32"/>
        </w:rPr>
        <w:t xml:space="preserve">: </w:t>
      </w:r>
      <w:r>
        <w:rPr>
          <w:rFonts w:ascii="Arial" w:hAnsi="Arial" w:cs="Arial"/>
          <w:b/>
          <w:noProof/>
          <w:sz w:val="32"/>
          <w:szCs w:val="32"/>
        </w:rPr>
        <w:t>Time and Temperature</w:t>
      </w:r>
    </w:p>
    <w:p w14:paraId="7D8296FC" w14:textId="58226B88" w:rsidR="007E7A20" w:rsidRPr="000612A4" w:rsidRDefault="000612A4" w:rsidP="000612A4">
      <w:pPr>
        <w:tabs>
          <w:tab w:val="left" w:pos="1597"/>
        </w:tabs>
        <w:autoSpaceDE w:val="0"/>
        <w:autoSpaceDN w:val="0"/>
        <w:adjustRightInd w:val="0"/>
        <w:rPr>
          <w:sz w:val="16"/>
          <w:szCs w:val="16"/>
        </w:rPr>
      </w:pPr>
      <w:r>
        <w:rPr>
          <w:rFonts w:ascii="Arial" w:hAnsi="Arial" w:cs="Arial"/>
          <w:b/>
          <w:lang w:val="en-CA"/>
        </w:rPr>
        <w:t>Saskatchewan</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7E7A20" w:rsidRPr="009A3F55" w14:paraId="239D9279" w14:textId="77777777" w:rsidTr="007E7A20">
        <w:trPr>
          <w:trHeight w:val="514"/>
        </w:trPr>
        <w:tc>
          <w:tcPr>
            <w:tcW w:w="2409" w:type="dxa"/>
            <w:shd w:val="clear" w:color="auto" w:fill="FFFFFF" w:themeFill="background1"/>
          </w:tcPr>
          <w:p w14:paraId="6B7D3D2E" w14:textId="77777777" w:rsidR="007E7A20" w:rsidRPr="000612A4" w:rsidRDefault="007E7A20" w:rsidP="007E7A20">
            <w:pPr>
              <w:rPr>
                <w:rFonts w:ascii="Arial" w:hAnsi="Arial" w:cs="Arial"/>
                <w:b/>
                <w:sz w:val="19"/>
                <w:szCs w:val="19"/>
              </w:rPr>
            </w:pPr>
            <w:r w:rsidRPr="000612A4">
              <w:rPr>
                <w:rFonts w:ascii="Arial" w:hAnsi="Arial" w:cs="Arial"/>
                <w:b/>
                <w:sz w:val="19"/>
                <w:szCs w:val="19"/>
              </w:rPr>
              <w:t>Specific Outcomes</w:t>
            </w:r>
          </w:p>
        </w:tc>
        <w:tc>
          <w:tcPr>
            <w:tcW w:w="3120" w:type="dxa"/>
            <w:shd w:val="clear" w:color="auto" w:fill="FFFFFF" w:themeFill="background1"/>
          </w:tcPr>
          <w:p w14:paraId="3EA0F317" w14:textId="77777777" w:rsidR="007E7A20" w:rsidRPr="000612A4" w:rsidRDefault="007E7A20" w:rsidP="007E7A20">
            <w:pPr>
              <w:tabs>
                <w:tab w:val="left" w:pos="3063"/>
              </w:tabs>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Grade 2 Classroom Activity Kit</w:t>
            </w:r>
          </w:p>
        </w:tc>
        <w:tc>
          <w:tcPr>
            <w:tcW w:w="2693" w:type="dxa"/>
            <w:shd w:val="clear" w:color="auto" w:fill="FFFFFF" w:themeFill="background1"/>
          </w:tcPr>
          <w:p w14:paraId="3F9A8A0E" w14:textId="77777777" w:rsidR="007E7A20" w:rsidRPr="000612A4" w:rsidRDefault="007E7A20" w:rsidP="007E7A20">
            <w:pPr>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Little Books</w:t>
            </w:r>
          </w:p>
        </w:tc>
        <w:tc>
          <w:tcPr>
            <w:tcW w:w="4819" w:type="dxa"/>
            <w:shd w:val="clear" w:color="auto" w:fill="FFFFFF" w:themeFill="background1"/>
          </w:tcPr>
          <w:p w14:paraId="26AF069E" w14:textId="77777777" w:rsidR="007E7A20" w:rsidRPr="000612A4" w:rsidRDefault="007E7A20" w:rsidP="007E7A20">
            <w:pPr>
              <w:rPr>
                <w:rFonts w:ascii="Arial" w:hAnsi="Arial" w:cs="Arial"/>
                <w:b/>
                <w:sz w:val="19"/>
                <w:szCs w:val="19"/>
              </w:rPr>
            </w:pPr>
            <w:r w:rsidRPr="000612A4">
              <w:rPr>
                <w:rFonts w:ascii="Arial" w:hAnsi="Arial" w:cs="Arial"/>
                <w:b/>
                <w:sz w:val="19"/>
                <w:szCs w:val="19"/>
              </w:rPr>
              <w:t>Pearson Canada K-3 Mathematics Learning Progression</w:t>
            </w:r>
          </w:p>
        </w:tc>
      </w:tr>
      <w:tr w:rsidR="007E7A20" w:rsidRPr="009A3F55" w14:paraId="08D8AFC9" w14:textId="77777777" w:rsidTr="007E7A20">
        <w:trPr>
          <w:trHeight w:val="514"/>
        </w:trPr>
        <w:tc>
          <w:tcPr>
            <w:tcW w:w="13041" w:type="dxa"/>
            <w:gridSpan w:val="4"/>
            <w:shd w:val="clear" w:color="auto" w:fill="D9D9D9" w:themeFill="background1" w:themeFillShade="D9"/>
          </w:tcPr>
          <w:p w14:paraId="1C35B564" w14:textId="77777777" w:rsidR="007E7A20" w:rsidRPr="000612A4" w:rsidRDefault="007E7A20" w:rsidP="007E7A20">
            <w:pPr>
              <w:ind w:firstLine="49"/>
              <w:rPr>
                <w:rFonts w:ascii="Arial" w:hAnsi="Arial" w:cs="Arial"/>
                <w:b/>
                <w:sz w:val="19"/>
                <w:szCs w:val="19"/>
              </w:rPr>
            </w:pPr>
            <w:r w:rsidRPr="000612A4">
              <w:rPr>
                <w:rFonts w:ascii="Arial" w:hAnsi="Arial" w:cs="Arial"/>
                <w:b/>
                <w:sz w:val="19"/>
                <w:szCs w:val="19"/>
              </w:rPr>
              <w:t>Goals</w:t>
            </w:r>
          </w:p>
          <w:p w14:paraId="537C870F" w14:textId="77777777" w:rsidR="007E7A20" w:rsidRPr="000612A4" w:rsidRDefault="007E7A20" w:rsidP="007E7A20">
            <w:pPr>
              <w:pStyle w:val="ListParagraph"/>
              <w:ind w:left="40"/>
              <w:rPr>
                <w:rFonts w:ascii="Arial" w:eastAsia="Times New Roman" w:hAnsi="Arial" w:cs="Arial"/>
                <w:b/>
                <w:color w:val="000000"/>
                <w:sz w:val="19"/>
                <w:szCs w:val="19"/>
                <w:lang w:eastAsia="en-CA"/>
              </w:rPr>
            </w:pPr>
            <w:r w:rsidRPr="000612A4">
              <w:rPr>
                <w:rFonts w:ascii="Arial" w:hAnsi="Arial" w:cs="Arial"/>
                <w:sz w:val="19"/>
                <w:szCs w:val="19"/>
              </w:rPr>
              <w:t>Spatial Sense, Logical Thinking, Number Sense, Mathematics as a Human Endeavour</w:t>
            </w:r>
          </w:p>
          <w:p w14:paraId="229D5528" w14:textId="6B56287B" w:rsidR="007E7A20" w:rsidRPr="000612A4" w:rsidRDefault="007E7A20" w:rsidP="007E7A20">
            <w:pPr>
              <w:pStyle w:val="ListParagraph"/>
              <w:ind w:left="40"/>
              <w:rPr>
                <w:rFonts w:ascii="Arial" w:hAnsi="Arial" w:cs="Arial"/>
                <w:sz w:val="19"/>
                <w:szCs w:val="19"/>
              </w:rPr>
            </w:pPr>
            <w:r w:rsidRPr="000612A4">
              <w:rPr>
                <w:rFonts w:ascii="Arial" w:eastAsia="Times New Roman" w:hAnsi="Arial" w:cs="Arial"/>
                <w:b/>
                <w:color w:val="000000"/>
                <w:sz w:val="19"/>
                <w:szCs w:val="19"/>
                <w:lang w:eastAsia="en-CA"/>
              </w:rPr>
              <w:t>Cross Strand:</w:t>
            </w:r>
            <w:r w:rsidRPr="000612A4">
              <w:rPr>
                <w:rFonts w:ascii="Arial" w:eastAsia="Times New Roman" w:hAnsi="Arial" w:cs="Arial"/>
                <w:color w:val="000000"/>
                <w:sz w:val="19"/>
                <w:szCs w:val="19"/>
                <w:lang w:eastAsia="en-CA"/>
              </w:rPr>
              <w:t xml:space="preserve"> Number</w:t>
            </w:r>
          </w:p>
        </w:tc>
      </w:tr>
      <w:tr w:rsidR="007E7A20" w:rsidRPr="009A3F55" w14:paraId="2E22021F" w14:textId="77777777" w:rsidTr="007E7A20">
        <w:trPr>
          <w:trHeight w:val="20"/>
        </w:trPr>
        <w:tc>
          <w:tcPr>
            <w:tcW w:w="2409" w:type="dxa"/>
            <w:vMerge w:val="restart"/>
            <w:shd w:val="clear" w:color="auto" w:fill="auto"/>
          </w:tcPr>
          <w:p w14:paraId="2DC3013E" w14:textId="29DCD655" w:rsidR="00DC7D62" w:rsidRPr="000612A4" w:rsidRDefault="00DC7D62" w:rsidP="00DD6B12">
            <w:pPr>
              <w:tabs>
                <w:tab w:val="left" w:pos="896"/>
              </w:tabs>
              <w:rPr>
                <w:rFonts w:ascii="Arial" w:hAnsi="Arial" w:cs="Arial"/>
                <w:sz w:val="19"/>
                <w:szCs w:val="19"/>
              </w:rPr>
            </w:pPr>
            <w:r w:rsidRPr="000612A4">
              <w:rPr>
                <w:rFonts w:ascii="Arial" w:hAnsi="Arial" w:cs="Arial"/>
                <w:b/>
                <w:sz w:val="19"/>
                <w:szCs w:val="19"/>
              </w:rPr>
              <w:t>Note:</w:t>
            </w:r>
            <w:r w:rsidRPr="000612A4">
              <w:rPr>
                <w:rFonts w:ascii="Arial" w:hAnsi="Arial" w:cs="Arial"/>
                <w:sz w:val="19"/>
                <w:szCs w:val="19"/>
              </w:rPr>
              <w:t xml:space="preserve"> Teacher Cards 13 and 14 are not required by your curriculum. However, they are recommended to help prepare students for the work they will do with the passage of time in </w:t>
            </w:r>
          </w:p>
          <w:p w14:paraId="391395F5" w14:textId="15D52A43" w:rsidR="007E7A20" w:rsidRPr="000612A4" w:rsidRDefault="00DC7D62" w:rsidP="00DD6B12">
            <w:pPr>
              <w:tabs>
                <w:tab w:val="left" w:pos="896"/>
              </w:tabs>
              <w:rPr>
                <w:rFonts w:ascii="Arial" w:hAnsi="Arial" w:cs="Arial"/>
                <w:sz w:val="19"/>
                <w:szCs w:val="19"/>
              </w:rPr>
            </w:pPr>
            <w:r w:rsidRPr="000612A4">
              <w:rPr>
                <w:rFonts w:ascii="Arial" w:hAnsi="Arial" w:cs="Arial"/>
                <w:sz w:val="19"/>
                <w:szCs w:val="19"/>
              </w:rPr>
              <w:t>Grade 3.</w:t>
            </w:r>
          </w:p>
        </w:tc>
        <w:tc>
          <w:tcPr>
            <w:tcW w:w="3120" w:type="dxa"/>
            <w:vMerge w:val="restart"/>
            <w:shd w:val="clear" w:color="auto" w:fill="auto"/>
          </w:tcPr>
          <w:p w14:paraId="3F6CA3E8" w14:textId="77777777" w:rsidR="007E7A20" w:rsidRPr="000612A4" w:rsidRDefault="007E7A20" w:rsidP="007E7A20">
            <w:pPr>
              <w:rPr>
                <w:rFonts w:ascii="Arial" w:hAnsi="Arial" w:cs="Arial"/>
                <w:b/>
                <w:sz w:val="19"/>
                <w:szCs w:val="19"/>
              </w:rPr>
            </w:pPr>
            <w:r w:rsidRPr="000612A4">
              <w:rPr>
                <w:rFonts w:ascii="Arial" w:hAnsi="Arial" w:cs="Arial"/>
                <w:b/>
                <w:sz w:val="19"/>
                <w:szCs w:val="19"/>
              </w:rPr>
              <w:t>Below Grade: Intervention</w:t>
            </w:r>
          </w:p>
          <w:p w14:paraId="45D8D532" w14:textId="77777777" w:rsidR="007E7A20" w:rsidRPr="000612A4" w:rsidRDefault="007E7A20" w:rsidP="007E7A20">
            <w:pPr>
              <w:spacing w:line="276" w:lineRule="auto"/>
              <w:rPr>
                <w:rFonts w:ascii="Arial" w:hAnsi="Arial" w:cs="Arial"/>
                <w:sz w:val="19"/>
                <w:szCs w:val="19"/>
              </w:rPr>
            </w:pPr>
            <w:r w:rsidRPr="000612A4">
              <w:rPr>
                <w:rFonts w:ascii="Arial" w:hAnsi="Arial" w:cs="Arial"/>
                <w:sz w:val="19"/>
                <w:szCs w:val="19"/>
              </w:rPr>
              <w:t>5: Months of the Year</w:t>
            </w:r>
          </w:p>
          <w:p w14:paraId="2A77B7CE" w14:textId="77777777" w:rsidR="007E7A20" w:rsidRPr="000612A4" w:rsidRDefault="007E7A20" w:rsidP="007E7A20">
            <w:pPr>
              <w:spacing w:line="276" w:lineRule="auto"/>
              <w:rPr>
                <w:rFonts w:ascii="Arial" w:hAnsi="Arial" w:cs="Arial"/>
                <w:sz w:val="19"/>
                <w:szCs w:val="19"/>
              </w:rPr>
            </w:pPr>
            <w:r w:rsidRPr="000612A4">
              <w:rPr>
                <w:rFonts w:ascii="Arial" w:hAnsi="Arial" w:cs="Arial"/>
                <w:sz w:val="19"/>
                <w:szCs w:val="19"/>
              </w:rPr>
              <w:t>6: Telling Time</w:t>
            </w:r>
          </w:p>
          <w:p w14:paraId="4DD32F1B" w14:textId="77777777" w:rsidR="007E7A20" w:rsidRPr="000612A4" w:rsidRDefault="007E7A20" w:rsidP="007E7A20">
            <w:pPr>
              <w:spacing w:line="276" w:lineRule="auto"/>
              <w:rPr>
                <w:rFonts w:ascii="Arial" w:hAnsi="Arial" w:cs="Arial"/>
                <w:sz w:val="19"/>
                <w:szCs w:val="19"/>
              </w:rPr>
            </w:pPr>
          </w:p>
          <w:p w14:paraId="39C2ED69" w14:textId="77777777" w:rsidR="007E7A20" w:rsidRPr="000612A4" w:rsidRDefault="007E7A20" w:rsidP="007E7A20">
            <w:pPr>
              <w:spacing w:line="276" w:lineRule="auto"/>
              <w:rPr>
                <w:rFonts w:ascii="Arial" w:hAnsi="Arial" w:cs="Arial"/>
                <w:b/>
                <w:sz w:val="19"/>
                <w:szCs w:val="19"/>
              </w:rPr>
            </w:pPr>
            <w:r w:rsidRPr="000612A4">
              <w:rPr>
                <w:rFonts w:ascii="Arial" w:hAnsi="Arial" w:cs="Arial"/>
                <w:b/>
                <w:sz w:val="19"/>
                <w:szCs w:val="19"/>
              </w:rPr>
              <w:t>On Grade: Teacher Cards</w:t>
            </w:r>
          </w:p>
          <w:p w14:paraId="061A9D61" w14:textId="1D8D2031" w:rsidR="007E7A20" w:rsidRPr="000612A4" w:rsidRDefault="007E7A20" w:rsidP="007E7A20">
            <w:pPr>
              <w:spacing w:line="276" w:lineRule="auto"/>
              <w:ind w:left="281" w:hanging="266"/>
              <w:rPr>
                <w:rFonts w:ascii="Arial" w:hAnsi="Arial" w:cs="Arial"/>
                <w:sz w:val="19"/>
                <w:szCs w:val="19"/>
              </w:rPr>
            </w:pPr>
            <w:r w:rsidRPr="000612A4">
              <w:rPr>
                <w:rFonts w:ascii="Arial" w:hAnsi="Arial" w:cs="Arial"/>
                <w:sz w:val="19"/>
                <w:szCs w:val="19"/>
              </w:rPr>
              <w:t xml:space="preserve">13: Days and Weeks </w:t>
            </w:r>
          </w:p>
          <w:p w14:paraId="4614499C" w14:textId="37467997" w:rsidR="007E7A20" w:rsidRPr="000612A4" w:rsidRDefault="007E7A20" w:rsidP="007E7A20">
            <w:pPr>
              <w:spacing w:line="276" w:lineRule="auto"/>
              <w:ind w:left="295" w:hanging="280"/>
              <w:rPr>
                <w:rFonts w:ascii="Arial" w:hAnsi="Arial" w:cs="Arial"/>
                <w:sz w:val="19"/>
                <w:szCs w:val="19"/>
              </w:rPr>
            </w:pPr>
            <w:r w:rsidRPr="000612A4">
              <w:rPr>
                <w:rFonts w:ascii="Arial" w:hAnsi="Arial" w:cs="Arial"/>
                <w:sz w:val="19"/>
                <w:szCs w:val="19"/>
              </w:rPr>
              <w:t xml:space="preserve">14: Months in a Year </w:t>
            </w:r>
          </w:p>
          <w:p w14:paraId="1358C86E" w14:textId="249C5385" w:rsidR="007E7A20" w:rsidRPr="000612A4" w:rsidRDefault="007E7A20" w:rsidP="007E7A20">
            <w:pPr>
              <w:spacing w:line="276" w:lineRule="auto"/>
              <w:ind w:left="323" w:hanging="308"/>
              <w:rPr>
                <w:rFonts w:ascii="Arial" w:hAnsi="Arial" w:cs="Arial"/>
                <w:sz w:val="19"/>
                <w:szCs w:val="19"/>
              </w:rPr>
            </w:pPr>
            <w:r w:rsidRPr="000612A4">
              <w:rPr>
                <w:rFonts w:ascii="Arial" w:hAnsi="Arial" w:cs="Arial"/>
                <w:sz w:val="19"/>
                <w:szCs w:val="19"/>
              </w:rPr>
              <w:t xml:space="preserve">15: Measuring Time </w:t>
            </w:r>
          </w:p>
          <w:p w14:paraId="500DE6DF" w14:textId="65EF62E3" w:rsidR="007E7A20" w:rsidRPr="000612A4" w:rsidRDefault="007E7A20" w:rsidP="007E7A20">
            <w:pPr>
              <w:spacing w:line="276" w:lineRule="auto"/>
              <w:ind w:left="323" w:hanging="322"/>
              <w:rPr>
                <w:rFonts w:ascii="Arial" w:hAnsi="Arial" w:cs="Arial"/>
                <w:sz w:val="19"/>
                <w:szCs w:val="19"/>
              </w:rPr>
            </w:pPr>
            <w:r w:rsidRPr="000612A4">
              <w:rPr>
                <w:rFonts w:ascii="Arial" w:hAnsi="Arial" w:cs="Arial"/>
                <w:sz w:val="19"/>
                <w:szCs w:val="19"/>
              </w:rPr>
              <w:t>16: Time to the Quarter-Hour</w:t>
            </w:r>
          </w:p>
          <w:p w14:paraId="405EDAB8" w14:textId="542465B4" w:rsidR="007E7A20" w:rsidRPr="000612A4" w:rsidRDefault="007E7A20" w:rsidP="007E7A20">
            <w:pPr>
              <w:spacing w:line="276" w:lineRule="auto"/>
              <w:ind w:left="295" w:hanging="308"/>
              <w:rPr>
                <w:rFonts w:ascii="Arial" w:hAnsi="Arial" w:cs="Arial"/>
                <w:color w:val="FF0000"/>
                <w:sz w:val="19"/>
                <w:szCs w:val="19"/>
              </w:rPr>
            </w:pPr>
            <w:r w:rsidRPr="000612A4">
              <w:rPr>
                <w:rFonts w:ascii="Arial" w:hAnsi="Arial" w:cs="Arial"/>
                <w:sz w:val="19"/>
                <w:szCs w:val="19"/>
              </w:rPr>
              <w:t>17: Changes in Temperature</w:t>
            </w:r>
          </w:p>
          <w:p w14:paraId="11F9994B" w14:textId="2CB8B4F6" w:rsidR="007E7A20" w:rsidRPr="000612A4" w:rsidRDefault="007E7A20" w:rsidP="007E7A20">
            <w:pPr>
              <w:spacing w:line="276" w:lineRule="auto"/>
              <w:ind w:left="323" w:hanging="336"/>
              <w:rPr>
                <w:rFonts w:ascii="Arial" w:hAnsi="Arial" w:cs="Arial"/>
                <w:sz w:val="19"/>
                <w:szCs w:val="19"/>
              </w:rPr>
            </w:pPr>
            <w:r w:rsidRPr="000612A4">
              <w:rPr>
                <w:rFonts w:ascii="Arial" w:hAnsi="Arial" w:cs="Arial"/>
                <w:sz w:val="19"/>
                <w:szCs w:val="19"/>
              </w:rPr>
              <w:t>18: Time and Temperature Consolidation</w:t>
            </w:r>
          </w:p>
          <w:p w14:paraId="2F7A7A8F" w14:textId="77777777" w:rsidR="007E7A20" w:rsidRPr="000612A4" w:rsidRDefault="007E7A20" w:rsidP="007E7A20">
            <w:pPr>
              <w:spacing w:line="276" w:lineRule="auto"/>
              <w:rPr>
                <w:rFonts w:ascii="Arial" w:hAnsi="Arial" w:cs="Arial"/>
                <w:sz w:val="19"/>
                <w:szCs w:val="19"/>
              </w:rPr>
            </w:pPr>
          </w:p>
          <w:p w14:paraId="08BC8F27" w14:textId="77777777" w:rsidR="007E7A20" w:rsidRPr="000612A4" w:rsidRDefault="007E7A20" w:rsidP="007E7A20">
            <w:pPr>
              <w:pStyle w:val="ListParagraph"/>
              <w:ind w:left="40"/>
              <w:rPr>
                <w:rFonts w:ascii="Arial" w:hAnsi="Arial" w:cs="Arial"/>
                <w:b/>
                <w:sz w:val="19"/>
                <w:szCs w:val="19"/>
              </w:rPr>
            </w:pPr>
            <w:r w:rsidRPr="000612A4">
              <w:rPr>
                <w:rFonts w:ascii="Arial" w:hAnsi="Arial" w:cs="Arial"/>
                <w:b/>
                <w:sz w:val="19"/>
                <w:szCs w:val="19"/>
              </w:rPr>
              <w:t>On Grade: Math Every Day</w:t>
            </w:r>
          </w:p>
          <w:p w14:paraId="44CC7E6B" w14:textId="4502FD4F" w:rsidR="007E7A20" w:rsidRPr="000612A4" w:rsidRDefault="007E7A20" w:rsidP="007E7A20">
            <w:pPr>
              <w:pStyle w:val="ListParagraph"/>
              <w:ind w:left="40"/>
              <w:rPr>
                <w:rFonts w:ascii="Arial" w:hAnsi="Arial" w:cs="Arial"/>
                <w:sz w:val="19"/>
                <w:szCs w:val="19"/>
              </w:rPr>
            </w:pPr>
            <w:r w:rsidRPr="000612A4">
              <w:rPr>
                <w:rFonts w:ascii="Arial" w:hAnsi="Arial" w:cs="Arial"/>
                <w:b/>
                <w:sz w:val="19"/>
                <w:szCs w:val="19"/>
              </w:rPr>
              <w:t xml:space="preserve">Card 3A: </w:t>
            </w:r>
            <w:r w:rsidRPr="000612A4">
              <w:rPr>
                <w:rFonts w:ascii="Arial" w:hAnsi="Arial" w:cs="Arial"/>
                <w:b/>
                <w:sz w:val="19"/>
                <w:szCs w:val="19"/>
              </w:rPr>
              <w:br/>
            </w:r>
            <w:r w:rsidRPr="000612A4">
              <w:rPr>
                <w:rFonts w:ascii="Arial" w:hAnsi="Arial" w:cs="Arial"/>
                <w:sz w:val="19"/>
                <w:szCs w:val="19"/>
              </w:rPr>
              <w:t xml:space="preserve">Hula Hoop Clock </w:t>
            </w:r>
          </w:p>
          <w:p w14:paraId="741AB200" w14:textId="70A867A2" w:rsidR="007E7A20" w:rsidRPr="000612A4" w:rsidRDefault="007E7A20" w:rsidP="007E7A20">
            <w:pPr>
              <w:pStyle w:val="ListParagraph"/>
              <w:ind w:left="40"/>
              <w:rPr>
                <w:rFonts w:ascii="Arial" w:hAnsi="Arial" w:cs="Arial"/>
                <w:color w:val="FF0000"/>
                <w:sz w:val="19"/>
                <w:szCs w:val="19"/>
              </w:rPr>
            </w:pPr>
            <w:r w:rsidRPr="000612A4">
              <w:rPr>
                <w:rFonts w:ascii="Arial" w:hAnsi="Arial" w:cs="Arial"/>
                <w:sz w:val="19"/>
                <w:szCs w:val="19"/>
              </w:rPr>
              <w:t>Calendar Questions</w:t>
            </w:r>
          </w:p>
          <w:p w14:paraId="3F2B8FC1" w14:textId="2102F949" w:rsidR="007E7A20" w:rsidRPr="000612A4" w:rsidRDefault="007E7A20" w:rsidP="007E7A20">
            <w:pPr>
              <w:pStyle w:val="ListParagraph"/>
              <w:ind w:left="40"/>
              <w:rPr>
                <w:rFonts w:ascii="Arial" w:hAnsi="Arial" w:cs="Arial"/>
                <w:sz w:val="19"/>
                <w:szCs w:val="19"/>
              </w:rPr>
            </w:pPr>
            <w:r w:rsidRPr="000612A4">
              <w:rPr>
                <w:rFonts w:ascii="Arial" w:hAnsi="Arial" w:cs="Arial"/>
                <w:b/>
                <w:sz w:val="19"/>
                <w:szCs w:val="19"/>
              </w:rPr>
              <w:t xml:space="preserve">Card 3B: </w:t>
            </w:r>
            <w:r w:rsidRPr="000612A4">
              <w:rPr>
                <w:rFonts w:ascii="Arial" w:hAnsi="Arial" w:cs="Arial"/>
                <w:b/>
                <w:sz w:val="19"/>
                <w:szCs w:val="19"/>
              </w:rPr>
              <w:br/>
            </w:r>
            <w:r w:rsidRPr="000612A4">
              <w:rPr>
                <w:rFonts w:ascii="Arial" w:hAnsi="Arial" w:cs="Arial"/>
                <w:sz w:val="19"/>
                <w:szCs w:val="19"/>
              </w:rPr>
              <w:t>Monthly Mix-Up</w:t>
            </w:r>
          </w:p>
          <w:p w14:paraId="1D7F500B" w14:textId="613C2ABB" w:rsidR="007E7A20" w:rsidRPr="000612A4" w:rsidRDefault="007E7A20" w:rsidP="00E06A53">
            <w:pPr>
              <w:pStyle w:val="ListParagraph"/>
              <w:ind w:left="40"/>
              <w:rPr>
                <w:rFonts w:ascii="Arial" w:hAnsi="Arial" w:cs="Arial"/>
                <w:b/>
                <w:sz w:val="19"/>
                <w:szCs w:val="19"/>
              </w:rPr>
            </w:pPr>
            <w:r w:rsidRPr="000612A4">
              <w:rPr>
                <w:rFonts w:ascii="Arial" w:hAnsi="Arial" w:cs="Arial"/>
                <w:sz w:val="19"/>
                <w:szCs w:val="19"/>
              </w:rPr>
              <w:t>Thermometer Drop or Pop</w:t>
            </w:r>
          </w:p>
        </w:tc>
        <w:tc>
          <w:tcPr>
            <w:tcW w:w="2693" w:type="dxa"/>
            <w:vMerge w:val="restart"/>
            <w:shd w:val="clear" w:color="auto" w:fill="auto"/>
          </w:tcPr>
          <w:p w14:paraId="382E6AD2" w14:textId="77777777" w:rsidR="007E7A20" w:rsidRPr="000612A4" w:rsidRDefault="007E7A20" w:rsidP="007E7A20">
            <w:pPr>
              <w:rPr>
                <w:rFonts w:ascii="Arial" w:hAnsi="Arial" w:cs="Arial"/>
                <w:b/>
                <w:sz w:val="19"/>
                <w:szCs w:val="19"/>
              </w:rPr>
            </w:pPr>
            <w:r w:rsidRPr="000612A4">
              <w:rPr>
                <w:rFonts w:ascii="Arial" w:hAnsi="Arial" w:cs="Arial"/>
                <w:b/>
                <w:sz w:val="19"/>
                <w:szCs w:val="19"/>
              </w:rPr>
              <w:t>On Grade:</w:t>
            </w:r>
          </w:p>
          <w:p w14:paraId="67C4D64D" w14:textId="77777777" w:rsidR="007E7A20" w:rsidRPr="000612A4" w:rsidRDefault="007E7A20"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Getting Ready for School</w:t>
            </w:r>
            <w:r w:rsidRPr="000612A4">
              <w:rPr>
                <w:rFonts w:ascii="Arial" w:hAnsi="Arial" w:cs="Arial"/>
                <w:sz w:val="19"/>
                <w:szCs w:val="19"/>
              </w:rPr>
              <w:br/>
            </w:r>
            <w:r w:rsidRPr="000612A4">
              <w:rPr>
                <w:rFonts w:ascii="Arial" w:hAnsi="Arial" w:cs="Arial"/>
                <w:color w:val="FF0000"/>
                <w:sz w:val="19"/>
                <w:szCs w:val="19"/>
              </w:rPr>
              <w:t>(Activities 15, 18)</w:t>
            </w:r>
          </w:p>
          <w:p w14:paraId="055E23EA" w14:textId="77777777" w:rsidR="007E7A20" w:rsidRPr="000612A4" w:rsidRDefault="007E7A20" w:rsidP="007E7A20">
            <w:pPr>
              <w:pStyle w:val="ListParagraph"/>
              <w:ind w:left="318"/>
              <w:rPr>
                <w:rFonts w:ascii="Arial" w:hAnsi="Arial" w:cs="Arial"/>
                <w:i/>
                <w:sz w:val="19"/>
                <w:szCs w:val="19"/>
              </w:rPr>
            </w:pPr>
          </w:p>
          <w:p w14:paraId="0794769E" w14:textId="77777777" w:rsidR="007E7A20" w:rsidRPr="000612A4" w:rsidRDefault="007E7A20" w:rsidP="007E7A20">
            <w:pPr>
              <w:rPr>
                <w:rFonts w:ascii="Arial" w:hAnsi="Arial" w:cs="Arial"/>
                <w:b/>
                <w:sz w:val="19"/>
                <w:szCs w:val="19"/>
              </w:rPr>
            </w:pPr>
            <w:r w:rsidRPr="000612A4">
              <w:rPr>
                <w:rFonts w:ascii="Arial" w:hAnsi="Arial" w:cs="Arial"/>
                <w:b/>
                <w:sz w:val="19"/>
                <w:szCs w:val="19"/>
              </w:rPr>
              <w:t>Above Grade:</w:t>
            </w:r>
          </w:p>
          <w:p w14:paraId="65973E1F" w14:textId="77777777" w:rsidR="007E7A20" w:rsidRPr="000612A4" w:rsidRDefault="007E7A20"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Goat Island</w:t>
            </w:r>
            <w:r w:rsidRPr="000612A4">
              <w:rPr>
                <w:rFonts w:ascii="Arial" w:hAnsi="Arial" w:cs="Arial"/>
                <w:sz w:val="19"/>
                <w:szCs w:val="19"/>
              </w:rPr>
              <w:br/>
            </w:r>
            <w:r w:rsidRPr="000612A4">
              <w:rPr>
                <w:rFonts w:ascii="Arial" w:hAnsi="Arial" w:cs="Arial"/>
                <w:color w:val="FF0000"/>
                <w:sz w:val="19"/>
                <w:szCs w:val="19"/>
              </w:rPr>
              <w:t>(Activities 14, 15, 17, 18)</w:t>
            </w:r>
          </w:p>
          <w:p w14:paraId="76372A56" w14:textId="77777777" w:rsidR="007E7A20" w:rsidRPr="000612A4" w:rsidRDefault="007E7A20" w:rsidP="007E7A20">
            <w:pPr>
              <w:pStyle w:val="ListParagraph"/>
              <w:ind w:left="318"/>
              <w:rPr>
                <w:rFonts w:ascii="Arial" w:hAnsi="Arial" w:cs="Arial"/>
                <w:i/>
                <w:sz w:val="19"/>
                <w:szCs w:val="19"/>
              </w:rPr>
            </w:pPr>
          </w:p>
          <w:p w14:paraId="3D6027D8" w14:textId="77777777" w:rsidR="007E7A20" w:rsidRPr="000612A4" w:rsidRDefault="007E7A20" w:rsidP="007E7A20">
            <w:pPr>
              <w:ind w:left="35"/>
              <w:rPr>
                <w:rFonts w:ascii="Arial" w:hAnsi="Arial" w:cs="Arial"/>
                <w:sz w:val="19"/>
                <w:szCs w:val="19"/>
              </w:rPr>
            </w:pPr>
          </w:p>
          <w:p w14:paraId="2CE55406" w14:textId="77777777" w:rsidR="007E7A20" w:rsidRPr="000612A4" w:rsidRDefault="007E7A20" w:rsidP="007E7A20">
            <w:pPr>
              <w:rPr>
                <w:rFonts w:ascii="Arial" w:hAnsi="Arial" w:cs="Arial"/>
                <w:sz w:val="19"/>
                <w:szCs w:val="19"/>
              </w:rPr>
            </w:pPr>
          </w:p>
          <w:p w14:paraId="74D539C0" w14:textId="77777777" w:rsidR="007E7A20" w:rsidRPr="000612A4" w:rsidRDefault="007E7A20" w:rsidP="007E7A20">
            <w:pPr>
              <w:rPr>
                <w:rFonts w:ascii="Arial" w:hAnsi="Arial" w:cs="Arial"/>
                <w:sz w:val="19"/>
                <w:szCs w:val="19"/>
              </w:rPr>
            </w:pPr>
          </w:p>
          <w:p w14:paraId="33157735" w14:textId="77777777" w:rsidR="007E7A20" w:rsidRPr="000612A4" w:rsidRDefault="007E7A20" w:rsidP="007E7A20">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598AFADA"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Big Idea: Assigning a unit to a continuous attribute</w:t>
            </w:r>
          </w:p>
          <w:p w14:paraId="43C66BCA" w14:textId="77777777" w:rsidR="007E7A20" w:rsidRPr="000612A4" w:rsidRDefault="007E7A20" w:rsidP="007E7A20">
            <w:pPr>
              <w:autoSpaceDE w:val="0"/>
              <w:autoSpaceDN w:val="0"/>
              <w:adjustRightInd w:val="0"/>
              <w:rPr>
                <w:rFonts w:ascii="Arial" w:hAnsi="Arial" w:cs="Arial"/>
                <w:b/>
                <w:sz w:val="19"/>
                <w:szCs w:val="19"/>
              </w:rPr>
            </w:pPr>
            <w:proofErr w:type="gramStart"/>
            <w:r w:rsidRPr="000612A4">
              <w:rPr>
                <w:rFonts w:ascii="Arial" w:hAnsi="Arial" w:cs="Arial"/>
                <w:b/>
                <w:sz w:val="19"/>
                <w:szCs w:val="19"/>
              </w:rPr>
              <w:t>allows</w:t>
            </w:r>
            <w:proofErr w:type="gramEnd"/>
            <w:r w:rsidRPr="000612A4">
              <w:rPr>
                <w:rFonts w:ascii="Arial" w:hAnsi="Arial" w:cs="Arial"/>
                <w:b/>
                <w:sz w:val="19"/>
                <w:szCs w:val="19"/>
              </w:rPr>
              <w:t xml:space="preserve"> us to measure and make comparisons.</w:t>
            </w:r>
          </w:p>
        </w:tc>
      </w:tr>
      <w:tr w:rsidR="007E7A20" w:rsidRPr="009A3F55" w14:paraId="4B8733D8" w14:textId="77777777" w:rsidTr="007E7A20">
        <w:trPr>
          <w:trHeight w:val="20"/>
        </w:trPr>
        <w:tc>
          <w:tcPr>
            <w:tcW w:w="2409" w:type="dxa"/>
            <w:vMerge/>
            <w:shd w:val="clear" w:color="auto" w:fill="auto"/>
          </w:tcPr>
          <w:p w14:paraId="69B81BA7" w14:textId="77777777" w:rsidR="007E7A20" w:rsidRPr="000612A4" w:rsidRDefault="007E7A20" w:rsidP="007E7A20">
            <w:pPr>
              <w:pStyle w:val="ListParagraph"/>
              <w:ind w:left="40"/>
              <w:rPr>
                <w:rFonts w:ascii="Arial" w:hAnsi="Arial" w:cs="Arial"/>
                <w:b/>
                <w:sz w:val="19"/>
                <w:szCs w:val="19"/>
              </w:rPr>
            </w:pPr>
          </w:p>
        </w:tc>
        <w:tc>
          <w:tcPr>
            <w:tcW w:w="3120" w:type="dxa"/>
            <w:vMerge/>
            <w:shd w:val="clear" w:color="auto" w:fill="auto"/>
          </w:tcPr>
          <w:p w14:paraId="5709BEF1" w14:textId="77777777" w:rsidR="007E7A20" w:rsidRPr="000612A4" w:rsidRDefault="007E7A20" w:rsidP="007E7A20">
            <w:pPr>
              <w:rPr>
                <w:rFonts w:ascii="Arial" w:hAnsi="Arial" w:cs="Arial"/>
                <w:b/>
                <w:sz w:val="19"/>
                <w:szCs w:val="19"/>
              </w:rPr>
            </w:pPr>
          </w:p>
        </w:tc>
        <w:tc>
          <w:tcPr>
            <w:tcW w:w="2693" w:type="dxa"/>
            <w:vMerge/>
            <w:shd w:val="clear" w:color="auto" w:fill="auto"/>
          </w:tcPr>
          <w:p w14:paraId="2BEF0542" w14:textId="77777777" w:rsidR="007E7A20" w:rsidRPr="000612A4" w:rsidRDefault="007E7A20" w:rsidP="007E7A20">
            <w:pPr>
              <w:rPr>
                <w:rFonts w:ascii="Arial" w:hAnsi="Arial" w:cs="Arial"/>
                <w:b/>
                <w:sz w:val="19"/>
                <w:szCs w:val="19"/>
              </w:rPr>
            </w:pPr>
          </w:p>
        </w:tc>
        <w:tc>
          <w:tcPr>
            <w:tcW w:w="4819" w:type="dxa"/>
            <w:tcBorders>
              <w:bottom w:val="single" w:sz="4" w:space="0" w:color="auto"/>
            </w:tcBorders>
            <w:shd w:val="clear" w:color="auto" w:fill="auto"/>
          </w:tcPr>
          <w:p w14:paraId="0BA9896D" w14:textId="77777777" w:rsidR="007E7A20" w:rsidRPr="002115B2" w:rsidRDefault="007E7A20" w:rsidP="007E7A20">
            <w:pPr>
              <w:rPr>
                <w:rFonts w:ascii="Arial" w:hAnsi="Arial" w:cs="Arial"/>
                <w:b/>
                <w:sz w:val="19"/>
                <w:szCs w:val="19"/>
              </w:rPr>
            </w:pPr>
            <w:r w:rsidRPr="002115B2">
              <w:rPr>
                <w:rFonts w:ascii="Arial" w:hAnsi="Arial" w:cs="Arial"/>
                <w:b/>
                <w:sz w:val="19"/>
                <w:szCs w:val="19"/>
              </w:rPr>
              <w:t>Understanding Relationships Among Measurement Units</w:t>
            </w:r>
          </w:p>
          <w:p w14:paraId="0209C2EA" w14:textId="77777777" w:rsidR="007E7A20" w:rsidRPr="000612A4" w:rsidRDefault="007E7A20" w:rsidP="007E7A20">
            <w:pPr>
              <w:ind w:left="108" w:hanging="108"/>
              <w:rPr>
                <w:rFonts w:ascii="Arial" w:hAnsi="Arial" w:cs="Arial"/>
                <w:b/>
                <w:sz w:val="19"/>
                <w:szCs w:val="19"/>
              </w:rPr>
            </w:pPr>
            <w:r w:rsidRPr="000612A4">
              <w:rPr>
                <w:rFonts w:ascii="Arial" w:hAnsi="Arial" w:cs="Arial"/>
                <w:sz w:val="19"/>
                <w:szCs w:val="19"/>
              </w:rPr>
              <w:t>- Understands relationship of units of length (mm, cm, m), mass (g, kg), capacity (mL, L), and time (e.g., seconds, minutes, hours).</w:t>
            </w:r>
            <w:r w:rsidRPr="000612A4">
              <w:rPr>
                <w:rFonts w:ascii="Arial" w:hAnsi="Arial" w:cs="Arial"/>
                <w:color w:val="FF0000"/>
                <w:sz w:val="19"/>
                <w:szCs w:val="19"/>
              </w:rPr>
              <w:t xml:space="preserve"> (Activities 13, 14, 18; MED 3A: 2, MED 3B: 1)</w:t>
            </w:r>
          </w:p>
        </w:tc>
      </w:tr>
      <w:tr w:rsidR="007E7A20" w:rsidRPr="009A3F55" w14:paraId="5B86EF56" w14:textId="77777777" w:rsidTr="007E7A20">
        <w:trPr>
          <w:trHeight w:val="20"/>
        </w:trPr>
        <w:tc>
          <w:tcPr>
            <w:tcW w:w="2409" w:type="dxa"/>
            <w:vMerge/>
            <w:shd w:val="clear" w:color="auto" w:fill="auto"/>
          </w:tcPr>
          <w:p w14:paraId="1CDCBF16" w14:textId="77777777" w:rsidR="007E7A20" w:rsidRPr="000612A4" w:rsidRDefault="007E7A20" w:rsidP="007E7A20">
            <w:pPr>
              <w:pStyle w:val="ListParagraph"/>
              <w:ind w:left="40"/>
              <w:rPr>
                <w:rFonts w:ascii="Arial" w:hAnsi="Arial" w:cs="Arial"/>
                <w:b/>
                <w:sz w:val="19"/>
                <w:szCs w:val="19"/>
              </w:rPr>
            </w:pPr>
          </w:p>
        </w:tc>
        <w:tc>
          <w:tcPr>
            <w:tcW w:w="3120" w:type="dxa"/>
            <w:vMerge/>
            <w:shd w:val="clear" w:color="auto" w:fill="auto"/>
          </w:tcPr>
          <w:p w14:paraId="5B9B82C3" w14:textId="77777777" w:rsidR="007E7A20" w:rsidRPr="000612A4" w:rsidRDefault="007E7A20" w:rsidP="007E7A20">
            <w:pPr>
              <w:rPr>
                <w:rFonts w:ascii="Arial" w:hAnsi="Arial" w:cs="Arial"/>
                <w:b/>
                <w:sz w:val="19"/>
                <w:szCs w:val="19"/>
              </w:rPr>
            </w:pPr>
          </w:p>
        </w:tc>
        <w:tc>
          <w:tcPr>
            <w:tcW w:w="2693" w:type="dxa"/>
            <w:vMerge/>
            <w:shd w:val="clear" w:color="auto" w:fill="auto"/>
          </w:tcPr>
          <w:p w14:paraId="77F44F86" w14:textId="77777777" w:rsidR="007E7A20" w:rsidRPr="000612A4" w:rsidRDefault="007E7A20" w:rsidP="007E7A20">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729BBBF7"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Big Idea: Many things in our world (e.g., objects, spaces, events) have attributes that can be measured and compared.</w:t>
            </w:r>
          </w:p>
        </w:tc>
      </w:tr>
      <w:tr w:rsidR="007E7A20" w:rsidRPr="009A3F55" w14:paraId="20102D15" w14:textId="77777777" w:rsidTr="007E7A20">
        <w:trPr>
          <w:trHeight w:val="20"/>
        </w:trPr>
        <w:tc>
          <w:tcPr>
            <w:tcW w:w="2409" w:type="dxa"/>
            <w:vMerge/>
            <w:shd w:val="clear" w:color="auto" w:fill="auto"/>
          </w:tcPr>
          <w:p w14:paraId="629892C7" w14:textId="77777777" w:rsidR="007E7A20" w:rsidRPr="000612A4" w:rsidRDefault="007E7A20" w:rsidP="007E7A20">
            <w:pPr>
              <w:pStyle w:val="ListParagraph"/>
              <w:ind w:left="40"/>
              <w:rPr>
                <w:rFonts w:ascii="Arial" w:hAnsi="Arial" w:cs="Arial"/>
                <w:b/>
                <w:sz w:val="19"/>
                <w:szCs w:val="19"/>
              </w:rPr>
            </w:pPr>
          </w:p>
        </w:tc>
        <w:tc>
          <w:tcPr>
            <w:tcW w:w="3120" w:type="dxa"/>
            <w:vMerge/>
            <w:shd w:val="clear" w:color="auto" w:fill="auto"/>
          </w:tcPr>
          <w:p w14:paraId="1243C2A6" w14:textId="77777777" w:rsidR="007E7A20" w:rsidRPr="000612A4" w:rsidRDefault="007E7A20" w:rsidP="007E7A20">
            <w:pPr>
              <w:rPr>
                <w:rFonts w:ascii="Arial" w:hAnsi="Arial" w:cs="Arial"/>
                <w:b/>
                <w:sz w:val="19"/>
                <w:szCs w:val="19"/>
              </w:rPr>
            </w:pPr>
          </w:p>
        </w:tc>
        <w:tc>
          <w:tcPr>
            <w:tcW w:w="2693" w:type="dxa"/>
            <w:vMerge/>
            <w:shd w:val="clear" w:color="auto" w:fill="auto"/>
          </w:tcPr>
          <w:p w14:paraId="4C8F126D" w14:textId="77777777" w:rsidR="007E7A20" w:rsidRPr="000612A4" w:rsidRDefault="007E7A20" w:rsidP="007E7A20">
            <w:pPr>
              <w:rPr>
                <w:rFonts w:ascii="Arial" w:hAnsi="Arial" w:cs="Arial"/>
                <w:b/>
                <w:sz w:val="19"/>
                <w:szCs w:val="19"/>
              </w:rPr>
            </w:pPr>
          </w:p>
        </w:tc>
        <w:tc>
          <w:tcPr>
            <w:tcW w:w="4819" w:type="dxa"/>
            <w:tcBorders>
              <w:bottom w:val="single" w:sz="4" w:space="0" w:color="auto"/>
            </w:tcBorders>
            <w:shd w:val="clear" w:color="auto" w:fill="auto"/>
          </w:tcPr>
          <w:p w14:paraId="27C2BB50" w14:textId="77777777" w:rsidR="007E7A20" w:rsidRPr="002115B2" w:rsidRDefault="007E7A20" w:rsidP="007E7A20">
            <w:pPr>
              <w:autoSpaceDE w:val="0"/>
              <w:autoSpaceDN w:val="0"/>
              <w:adjustRightInd w:val="0"/>
              <w:ind w:left="117" w:hanging="117"/>
              <w:rPr>
                <w:rFonts w:ascii="Arial" w:hAnsi="Arial" w:cs="Arial"/>
                <w:b/>
                <w:sz w:val="19"/>
                <w:szCs w:val="19"/>
              </w:rPr>
            </w:pPr>
            <w:r w:rsidRPr="002115B2">
              <w:rPr>
                <w:rFonts w:ascii="Arial" w:hAnsi="Arial" w:cs="Arial"/>
                <w:b/>
                <w:sz w:val="19"/>
                <w:szCs w:val="19"/>
              </w:rPr>
              <w:t>Understanding Attributes That Can Be Measured</w:t>
            </w:r>
          </w:p>
          <w:p w14:paraId="7498AC20" w14:textId="77777777" w:rsidR="007E7A20" w:rsidRPr="000612A4" w:rsidRDefault="007E7A20"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Explores measurement of visible attributes (e.g., length, capacity, area) and non-visible attributes (e.g., mass, time, temperature).</w:t>
            </w:r>
            <w:r w:rsidRPr="000612A4">
              <w:rPr>
                <w:rFonts w:ascii="Arial" w:hAnsi="Arial" w:cs="Arial"/>
                <w:color w:val="FF0000"/>
                <w:sz w:val="19"/>
                <w:szCs w:val="19"/>
              </w:rPr>
              <w:t xml:space="preserve"> (Activities 15, 16, 17, 18; MED 3A: 1; MED 3B: 2)</w:t>
            </w:r>
          </w:p>
        </w:tc>
      </w:tr>
      <w:tr w:rsidR="007E7A20" w:rsidRPr="009A3F55" w14:paraId="3DEF6548" w14:textId="77777777" w:rsidTr="007E7A20">
        <w:trPr>
          <w:trHeight w:val="20"/>
        </w:trPr>
        <w:tc>
          <w:tcPr>
            <w:tcW w:w="2409" w:type="dxa"/>
            <w:vMerge/>
            <w:shd w:val="clear" w:color="auto" w:fill="auto"/>
          </w:tcPr>
          <w:p w14:paraId="279E3002" w14:textId="77777777" w:rsidR="007E7A20" w:rsidRPr="000612A4" w:rsidRDefault="007E7A20" w:rsidP="007E7A20">
            <w:pPr>
              <w:pStyle w:val="ListParagraph"/>
              <w:ind w:left="40"/>
              <w:rPr>
                <w:rFonts w:ascii="Arial" w:hAnsi="Arial" w:cs="Arial"/>
                <w:b/>
                <w:sz w:val="19"/>
                <w:szCs w:val="19"/>
              </w:rPr>
            </w:pPr>
          </w:p>
        </w:tc>
        <w:tc>
          <w:tcPr>
            <w:tcW w:w="3120" w:type="dxa"/>
            <w:vMerge/>
            <w:shd w:val="clear" w:color="auto" w:fill="auto"/>
          </w:tcPr>
          <w:p w14:paraId="7AA48B19" w14:textId="77777777" w:rsidR="007E7A20" w:rsidRPr="000612A4" w:rsidRDefault="007E7A20" w:rsidP="007E7A20">
            <w:pPr>
              <w:rPr>
                <w:rFonts w:ascii="Arial" w:hAnsi="Arial" w:cs="Arial"/>
                <w:b/>
                <w:sz w:val="19"/>
                <w:szCs w:val="19"/>
              </w:rPr>
            </w:pPr>
          </w:p>
        </w:tc>
        <w:tc>
          <w:tcPr>
            <w:tcW w:w="2693" w:type="dxa"/>
            <w:vMerge/>
            <w:shd w:val="clear" w:color="auto" w:fill="auto"/>
          </w:tcPr>
          <w:p w14:paraId="15793E23" w14:textId="77777777" w:rsidR="007E7A20" w:rsidRPr="000612A4" w:rsidRDefault="007E7A20" w:rsidP="007E7A20">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67518886"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tell us how many and how much.</w:t>
            </w:r>
          </w:p>
        </w:tc>
      </w:tr>
      <w:tr w:rsidR="007E7A20" w:rsidRPr="009A3F55" w14:paraId="1CD5632B" w14:textId="77777777" w:rsidTr="007E7A20">
        <w:trPr>
          <w:trHeight w:val="20"/>
        </w:trPr>
        <w:tc>
          <w:tcPr>
            <w:tcW w:w="2409" w:type="dxa"/>
            <w:vMerge/>
            <w:shd w:val="clear" w:color="auto" w:fill="auto"/>
          </w:tcPr>
          <w:p w14:paraId="240D4483" w14:textId="77777777" w:rsidR="007E7A20" w:rsidRPr="000612A4" w:rsidRDefault="007E7A20" w:rsidP="007E7A20">
            <w:pPr>
              <w:pStyle w:val="ListParagraph"/>
              <w:ind w:left="40"/>
              <w:rPr>
                <w:rFonts w:ascii="Arial" w:hAnsi="Arial" w:cs="Arial"/>
                <w:b/>
                <w:sz w:val="19"/>
                <w:szCs w:val="19"/>
              </w:rPr>
            </w:pPr>
          </w:p>
        </w:tc>
        <w:tc>
          <w:tcPr>
            <w:tcW w:w="3120" w:type="dxa"/>
            <w:vMerge/>
            <w:shd w:val="clear" w:color="auto" w:fill="auto"/>
          </w:tcPr>
          <w:p w14:paraId="2C0A28C3" w14:textId="77777777" w:rsidR="007E7A20" w:rsidRPr="000612A4" w:rsidRDefault="007E7A20" w:rsidP="007E7A20">
            <w:pPr>
              <w:rPr>
                <w:rFonts w:ascii="Arial" w:hAnsi="Arial" w:cs="Arial"/>
                <w:b/>
                <w:sz w:val="19"/>
                <w:szCs w:val="19"/>
              </w:rPr>
            </w:pPr>
          </w:p>
        </w:tc>
        <w:tc>
          <w:tcPr>
            <w:tcW w:w="2693" w:type="dxa"/>
            <w:vMerge/>
            <w:shd w:val="clear" w:color="auto" w:fill="auto"/>
          </w:tcPr>
          <w:p w14:paraId="1CCA8C25" w14:textId="77777777" w:rsidR="007E7A20" w:rsidRPr="000612A4" w:rsidRDefault="007E7A20" w:rsidP="007E7A20">
            <w:pPr>
              <w:rPr>
                <w:rFonts w:ascii="Arial" w:hAnsi="Arial" w:cs="Arial"/>
                <w:b/>
                <w:sz w:val="19"/>
                <w:szCs w:val="19"/>
              </w:rPr>
            </w:pPr>
          </w:p>
        </w:tc>
        <w:tc>
          <w:tcPr>
            <w:tcW w:w="4819" w:type="dxa"/>
            <w:tcBorders>
              <w:bottom w:val="single" w:sz="4" w:space="0" w:color="auto"/>
            </w:tcBorders>
            <w:shd w:val="clear" w:color="auto" w:fill="FFFFFF" w:themeFill="background1"/>
          </w:tcPr>
          <w:p w14:paraId="216F2FF9" w14:textId="77777777" w:rsidR="007E7A20" w:rsidRPr="002115B2" w:rsidRDefault="007E7A20" w:rsidP="007E7A20">
            <w:pPr>
              <w:ind w:left="108" w:hanging="108"/>
              <w:rPr>
                <w:rFonts w:ascii="Arial" w:hAnsi="Arial" w:cs="Arial"/>
                <w:b/>
                <w:sz w:val="19"/>
                <w:szCs w:val="19"/>
              </w:rPr>
            </w:pPr>
            <w:r w:rsidRPr="002115B2">
              <w:rPr>
                <w:rFonts w:ascii="Arial" w:hAnsi="Arial" w:cs="Arial"/>
                <w:b/>
                <w:sz w:val="19"/>
                <w:szCs w:val="19"/>
              </w:rPr>
              <w:t>Applying the Principles of Counting</w:t>
            </w:r>
          </w:p>
          <w:p w14:paraId="419036B4" w14:textId="77777777" w:rsidR="007E7A20" w:rsidRPr="000612A4" w:rsidRDefault="007E7A20" w:rsidP="007E7A20">
            <w:pPr>
              <w:autoSpaceDE w:val="0"/>
              <w:autoSpaceDN w:val="0"/>
              <w:adjustRightInd w:val="0"/>
              <w:ind w:left="117" w:hanging="117"/>
              <w:rPr>
                <w:rFonts w:ascii="Arial" w:hAnsi="Arial" w:cs="Arial"/>
                <w:color w:val="FF0000"/>
                <w:sz w:val="19"/>
                <w:szCs w:val="19"/>
              </w:rPr>
            </w:pPr>
            <w:r w:rsidRPr="000612A4">
              <w:rPr>
                <w:rFonts w:ascii="Arial" w:hAnsi="Arial" w:cs="Arial"/>
                <w:sz w:val="19"/>
                <w:szCs w:val="19"/>
              </w:rPr>
              <w:t xml:space="preserve">- Says the number name sequence forward through the teen numbers. </w:t>
            </w:r>
            <w:r w:rsidRPr="000612A4">
              <w:rPr>
                <w:rFonts w:ascii="Arial" w:hAnsi="Arial" w:cs="Arial"/>
                <w:color w:val="FF0000"/>
                <w:sz w:val="19"/>
                <w:szCs w:val="19"/>
              </w:rPr>
              <w:t>(Activities 13, 14, 15, 18; MED 3A: 2; MED 3B: 1)</w:t>
            </w:r>
          </w:p>
          <w:p w14:paraId="548F69A9" w14:textId="77777777" w:rsidR="007E7A20" w:rsidRPr="000612A4" w:rsidRDefault="007E7A20"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Fluently skip-counts by factors of 10 (e.g., 2, 5, 10) and multiples of 10 from any given number. </w:t>
            </w:r>
            <w:r w:rsidRPr="000612A4">
              <w:rPr>
                <w:rFonts w:ascii="Arial" w:hAnsi="Arial" w:cs="Arial"/>
                <w:sz w:val="19"/>
                <w:szCs w:val="19"/>
              </w:rPr>
              <w:br/>
            </w:r>
            <w:r w:rsidRPr="000612A4">
              <w:rPr>
                <w:rFonts w:ascii="Arial" w:hAnsi="Arial" w:cs="Arial"/>
                <w:color w:val="FF0000"/>
                <w:sz w:val="19"/>
                <w:szCs w:val="19"/>
              </w:rPr>
              <w:t>(Activities 16, 18; MED 3A: 1)</w:t>
            </w:r>
          </w:p>
        </w:tc>
      </w:tr>
      <w:tr w:rsidR="007E7A20" w:rsidRPr="009A3F55" w14:paraId="424C3768" w14:textId="77777777" w:rsidTr="007E7A20">
        <w:trPr>
          <w:trHeight w:val="20"/>
        </w:trPr>
        <w:tc>
          <w:tcPr>
            <w:tcW w:w="2409" w:type="dxa"/>
            <w:vMerge/>
            <w:shd w:val="clear" w:color="auto" w:fill="auto"/>
          </w:tcPr>
          <w:p w14:paraId="414A3C3E" w14:textId="77777777" w:rsidR="007E7A20" w:rsidRPr="000612A4" w:rsidRDefault="007E7A20" w:rsidP="007E7A20">
            <w:pPr>
              <w:pStyle w:val="ListParagraph"/>
              <w:ind w:left="40"/>
              <w:rPr>
                <w:rFonts w:ascii="Arial" w:hAnsi="Arial" w:cs="Arial"/>
                <w:b/>
                <w:sz w:val="19"/>
                <w:szCs w:val="19"/>
              </w:rPr>
            </w:pPr>
          </w:p>
        </w:tc>
        <w:tc>
          <w:tcPr>
            <w:tcW w:w="3120" w:type="dxa"/>
            <w:vMerge/>
            <w:shd w:val="clear" w:color="auto" w:fill="auto"/>
          </w:tcPr>
          <w:p w14:paraId="57F5E546" w14:textId="77777777" w:rsidR="007E7A20" w:rsidRPr="000612A4" w:rsidRDefault="007E7A20" w:rsidP="007E7A20">
            <w:pPr>
              <w:rPr>
                <w:rFonts w:ascii="Arial" w:hAnsi="Arial" w:cs="Arial"/>
                <w:b/>
                <w:sz w:val="19"/>
                <w:szCs w:val="19"/>
              </w:rPr>
            </w:pPr>
          </w:p>
        </w:tc>
        <w:tc>
          <w:tcPr>
            <w:tcW w:w="2693" w:type="dxa"/>
            <w:vMerge/>
            <w:shd w:val="clear" w:color="auto" w:fill="auto"/>
          </w:tcPr>
          <w:p w14:paraId="0F69849A" w14:textId="77777777" w:rsidR="007E7A20" w:rsidRPr="000612A4" w:rsidRDefault="007E7A20" w:rsidP="007E7A20">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5E10B713"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are related in many ways.</w:t>
            </w:r>
          </w:p>
        </w:tc>
      </w:tr>
      <w:tr w:rsidR="007E7A20" w:rsidRPr="009A3F55" w14:paraId="5ACFC201" w14:textId="77777777" w:rsidTr="007E7A20">
        <w:trPr>
          <w:trHeight w:val="20"/>
        </w:trPr>
        <w:tc>
          <w:tcPr>
            <w:tcW w:w="2409" w:type="dxa"/>
            <w:vMerge/>
            <w:shd w:val="clear" w:color="auto" w:fill="auto"/>
          </w:tcPr>
          <w:p w14:paraId="00F67304" w14:textId="77777777" w:rsidR="007E7A20" w:rsidRPr="000612A4" w:rsidRDefault="007E7A20" w:rsidP="007E7A20">
            <w:pPr>
              <w:pStyle w:val="ListParagraph"/>
              <w:ind w:left="40"/>
              <w:rPr>
                <w:rFonts w:ascii="Arial" w:hAnsi="Arial" w:cs="Arial"/>
                <w:b/>
                <w:sz w:val="19"/>
                <w:szCs w:val="19"/>
              </w:rPr>
            </w:pPr>
          </w:p>
        </w:tc>
        <w:tc>
          <w:tcPr>
            <w:tcW w:w="3120" w:type="dxa"/>
            <w:vMerge/>
            <w:shd w:val="clear" w:color="auto" w:fill="auto"/>
          </w:tcPr>
          <w:p w14:paraId="09A718F4" w14:textId="77777777" w:rsidR="007E7A20" w:rsidRPr="000612A4" w:rsidRDefault="007E7A20" w:rsidP="007E7A20">
            <w:pPr>
              <w:spacing w:line="276" w:lineRule="auto"/>
              <w:rPr>
                <w:rFonts w:ascii="Arial" w:hAnsi="Arial" w:cs="Arial"/>
                <w:sz w:val="19"/>
                <w:szCs w:val="19"/>
              </w:rPr>
            </w:pPr>
          </w:p>
        </w:tc>
        <w:tc>
          <w:tcPr>
            <w:tcW w:w="2693" w:type="dxa"/>
            <w:vMerge/>
            <w:shd w:val="clear" w:color="auto" w:fill="auto"/>
          </w:tcPr>
          <w:p w14:paraId="6A74FA78" w14:textId="77777777" w:rsidR="007E7A20" w:rsidRPr="000612A4" w:rsidRDefault="007E7A20" w:rsidP="007E7A20">
            <w:pPr>
              <w:rPr>
                <w:rFonts w:ascii="Arial" w:hAnsi="Arial" w:cs="Arial"/>
                <w:b/>
                <w:sz w:val="19"/>
                <w:szCs w:val="19"/>
              </w:rPr>
            </w:pPr>
          </w:p>
        </w:tc>
        <w:tc>
          <w:tcPr>
            <w:tcW w:w="4819" w:type="dxa"/>
            <w:tcBorders>
              <w:bottom w:val="single" w:sz="4" w:space="0" w:color="auto"/>
            </w:tcBorders>
            <w:shd w:val="clear" w:color="auto" w:fill="FFFFFF" w:themeFill="background1"/>
          </w:tcPr>
          <w:p w14:paraId="24B9AAEB" w14:textId="77777777" w:rsidR="007E7A20" w:rsidRPr="002115B2" w:rsidRDefault="007E7A20" w:rsidP="007E7A20">
            <w:pPr>
              <w:ind w:left="108" w:hanging="108"/>
              <w:rPr>
                <w:rFonts w:ascii="Arial" w:hAnsi="Arial" w:cs="Arial"/>
                <w:b/>
                <w:sz w:val="19"/>
                <w:szCs w:val="19"/>
              </w:rPr>
            </w:pPr>
            <w:r w:rsidRPr="002115B2">
              <w:rPr>
                <w:rFonts w:ascii="Arial" w:hAnsi="Arial" w:cs="Arial"/>
                <w:b/>
                <w:sz w:val="19"/>
                <w:szCs w:val="19"/>
              </w:rPr>
              <w:t>Comparing and Ordering Quantities</w:t>
            </w:r>
          </w:p>
          <w:p w14:paraId="01DEC8F3" w14:textId="77777777" w:rsidR="007E7A20" w:rsidRPr="000612A4" w:rsidRDefault="007E7A20"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Uses ordinal numbers in context (e.g., days on a calendar: the 3rd of March). </w:t>
            </w:r>
            <w:r w:rsidRPr="000612A4">
              <w:rPr>
                <w:rFonts w:ascii="Arial" w:hAnsi="Arial" w:cs="Arial"/>
                <w:color w:val="FF0000"/>
                <w:sz w:val="19"/>
                <w:szCs w:val="19"/>
              </w:rPr>
              <w:t>(Activities 13, 14, 18; MED 3A: 2; MED 3B: 1)</w:t>
            </w:r>
          </w:p>
        </w:tc>
      </w:tr>
    </w:tbl>
    <w:p w14:paraId="61D0639B" w14:textId="77777777" w:rsidR="007B505F" w:rsidRDefault="007B505F" w:rsidP="00A6367B">
      <w:pPr>
        <w:spacing w:after="0"/>
        <w:rPr>
          <w:sz w:val="16"/>
          <w:szCs w:val="16"/>
        </w:rPr>
      </w:pPr>
    </w:p>
    <w:sectPr w:rsidR="007B505F" w:rsidSect="0058446F">
      <w:footerReference w:type="default" r:id="rId7"/>
      <w:pgSz w:w="15840" w:h="12240" w:orient="landscape" w:code="1"/>
      <w:pgMar w:top="993"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221E0" w14:textId="77777777" w:rsidR="00784B4D" w:rsidRDefault="00784B4D" w:rsidP="00C45C84">
      <w:pPr>
        <w:spacing w:after="0" w:line="240" w:lineRule="auto"/>
      </w:pPr>
      <w:r>
        <w:separator/>
      </w:r>
    </w:p>
  </w:endnote>
  <w:endnote w:type="continuationSeparator" w:id="0">
    <w:p w14:paraId="427734C4" w14:textId="77777777" w:rsidR="00784B4D" w:rsidRDefault="00784B4D"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goLTPro-Medium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BB77F" w14:textId="77777777" w:rsidR="007E7A20" w:rsidRDefault="007E7A20" w:rsidP="00CD5208">
    <w:pPr>
      <w:pStyle w:val="Header"/>
    </w:pPr>
  </w:p>
  <w:p w14:paraId="016ABFD9" w14:textId="47CF6FB3" w:rsidR="007E7A20" w:rsidRPr="00B06F1D" w:rsidRDefault="007E7A20" w:rsidP="00CD5208">
    <w:pPr>
      <w:pBdr>
        <w:top w:val="single" w:sz="4" w:space="1" w:color="auto"/>
      </w:pBdr>
      <w:tabs>
        <w:tab w:val="right" w:pos="7088"/>
      </w:tabs>
      <w:ind w:right="-81"/>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2</w:t>
    </w:r>
    <w:r>
      <w:rPr>
        <w:rFonts w:ascii="Arial" w:hAnsi="Arial" w:cs="Arial"/>
        <w:sz w:val="15"/>
        <w:szCs w:val="15"/>
      </w:rPr>
      <w:tab/>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r>
      <w:rPr>
        <w:rFonts w:ascii="Arial" w:hAnsi="Arial" w:cs="Arial"/>
        <w:sz w:val="15"/>
        <w:szCs w:val="15"/>
      </w:rPr>
      <w:br/>
    </w:r>
    <w:r w:rsidRPr="00A06A11">
      <w:rPr>
        <w:rFonts w:ascii="Arial" w:hAnsi="Arial" w:cs="Arial"/>
        <w:noProof/>
        <w:sz w:val="15"/>
        <w:szCs w:val="15"/>
      </w:rPr>
      <w:drawing>
        <wp:inline distT="0" distB="0" distL="0" distR="0" wp14:anchorId="774EA349" wp14:editId="1EDB199A">
          <wp:extent cx="180975" cy="85725"/>
          <wp:effectExtent l="0" t="0" r="9525" b="9525"/>
          <wp:docPr id="4" name="Picture 4"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Pr="00D41453">
      <w:rPr>
        <w:rFonts w:ascii="Arial" w:hAnsi="Arial" w:cs="Arial"/>
        <w:sz w:val="15"/>
        <w:szCs w:val="15"/>
      </w:rPr>
      <w:t>© 201</w:t>
    </w:r>
    <w:r>
      <w:rPr>
        <w:rFonts w:ascii="Arial" w:hAnsi="Arial" w:cs="Arial"/>
        <w:sz w:val="15"/>
        <w:szCs w:val="15"/>
      </w:rPr>
      <w:t>9</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p w14:paraId="2D5D79B9" w14:textId="33B13219" w:rsidR="007E7A20" w:rsidRPr="00CD5208" w:rsidRDefault="007E7A20" w:rsidP="00CD5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EB147" w14:textId="77777777" w:rsidR="00784B4D" w:rsidRDefault="00784B4D" w:rsidP="00C45C84">
      <w:pPr>
        <w:spacing w:after="0" w:line="240" w:lineRule="auto"/>
      </w:pPr>
      <w:r>
        <w:separator/>
      </w:r>
    </w:p>
  </w:footnote>
  <w:footnote w:type="continuationSeparator" w:id="0">
    <w:p w14:paraId="4CE0370C" w14:textId="77777777" w:rsidR="00784B4D" w:rsidRDefault="00784B4D" w:rsidP="00C45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B2D2B"/>
    <w:multiLevelType w:val="hybridMultilevel"/>
    <w:tmpl w:val="06C28E2E"/>
    <w:lvl w:ilvl="0" w:tplc="10090001">
      <w:start w:val="1"/>
      <w:numFmt w:val="bullet"/>
      <w:lvlText w:val=""/>
      <w:lvlJc w:val="left"/>
      <w:pPr>
        <w:ind w:left="937" w:hanging="360"/>
      </w:pPr>
      <w:rPr>
        <w:rFonts w:ascii="Symbol" w:hAnsi="Symbol" w:hint="default"/>
      </w:rPr>
    </w:lvl>
    <w:lvl w:ilvl="1" w:tplc="10090003" w:tentative="1">
      <w:start w:val="1"/>
      <w:numFmt w:val="bullet"/>
      <w:lvlText w:val="o"/>
      <w:lvlJc w:val="left"/>
      <w:pPr>
        <w:ind w:left="1657" w:hanging="360"/>
      </w:pPr>
      <w:rPr>
        <w:rFonts w:ascii="Courier New" w:hAnsi="Courier New" w:cs="Courier New" w:hint="default"/>
      </w:rPr>
    </w:lvl>
    <w:lvl w:ilvl="2" w:tplc="10090005" w:tentative="1">
      <w:start w:val="1"/>
      <w:numFmt w:val="bullet"/>
      <w:lvlText w:val=""/>
      <w:lvlJc w:val="left"/>
      <w:pPr>
        <w:ind w:left="2377" w:hanging="360"/>
      </w:pPr>
      <w:rPr>
        <w:rFonts w:ascii="Wingdings" w:hAnsi="Wingdings" w:hint="default"/>
      </w:rPr>
    </w:lvl>
    <w:lvl w:ilvl="3" w:tplc="10090001" w:tentative="1">
      <w:start w:val="1"/>
      <w:numFmt w:val="bullet"/>
      <w:lvlText w:val=""/>
      <w:lvlJc w:val="left"/>
      <w:pPr>
        <w:ind w:left="3097" w:hanging="360"/>
      </w:pPr>
      <w:rPr>
        <w:rFonts w:ascii="Symbol" w:hAnsi="Symbol" w:hint="default"/>
      </w:rPr>
    </w:lvl>
    <w:lvl w:ilvl="4" w:tplc="10090003" w:tentative="1">
      <w:start w:val="1"/>
      <w:numFmt w:val="bullet"/>
      <w:lvlText w:val="o"/>
      <w:lvlJc w:val="left"/>
      <w:pPr>
        <w:ind w:left="3817" w:hanging="360"/>
      </w:pPr>
      <w:rPr>
        <w:rFonts w:ascii="Courier New" w:hAnsi="Courier New" w:cs="Courier New" w:hint="default"/>
      </w:rPr>
    </w:lvl>
    <w:lvl w:ilvl="5" w:tplc="10090005" w:tentative="1">
      <w:start w:val="1"/>
      <w:numFmt w:val="bullet"/>
      <w:lvlText w:val=""/>
      <w:lvlJc w:val="left"/>
      <w:pPr>
        <w:ind w:left="4537" w:hanging="360"/>
      </w:pPr>
      <w:rPr>
        <w:rFonts w:ascii="Wingdings" w:hAnsi="Wingdings" w:hint="default"/>
      </w:rPr>
    </w:lvl>
    <w:lvl w:ilvl="6" w:tplc="10090001" w:tentative="1">
      <w:start w:val="1"/>
      <w:numFmt w:val="bullet"/>
      <w:lvlText w:val=""/>
      <w:lvlJc w:val="left"/>
      <w:pPr>
        <w:ind w:left="5257" w:hanging="360"/>
      </w:pPr>
      <w:rPr>
        <w:rFonts w:ascii="Symbol" w:hAnsi="Symbol" w:hint="default"/>
      </w:rPr>
    </w:lvl>
    <w:lvl w:ilvl="7" w:tplc="10090003" w:tentative="1">
      <w:start w:val="1"/>
      <w:numFmt w:val="bullet"/>
      <w:lvlText w:val="o"/>
      <w:lvlJc w:val="left"/>
      <w:pPr>
        <w:ind w:left="5977" w:hanging="360"/>
      </w:pPr>
      <w:rPr>
        <w:rFonts w:ascii="Courier New" w:hAnsi="Courier New" w:cs="Courier New" w:hint="default"/>
      </w:rPr>
    </w:lvl>
    <w:lvl w:ilvl="8" w:tplc="10090005" w:tentative="1">
      <w:start w:val="1"/>
      <w:numFmt w:val="bullet"/>
      <w:lvlText w:val=""/>
      <w:lvlJc w:val="left"/>
      <w:pPr>
        <w:ind w:left="6697" w:hanging="360"/>
      </w:pPr>
      <w:rPr>
        <w:rFonts w:ascii="Wingdings" w:hAnsi="Wingdings" w:hint="default"/>
      </w:rPr>
    </w:lvl>
  </w:abstractNum>
  <w:abstractNum w:abstractNumId="1" w15:restartNumberingAfterBreak="0">
    <w:nsid w:val="265F3CA4"/>
    <w:multiLevelType w:val="hybridMultilevel"/>
    <w:tmpl w:val="E466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A2BA7"/>
    <w:multiLevelType w:val="hybridMultilevel"/>
    <w:tmpl w:val="F7702A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0F85623"/>
    <w:multiLevelType w:val="hybridMultilevel"/>
    <w:tmpl w:val="52226618"/>
    <w:lvl w:ilvl="0" w:tplc="7DC6A534">
      <w:numFmt w:val="bullet"/>
      <w:lvlText w:val="-"/>
      <w:lvlJc w:val="left"/>
      <w:pPr>
        <w:ind w:left="477" w:hanging="360"/>
      </w:pPr>
      <w:rPr>
        <w:rFonts w:ascii="Calibri" w:eastAsiaTheme="minorEastAsia" w:hAnsi="Calibri" w:cs="Calibri" w:hint="default"/>
      </w:rPr>
    </w:lvl>
    <w:lvl w:ilvl="1" w:tplc="10090003" w:tentative="1">
      <w:start w:val="1"/>
      <w:numFmt w:val="bullet"/>
      <w:lvlText w:val="o"/>
      <w:lvlJc w:val="left"/>
      <w:pPr>
        <w:ind w:left="1197" w:hanging="360"/>
      </w:pPr>
      <w:rPr>
        <w:rFonts w:ascii="Courier New" w:hAnsi="Courier New" w:cs="Courier New" w:hint="default"/>
      </w:rPr>
    </w:lvl>
    <w:lvl w:ilvl="2" w:tplc="10090005" w:tentative="1">
      <w:start w:val="1"/>
      <w:numFmt w:val="bullet"/>
      <w:lvlText w:val=""/>
      <w:lvlJc w:val="left"/>
      <w:pPr>
        <w:ind w:left="1917" w:hanging="360"/>
      </w:pPr>
      <w:rPr>
        <w:rFonts w:ascii="Wingdings" w:hAnsi="Wingdings" w:hint="default"/>
      </w:rPr>
    </w:lvl>
    <w:lvl w:ilvl="3" w:tplc="10090001" w:tentative="1">
      <w:start w:val="1"/>
      <w:numFmt w:val="bullet"/>
      <w:lvlText w:val=""/>
      <w:lvlJc w:val="left"/>
      <w:pPr>
        <w:ind w:left="2637" w:hanging="360"/>
      </w:pPr>
      <w:rPr>
        <w:rFonts w:ascii="Symbol" w:hAnsi="Symbol" w:hint="default"/>
      </w:rPr>
    </w:lvl>
    <w:lvl w:ilvl="4" w:tplc="10090003" w:tentative="1">
      <w:start w:val="1"/>
      <w:numFmt w:val="bullet"/>
      <w:lvlText w:val="o"/>
      <w:lvlJc w:val="left"/>
      <w:pPr>
        <w:ind w:left="3357" w:hanging="360"/>
      </w:pPr>
      <w:rPr>
        <w:rFonts w:ascii="Courier New" w:hAnsi="Courier New" w:cs="Courier New" w:hint="default"/>
      </w:rPr>
    </w:lvl>
    <w:lvl w:ilvl="5" w:tplc="10090005" w:tentative="1">
      <w:start w:val="1"/>
      <w:numFmt w:val="bullet"/>
      <w:lvlText w:val=""/>
      <w:lvlJc w:val="left"/>
      <w:pPr>
        <w:ind w:left="4077" w:hanging="360"/>
      </w:pPr>
      <w:rPr>
        <w:rFonts w:ascii="Wingdings" w:hAnsi="Wingdings" w:hint="default"/>
      </w:rPr>
    </w:lvl>
    <w:lvl w:ilvl="6" w:tplc="10090001" w:tentative="1">
      <w:start w:val="1"/>
      <w:numFmt w:val="bullet"/>
      <w:lvlText w:val=""/>
      <w:lvlJc w:val="left"/>
      <w:pPr>
        <w:ind w:left="4797" w:hanging="360"/>
      </w:pPr>
      <w:rPr>
        <w:rFonts w:ascii="Symbol" w:hAnsi="Symbol" w:hint="default"/>
      </w:rPr>
    </w:lvl>
    <w:lvl w:ilvl="7" w:tplc="10090003" w:tentative="1">
      <w:start w:val="1"/>
      <w:numFmt w:val="bullet"/>
      <w:lvlText w:val="o"/>
      <w:lvlJc w:val="left"/>
      <w:pPr>
        <w:ind w:left="5517" w:hanging="360"/>
      </w:pPr>
      <w:rPr>
        <w:rFonts w:ascii="Courier New" w:hAnsi="Courier New" w:cs="Courier New" w:hint="default"/>
      </w:rPr>
    </w:lvl>
    <w:lvl w:ilvl="8" w:tplc="10090005" w:tentative="1">
      <w:start w:val="1"/>
      <w:numFmt w:val="bullet"/>
      <w:lvlText w:val=""/>
      <w:lvlJc w:val="left"/>
      <w:pPr>
        <w:ind w:left="6237" w:hanging="360"/>
      </w:pPr>
      <w:rPr>
        <w:rFonts w:ascii="Wingdings" w:hAnsi="Wingdings" w:hint="default"/>
      </w:rPr>
    </w:lvl>
  </w:abstractNum>
  <w:abstractNum w:abstractNumId="4" w15:restartNumberingAfterBreak="0">
    <w:nsid w:val="79C70C4A"/>
    <w:multiLevelType w:val="hybridMultilevel"/>
    <w:tmpl w:val="8F44B0BC"/>
    <w:lvl w:ilvl="0" w:tplc="1B829B98">
      <w:numFmt w:val="bullet"/>
      <w:lvlText w:val="-"/>
      <w:lvlJc w:val="left"/>
      <w:pPr>
        <w:ind w:left="720" w:hanging="360"/>
      </w:pPr>
      <w:rPr>
        <w:rFonts w:ascii="ErgoLTPro-MediumCondensed" w:eastAsia="ErgoLTPro-MediumCondensed" w:hAnsiTheme="minorHAnsi" w:cs="ErgoLTPro-MediumCondensed" w:hint="eastAsi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CD666FE"/>
    <w:multiLevelType w:val="hybridMultilevel"/>
    <w:tmpl w:val="BC6AE980"/>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15844"/>
    <w:rsid w:val="000240A8"/>
    <w:rsid w:val="00046A3C"/>
    <w:rsid w:val="000612A4"/>
    <w:rsid w:val="00077546"/>
    <w:rsid w:val="00090C5C"/>
    <w:rsid w:val="000921D7"/>
    <w:rsid w:val="00094658"/>
    <w:rsid w:val="000A7164"/>
    <w:rsid w:val="000C0E66"/>
    <w:rsid w:val="000E38E4"/>
    <w:rsid w:val="000E6EC1"/>
    <w:rsid w:val="000E7D9A"/>
    <w:rsid w:val="000F3F3A"/>
    <w:rsid w:val="001028C5"/>
    <w:rsid w:val="001131C8"/>
    <w:rsid w:val="001145C8"/>
    <w:rsid w:val="00125729"/>
    <w:rsid w:val="00143DDE"/>
    <w:rsid w:val="001548E7"/>
    <w:rsid w:val="001615EB"/>
    <w:rsid w:val="0016542E"/>
    <w:rsid w:val="001803EB"/>
    <w:rsid w:val="00181F72"/>
    <w:rsid w:val="0018207B"/>
    <w:rsid w:val="001B19BD"/>
    <w:rsid w:val="001C5B2B"/>
    <w:rsid w:val="001E2075"/>
    <w:rsid w:val="001F7147"/>
    <w:rsid w:val="00202135"/>
    <w:rsid w:val="0020418B"/>
    <w:rsid w:val="002061BD"/>
    <w:rsid w:val="002115B2"/>
    <w:rsid w:val="002519C7"/>
    <w:rsid w:val="00280729"/>
    <w:rsid w:val="00282A8F"/>
    <w:rsid w:val="002D2671"/>
    <w:rsid w:val="002D605C"/>
    <w:rsid w:val="002F6287"/>
    <w:rsid w:val="00300B92"/>
    <w:rsid w:val="00314162"/>
    <w:rsid w:val="003232E1"/>
    <w:rsid w:val="00327AE2"/>
    <w:rsid w:val="00340A4A"/>
    <w:rsid w:val="00385296"/>
    <w:rsid w:val="003877A2"/>
    <w:rsid w:val="003940D8"/>
    <w:rsid w:val="003A7606"/>
    <w:rsid w:val="003D284F"/>
    <w:rsid w:val="003E424B"/>
    <w:rsid w:val="003F1F57"/>
    <w:rsid w:val="004046E1"/>
    <w:rsid w:val="00412095"/>
    <w:rsid w:val="00412BB5"/>
    <w:rsid w:val="004229B7"/>
    <w:rsid w:val="004413B0"/>
    <w:rsid w:val="00441E58"/>
    <w:rsid w:val="00442180"/>
    <w:rsid w:val="00452B7B"/>
    <w:rsid w:val="00466049"/>
    <w:rsid w:val="00496810"/>
    <w:rsid w:val="004A2217"/>
    <w:rsid w:val="004A76F0"/>
    <w:rsid w:val="004B376E"/>
    <w:rsid w:val="004B6A36"/>
    <w:rsid w:val="004D0CAB"/>
    <w:rsid w:val="00504562"/>
    <w:rsid w:val="00532AED"/>
    <w:rsid w:val="00537E25"/>
    <w:rsid w:val="0055052F"/>
    <w:rsid w:val="005526A9"/>
    <w:rsid w:val="00560E95"/>
    <w:rsid w:val="0057540B"/>
    <w:rsid w:val="0058446F"/>
    <w:rsid w:val="005905E9"/>
    <w:rsid w:val="005A60EB"/>
    <w:rsid w:val="005B423F"/>
    <w:rsid w:val="005D3A0F"/>
    <w:rsid w:val="005E7C71"/>
    <w:rsid w:val="005F0F9B"/>
    <w:rsid w:val="005F4797"/>
    <w:rsid w:val="00643C3A"/>
    <w:rsid w:val="0065387A"/>
    <w:rsid w:val="00667D6E"/>
    <w:rsid w:val="0067012C"/>
    <w:rsid w:val="006718FF"/>
    <w:rsid w:val="006761BC"/>
    <w:rsid w:val="00677F3E"/>
    <w:rsid w:val="00682227"/>
    <w:rsid w:val="00687A71"/>
    <w:rsid w:val="006905B3"/>
    <w:rsid w:val="006A3B9B"/>
    <w:rsid w:val="006B4A75"/>
    <w:rsid w:val="006B58D4"/>
    <w:rsid w:val="006C3CAF"/>
    <w:rsid w:val="006E1221"/>
    <w:rsid w:val="006F4DC5"/>
    <w:rsid w:val="007025E8"/>
    <w:rsid w:val="007063B0"/>
    <w:rsid w:val="00711F46"/>
    <w:rsid w:val="00721537"/>
    <w:rsid w:val="00723970"/>
    <w:rsid w:val="00761C3A"/>
    <w:rsid w:val="00784B4D"/>
    <w:rsid w:val="007A2E7D"/>
    <w:rsid w:val="007B505F"/>
    <w:rsid w:val="007B5708"/>
    <w:rsid w:val="007C1D24"/>
    <w:rsid w:val="007E3A27"/>
    <w:rsid w:val="007E4175"/>
    <w:rsid w:val="007E524B"/>
    <w:rsid w:val="007E7A20"/>
    <w:rsid w:val="007F22EC"/>
    <w:rsid w:val="007F2F5A"/>
    <w:rsid w:val="00817CF8"/>
    <w:rsid w:val="00845E3C"/>
    <w:rsid w:val="0086088B"/>
    <w:rsid w:val="00874282"/>
    <w:rsid w:val="00886F1C"/>
    <w:rsid w:val="00897F3F"/>
    <w:rsid w:val="008B6D1D"/>
    <w:rsid w:val="008C19D5"/>
    <w:rsid w:val="008C5C00"/>
    <w:rsid w:val="008D6B21"/>
    <w:rsid w:val="008E2E61"/>
    <w:rsid w:val="008E53B3"/>
    <w:rsid w:val="008F463B"/>
    <w:rsid w:val="00903BB5"/>
    <w:rsid w:val="00907A5A"/>
    <w:rsid w:val="00912F5E"/>
    <w:rsid w:val="00914872"/>
    <w:rsid w:val="0092169C"/>
    <w:rsid w:val="00933F76"/>
    <w:rsid w:val="00936FEC"/>
    <w:rsid w:val="009375FD"/>
    <w:rsid w:val="00943250"/>
    <w:rsid w:val="00947D9B"/>
    <w:rsid w:val="00950F48"/>
    <w:rsid w:val="00955B0D"/>
    <w:rsid w:val="0096579A"/>
    <w:rsid w:val="00987B5E"/>
    <w:rsid w:val="00990A37"/>
    <w:rsid w:val="00996BA4"/>
    <w:rsid w:val="009A3F55"/>
    <w:rsid w:val="009C3782"/>
    <w:rsid w:val="009C763A"/>
    <w:rsid w:val="009D502C"/>
    <w:rsid w:val="009F2512"/>
    <w:rsid w:val="00A075BC"/>
    <w:rsid w:val="00A10CC8"/>
    <w:rsid w:val="00A11C27"/>
    <w:rsid w:val="00A2022B"/>
    <w:rsid w:val="00A6367B"/>
    <w:rsid w:val="00A64738"/>
    <w:rsid w:val="00A6752F"/>
    <w:rsid w:val="00A72E9C"/>
    <w:rsid w:val="00A751AB"/>
    <w:rsid w:val="00A848B4"/>
    <w:rsid w:val="00AA2719"/>
    <w:rsid w:val="00AA3D67"/>
    <w:rsid w:val="00AA7D74"/>
    <w:rsid w:val="00AB3079"/>
    <w:rsid w:val="00AC58FA"/>
    <w:rsid w:val="00AC626C"/>
    <w:rsid w:val="00AD0C37"/>
    <w:rsid w:val="00AD4E79"/>
    <w:rsid w:val="00AF2A65"/>
    <w:rsid w:val="00B25AE1"/>
    <w:rsid w:val="00B3000F"/>
    <w:rsid w:val="00B30176"/>
    <w:rsid w:val="00B31061"/>
    <w:rsid w:val="00B31944"/>
    <w:rsid w:val="00B43A5F"/>
    <w:rsid w:val="00B75492"/>
    <w:rsid w:val="00B80AFA"/>
    <w:rsid w:val="00B83F3E"/>
    <w:rsid w:val="00B84FC3"/>
    <w:rsid w:val="00B86138"/>
    <w:rsid w:val="00B905D1"/>
    <w:rsid w:val="00B91FA5"/>
    <w:rsid w:val="00BA4778"/>
    <w:rsid w:val="00BC2648"/>
    <w:rsid w:val="00BC41B6"/>
    <w:rsid w:val="00BE371C"/>
    <w:rsid w:val="00C03EC7"/>
    <w:rsid w:val="00C05E9F"/>
    <w:rsid w:val="00C21C18"/>
    <w:rsid w:val="00C26D4A"/>
    <w:rsid w:val="00C37B25"/>
    <w:rsid w:val="00C416BA"/>
    <w:rsid w:val="00C45C84"/>
    <w:rsid w:val="00C52D6B"/>
    <w:rsid w:val="00C6146D"/>
    <w:rsid w:val="00C6749A"/>
    <w:rsid w:val="00C70ACF"/>
    <w:rsid w:val="00C877C1"/>
    <w:rsid w:val="00C924BF"/>
    <w:rsid w:val="00C934E3"/>
    <w:rsid w:val="00C96CE2"/>
    <w:rsid w:val="00CA32A7"/>
    <w:rsid w:val="00CA40AD"/>
    <w:rsid w:val="00CB1DF7"/>
    <w:rsid w:val="00CC4317"/>
    <w:rsid w:val="00CD5208"/>
    <w:rsid w:val="00CD6842"/>
    <w:rsid w:val="00CE4568"/>
    <w:rsid w:val="00CF0119"/>
    <w:rsid w:val="00D053EA"/>
    <w:rsid w:val="00D208F2"/>
    <w:rsid w:val="00D265AE"/>
    <w:rsid w:val="00D5383E"/>
    <w:rsid w:val="00D5723B"/>
    <w:rsid w:val="00D66309"/>
    <w:rsid w:val="00DA61D9"/>
    <w:rsid w:val="00DB0545"/>
    <w:rsid w:val="00DB6CAF"/>
    <w:rsid w:val="00DC7D62"/>
    <w:rsid w:val="00DD6B12"/>
    <w:rsid w:val="00DD6FBF"/>
    <w:rsid w:val="00E06A53"/>
    <w:rsid w:val="00E218C9"/>
    <w:rsid w:val="00E241BD"/>
    <w:rsid w:val="00E266EC"/>
    <w:rsid w:val="00E300F8"/>
    <w:rsid w:val="00E40254"/>
    <w:rsid w:val="00E47060"/>
    <w:rsid w:val="00E60551"/>
    <w:rsid w:val="00E705C8"/>
    <w:rsid w:val="00E73E90"/>
    <w:rsid w:val="00E75AFF"/>
    <w:rsid w:val="00EA0C3F"/>
    <w:rsid w:val="00EB3A7C"/>
    <w:rsid w:val="00EE108E"/>
    <w:rsid w:val="00EF076B"/>
    <w:rsid w:val="00F020E2"/>
    <w:rsid w:val="00F0227F"/>
    <w:rsid w:val="00F02856"/>
    <w:rsid w:val="00F13887"/>
    <w:rsid w:val="00F13C8B"/>
    <w:rsid w:val="00F22001"/>
    <w:rsid w:val="00F27579"/>
    <w:rsid w:val="00F40D43"/>
    <w:rsid w:val="00F45213"/>
    <w:rsid w:val="00F62950"/>
    <w:rsid w:val="00F6717D"/>
    <w:rsid w:val="00F75C73"/>
    <w:rsid w:val="00F90265"/>
    <w:rsid w:val="00FA6B70"/>
    <w:rsid w:val="00FB3BD8"/>
    <w:rsid w:val="00FB3F4D"/>
    <w:rsid w:val="00FB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74F9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090C5C"/>
    <w:rPr>
      <w:sz w:val="16"/>
      <w:szCs w:val="16"/>
    </w:rPr>
  </w:style>
  <w:style w:type="paragraph" w:styleId="CommentText">
    <w:name w:val="annotation text"/>
    <w:basedOn w:val="Normal"/>
    <w:link w:val="CommentTextChar"/>
    <w:uiPriority w:val="99"/>
    <w:semiHidden/>
    <w:unhideWhenUsed/>
    <w:rsid w:val="00090C5C"/>
    <w:pPr>
      <w:spacing w:line="240" w:lineRule="auto"/>
    </w:pPr>
  </w:style>
  <w:style w:type="character" w:customStyle="1" w:styleId="CommentTextChar">
    <w:name w:val="Comment Text Char"/>
    <w:basedOn w:val="DefaultParagraphFont"/>
    <w:link w:val="CommentText"/>
    <w:uiPriority w:val="99"/>
    <w:semiHidden/>
    <w:rsid w:val="00090C5C"/>
  </w:style>
  <w:style w:type="paragraph" w:styleId="CommentSubject">
    <w:name w:val="annotation subject"/>
    <w:basedOn w:val="CommentText"/>
    <w:next w:val="CommentText"/>
    <w:link w:val="CommentSubjectChar"/>
    <w:uiPriority w:val="99"/>
    <w:semiHidden/>
    <w:unhideWhenUsed/>
    <w:rsid w:val="00090C5C"/>
    <w:rPr>
      <w:b/>
      <w:bCs/>
    </w:rPr>
  </w:style>
  <w:style w:type="character" w:customStyle="1" w:styleId="CommentSubjectChar">
    <w:name w:val="Comment Subject Char"/>
    <w:basedOn w:val="CommentTextChar"/>
    <w:link w:val="CommentSubject"/>
    <w:uiPriority w:val="99"/>
    <w:semiHidden/>
    <w:rsid w:val="00090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7077">
      <w:bodyDiv w:val="1"/>
      <w:marLeft w:val="0"/>
      <w:marRight w:val="0"/>
      <w:marTop w:val="0"/>
      <w:marBottom w:val="0"/>
      <w:divBdr>
        <w:top w:val="none" w:sz="0" w:space="0" w:color="auto"/>
        <w:left w:val="none" w:sz="0" w:space="0" w:color="auto"/>
        <w:bottom w:val="none" w:sz="0" w:space="0" w:color="auto"/>
        <w:right w:val="none" w:sz="0" w:space="0" w:color="auto"/>
      </w:divBdr>
    </w:div>
    <w:div w:id="1203713638">
      <w:bodyDiv w:val="1"/>
      <w:marLeft w:val="0"/>
      <w:marRight w:val="0"/>
      <w:marTop w:val="0"/>
      <w:marBottom w:val="0"/>
      <w:divBdr>
        <w:top w:val="none" w:sz="0" w:space="0" w:color="auto"/>
        <w:left w:val="none" w:sz="0" w:space="0" w:color="auto"/>
        <w:bottom w:val="none" w:sz="0" w:space="0" w:color="auto"/>
        <w:right w:val="none" w:sz="0" w:space="0" w:color="auto"/>
      </w:divBdr>
    </w:div>
    <w:div w:id="1676686213">
      <w:bodyDiv w:val="1"/>
      <w:marLeft w:val="0"/>
      <w:marRight w:val="0"/>
      <w:marTop w:val="0"/>
      <w:marBottom w:val="0"/>
      <w:divBdr>
        <w:top w:val="none" w:sz="0" w:space="0" w:color="auto"/>
        <w:left w:val="none" w:sz="0" w:space="0" w:color="auto"/>
        <w:bottom w:val="none" w:sz="0" w:space="0" w:color="auto"/>
        <w:right w:val="none" w:sz="0" w:space="0" w:color="auto"/>
      </w:divBdr>
    </w:div>
    <w:div w:id="192869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7</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Lee, Bertha</cp:lastModifiedBy>
  <cp:revision>26</cp:revision>
  <cp:lastPrinted>2017-09-27T18:44:00Z</cp:lastPrinted>
  <dcterms:created xsi:type="dcterms:W3CDTF">2018-05-22T11:26:00Z</dcterms:created>
  <dcterms:modified xsi:type="dcterms:W3CDTF">2018-12-18T19:34:00Z</dcterms:modified>
</cp:coreProperties>
</file>