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E319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E13E58" w:rsidR="00EE29C2" w:rsidRPr="00A45A6E" w:rsidRDefault="00917101" w:rsidP="006E319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Non-Standard Units to Compare, Estimate, and Measure Capacity</w:t>
            </w:r>
          </w:p>
        </w:tc>
      </w:tr>
      <w:tr w:rsidR="00661689" w14:paraId="76008433" w14:textId="77777777" w:rsidTr="006E319C">
        <w:trPr>
          <w:trHeight w:hRule="exact" w:val="21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04B21F" w14:textId="591029A4" w:rsidR="00C12991" w:rsidRDefault="00917101" w:rsidP="006E31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estimate objects by capacity but estimates are extreme/ unreasonable</w:t>
            </w:r>
          </w:p>
          <w:p w14:paraId="5C1A6765" w14:textId="77777777" w:rsidR="008D47C9" w:rsidRPr="008D47C9" w:rsidRDefault="008D47C9" w:rsidP="006E319C">
            <w:pPr>
              <w:pStyle w:val="Default"/>
            </w:pPr>
          </w:p>
          <w:p w14:paraId="57DB202C" w14:textId="772AF4F7" w:rsidR="00431AA1" w:rsidRPr="007254BD" w:rsidRDefault="00C12991" w:rsidP="006E31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“About 100 cups!”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0C27990" w:rsidR="00431AA1" w:rsidRPr="007254BD" w:rsidRDefault="004459EA" w:rsidP="006E31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objects by capacity, but randomly fills containers, paying no attention to the count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B4F722" w14:textId="77777777" w:rsidR="008D47C9" w:rsidRDefault="004459EA" w:rsidP="006E31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objects by capacity, but does not fill the containers</w:t>
            </w:r>
          </w:p>
          <w:p w14:paraId="6E3EB05B" w14:textId="4B270343" w:rsidR="00F23282" w:rsidRPr="00BA10B2" w:rsidRDefault="008D47C9" w:rsidP="006E319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99F316" wp14:editId="18BAA3B5">
                  <wp:extent cx="1562100" cy="10293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392" cy="103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6E319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6E319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6E319C">
        <w:trPr>
          <w:trHeight w:val="201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6E319C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6E319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6E319C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6E319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6E319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6E31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6E31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E319C">
        <w:trPr>
          <w:trHeight w:hRule="exact" w:val="165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3EEA29" w14:textId="33C9143E" w:rsidR="00C12991" w:rsidRDefault="004459EA" w:rsidP="006E31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non-standard units to measure objects by capacity but is unsure how to deal with </w:t>
            </w:r>
            <w:r w:rsidR="008D47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a partial cup</w:t>
            </w:r>
          </w:p>
          <w:p w14:paraId="441A6DC2" w14:textId="77777777" w:rsidR="008D47C9" w:rsidRPr="008D47C9" w:rsidRDefault="008D47C9" w:rsidP="006E319C">
            <w:pPr>
              <w:pStyle w:val="Default"/>
            </w:pPr>
          </w:p>
          <w:p w14:paraId="2D70F23C" w14:textId="470295F0" w:rsidR="00C12991" w:rsidRPr="00C12991" w:rsidRDefault="00C12991" w:rsidP="006E31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“There is still room for more cubes,</w:t>
            </w:r>
          </w:p>
          <w:p w14:paraId="040B9AF2" w14:textId="6109B3B3" w:rsidR="007254BD" w:rsidRPr="007254BD" w:rsidRDefault="00C12991" w:rsidP="006E31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but a whole cup won’t fit.”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0D0F47" w14:textId="77777777" w:rsidR="004459EA" w:rsidRPr="004459EA" w:rsidRDefault="004459EA" w:rsidP="006E31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9EA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objects by capacity but has difficulty ordering the containers from least to greatest capacity</w:t>
            </w:r>
          </w:p>
          <w:p w14:paraId="189989DB" w14:textId="77777777" w:rsidR="00C12991" w:rsidRDefault="00C12991" w:rsidP="006E31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CBC8DD1" w:rsidR="00992E9C" w:rsidRPr="00992E9C" w:rsidRDefault="00C12991" w:rsidP="006E31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“How do I order the containers?”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7C72E5" w14:textId="7BFD8054" w:rsidR="005E6945" w:rsidRDefault="004459EA" w:rsidP="006E31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estimate measure, compare, and order objects by capacity</w:t>
            </w:r>
          </w:p>
          <w:p w14:paraId="47311345" w14:textId="77777777" w:rsidR="008D47C9" w:rsidRPr="008D47C9" w:rsidRDefault="008D47C9" w:rsidP="006E319C">
            <w:pPr>
              <w:pStyle w:val="Default"/>
            </w:pPr>
          </w:p>
          <w:p w14:paraId="6EA2B2A5" w14:textId="2CA8B6B4" w:rsidR="00BA10B2" w:rsidRPr="00BA10B2" w:rsidRDefault="00BA10B2" w:rsidP="006E319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10B2">
              <w:rPr>
                <w:rFonts w:ascii="Arial" w:hAnsi="Arial" w:cs="Arial"/>
                <w:color w:val="626365"/>
                <w:sz w:val="19"/>
                <w:szCs w:val="19"/>
              </w:rPr>
              <w:t>“The container that holds the fewest cubes has the least capacity. The container that holds the most cubes has the greatest capacity.”</w:t>
            </w:r>
          </w:p>
        </w:tc>
      </w:tr>
      <w:tr w:rsidR="00BE7BA6" w14:paraId="2990543E" w14:textId="77777777" w:rsidTr="006E319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6E319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6E319C">
        <w:trPr>
          <w:trHeight w:val="201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6E31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6E319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6E319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E543D" w14:textId="77777777" w:rsidR="00CA6BD0" w:rsidRDefault="00CA6BD0" w:rsidP="00CA2529">
      <w:pPr>
        <w:spacing w:after="0" w:line="240" w:lineRule="auto"/>
      </w:pPr>
      <w:r>
        <w:separator/>
      </w:r>
    </w:p>
  </w:endnote>
  <w:endnote w:type="continuationSeparator" w:id="0">
    <w:p w14:paraId="13E25E72" w14:textId="77777777" w:rsidR="00CA6BD0" w:rsidRDefault="00CA6BD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71FE7D1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06C9A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06C9A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346C2" w14:textId="77777777" w:rsidR="00CA6BD0" w:rsidRDefault="00CA6BD0" w:rsidP="00CA2529">
      <w:pPr>
        <w:spacing w:after="0" w:line="240" w:lineRule="auto"/>
      </w:pPr>
      <w:r>
        <w:separator/>
      </w:r>
    </w:p>
  </w:footnote>
  <w:footnote w:type="continuationSeparator" w:id="0">
    <w:p w14:paraId="1BFFF5F5" w14:textId="77777777" w:rsidR="00CA6BD0" w:rsidRDefault="00CA6BD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DA97E5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17101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DB28633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C12991">
      <w:rPr>
        <w:rFonts w:ascii="Arial" w:hAnsi="Arial" w:cs="Arial"/>
        <w:b/>
        <w:sz w:val="28"/>
        <w:szCs w:val="28"/>
      </w:rPr>
      <w:t>Capacity</w:t>
    </w:r>
    <w:r w:rsidR="00917101">
      <w:rPr>
        <w:rFonts w:ascii="Arial" w:hAnsi="Arial" w:cs="Arial"/>
        <w:b/>
        <w:sz w:val="28"/>
        <w:szCs w:val="28"/>
      </w:rPr>
      <w:t xml:space="preserve"> Using Non-Standard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82FA3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2E18C7"/>
    <w:rsid w:val="003014A9"/>
    <w:rsid w:val="00306C9A"/>
    <w:rsid w:val="00345039"/>
    <w:rsid w:val="004067D2"/>
    <w:rsid w:val="00411BEF"/>
    <w:rsid w:val="004302D7"/>
    <w:rsid w:val="00431AA1"/>
    <w:rsid w:val="004459EA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6E1881"/>
    <w:rsid w:val="006E319C"/>
    <w:rsid w:val="007254BD"/>
    <w:rsid w:val="00741178"/>
    <w:rsid w:val="007A6B78"/>
    <w:rsid w:val="007D6D69"/>
    <w:rsid w:val="00832B16"/>
    <w:rsid w:val="00846E25"/>
    <w:rsid w:val="008D47C9"/>
    <w:rsid w:val="00917101"/>
    <w:rsid w:val="0092323E"/>
    <w:rsid w:val="009304D0"/>
    <w:rsid w:val="00934C6C"/>
    <w:rsid w:val="009519F4"/>
    <w:rsid w:val="00992E9C"/>
    <w:rsid w:val="00994C77"/>
    <w:rsid w:val="009B6FF8"/>
    <w:rsid w:val="00A43E96"/>
    <w:rsid w:val="00A45A6E"/>
    <w:rsid w:val="00A9094F"/>
    <w:rsid w:val="00AE494A"/>
    <w:rsid w:val="00B8168D"/>
    <w:rsid w:val="00B949BE"/>
    <w:rsid w:val="00B9593A"/>
    <w:rsid w:val="00BA072D"/>
    <w:rsid w:val="00BA10A4"/>
    <w:rsid w:val="00BA10B2"/>
    <w:rsid w:val="00BD5ACB"/>
    <w:rsid w:val="00BE7BA6"/>
    <w:rsid w:val="00C12991"/>
    <w:rsid w:val="00C72956"/>
    <w:rsid w:val="00C85AE2"/>
    <w:rsid w:val="00C957B8"/>
    <w:rsid w:val="00CA2529"/>
    <w:rsid w:val="00CA6BD0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23282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2F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F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F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F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06156D56-E773-4855-8FCD-1D206BCD9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CD5E6-D434-460D-9481-DE1FF73E8A9B}"/>
</file>

<file path=customXml/itemProps3.xml><?xml version="1.0" encoding="utf-8"?>
<ds:datastoreItem xmlns:ds="http://schemas.openxmlformats.org/officeDocument/2006/customXml" ds:itemID="{8FA6282C-3D62-42B3-A158-F0FAF3D27B80}"/>
</file>

<file path=customXml/itemProps4.xml><?xml version="1.0" encoding="utf-8"?>
<ds:datastoreItem xmlns:ds="http://schemas.openxmlformats.org/officeDocument/2006/customXml" ds:itemID="{D9317080-4B5B-4D6D-8029-111BD4FBA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36</cp:revision>
  <cp:lastPrinted>2016-08-23T12:28:00Z</cp:lastPrinted>
  <dcterms:created xsi:type="dcterms:W3CDTF">2018-05-15T13:10:00Z</dcterms:created>
  <dcterms:modified xsi:type="dcterms:W3CDTF">2021-11-01T15:10:00Z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