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6BD042" w14:textId="0B791550" w:rsidR="00101CB9" w:rsidRDefault="00101CB9">
      <w:pPr>
        <w:rPr>
          <w:sz w:val="4"/>
          <w:szCs w:val="4"/>
        </w:rPr>
      </w:pPr>
    </w:p>
    <w:p w14:paraId="3F3364A5" w14:textId="31A8EBD4" w:rsidR="003458A1" w:rsidRDefault="003458A1">
      <w:pPr>
        <w:rPr>
          <w:sz w:val="4"/>
          <w:szCs w:val="4"/>
        </w:rPr>
      </w:pPr>
    </w:p>
    <w:p w14:paraId="386BEE58" w14:textId="77777777" w:rsidR="003458A1" w:rsidRDefault="003458A1">
      <w:pPr>
        <w:rPr>
          <w:sz w:val="4"/>
          <w:szCs w:val="4"/>
        </w:rPr>
      </w:pPr>
    </w:p>
    <w:p w14:paraId="412DD529" w14:textId="75ED7DF5" w:rsidR="00101CB9" w:rsidRDefault="00101CB9">
      <w:pPr>
        <w:rPr>
          <w:sz w:val="4"/>
          <w:szCs w:val="4"/>
        </w:rPr>
      </w:pPr>
    </w:p>
    <w:p w14:paraId="32FD4A14" w14:textId="77777777" w:rsidR="00101CB9" w:rsidRDefault="00101CB9">
      <w:pPr>
        <w:rPr>
          <w:sz w:val="4"/>
          <w:szCs w:val="4"/>
        </w:rPr>
      </w:pPr>
    </w:p>
    <w:p w14:paraId="08646E2A" w14:textId="77777777" w:rsidR="00101CB9" w:rsidRDefault="00101CB9">
      <w:pPr>
        <w:rPr>
          <w:sz w:val="4"/>
          <w:szCs w:val="4"/>
        </w:rPr>
      </w:pPr>
    </w:p>
    <w:p w14:paraId="24B7EC6E" w14:textId="330615A4" w:rsidR="00101CB9" w:rsidRDefault="00101CB9">
      <w:pPr>
        <w:rPr>
          <w:sz w:val="4"/>
          <w:szCs w:val="4"/>
        </w:rPr>
      </w:pPr>
    </w:p>
    <w:p w14:paraId="2639C458" w14:textId="768A836A" w:rsidR="000378A5" w:rsidRDefault="000378A5" w:rsidP="002461F7">
      <w:pPr>
        <w:rPr>
          <w:sz w:val="4"/>
          <w:szCs w:val="4"/>
        </w:rPr>
      </w:pPr>
    </w:p>
    <w:p w14:paraId="3AE07E6E" w14:textId="515F24CA" w:rsidR="00101CB9" w:rsidRDefault="00101CB9" w:rsidP="002461F7">
      <w:pPr>
        <w:rPr>
          <w:sz w:val="4"/>
          <w:szCs w:val="4"/>
        </w:rPr>
      </w:pPr>
    </w:p>
    <w:p w14:paraId="4A1349A0" w14:textId="60FC5CB5" w:rsidR="00101CB9" w:rsidRDefault="00101CB9" w:rsidP="002461F7">
      <w:pPr>
        <w:rPr>
          <w:sz w:val="4"/>
          <w:szCs w:val="4"/>
        </w:rPr>
      </w:pPr>
    </w:p>
    <w:p w14:paraId="4C7D86F0" w14:textId="77777777" w:rsidR="00101CB9" w:rsidRDefault="00101CB9" w:rsidP="002461F7">
      <w:pPr>
        <w:rPr>
          <w:sz w:val="4"/>
          <w:szCs w:val="4"/>
        </w:rPr>
      </w:pPr>
    </w:p>
    <w:p w14:paraId="31E9EF35" w14:textId="77777777" w:rsidR="00101CB9" w:rsidRDefault="00101CB9" w:rsidP="002461F7">
      <w:pPr>
        <w:rPr>
          <w:sz w:val="4"/>
          <w:szCs w:val="4"/>
        </w:rPr>
      </w:pPr>
    </w:p>
    <w:tbl>
      <w:tblPr>
        <w:tblStyle w:val="TableGrid"/>
        <w:tblpPr w:leftFromText="180" w:rightFromText="180" w:vertAnchor="page" w:horzAnchor="page" w:tblpX="922" w:tblpY="1675"/>
        <w:tblW w:w="13290" w:type="dxa"/>
        <w:tblLayout w:type="fixed"/>
        <w:tblLook w:val="04A0" w:firstRow="1" w:lastRow="0" w:firstColumn="1" w:lastColumn="0" w:noHBand="0" w:noVBand="1"/>
      </w:tblPr>
      <w:tblGrid>
        <w:gridCol w:w="3322"/>
        <w:gridCol w:w="3323"/>
        <w:gridCol w:w="3322"/>
        <w:gridCol w:w="3323"/>
      </w:tblGrid>
      <w:tr w:rsidR="000378A5" w:rsidRPr="00D7596A" w14:paraId="5ADCE10C" w14:textId="77777777" w:rsidTr="00B66708">
        <w:trPr>
          <w:trHeight w:hRule="exact" w:val="462"/>
        </w:trPr>
        <w:tc>
          <w:tcPr>
            <w:tcW w:w="13290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B724C11" w14:textId="3E73A405" w:rsidR="000378A5" w:rsidRDefault="003458A1" w:rsidP="00B66708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Recognizing and Writing Numerals</w:t>
            </w:r>
          </w:p>
        </w:tc>
      </w:tr>
      <w:tr w:rsidR="000378A5" w:rsidRPr="002F051B" w14:paraId="5845B6FC" w14:textId="77777777" w:rsidTr="00B66708">
        <w:trPr>
          <w:trHeight w:hRule="exact" w:val="2386"/>
        </w:trPr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396A0F2B" w14:textId="1EAC3E7E" w:rsidR="003458A1" w:rsidRPr="003458A1" w:rsidRDefault="003458A1" w:rsidP="00B66708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458A1">
              <w:rPr>
                <w:rFonts w:ascii="Arial" w:hAnsi="Arial" w:cs="Arial"/>
                <w:color w:val="626365"/>
                <w:sz w:val="19"/>
                <w:szCs w:val="19"/>
              </w:rPr>
              <w:t xml:space="preserve">Reads and writes numbers to 100 </w:t>
            </w:r>
          </w:p>
          <w:p w14:paraId="50E61AA6" w14:textId="269938F5" w:rsidR="003458A1" w:rsidRPr="003458A1" w:rsidRDefault="003458A1" w:rsidP="00B66708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0B53423B" w14:textId="77777777" w:rsidR="003458A1" w:rsidRPr="003458A1" w:rsidRDefault="003458A1" w:rsidP="00B66708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458A1">
              <w:rPr>
                <w:rFonts w:ascii="Arial" w:hAnsi="Arial" w:cs="Arial"/>
                <w:color w:val="626365"/>
                <w:sz w:val="19"/>
                <w:szCs w:val="19"/>
              </w:rPr>
              <w:t>“25, twenty-five”</w:t>
            </w:r>
          </w:p>
          <w:p w14:paraId="5F2AE2FF" w14:textId="77777777" w:rsidR="003458A1" w:rsidRPr="003458A1" w:rsidRDefault="003458A1" w:rsidP="00B66708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4D8053C5" w14:textId="17050EF6" w:rsidR="00101CB9" w:rsidRPr="00602485" w:rsidRDefault="00101CB9" w:rsidP="00B66708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C18B94A" w14:textId="40F4691E" w:rsidR="00101CB9" w:rsidRDefault="003458A1" w:rsidP="00B66708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458A1">
              <w:rPr>
                <w:rFonts w:ascii="Arial" w:hAnsi="Arial" w:cs="Arial"/>
                <w:color w:val="626365"/>
                <w:sz w:val="19"/>
                <w:szCs w:val="19"/>
              </w:rPr>
              <w:t>Matches numerals to 100 to quantities</w:t>
            </w:r>
          </w:p>
          <w:p w14:paraId="7B716BFA" w14:textId="77777777" w:rsidR="003458A1" w:rsidRPr="003458A1" w:rsidRDefault="003458A1" w:rsidP="00B66708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2B477030" w14:textId="6448375E" w:rsidR="003458A1" w:rsidRPr="003458A1" w:rsidRDefault="003458A1" w:rsidP="00B66708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4180F16E" wp14:editId="2EF3078D">
                  <wp:extent cx="1611814" cy="641350"/>
                  <wp:effectExtent l="0" t="0" r="7620" b="635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7742" r="20645"/>
                          <a:stretch/>
                        </pic:blipFill>
                        <pic:spPr bwMode="auto">
                          <a:xfrm>
                            <a:off x="0" y="0"/>
                            <a:ext cx="1617641" cy="6436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336988BC" w14:textId="77777777" w:rsidR="003458A1" w:rsidRPr="003458A1" w:rsidRDefault="003458A1" w:rsidP="00B66708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72AF5C4D" w14:textId="77777777" w:rsidR="003458A1" w:rsidRPr="003458A1" w:rsidRDefault="003458A1" w:rsidP="00B66708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458A1">
              <w:rPr>
                <w:rFonts w:ascii="Arial" w:hAnsi="Arial" w:cs="Arial"/>
                <w:color w:val="626365"/>
                <w:sz w:val="19"/>
                <w:szCs w:val="19"/>
              </w:rPr>
              <w:t>“25 is 2 tens and 5 ones.”</w:t>
            </w:r>
          </w:p>
          <w:p w14:paraId="18CB78D0" w14:textId="6EA7B8CD" w:rsidR="003458A1" w:rsidRPr="00602485" w:rsidRDefault="003458A1" w:rsidP="00B66708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47A1317" w14:textId="4B351473" w:rsidR="003458A1" w:rsidRPr="003458A1" w:rsidRDefault="003458A1" w:rsidP="00B66708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458A1">
              <w:rPr>
                <w:rFonts w:ascii="Arial" w:hAnsi="Arial" w:cs="Arial"/>
                <w:color w:val="626365"/>
                <w:sz w:val="19"/>
                <w:szCs w:val="19"/>
              </w:rPr>
              <w:t xml:space="preserve">Reads and writes numbers to 1000 </w:t>
            </w:r>
          </w:p>
          <w:p w14:paraId="4E5E6BC0" w14:textId="175874C7" w:rsidR="003458A1" w:rsidRPr="003458A1" w:rsidRDefault="003458A1" w:rsidP="00B66708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3784A978" w14:textId="77663CC1" w:rsidR="003458A1" w:rsidRPr="003458A1" w:rsidRDefault="003458A1" w:rsidP="00B66708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2C9433B7" w14:textId="77777777" w:rsidR="003458A1" w:rsidRPr="003458A1" w:rsidRDefault="003458A1" w:rsidP="00B66708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458A1">
              <w:rPr>
                <w:rFonts w:ascii="Arial" w:hAnsi="Arial" w:cs="Arial"/>
                <w:color w:val="626365"/>
                <w:sz w:val="19"/>
                <w:szCs w:val="19"/>
              </w:rPr>
              <w:t>“250; two hundred fifty”</w:t>
            </w:r>
          </w:p>
          <w:p w14:paraId="2835A1FD" w14:textId="77777777" w:rsidR="003458A1" w:rsidRPr="003458A1" w:rsidRDefault="003458A1" w:rsidP="00B66708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66D0FABB" w14:textId="77777777" w:rsidR="00101CB9" w:rsidRDefault="00101CB9" w:rsidP="00B66708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184A0AFA" w14:textId="77777777" w:rsidR="003458A1" w:rsidRDefault="003458A1" w:rsidP="00B66708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20E047F9" w14:textId="77777777" w:rsidR="003458A1" w:rsidRDefault="003458A1" w:rsidP="00B66708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47CBE76D" w14:textId="77777777" w:rsidR="003458A1" w:rsidRDefault="003458A1" w:rsidP="00B66708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15E2BCE5" w14:textId="5735D8D2" w:rsidR="003458A1" w:rsidRPr="003458A1" w:rsidRDefault="003458A1" w:rsidP="00B66708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1FEB753C" w14:textId="77777777" w:rsidR="003458A1" w:rsidRPr="003458A1" w:rsidRDefault="003458A1" w:rsidP="00B66708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458A1">
              <w:rPr>
                <w:rFonts w:ascii="Arial" w:hAnsi="Arial" w:cs="Arial"/>
                <w:color w:val="626365"/>
                <w:sz w:val="19"/>
                <w:szCs w:val="19"/>
              </w:rPr>
              <w:t xml:space="preserve">Matches numerals to 1000 to quantities </w:t>
            </w:r>
          </w:p>
          <w:p w14:paraId="0F276D0A" w14:textId="77777777" w:rsidR="00101CB9" w:rsidRDefault="00101CB9" w:rsidP="00B66708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5D6D3489" w14:textId="77777777" w:rsidR="003458A1" w:rsidRDefault="003458A1" w:rsidP="00B66708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41854C81" w14:textId="77777777" w:rsidR="003458A1" w:rsidRPr="003458A1" w:rsidRDefault="003458A1" w:rsidP="00B66708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458A1">
              <w:rPr>
                <w:rFonts w:ascii="Arial" w:hAnsi="Arial" w:cs="Arial"/>
                <w:color w:val="626365"/>
                <w:sz w:val="19"/>
                <w:szCs w:val="19"/>
              </w:rPr>
              <w:t>“It says this box contains 250 envelopes.”</w:t>
            </w:r>
          </w:p>
          <w:p w14:paraId="597E2B08" w14:textId="768EC01E" w:rsidR="003458A1" w:rsidRPr="00602485" w:rsidRDefault="003458A1" w:rsidP="00B66708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  <w:tr w:rsidR="00E31963" w:rsidRPr="002F051B" w14:paraId="5C27276A" w14:textId="77777777" w:rsidTr="00B66708">
        <w:trPr>
          <w:trHeight w:hRule="exact" w:val="288"/>
        </w:trPr>
        <w:tc>
          <w:tcPr>
            <w:tcW w:w="13290" w:type="dxa"/>
            <w:gridSpan w:val="4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E396D68" w14:textId="6EA44ADE" w:rsidR="00E31963" w:rsidRPr="003458A1" w:rsidRDefault="00E31963" w:rsidP="00B66708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eastAsia="Verdana" w:hAnsi="Arial" w:cs="Arial"/>
                <w:b/>
              </w:rPr>
              <w:t>Observations/Documentation</w:t>
            </w:r>
          </w:p>
        </w:tc>
      </w:tr>
      <w:tr w:rsidR="000378A5" w14:paraId="72CEA274" w14:textId="77777777" w:rsidTr="00B66708">
        <w:trPr>
          <w:trHeight w:val="3600"/>
        </w:trPr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6B96CDE" w14:textId="12AD9F58" w:rsidR="000378A5" w:rsidRPr="003458A1" w:rsidRDefault="000378A5" w:rsidP="00B66708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46ABCC3" w14:textId="6985F5C1" w:rsidR="000378A5" w:rsidRPr="00602485" w:rsidRDefault="000378A5" w:rsidP="00B66708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3A71CC2" w14:textId="5065E767" w:rsidR="000378A5" w:rsidRPr="00602485" w:rsidRDefault="000378A5" w:rsidP="00B66708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63A39F8" w14:textId="2403850C" w:rsidR="000378A5" w:rsidRPr="00602485" w:rsidRDefault="000378A5" w:rsidP="00B66708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</w:tbl>
    <w:p w14:paraId="79716C54" w14:textId="0F7C3459" w:rsidR="00602485" w:rsidRPr="00AA5CD1" w:rsidRDefault="00602485" w:rsidP="002461F7">
      <w:pPr>
        <w:rPr>
          <w:sz w:val="4"/>
          <w:szCs w:val="4"/>
        </w:rPr>
      </w:pPr>
    </w:p>
    <w:sectPr w:rsidR="00602485" w:rsidRPr="00AA5CD1" w:rsidSect="00E71CBF">
      <w:headerReference w:type="default" r:id="rId9"/>
      <w:footerReference w:type="default" r:id="rId10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9B0018" w14:textId="77777777" w:rsidR="00FD158A" w:rsidRDefault="00FD158A" w:rsidP="00CA2529">
      <w:pPr>
        <w:spacing w:after="0" w:line="240" w:lineRule="auto"/>
      </w:pPr>
      <w:r>
        <w:separator/>
      </w:r>
    </w:p>
  </w:endnote>
  <w:endnote w:type="continuationSeparator" w:id="0">
    <w:p w14:paraId="28DFB112" w14:textId="77777777" w:rsidR="00FD158A" w:rsidRDefault="00FD158A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B0C968" w14:textId="30D0EF7E" w:rsidR="0028676E" w:rsidRDefault="0028676E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</w:t>
    </w:r>
    <w:r w:rsidR="00194226">
      <w:rPr>
        <w:rFonts w:ascii="Arial" w:hAnsi="Arial" w:cs="Arial"/>
        <w:b/>
        <w:sz w:val="15"/>
        <w:szCs w:val="15"/>
      </w:rPr>
      <w:t>3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5709BD52" wp14:editId="4D9BF859">
          <wp:extent cx="180975" cy="86360"/>
          <wp:effectExtent l="0" t="0" r="9525" b="8890"/>
          <wp:docPr id="15" name="Picture 15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</w:t>
    </w:r>
    <w:r w:rsidR="00AA5CD1">
      <w:rPr>
        <w:rFonts w:ascii="Arial" w:hAnsi="Arial" w:cs="Arial"/>
        <w:sz w:val="15"/>
        <w:szCs w:val="15"/>
      </w:rPr>
      <w:t>22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01607D" w14:textId="77777777" w:rsidR="00FD158A" w:rsidRDefault="00FD158A" w:rsidP="00CA2529">
      <w:pPr>
        <w:spacing w:after="0" w:line="240" w:lineRule="auto"/>
      </w:pPr>
      <w:r>
        <w:separator/>
      </w:r>
    </w:p>
  </w:footnote>
  <w:footnote w:type="continuationSeparator" w:id="0">
    <w:p w14:paraId="29414746" w14:textId="77777777" w:rsidR="00FD158A" w:rsidRDefault="00FD158A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03A000" w14:textId="60B10ABA" w:rsidR="00E613E3" w:rsidRPr="00E71CBF" w:rsidRDefault="00E21EE5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1C0DF78B">
              <wp:simplePos x="0" y="0"/>
              <wp:positionH relativeFrom="column">
                <wp:posOffset>4445</wp:posOffset>
              </wp:positionH>
              <wp:positionV relativeFrom="paragraph">
                <wp:posOffset>95250</wp:posOffset>
              </wp:positionV>
              <wp:extent cx="1562100" cy="29210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2100" cy="292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6E80B50F" w:rsidR="00E613E3" w:rsidRPr="00CB2021" w:rsidRDefault="003458A1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Number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.35pt;margin-top:7.5pt;width:123pt;height:2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" filled="f" stroked="f">
              <v:textbox>
                <w:txbxContent>
                  <w:p w14:paraId="2521030B" w14:textId="6E80B50F" w:rsidR="00E613E3" w:rsidRPr="00CB2021" w:rsidRDefault="003458A1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Number</w:t>
                    </w: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type w14:anchorId="276F5576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CB2021">
      <w:rPr>
        <w:rFonts w:ascii="Arial" w:hAnsi="Arial" w:cs="Arial"/>
        <w:b/>
        <w:sz w:val="36"/>
        <w:szCs w:val="36"/>
      </w:rPr>
      <w:t xml:space="preserve">Activity </w:t>
    </w:r>
    <w:r w:rsidR="003458A1">
      <w:rPr>
        <w:rFonts w:ascii="Arial" w:hAnsi="Arial" w:cs="Arial"/>
        <w:b/>
        <w:sz w:val="36"/>
        <w:szCs w:val="36"/>
      </w:rPr>
      <w:t>1</w:t>
    </w:r>
    <w:r w:rsidR="00CB2021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48FDC6FE" w14:textId="323EB7E4" w:rsidR="001B5E12" w:rsidRPr="001B5E12" w:rsidRDefault="003458A1" w:rsidP="001B5E12">
    <w:pPr>
      <w:ind w:left="2880" w:firstLine="720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sz w:val="28"/>
        <w:szCs w:val="28"/>
      </w:rPr>
      <w:t>Numbers All Around Us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4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008FC"/>
    <w:rsid w:val="00003E47"/>
    <w:rsid w:val="000321AE"/>
    <w:rsid w:val="000378A5"/>
    <w:rsid w:val="00050E5C"/>
    <w:rsid w:val="00053328"/>
    <w:rsid w:val="00072CCB"/>
    <w:rsid w:val="000733E7"/>
    <w:rsid w:val="00075016"/>
    <w:rsid w:val="00080222"/>
    <w:rsid w:val="0008174D"/>
    <w:rsid w:val="00097C8F"/>
    <w:rsid w:val="000C1BF6"/>
    <w:rsid w:val="000C2970"/>
    <w:rsid w:val="000C7349"/>
    <w:rsid w:val="000D3592"/>
    <w:rsid w:val="000D7137"/>
    <w:rsid w:val="000E4378"/>
    <w:rsid w:val="000E788F"/>
    <w:rsid w:val="000F43C1"/>
    <w:rsid w:val="00101CB9"/>
    <w:rsid w:val="001047D6"/>
    <w:rsid w:val="00111837"/>
    <w:rsid w:val="00112FF1"/>
    <w:rsid w:val="001168AC"/>
    <w:rsid w:val="00120E06"/>
    <w:rsid w:val="00122C88"/>
    <w:rsid w:val="0012518E"/>
    <w:rsid w:val="0014110A"/>
    <w:rsid w:val="00143214"/>
    <w:rsid w:val="0015316C"/>
    <w:rsid w:val="00172439"/>
    <w:rsid w:val="00182E2A"/>
    <w:rsid w:val="00186505"/>
    <w:rsid w:val="001905CB"/>
    <w:rsid w:val="00192706"/>
    <w:rsid w:val="00194226"/>
    <w:rsid w:val="001A2F9D"/>
    <w:rsid w:val="001A7920"/>
    <w:rsid w:val="001B30A9"/>
    <w:rsid w:val="001B5E12"/>
    <w:rsid w:val="001C309A"/>
    <w:rsid w:val="001D131B"/>
    <w:rsid w:val="001D6FE4"/>
    <w:rsid w:val="002008E7"/>
    <w:rsid w:val="00206E7A"/>
    <w:rsid w:val="00207CC0"/>
    <w:rsid w:val="0021179B"/>
    <w:rsid w:val="00215C2F"/>
    <w:rsid w:val="00222B88"/>
    <w:rsid w:val="002343CF"/>
    <w:rsid w:val="002461F7"/>
    <w:rsid w:val="00254851"/>
    <w:rsid w:val="00270D20"/>
    <w:rsid w:val="0028196A"/>
    <w:rsid w:val="0028676E"/>
    <w:rsid w:val="00296F57"/>
    <w:rsid w:val="002A3FDC"/>
    <w:rsid w:val="002B19A5"/>
    <w:rsid w:val="002C2234"/>
    <w:rsid w:val="002C3CF0"/>
    <w:rsid w:val="002C432C"/>
    <w:rsid w:val="002C4CB2"/>
    <w:rsid w:val="002C5339"/>
    <w:rsid w:val="002D0578"/>
    <w:rsid w:val="002D5767"/>
    <w:rsid w:val="002F051B"/>
    <w:rsid w:val="003014A9"/>
    <w:rsid w:val="003059FA"/>
    <w:rsid w:val="003130F1"/>
    <w:rsid w:val="00316B88"/>
    <w:rsid w:val="003266A1"/>
    <w:rsid w:val="0033287C"/>
    <w:rsid w:val="00333295"/>
    <w:rsid w:val="00333A8F"/>
    <w:rsid w:val="0034252B"/>
    <w:rsid w:val="00345039"/>
    <w:rsid w:val="003458A1"/>
    <w:rsid w:val="00364E65"/>
    <w:rsid w:val="003849E7"/>
    <w:rsid w:val="00395DA1"/>
    <w:rsid w:val="003A4867"/>
    <w:rsid w:val="003A4D90"/>
    <w:rsid w:val="003B1A4E"/>
    <w:rsid w:val="003C7B39"/>
    <w:rsid w:val="003D079C"/>
    <w:rsid w:val="003D236C"/>
    <w:rsid w:val="003D38C5"/>
    <w:rsid w:val="003D4BDC"/>
    <w:rsid w:val="003E43EB"/>
    <w:rsid w:val="0040008E"/>
    <w:rsid w:val="00412312"/>
    <w:rsid w:val="00416BC6"/>
    <w:rsid w:val="00424F12"/>
    <w:rsid w:val="004606B9"/>
    <w:rsid w:val="00465C12"/>
    <w:rsid w:val="0047628B"/>
    <w:rsid w:val="00483555"/>
    <w:rsid w:val="00490204"/>
    <w:rsid w:val="004902FE"/>
    <w:rsid w:val="00492279"/>
    <w:rsid w:val="004959B6"/>
    <w:rsid w:val="004B1951"/>
    <w:rsid w:val="004B5458"/>
    <w:rsid w:val="004C381D"/>
    <w:rsid w:val="004C3B4E"/>
    <w:rsid w:val="004D074D"/>
    <w:rsid w:val="004D5D0E"/>
    <w:rsid w:val="004E1B38"/>
    <w:rsid w:val="004E4E4D"/>
    <w:rsid w:val="004F137D"/>
    <w:rsid w:val="004F5C3F"/>
    <w:rsid w:val="00513B1B"/>
    <w:rsid w:val="005149D8"/>
    <w:rsid w:val="0052414A"/>
    <w:rsid w:val="0052693C"/>
    <w:rsid w:val="00527639"/>
    <w:rsid w:val="00533EF0"/>
    <w:rsid w:val="00542066"/>
    <w:rsid w:val="00543A9A"/>
    <w:rsid w:val="00581577"/>
    <w:rsid w:val="00582804"/>
    <w:rsid w:val="005A3CE4"/>
    <w:rsid w:val="005B39DE"/>
    <w:rsid w:val="005B3A77"/>
    <w:rsid w:val="005B7D0F"/>
    <w:rsid w:val="005C330B"/>
    <w:rsid w:val="005D3D5E"/>
    <w:rsid w:val="00602485"/>
    <w:rsid w:val="0060757B"/>
    <w:rsid w:val="00614A33"/>
    <w:rsid w:val="00615D45"/>
    <w:rsid w:val="006212B0"/>
    <w:rsid w:val="00630F31"/>
    <w:rsid w:val="006442BA"/>
    <w:rsid w:val="00652680"/>
    <w:rsid w:val="0065510C"/>
    <w:rsid w:val="00661689"/>
    <w:rsid w:val="00674F52"/>
    <w:rsid w:val="0068193A"/>
    <w:rsid w:val="00685719"/>
    <w:rsid w:val="00696ABC"/>
    <w:rsid w:val="006A141B"/>
    <w:rsid w:val="006B210D"/>
    <w:rsid w:val="006C0F0C"/>
    <w:rsid w:val="006C6F74"/>
    <w:rsid w:val="006D2F30"/>
    <w:rsid w:val="006E062C"/>
    <w:rsid w:val="006F6779"/>
    <w:rsid w:val="0072422E"/>
    <w:rsid w:val="00733E9A"/>
    <w:rsid w:val="00741178"/>
    <w:rsid w:val="0074280C"/>
    <w:rsid w:val="0076557F"/>
    <w:rsid w:val="0076731B"/>
    <w:rsid w:val="0078278F"/>
    <w:rsid w:val="0078496A"/>
    <w:rsid w:val="00790DB4"/>
    <w:rsid w:val="00793ACA"/>
    <w:rsid w:val="007A6B78"/>
    <w:rsid w:val="007A6FD8"/>
    <w:rsid w:val="007C0F92"/>
    <w:rsid w:val="007C4F24"/>
    <w:rsid w:val="007D11C5"/>
    <w:rsid w:val="007F0C53"/>
    <w:rsid w:val="007F26EA"/>
    <w:rsid w:val="007F6D71"/>
    <w:rsid w:val="00805A4E"/>
    <w:rsid w:val="008261CA"/>
    <w:rsid w:val="008326A2"/>
    <w:rsid w:val="00832B16"/>
    <w:rsid w:val="00853E99"/>
    <w:rsid w:val="00875B8F"/>
    <w:rsid w:val="00883F8C"/>
    <w:rsid w:val="00892A64"/>
    <w:rsid w:val="00897F5A"/>
    <w:rsid w:val="008A0E5D"/>
    <w:rsid w:val="008B4F5E"/>
    <w:rsid w:val="008C7653"/>
    <w:rsid w:val="008D1751"/>
    <w:rsid w:val="008D688E"/>
    <w:rsid w:val="008E46FD"/>
    <w:rsid w:val="009002F7"/>
    <w:rsid w:val="0090418E"/>
    <w:rsid w:val="0092323E"/>
    <w:rsid w:val="00924CD8"/>
    <w:rsid w:val="00931134"/>
    <w:rsid w:val="00945061"/>
    <w:rsid w:val="009471D3"/>
    <w:rsid w:val="0096389B"/>
    <w:rsid w:val="009703C3"/>
    <w:rsid w:val="00975ED4"/>
    <w:rsid w:val="00994C77"/>
    <w:rsid w:val="009B6FF8"/>
    <w:rsid w:val="009C574D"/>
    <w:rsid w:val="00A02279"/>
    <w:rsid w:val="00A03BD7"/>
    <w:rsid w:val="00A2716E"/>
    <w:rsid w:val="00A43E96"/>
    <w:rsid w:val="00A510EB"/>
    <w:rsid w:val="00A510EC"/>
    <w:rsid w:val="00A66EDD"/>
    <w:rsid w:val="00A73B2F"/>
    <w:rsid w:val="00A855AD"/>
    <w:rsid w:val="00AA5CD1"/>
    <w:rsid w:val="00AB527F"/>
    <w:rsid w:val="00AC6799"/>
    <w:rsid w:val="00AC7428"/>
    <w:rsid w:val="00AD5AB8"/>
    <w:rsid w:val="00AE494A"/>
    <w:rsid w:val="00AF44FF"/>
    <w:rsid w:val="00AF7004"/>
    <w:rsid w:val="00B051D4"/>
    <w:rsid w:val="00B1485A"/>
    <w:rsid w:val="00B546EB"/>
    <w:rsid w:val="00B64C00"/>
    <w:rsid w:val="00B66708"/>
    <w:rsid w:val="00B852AD"/>
    <w:rsid w:val="00B9593A"/>
    <w:rsid w:val="00BA072D"/>
    <w:rsid w:val="00BA10A4"/>
    <w:rsid w:val="00BB2207"/>
    <w:rsid w:val="00BD16F1"/>
    <w:rsid w:val="00BD48CD"/>
    <w:rsid w:val="00BD5ACB"/>
    <w:rsid w:val="00BE7BA6"/>
    <w:rsid w:val="00BF093C"/>
    <w:rsid w:val="00C031B1"/>
    <w:rsid w:val="00C3622C"/>
    <w:rsid w:val="00C45623"/>
    <w:rsid w:val="00C46D8C"/>
    <w:rsid w:val="00C72956"/>
    <w:rsid w:val="00C758FB"/>
    <w:rsid w:val="00C80D94"/>
    <w:rsid w:val="00C85AE2"/>
    <w:rsid w:val="00C85B27"/>
    <w:rsid w:val="00C86429"/>
    <w:rsid w:val="00C957B8"/>
    <w:rsid w:val="00CA2529"/>
    <w:rsid w:val="00CA39C2"/>
    <w:rsid w:val="00CB2021"/>
    <w:rsid w:val="00CC20AD"/>
    <w:rsid w:val="00CD2187"/>
    <w:rsid w:val="00CF26E9"/>
    <w:rsid w:val="00CF3ED1"/>
    <w:rsid w:val="00D10C2A"/>
    <w:rsid w:val="00D23494"/>
    <w:rsid w:val="00D26B06"/>
    <w:rsid w:val="00D32CCC"/>
    <w:rsid w:val="00D3715D"/>
    <w:rsid w:val="00D466FC"/>
    <w:rsid w:val="00D47062"/>
    <w:rsid w:val="00D56ECA"/>
    <w:rsid w:val="00D639AF"/>
    <w:rsid w:val="00D67E78"/>
    <w:rsid w:val="00D7596A"/>
    <w:rsid w:val="00D7643D"/>
    <w:rsid w:val="00D8161D"/>
    <w:rsid w:val="00D82496"/>
    <w:rsid w:val="00D9391A"/>
    <w:rsid w:val="00D9459C"/>
    <w:rsid w:val="00D951CB"/>
    <w:rsid w:val="00DA1368"/>
    <w:rsid w:val="00DA13ED"/>
    <w:rsid w:val="00DA6B45"/>
    <w:rsid w:val="00DB4EC8"/>
    <w:rsid w:val="00DD6F23"/>
    <w:rsid w:val="00DE285D"/>
    <w:rsid w:val="00DF40F3"/>
    <w:rsid w:val="00DF4B21"/>
    <w:rsid w:val="00DF7F77"/>
    <w:rsid w:val="00E16179"/>
    <w:rsid w:val="00E21EE5"/>
    <w:rsid w:val="00E22A49"/>
    <w:rsid w:val="00E31963"/>
    <w:rsid w:val="00E3662C"/>
    <w:rsid w:val="00E45E3B"/>
    <w:rsid w:val="00E56741"/>
    <w:rsid w:val="00E613E3"/>
    <w:rsid w:val="00E71CBF"/>
    <w:rsid w:val="00E85483"/>
    <w:rsid w:val="00E90FD0"/>
    <w:rsid w:val="00EC2F9B"/>
    <w:rsid w:val="00EC413C"/>
    <w:rsid w:val="00EE29C2"/>
    <w:rsid w:val="00EE4F03"/>
    <w:rsid w:val="00EE79E6"/>
    <w:rsid w:val="00F01EB8"/>
    <w:rsid w:val="00F05C19"/>
    <w:rsid w:val="00F06B81"/>
    <w:rsid w:val="00F10556"/>
    <w:rsid w:val="00F123BA"/>
    <w:rsid w:val="00F1645A"/>
    <w:rsid w:val="00F327B0"/>
    <w:rsid w:val="00F358C6"/>
    <w:rsid w:val="00F43E70"/>
    <w:rsid w:val="00F54626"/>
    <w:rsid w:val="00F652A1"/>
    <w:rsid w:val="00F86C1E"/>
    <w:rsid w:val="00FA377A"/>
    <w:rsid w:val="00FA6033"/>
    <w:rsid w:val="00FC31DB"/>
    <w:rsid w:val="00FC5B6B"/>
    <w:rsid w:val="00FD158A"/>
    <w:rsid w:val="00FD2B2E"/>
    <w:rsid w:val="00FD430D"/>
    <w:rsid w:val="00FD554D"/>
    <w:rsid w:val="00FE0BBF"/>
    <w:rsid w:val="00FE61E8"/>
    <w:rsid w:val="00FE6750"/>
    <w:rsid w:val="00FF48F1"/>
    <w:rsid w:val="00FF5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58A1"/>
  </w:style>
  <w:style w:type="paragraph" w:styleId="Heading3">
    <w:name w:val="heading 3"/>
    <w:basedOn w:val="Normal"/>
    <w:link w:val="Heading3Char"/>
    <w:uiPriority w:val="9"/>
    <w:qFormat/>
    <w:rsid w:val="00C758F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paragraph" w:customStyle="1" w:styleId="TableParagraph">
    <w:name w:val="Table Paragraph"/>
    <w:basedOn w:val="Normal"/>
    <w:uiPriority w:val="1"/>
    <w:qFormat/>
    <w:rsid w:val="002F051B"/>
    <w:pPr>
      <w:widowControl w:val="0"/>
      <w:spacing w:after="0" w:line="240" w:lineRule="auto"/>
    </w:pPr>
    <w:rPr>
      <w:lang w:val="en-US"/>
    </w:rPr>
  </w:style>
  <w:style w:type="character" w:customStyle="1" w:styleId="normaltextrun">
    <w:name w:val="normaltextrun"/>
    <w:basedOn w:val="DefaultParagraphFont"/>
    <w:rsid w:val="009002F7"/>
  </w:style>
  <w:style w:type="character" w:customStyle="1" w:styleId="eop">
    <w:name w:val="eop"/>
    <w:basedOn w:val="DefaultParagraphFont"/>
    <w:rsid w:val="009002F7"/>
  </w:style>
  <w:style w:type="paragraph" w:customStyle="1" w:styleId="paragraph">
    <w:name w:val="paragraph"/>
    <w:basedOn w:val="Normal"/>
    <w:rsid w:val="001905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paragraph" w:styleId="CommentText">
    <w:name w:val="annotation text"/>
    <w:basedOn w:val="Normal"/>
    <w:link w:val="CommentTextChar"/>
    <w:uiPriority w:val="99"/>
    <w:unhideWhenUsed/>
    <w:rsid w:val="00296F57"/>
    <w:pPr>
      <w:spacing w:line="240" w:lineRule="auto"/>
    </w:pPr>
    <w:rPr>
      <w:rFonts w:eastAsiaTheme="minorEastAsia"/>
      <w:sz w:val="20"/>
      <w:szCs w:val="20"/>
      <w:lang w:val="en-US" w:eastAsia="zh-C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96F57"/>
    <w:rPr>
      <w:rFonts w:eastAsiaTheme="minorEastAsia"/>
      <w:sz w:val="20"/>
      <w:szCs w:val="20"/>
      <w:lang w:val="en-US" w:eastAsia="zh-CN"/>
    </w:rPr>
  </w:style>
  <w:style w:type="character" w:customStyle="1" w:styleId="Heading3Char">
    <w:name w:val="Heading 3 Char"/>
    <w:basedOn w:val="DefaultParagraphFont"/>
    <w:link w:val="Heading3"/>
    <w:uiPriority w:val="9"/>
    <w:rsid w:val="00C758FB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C758F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6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7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0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4" ma:contentTypeDescription="Create a new document." ma:contentTypeScope="" ma:versionID="3cf1014239f66568fc33a004fda78c06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0d65a33cf87071b5702b4a6f10a156c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</documentManagement>
</p:properties>
</file>

<file path=customXml/itemProps1.xml><?xml version="1.0" encoding="utf-8"?>
<ds:datastoreItem xmlns:ds="http://schemas.openxmlformats.org/officeDocument/2006/customXml" ds:itemID="{EF60D804-6E8A-5F4B-B55C-326FE469C16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8E40863-FAB9-4335-A4CD-C3D35E609CB9}"/>
</file>

<file path=customXml/itemProps3.xml><?xml version="1.0" encoding="utf-8"?>
<ds:datastoreItem xmlns:ds="http://schemas.openxmlformats.org/officeDocument/2006/customXml" ds:itemID="{AAD03FA5-A91D-49F9-B74E-7AEB5D4A44CA}"/>
</file>

<file path=customXml/itemProps4.xml><?xml version="1.0" encoding="utf-8"?>
<ds:datastoreItem xmlns:ds="http://schemas.openxmlformats.org/officeDocument/2006/customXml" ds:itemID="{9D080060-87D1-4216-B60D-DF3DDE122E8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902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Lee, Bertha</cp:lastModifiedBy>
  <cp:revision>222</cp:revision>
  <cp:lastPrinted>2016-08-23T12:28:00Z</cp:lastPrinted>
  <dcterms:created xsi:type="dcterms:W3CDTF">2018-06-22T18:41:00Z</dcterms:created>
  <dcterms:modified xsi:type="dcterms:W3CDTF">2021-10-29T18:24:00Z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