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4523D7" w:rsidRDefault="00085380" w:rsidP="002A4832">
      <w:pPr>
        <w:tabs>
          <w:tab w:val="right" w:pos="9240"/>
        </w:tabs>
        <w:jc w:val="both"/>
        <w:rPr>
          <w:rFonts w:ascii="Heinemann PC" w:hAnsi="Heinemann PC"/>
          <w:sz w:val="22"/>
          <w:szCs w:val="22"/>
        </w:rPr>
      </w:pPr>
      <w:bookmarkStart w:id="0" w:name="_GoBack"/>
      <w:bookmarkEnd w:id="0"/>
      <w:r w:rsidRPr="00085380">
        <w:rPr>
          <w:rFonts w:ascii="Heinemann PC" w:hAnsi="Heinemann PC"/>
          <w:b/>
          <w:sz w:val="48"/>
          <w:szCs w:val="48"/>
        </w:rPr>
        <w:t>The Bunny Challenge</w:t>
      </w:r>
      <w:r w:rsidR="0012588E" w:rsidRPr="004523D7">
        <w:rPr>
          <w:rFonts w:ascii="Heinemann PC" w:hAnsi="Heinemann PC"/>
        </w:rPr>
        <w:tab/>
      </w:r>
      <w:r w:rsidR="000368A3" w:rsidRPr="004523D7">
        <w:rPr>
          <w:rFonts w:ascii="Heinemann PC" w:hAnsi="Heinemann PC"/>
          <w:b/>
          <w:sz w:val="36"/>
          <w:szCs w:val="36"/>
        </w:rPr>
        <w:t>Line Master 1</w:t>
      </w:r>
      <w:r w:rsidR="002C6A84" w:rsidRPr="004523D7">
        <w:rPr>
          <w:rFonts w:ascii="Heinemann PC" w:hAnsi="Heinemann PC"/>
          <w:b/>
          <w:sz w:val="26"/>
          <w:szCs w:val="26"/>
        </w:rPr>
        <w:br/>
      </w:r>
      <w:r w:rsidR="002C6A84" w:rsidRPr="004523D7">
        <w:rPr>
          <w:rFonts w:ascii="Heinemann PC" w:hAnsi="Heinemann PC"/>
          <w:b/>
          <w:sz w:val="26"/>
          <w:szCs w:val="26"/>
        </w:rPr>
        <w:tab/>
      </w:r>
      <w:r w:rsidR="000368A3" w:rsidRPr="004523D7">
        <w:rPr>
          <w:rFonts w:ascii="Heinemann PC" w:hAnsi="Heinemann PC"/>
          <w:sz w:val="26"/>
          <w:szCs w:val="26"/>
        </w:rPr>
        <w:t>(Assessment Master)</w:t>
      </w:r>
    </w:p>
    <w:p w:rsidR="00435DDE" w:rsidRPr="004523D7" w:rsidRDefault="00435DDE" w:rsidP="00435DDE">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4523D7">
        <w:trPr>
          <w:trHeight w:val="285"/>
        </w:trPr>
        <w:tc>
          <w:tcPr>
            <w:tcW w:w="3798" w:type="dxa"/>
            <w:shd w:val="clear" w:color="auto" w:fill="auto"/>
            <w:vAlign w:val="center"/>
          </w:tcPr>
          <w:p w:rsidR="00F82E74" w:rsidRPr="00085380" w:rsidRDefault="00085380" w:rsidP="00A13834">
            <w:pPr>
              <w:rPr>
                <w:rFonts w:ascii="Heinemann PC" w:hAnsi="Heinemann PC" w:cs="Arial"/>
                <w:b/>
                <w:sz w:val="20"/>
                <w:szCs w:val="20"/>
              </w:rPr>
            </w:pPr>
            <w:r w:rsidRPr="00085380">
              <w:rPr>
                <w:rFonts w:ascii="Heinemann PC" w:hAnsi="Heinemann PC" w:cs="Arial"/>
                <w:b/>
                <w:sz w:val="20"/>
                <w:szCs w:val="20"/>
              </w:rPr>
              <w:t>Estimate, Measure, and Compare Area</w:t>
            </w:r>
          </w:p>
        </w:tc>
        <w:tc>
          <w:tcPr>
            <w:tcW w:w="1800" w:type="dxa"/>
            <w:shd w:val="clear" w:color="auto" w:fill="auto"/>
            <w:vAlign w:val="center"/>
          </w:tcPr>
          <w:p w:rsidR="00F82E74" w:rsidRPr="004523D7" w:rsidRDefault="00F82E74" w:rsidP="00073D33">
            <w:pPr>
              <w:jc w:val="center"/>
              <w:rPr>
                <w:rFonts w:ascii="Heinemann PC" w:hAnsi="Heinemann PC" w:cs="Arial"/>
                <w:b/>
                <w:sz w:val="20"/>
                <w:szCs w:val="20"/>
              </w:rPr>
            </w:pPr>
            <w:r w:rsidRPr="004523D7">
              <w:rPr>
                <w:rFonts w:ascii="Heinemann PC" w:hAnsi="Heinemann PC" w:cs="Arial"/>
                <w:b/>
                <w:sz w:val="20"/>
                <w:szCs w:val="20"/>
              </w:rPr>
              <w:t>Not observed</w:t>
            </w:r>
          </w:p>
        </w:tc>
        <w:tc>
          <w:tcPr>
            <w:tcW w:w="1530" w:type="dxa"/>
            <w:shd w:val="clear" w:color="auto" w:fill="auto"/>
            <w:vAlign w:val="center"/>
          </w:tcPr>
          <w:p w:rsidR="00F82E74" w:rsidRPr="004523D7" w:rsidRDefault="00F82E74" w:rsidP="00073D33">
            <w:pPr>
              <w:jc w:val="center"/>
              <w:rPr>
                <w:rFonts w:ascii="Heinemann PC" w:hAnsi="Heinemann PC" w:cs="Arial"/>
                <w:b/>
                <w:sz w:val="20"/>
                <w:szCs w:val="20"/>
              </w:rPr>
            </w:pPr>
            <w:r w:rsidRPr="004523D7">
              <w:rPr>
                <w:rFonts w:ascii="Heinemann PC" w:hAnsi="Heinemann PC" w:cs="Arial"/>
                <w:b/>
                <w:sz w:val="20"/>
                <w:szCs w:val="20"/>
              </w:rPr>
              <w:t>Sometimes</w:t>
            </w:r>
          </w:p>
        </w:tc>
        <w:tc>
          <w:tcPr>
            <w:tcW w:w="1710" w:type="dxa"/>
            <w:shd w:val="clear" w:color="auto" w:fill="auto"/>
            <w:vAlign w:val="center"/>
          </w:tcPr>
          <w:p w:rsidR="00F82E74" w:rsidRPr="004523D7" w:rsidRDefault="00F82E74" w:rsidP="00073D33">
            <w:pPr>
              <w:jc w:val="center"/>
              <w:rPr>
                <w:rFonts w:ascii="Heinemann PC" w:hAnsi="Heinemann PC" w:cs="Arial"/>
                <w:b/>
                <w:sz w:val="20"/>
                <w:szCs w:val="20"/>
              </w:rPr>
            </w:pPr>
            <w:r w:rsidRPr="004523D7">
              <w:rPr>
                <w:rFonts w:ascii="Heinemann PC" w:hAnsi="Heinemann PC" w:cs="Arial"/>
                <w:b/>
                <w:sz w:val="20"/>
                <w:szCs w:val="20"/>
              </w:rPr>
              <w:t>Consistently</w:t>
            </w:r>
          </w:p>
        </w:tc>
      </w:tr>
      <w:tr w:rsidR="00325BE6" w:rsidRPr="004523D7" w:rsidTr="00A13834">
        <w:trPr>
          <w:trHeight w:val="540"/>
        </w:trPr>
        <w:tc>
          <w:tcPr>
            <w:tcW w:w="3798" w:type="dxa"/>
            <w:shd w:val="clear" w:color="auto" w:fill="auto"/>
            <w:vAlign w:val="center"/>
          </w:tcPr>
          <w:p w:rsidR="00325BE6" w:rsidRPr="00085380" w:rsidRDefault="00085380" w:rsidP="000B37A3">
            <w:pPr>
              <w:rPr>
                <w:rFonts w:ascii="Heinemann PC" w:hAnsi="Heinemann PC" w:cs="Arial"/>
                <w:sz w:val="20"/>
                <w:szCs w:val="20"/>
              </w:rPr>
            </w:pPr>
            <w:r w:rsidRPr="00085380">
              <w:rPr>
                <w:rFonts w:ascii="Heinemann PC" w:hAnsi="Heinemann PC" w:cs="Arial"/>
                <w:sz w:val="20"/>
                <w:szCs w:val="20"/>
              </w:rPr>
              <w:t>Demonstrates ways to estimate area with non-standard units</w:t>
            </w:r>
          </w:p>
        </w:tc>
        <w:tc>
          <w:tcPr>
            <w:tcW w:w="1800" w:type="dxa"/>
            <w:shd w:val="clear" w:color="auto" w:fill="auto"/>
            <w:vAlign w:val="center"/>
          </w:tcPr>
          <w:p w:rsidR="00325BE6" w:rsidRPr="004523D7" w:rsidRDefault="00325BE6" w:rsidP="00684FBE">
            <w:pPr>
              <w:rPr>
                <w:rFonts w:ascii="Heinemann PC" w:hAnsi="Heinemann PC" w:cs="Arial"/>
                <w:sz w:val="21"/>
                <w:szCs w:val="21"/>
              </w:rPr>
            </w:pPr>
          </w:p>
        </w:tc>
        <w:tc>
          <w:tcPr>
            <w:tcW w:w="1530" w:type="dxa"/>
            <w:shd w:val="clear" w:color="auto" w:fill="auto"/>
            <w:vAlign w:val="center"/>
          </w:tcPr>
          <w:p w:rsidR="00325BE6" w:rsidRPr="004523D7" w:rsidRDefault="00325BE6" w:rsidP="00684FBE">
            <w:pPr>
              <w:rPr>
                <w:rFonts w:ascii="Heinemann PC" w:hAnsi="Heinemann PC" w:cs="Arial"/>
                <w:sz w:val="21"/>
                <w:szCs w:val="21"/>
              </w:rPr>
            </w:pPr>
          </w:p>
        </w:tc>
        <w:tc>
          <w:tcPr>
            <w:tcW w:w="1710" w:type="dxa"/>
            <w:shd w:val="clear" w:color="auto" w:fill="auto"/>
            <w:vAlign w:val="center"/>
          </w:tcPr>
          <w:p w:rsidR="00325BE6" w:rsidRPr="004523D7" w:rsidRDefault="00325BE6" w:rsidP="00684FBE">
            <w:pPr>
              <w:rPr>
                <w:rFonts w:ascii="Heinemann PC" w:hAnsi="Heinemann PC" w:cs="Arial"/>
                <w:sz w:val="21"/>
                <w:szCs w:val="21"/>
              </w:rPr>
            </w:pPr>
          </w:p>
        </w:tc>
      </w:tr>
      <w:tr w:rsidR="00325BE6" w:rsidRPr="004523D7" w:rsidTr="00A13834">
        <w:trPr>
          <w:trHeight w:val="540"/>
        </w:trPr>
        <w:tc>
          <w:tcPr>
            <w:tcW w:w="3798" w:type="dxa"/>
            <w:shd w:val="clear" w:color="auto" w:fill="auto"/>
            <w:vAlign w:val="center"/>
          </w:tcPr>
          <w:p w:rsidR="00325BE6" w:rsidRPr="00085380" w:rsidRDefault="00085380" w:rsidP="000B37A3">
            <w:pPr>
              <w:rPr>
                <w:rFonts w:ascii="Heinemann PC" w:hAnsi="Heinemann PC" w:cs="Arial"/>
                <w:sz w:val="20"/>
                <w:szCs w:val="20"/>
              </w:rPr>
            </w:pPr>
            <w:r w:rsidRPr="00085380">
              <w:rPr>
                <w:rFonts w:ascii="Heinemann PC" w:hAnsi="Heinemann PC" w:cs="Arial"/>
                <w:sz w:val="20"/>
                <w:szCs w:val="20"/>
              </w:rPr>
              <w:t>Demonstrates ways to measure area with non-standard units</w:t>
            </w:r>
          </w:p>
        </w:tc>
        <w:tc>
          <w:tcPr>
            <w:tcW w:w="1800" w:type="dxa"/>
            <w:shd w:val="clear" w:color="auto" w:fill="auto"/>
            <w:vAlign w:val="center"/>
          </w:tcPr>
          <w:p w:rsidR="00325BE6" w:rsidRPr="004523D7" w:rsidRDefault="00325BE6" w:rsidP="00684FBE">
            <w:pPr>
              <w:rPr>
                <w:rFonts w:ascii="Heinemann PC" w:hAnsi="Heinemann PC" w:cs="Arial"/>
                <w:sz w:val="21"/>
                <w:szCs w:val="21"/>
              </w:rPr>
            </w:pPr>
          </w:p>
        </w:tc>
        <w:tc>
          <w:tcPr>
            <w:tcW w:w="1530" w:type="dxa"/>
            <w:shd w:val="clear" w:color="auto" w:fill="auto"/>
            <w:vAlign w:val="center"/>
          </w:tcPr>
          <w:p w:rsidR="00325BE6" w:rsidRPr="004523D7" w:rsidRDefault="00325BE6" w:rsidP="00684FBE">
            <w:pPr>
              <w:rPr>
                <w:rFonts w:ascii="Heinemann PC" w:hAnsi="Heinemann PC" w:cs="Arial"/>
                <w:sz w:val="21"/>
                <w:szCs w:val="21"/>
              </w:rPr>
            </w:pPr>
          </w:p>
        </w:tc>
        <w:tc>
          <w:tcPr>
            <w:tcW w:w="1710" w:type="dxa"/>
            <w:shd w:val="clear" w:color="auto" w:fill="auto"/>
            <w:vAlign w:val="center"/>
          </w:tcPr>
          <w:p w:rsidR="00325BE6" w:rsidRPr="004523D7" w:rsidRDefault="00325BE6" w:rsidP="00684FBE">
            <w:pPr>
              <w:rPr>
                <w:rFonts w:ascii="Heinemann PC" w:hAnsi="Heinemann PC" w:cs="Arial"/>
                <w:sz w:val="21"/>
                <w:szCs w:val="21"/>
              </w:rPr>
            </w:pPr>
          </w:p>
        </w:tc>
      </w:tr>
      <w:tr w:rsidR="00325BE6" w:rsidRPr="004523D7" w:rsidTr="00A13834">
        <w:trPr>
          <w:trHeight w:val="540"/>
        </w:trPr>
        <w:tc>
          <w:tcPr>
            <w:tcW w:w="3798" w:type="dxa"/>
            <w:shd w:val="clear" w:color="auto" w:fill="auto"/>
            <w:vAlign w:val="center"/>
          </w:tcPr>
          <w:p w:rsidR="00325BE6" w:rsidRPr="00085380" w:rsidRDefault="00085380" w:rsidP="00085380">
            <w:pPr>
              <w:rPr>
                <w:rFonts w:ascii="Heinemann PC" w:hAnsi="Heinemann PC" w:cs="Arial"/>
                <w:sz w:val="20"/>
                <w:szCs w:val="20"/>
              </w:rPr>
            </w:pPr>
            <w:r w:rsidRPr="00085380">
              <w:rPr>
                <w:rFonts w:ascii="Heinemann PC" w:hAnsi="Heinemann PC" w:cs="Arial"/>
                <w:sz w:val="20"/>
                <w:szCs w:val="20"/>
              </w:rPr>
              <w:t xml:space="preserve">Demonstrates ways to compare and order objects by area with </w:t>
            </w:r>
            <w:r>
              <w:rPr>
                <w:rFonts w:ascii="Heinemann PC" w:hAnsi="Heinemann PC" w:cs="Arial"/>
                <w:sz w:val="20"/>
                <w:szCs w:val="20"/>
              </w:rPr>
              <w:br/>
            </w:r>
            <w:r w:rsidRPr="00085380">
              <w:rPr>
                <w:rFonts w:ascii="Heinemann PC" w:hAnsi="Heinemann PC" w:cs="Arial"/>
                <w:sz w:val="20"/>
                <w:szCs w:val="20"/>
              </w:rPr>
              <w:t>non-standard units</w:t>
            </w:r>
          </w:p>
        </w:tc>
        <w:tc>
          <w:tcPr>
            <w:tcW w:w="1800" w:type="dxa"/>
            <w:shd w:val="clear" w:color="auto" w:fill="auto"/>
            <w:vAlign w:val="center"/>
          </w:tcPr>
          <w:p w:rsidR="00325BE6" w:rsidRPr="004523D7" w:rsidRDefault="00325BE6" w:rsidP="00684FBE">
            <w:pPr>
              <w:rPr>
                <w:rFonts w:ascii="Heinemann PC" w:hAnsi="Heinemann PC" w:cs="Arial"/>
                <w:sz w:val="21"/>
                <w:szCs w:val="21"/>
              </w:rPr>
            </w:pPr>
          </w:p>
        </w:tc>
        <w:tc>
          <w:tcPr>
            <w:tcW w:w="1530" w:type="dxa"/>
            <w:shd w:val="clear" w:color="auto" w:fill="auto"/>
            <w:vAlign w:val="center"/>
          </w:tcPr>
          <w:p w:rsidR="00325BE6" w:rsidRPr="004523D7" w:rsidRDefault="00325BE6" w:rsidP="00684FBE">
            <w:pPr>
              <w:rPr>
                <w:rFonts w:ascii="Heinemann PC" w:hAnsi="Heinemann PC" w:cs="Arial"/>
                <w:sz w:val="21"/>
                <w:szCs w:val="21"/>
              </w:rPr>
            </w:pPr>
          </w:p>
        </w:tc>
        <w:tc>
          <w:tcPr>
            <w:tcW w:w="1710" w:type="dxa"/>
            <w:shd w:val="clear" w:color="auto" w:fill="auto"/>
            <w:vAlign w:val="center"/>
          </w:tcPr>
          <w:p w:rsidR="00325BE6" w:rsidRPr="004523D7" w:rsidRDefault="00325BE6" w:rsidP="00684FBE">
            <w:pPr>
              <w:rPr>
                <w:rFonts w:ascii="Heinemann PC" w:hAnsi="Heinemann PC" w:cs="Arial"/>
                <w:sz w:val="21"/>
                <w:szCs w:val="21"/>
              </w:rPr>
            </w:pPr>
          </w:p>
        </w:tc>
      </w:tr>
      <w:tr w:rsidR="00325BE6" w:rsidRPr="004523D7" w:rsidTr="00CB4C85">
        <w:trPr>
          <w:trHeight w:val="540"/>
        </w:trPr>
        <w:tc>
          <w:tcPr>
            <w:tcW w:w="3798" w:type="dxa"/>
            <w:shd w:val="clear" w:color="auto" w:fill="auto"/>
            <w:vAlign w:val="center"/>
          </w:tcPr>
          <w:p w:rsidR="00325BE6" w:rsidRPr="00085380" w:rsidRDefault="00085380" w:rsidP="00085380">
            <w:pPr>
              <w:rPr>
                <w:rFonts w:ascii="Heinemann PC" w:hAnsi="Heinemann PC" w:cs="Arial"/>
                <w:sz w:val="20"/>
                <w:szCs w:val="20"/>
              </w:rPr>
            </w:pPr>
            <w:r w:rsidRPr="00085380">
              <w:rPr>
                <w:rFonts w:ascii="Heinemann PC" w:hAnsi="Heinemann PC" w:cs="Arial"/>
                <w:sz w:val="20"/>
                <w:szCs w:val="20"/>
              </w:rPr>
              <w:t xml:space="preserve">Selects and uses appropriate </w:t>
            </w:r>
            <w:r>
              <w:rPr>
                <w:rFonts w:ascii="Heinemann PC" w:hAnsi="Heinemann PC" w:cs="Arial"/>
                <w:sz w:val="20"/>
                <w:szCs w:val="20"/>
              </w:rPr>
              <w:br/>
            </w:r>
            <w:r w:rsidRPr="00085380">
              <w:rPr>
                <w:rFonts w:ascii="Heinemann PC" w:hAnsi="Heinemann PC" w:cs="Arial"/>
                <w:sz w:val="20"/>
                <w:szCs w:val="20"/>
              </w:rPr>
              <w:t>non-standard units to estimate, measure, and compare area</w:t>
            </w:r>
          </w:p>
        </w:tc>
        <w:tc>
          <w:tcPr>
            <w:tcW w:w="1800" w:type="dxa"/>
            <w:shd w:val="clear" w:color="auto" w:fill="auto"/>
            <w:vAlign w:val="center"/>
          </w:tcPr>
          <w:p w:rsidR="00325BE6" w:rsidRPr="004523D7" w:rsidRDefault="00325BE6" w:rsidP="00CB4C85">
            <w:pPr>
              <w:rPr>
                <w:rFonts w:ascii="Heinemann PC" w:hAnsi="Heinemann PC" w:cs="Arial"/>
                <w:sz w:val="21"/>
                <w:szCs w:val="21"/>
              </w:rPr>
            </w:pPr>
          </w:p>
        </w:tc>
        <w:tc>
          <w:tcPr>
            <w:tcW w:w="1530" w:type="dxa"/>
            <w:shd w:val="clear" w:color="auto" w:fill="auto"/>
            <w:vAlign w:val="center"/>
          </w:tcPr>
          <w:p w:rsidR="00325BE6" w:rsidRPr="004523D7" w:rsidRDefault="00325BE6" w:rsidP="00CB4C85">
            <w:pPr>
              <w:rPr>
                <w:rFonts w:ascii="Heinemann PC" w:hAnsi="Heinemann PC" w:cs="Arial"/>
                <w:sz w:val="21"/>
                <w:szCs w:val="21"/>
              </w:rPr>
            </w:pPr>
          </w:p>
        </w:tc>
        <w:tc>
          <w:tcPr>
            <w:tcW w:w="1710" w:type="dxa"/>
            <w:shd w:val="clear" w:color="auto" w:fill="auto"/>
            <w:vAlign w:val="center"/>
          </w:tcPr>
          <w:p w:rsidR="00325BE6" w:rsidRPr="004523D7" w:rsidRDefault="00325BE6" w:rsidP="00CB4C85">
            <w:pPr>
              <w:rPr>
                <w:rFonts w:ascii="Heinemann PC" w:hAnsi="Heinemann PC" w:cs="Arial"/>
                <w:sz w:val="21"/>
                <w:szCs w:val="21"/>
              </w:rPr>
            </w:pPr>
          </w:p>
        </w:tc>
      </w:tr>
      <w:tr w:rsidR="00FC2CCF" w:rsidRPr="004523D7" w:rsidTr="002B41A1">
        <w:trPr>
          <w:trHeight w:val="285"/>
        </w:trPr>
        <w:tc>
          <w:tcPr>
            <w:tcW w:w="3798" w:type="dxa"/>
            <w:shd w:val="clear" w:color="auto" w:fill="auto"/>
            <w:vAlign w:val="center"/>
          </w:tcPr>
          <w:p w:rsidR="00FC2CCF" w:rsidRPr="00085380" w:rsidRDefault="00085380" w:rsidP="00057528">
            <w:pPr>
              <w:rPr>
                <w:rFonts w:ascii="Heinemann PC" w:hAnsi="Heinemann PC" w:cs="Arial"/>
                <w:b/>
                <w:sz w:val="20"/>
                <w:szCs w:val="20"/>
              </w:rPr>
            </w:pPr>
            <w:r w:rsidRPr="00085380">
              <w:rPr>
                <w:rFonts w:ascii="Heinemann PC" w:hAnsi="Heinemann PC" w:cs="Arial"/>
                <w:b/>
                <w:sz w:val="20"/>
                <w:szCs w:val="20"/>
              </w:rPr>
              <w:t>Estimate, Measure, and Compare Perimeter</w:t>
            </w:r>
          </w:p>
        </w:tc>
        <w:tc>
          <w:tcPr>
            <w:tcW w:w="1800" w:type="dxa"/>
            <w:shd w:val="clear" w:color="auto" w:fill="auto"/>
            <w:vAlign w:val="center"/>
          </w:tcPr>
          <w:p w:rsidR="00FC2CCF" w:rsidRPr="004523D7" w:rsidRDefault="00FC2CCF" w:rsidP="00684FBE">
            <w:pPr>
              <w:rPr>
                <w:rFonts w:ascii="Heinemann PC" w:hAnsi="Heinemann PC" w:cs="Arial"/>
                <w:sz w:val="21"/>
                <w:szCs w:val="21"/>
              </w:rPr>
            </w:pPr>
          </w:p>
        </w:tc>
        <w:tc>
          <w:tcPr>
            <w:tcW w:w="1530" w:type="dxa"/>
            <w:shd w:val="clear" w:color="auto" w:fill="auto"/>
            <w:vAlign w:val="center"/>
          </w:tcPr>
          <w:p w:rsidR="00FC2CCF" w:rsidRPr="004523D7" w:rsidRDefault="00FC2CCF" w:rsidP="00684FBE">
            <w:pPr>
              <w:rPr>
                <w:rFonts w:ascii="Heinemann PC" w:hAnsi="Heinemann PC" w:cs="Arial"/>
                <w:sz w:val="21"/>
                <w:szCs w:val="21"/>
              </w:rPr>
            </w:pPr>
          </w:p>
        </w:tc>
        <w:tc>
          <w:tcPr>
            <w:tcW w:w="1710" w:type="dxa"/>
            <w:shd w:val="clear" w:color="auto" w:fill="auto"/>
            <w:vAlign w:val="center"/>
          </w:tcPr>
          <w:p w:rsidR="00FC2CCF" w:rsidRPr="004523D7" w:rsidRDefault="00FC2CCF" w:rsidP="00684FBE">
            <w:pPr>
              <w:rPr>
                <w:rFonts w:ascii="Heinemann PC" w:hAnsi="Heinemann PC" w:cs="Arial"/>
                <w:sz w:val="21"/>
                <w:szCs w:val="21"/>
              </w:rPr>
            </w:pPr>
          </w:p>
        </w:tc>
      </w:tr>
      <w:tr w:rsidR="00FC2CCF" w:rsidRPr="004523D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085380" w:rsidRDefault="00085380" w:rsidP="00057528">
            <w:pPr>
              <w:rPr>
                <w:rFonts w:ascii="Heinemann PC" w:hAnsi="Heinemann PC" w:cs="Arial"/>
                <w:sz w:val="20"/>
                <w:szCs w:val="20"/>
              </w:rPr>
            </w:pPr>
            <w:r w:rsidRPr="00085380">
              <w:rPr>
                <w:rFonts w:ascii="Heinemann PC" w:hAnsi="Heinemann PC" w:cs="Arial"/>
                <w:sz w:val="20"/>
                <w:szCs w:val="20"/>
              </w:rPr>
              <w:t>Demonstrates ways to estimate perimeter with standard units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4523D7" w:rsidRDefault="00FC2CCF"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4523D7" w:rsidRDefault="00FC2CCF"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FC2CCF" w:rsidRPr="004523D7" w:rsidRDefault="00FC2CCF" w:rsidP="00217A93">
            <w:pPr>
              <w:rPr>
                <w:rFonts w:ascii="Heinemann PC" w:hAnsi="Heinemann PC" w:cs="Arial"/>
                <w:sz w:val="21"/>
                <w:szCs w:val="21"/>
              </w:rPr>
            </w:pPr>
          </w:p>
        </w:tc>
      </w:tr>
      <w:tr w:rsidR="00381E15" w:rsidRPr="004523D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085380" w:rsidRDefault="00085380" w:rsidP="00057528">
            <w:pPr>
              <w:rPr>
                <w:rFonts w:ascii="Heinemann PC" w:hAnsi="Heinemann PC" w:cs="Arial"/>
                <w:sz w:val="20"/>
                <w:szCs w:val="20"/>
              </w:rPr>
            </w:pPr>
            <w:r w:rsidRPr="00085380">
              <w:rPr>
                <w:rFonts w:ascii="Heinemann PC" w:hAnsi="Heinemann PC" w:cs="Arial"/>
                <w:sz w:val="20"/>
                <w:szCs w:val="20"/>
              </w:rPr>
              <w:t>Demonstrates ways to measure perimeter with standard units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4523D7" w:rsidRDefault="00381E15"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4523D7" w:rsidRDefault="00381E15"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381E15" w:rsidRPr="004523D7" w:rsidRDefault="00381E15" w:rsidP="00217A93">
            <w:pPr>
              <w:rPr>
                <w:rFonts w:ascii="Heinemann PC" w:hAnsi="Heinemann PC" w:cs="Arial"/>
                <w:sz w:val="21"/>
                <w:szCs w:val="21"/>
              </w:rPr>
            </w:pPr>
          </w:p>
        </w:tc>
      </w:tr>
      <w:tr w:rsidR="00085380" w:rsidRPr="004523D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085380" w:rsidRDefault="00085380" w:rsidP="00057528">
            <w:pPr>
              <w:rPr>
                <w:rFonts w:ascii="Heinemann PC" w:hAnsi="Heinemann PC" w:cs="Arial"/>
                <w:sz w:val="20"/>
                <w:szCs w:val="20"/>
              </w:rPr>
            </w:pPr>
            <w:r w:rsidRPr="00085380">
              <w:rPr>
                <w:rFonts w:ascii="Heinemann PC" w:hAnsi="Heinemann PC" w:cs="Arial"/>
                <w:sz w:val="20"/>
                <w:szCs w:val="20"/>
              </w:rPr>
              <w:t>Demonstrates ways to compare and order objects by perimeter with standard units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4523D7" w:rsidRDefault="00085380"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4523D7" w:rsidRDefault="00085380"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4523D7" w:rsidRDefault="00085380" w:rsidP="00217A93">
            <w:pPr>
              <w:rPr>
                <w:rFonts w:ascii="Heinemann PC" w:hAnsi="Heinemann PC" w:cs="Arial"/>
                <w:sz w:val="21"/>
                <w:szCs w:val="21"/>
              </w:rPr>
            </w:pPr>
          </w:p>
        </w:tc>
      </w:tr>
      <w:tr w:rsidR="00085380" w:rsidRPr="004523D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085380" w:rsidRDefault="00085380" w:rsidP="00057528">
            <w:pPr>
              <w:rPr>
                <w:rFonts w:ascii="Heinemann PC" w:hAnsi="Heinemann PC" w:cs="Arial"/>
                <w:sz w:val="20"/>
                <w:szCs w:val="20"/>
              </w:rPr>
            </w:pPr>
            <w:r w:rsidRPr="00085380">
              <w:rPr>
                <w:rFonts w:ascii="Heinemann PC" w:hAnsi="Heinemann PC" w:cs="Arial"/>
                <w:sz w:val="20"/>
                <w:szCs w:val="20"/>
              </w:rPr>
              <w:t>Selects and uses appropriate standard units to estimate, measure, and compare perimeter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4523D7" w:rsidRDefault="00085380"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4523D7" w:rsidRDefault="00085380"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085380" w:rsidRPr="004523D7" w:rsidRDefault="00085380" w:rsidP="00217A93">
            <w:pPr>
              <w:rPr>
                <w:rFonts w:ascii="Heinemann PC" w:hAnsi="Heinemann PC" w:cs="Arial"/>
                <w:sz w:val="21"/>
                <w:szCs w:val="21"/>
              </w:rPr>
            </w:pPr>
          </w:p>
        </w:tc>
      </w:tr>
    </w:tbl>
    <w:p w:rsidR="00F82E74" w:rsidRPr="004523D7" w:rsidRDefault="00F82E74" w:rsidP="00D15519">
      <w:pPr>
        <w:spacing w:before="180"/>
        <w:rPr>
          <w:rFonts w:ascii="Heinemann PC" w:hAnsi="Heinemann PC"/>
          <w:b/>
          <w:sz w:val="20"/>
          <w:szCs w:val="20"/>
        </w:rPr>
      </w:pPr>
      <w:r w:rsidRPr="004523D7">
        <w:rPr>
          <w:rFonts w:ascii="Heinemann PC" w:hAnsi="Heinemann PC"/>
          <w:b/>
          <w:sz w:val="20"/>
          <w:szCs w:val="20"/>
        </w:rPr>
        <w:t>Strengths:</w:t>
      </w:r>
    </w:p>
    <w:p w:rsidR="00263337" w:rsidRPr="004523D7" w:rsidRDefault="00263337" w:rsidP="00263337">
      <w:pPr>
        <w:spacing w:before="180"/>
        <w:rPr>
          <w:rFonts w:ascii="Heinemann PC" w:hAnsi="Heinemann PC"/>
          <w:sz w:val="20"/>
          <w:szCs w:val="20"/>
        </w:rPr>
      </w:pPr>
    </w:p>
    <w:p w:rsidR="00263337" w:rsidRPr="004523D7" w:rsidRDefault="00263337" w:rsidP="00263337">
      <w:pPr>
        <w:spacing w:before="180"/>
        <w:rPr>
          <w:rFonts w:ascii="Heinemann PC" w:hAnsi="Heinemann PC"/>
          <w:sz w:val="20"/>
          <w:szCs w:val="20"/>
        </w:rPr>
      </w:pPr>
    </w:p>
    <w:p w:rsidR="00707119" w:rsidRDefault="00707119" w:rsidP="00263337">
      <w:pPr>
        <w:spacing w:before="180"/>
        <w:rPr>
          <w:rFonts w:ascii="Heinemann PC" w:hAnsi="Heinemann PC"/>
          <w:sz w:val="20"/>
          <w:szCs w:val="20"/>
        </w:rPr>
      </w:pPr>
    </w:p>
    <w:p w:rsidR="00A13834" w:rsidRPr="004523D7" w:rsidRDefault="00A13834" w:rsidP="00263337">
      <w:pPr>
        <w:spacing w:before="180"/>
        <w:rPr>
          <w:rFonts w:ascii="Heinemann PC" w:hAnsi="Heinemann PC"/>
          <w:sz w:val="20"/>
          <w:szCs w:val="20"/>
        </w:rPr>
      </w:pPr>
    </w:p>
    <w:p w:rsidR="00F82E74" w:rsidRPr="004523D7" w:rsidRDefault="00F82E74" w:rsidP="00D15519">
      <w:pPr>
        <w:spacing w:before="180"/>
        <w:rPr>
          <w:rFonts w:ascii="Heinemann PC" w:hAnsi="Heinemann PC"/>
          <w:b/>
          <w:sz w:val="20"/>
          <w:szCs w:val="20"/>
        </w:rPr>
      </w:pPr>
      <w:r w:rsidRPr="004523D7">
        <w:rPr>
          <w:rFonts w:ascii="Heinemann PC" w:hAnsi="Heinemann PC"/>
          <w:b/>
          <w:sz w:val="20"/>
          <w:szCs w:val="20"/>
        </w:rPr>
        <w:t>Next Steps:</w:t>
      </w:r>
    </w:p>
    <w:p w:rsidR="003969B3" w:rsidRPr="004523D7" w:rsidRDefault="003969B3" w:rsidP="003969B3">
      <w:pPr>
        <w:spacing w:before="180"/>
        <w:rPr>
          <w:rFonts w:ascii="Heinemann PC" w:hAnsi="Heinemann PC"/>
          <w:sz w:val="20"/>
          <w:szCs w:val="20"/>
        </w:rPr>
      </w:pPr>
    </w:p>
    <w:p w:rsidR="00707119" w:rsidRPr="004523D7" w:rsidRDefault="00707119" w:rsidP="003969B3">
      <w:pPr>
        <w:spacing w:before="180"/>
        <w:rPr>
          <w:rFonts w:ascii="Heinemann PC" w:hAnsi="Heinemann PC"/>
          <w:sz w:val="20"/>
          <w:szCs w:val="20"/>
        </w:rPr>
      </w:pPr>
    </w:p>
    <w:p w:rsidR="00707119" w:rsidRPr="004523D7" w:rsidRDefault="00707119" w:rsidP="003969B3">
      <w:pPr>
        <w:spacing w:before="180"/>
        <w:rPr>
          <w:rFonts w:ascii="Heinemann PC" w:hAnsi="Heinemann PC"/>
          <w:sz w:val="20"/>
          <w:szCs w:val="20"/>
        </w:rPr>
      </w:pPr>
    </w:p>
    <w:p w:rsidR="003820E1" w:rsidRPr="004523D7" w:rsidRDefault="003820E1" w:rsidP="003969B3">
      <w:pPr>
        <w:spacing w:before="180"/>
        <w:rPr>
          <w:rFonts w:ascii="Heinemann PC" w:hAnsi="Heinemann PC"/>
          <w:sz w:val="20"/>
          <w:szCs w:val="20"/>
        </w:rPr>
      </w:pPr>
    </w:p>
    <w:p w:rsidR="003820E1" w:rsidRPr="004523D7" w:rsidRDefault="003820E1" w:rsidP="00442133">
      <w:pPr>
        <w:tabs>
          <w:tab w:val="right" w:pos="9240"/>
        </w:tabs>
        <w:rPr>
          <w:rFonts w:ascii="Heinemann PC" w:hAnsi="Heinemann PC"/>
          <w:b/>
          <w:sz w:val="32"/>
          <w:szCs w:val="32"/>
        </w:rPr>
        <w:sectPr w:rsidR="003820E1" w:rsidRPr="004523D7" w:rsidSect="003820E1">
          <w:footerReference w:type="default" r:id="rId7"/>
          <w:type w:val="continuous"/>
          <w:pgSz w:w="12240" w:h="15840" w:code="1"/>
          <w:pgMar w:top="720" w:right="1500" w:bottom="1200" w:left="1500" w:header="720" w:footer="720" w:gutter="0"/>
          <w:cols w:space="708"/>
          <w:docGrid w:linePitch="360"/>
        </w:sectPr>
      </w:pPr>
    </w:p>
    <w:p w:rsidR="00435DDE" w:rsidRPr="004523D7" w:rsidRDefault="00435DDE" w:rsidP="00435DDE">
      <w:pPr>
        <w:tabs>
          <w:tab w:val="right" w:pos="9240"/>
        </w:tabs>
        <w:rPr>
          <w:rFonts w:ascii="Heinemann PC" w:hAnsi="Heinemann PC"/>
        </w:rPr>
      </w:pPr>
      <w:r w:rsidRPr="004523D7">
        <w:rPr>
          <w:rFonts w:ascii="Heinemann PC" w:hAnsi="Heinemann PC"/>
          <w:b/>
          <w:sz w:val="46"/>
          <w:szCs w:val="46"/>
        </w:rPr>
        <w:lastRenderedPageBreak/>
        <w:t>Connecting Home and School</w:t>
      </w:r>
      <w:r w:rsidRPr="004523D7">
        <w:rPr>
          <w:rFonts w:ascii="Heinemann PC" w:hAnsi="Heinemann PC"/>
          <w:b/>
          <w:sz w:val="28"/>
          <w:szCs w:val="28"/>
        </w:rPr>
        <w:tab/>
      </w:r>
      <w:r w:rsidRPr="004523D7">
        <w:rPr>
          <w:rFonts w:ascii="Heinemann PC" w:hAnsi="Heinemann PC"/>
          <w:b/>
          <w:sz w:val="30"/>
          <w:szCs w:val="30"/>
        </w:rPr>
        <w:t>Line Master 2</w:t>
      </w:r>
      <w:r w:rsidR="00A3016D">
        <w:rPr>
          <w:rFonts w:ascii="Heinemann PC" w:hAnsi="Heinemann PC"/>
          <w:b/>
          <w:sz w:val="30"/>
          <w:szCs w:val="30"/>
        </w:rPr>
        <w:t>–1</w:t>
      </w:r>
    </w:p>
    <w:p w:rsidR="00C80AEF" w:rsidRPr="004523D7" w:rsidRDefault="00C80AEF" w:rsidP="00C80AEF">
      <w:pPr>
        <w:pStyle w:val="Body"/>
        <w:rPr>
          <w:rFonts w:ascii="Heinemann PC" w:hAnsi="Heinemann PC" w:cs="Times New Roman"/>
        </w:rPr>
      </w:pPr>
    </w:p>
    <w:p w:rsidR="00D871C4" w:rsidRPr="004523D7" w:rsidRDefault="00D871C4" w:rsidP="00D871C4">
      <w:pPr>
        <w:pStyle w:val="Body"/>
        <w:rPr>
          <w:rFonts w:ascii="Heinemann PC" w:eastAsia="Arial Narrow" w:hAnsi="Heinemann PC" w:cs="Arial Narrow"/>
          <w:sz w:val="24"/>
          <w:szCs w:val="24"/>
          <w:u w:color="000000"/>
        </w:rPr>
      </w:pPr>
    </w:p>
    <w:p w:rsidR="00A13834" w:rsidRPr="004523D7" w:rsidRDefault="00A13834" w:rsidP="00A13834">
      <w:pPr>
        <w:pStyle w:val="Body"/>
        <w:jc w:val="center"/>
        <w:rPr>
          <w:rFonts w:ascii="Heinemann PC" w:eastAsia="Arial Narrow" w:hAnsi="Heinemann PC" w:cs="Arial Narrow"/>
          <w:sz w:val="24"/>
          <w:szCs w:val="24"/>
          <w:u w:color="000000"/>
        </w:rPr>
        <w:sectPr w:rsidR="00A13834" w:rsidRPr="004523D7" w:rsidSect="000A6823">
          <w:footerReference w:type="default" r:id="rId8"/>
          <w:pgSz w:w="12240" w:h="15840"/>
          <w:pgMar w:top="720" w:right="1500" w:bottom="1200" w:left="1500" w:header="720" w:footer="720" w:gutter="0"/>
          <w:cols w:space="708"/>
          <w:docGrid w:linePitch="360"/>
        </w:sectPr>
      </w:pPr>
      <w:r w:rsidRPr="004523D7">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693671" w:rsidRPr="00693671">
                    <w:rPr>
                      <w:rFonts w:ascii="Heinemann PC" w:hAnsi="Heinemann PC" w:cs="Arial"/>
                      <w:b/>
                      <w:i/>
                    </w:rPr>
                    <w:t>The Bunny Challenge</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4523D7">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618pt">
            <v:imagedata r:id="rId9" o:title="DearFamilyFrame_final-1"/>
          </v:shape>
        </w:pict>
      </w:r>
    </w:p>
    <w:p w:rsidR="00435DDE" w:rsidRPr="004523D7" w:rsidRDefault="00435DDE" w:rsidP="00435DDE">
      <w:pPr>
        <w:tabs>
          <w:tab w:val="right" w:pos="9240"/>
        </w:tabs>
        <w:rPr>
          <w:rFonts w:ascii="Heinemann PC" w:hAnsi="Heinemann PC"/>
        </w:rPr>
      </w:pPr>
      <w:r w:rsidRPr="004523D7">
        <w:rPr>
          <w:rFonts w:ascii="Heinemann PC" w:hAnsi="Heinemann PC"/>
          <w:b/>
          <w:sz w:val="46"/>
          <w:szCs w:val="46"/>
        </w:rPr>
        <w:lastRenderedPageBreak/>
        <w:t>Connecting Home and School</w:t>
      </w:r>
      <w:r w:rsidRPr="004523D7">
        <w:rPr>
          <w:rFonts w:ascii="Heinemann PC" w:hAnsi="Heinemann PC"/>
          <w:b/>
          <w:sz w:val="28"/>
          <w:szCs w:val="28"/>
        </w:rPr>
        <w:tab/>
      </w:r>
      <w:r w:rsidRPr="004523D7">
        <w:rPr>
          <w:rFonts w:ascii="Heinemann PC" w:hAnsi="Heinemann PC"/>
          <w:b/>
          <w:sz w:val="30"/>
          <w:szCs w:val="30"/>
        </w:rPr>
        <w:t>Line Master 2–2</w:t>
      </w:r>
    </w:p>
    <w:p w:rsidR="00435DDE" w:rsidRPr="004523D7" w:rsidRDefault="00435DDE" w:rsidP="00435DDE">
      <w:pPr>
        <w:tabs>
          <w:tab w:val="right" w:pos="9240"/>
        </w:tabs>
        <w:rPr>
          <w:rFonts w:ascii="Heinemann PC" w:hAnsi="Heinemann PC" w:cs="Arial"/>
        </w:rPr>
      </w:pPr>
    </w:p>
    <w:p w:rsidR="00435DDE" w:rsidRPr="004523D7" w:rsidRDefault="00435DDE" w:rsidP="00435DDE">
      <w:pPr>
        <w:shd w:val="clear" w:color="auto" w:fill="FFFFFF"/>
        <w:rPr>
          <w:rFonts w:ascii="Heinemann PC" w:hAnsi="Heinemann PC" w:cs="Arial"/>
        </w:rPr>
      </w:pPr>
      <w:r w:rsidRPr="004523D7">
        <w:rPr>
          <w:rFonts w:ascii="Heinemann PC" w:hAnsi="Heinemann PC" w:cs="Arial"/>
        </w:rPr>
        <w:t>Dear Family:</w:t>
      </w:r>
    </w:p>
    <w:p w:rsidR="00435DDE" w:rsidRPr="004523D7" w:rsidRDefault="00435DDE" w:rsidP="00435DDE">
      <w:pPr>
        <w:shd w:val="clear" w:color="auto" w:fill="FFFFFF"/>
        <w:rPr>
          <w:rFonts w:ascii="Heinemann PC" w:hAnsi="Heinemann PC" w:cs="Arial"/>
        </w:rPr>
      </w:pPr>
    </w:p>
    <w:p w:rsidR="00435DDE" w:rsidRPr="00693671" w:rsidRDefault="00E67573" w:rsidP="00435DDE">
      <w:pPr>
        <w:pStyle w:val="MNnospace"/>
        <w:rPr>
          <w:rFonts w:ascii="Heinemann PC" w:hAnsi="Heinemann PC" w:cs="Arial"/>
          <w:color w:val="auto"/>
          <w:spacing w:val="-2"/>
          <w:sz w:val="24"/>
          <w:szCs w:val="24"/>
        </w:rPr>
      </w:pPr>
      <w:r w:rsidRPr="00693671">
        <w:rPr>
          <w:rFonts w:ascii="Heinemann PC" w:hAnsi="Heinemann PC" w:cs="Arial"/>
          <w:color w:val="auto"/>
          <w:spacing w:val="-2"/>
          <w:sz w:val="24"/>
          <w:szCs w:val="24"/>
        </w:rPr>
        <w:t xml:space="preserve">We have been working on </w:t>
      </w:r>
      <w:r w:rsidR="00693671" w:rsidRPr="00693671">
        <w:rPr>
          <w:rFonts w:ascii="Heinemann PC" w:hAnsi="Heinemann PC" w:cs="Arial"/>
          <w:b/>
          <w:i/>
          <w:color w:val="auto"/>
          <w:spacing w:val="-2"/>
          <w:sz w:val="24"/>
          <w:szCs w:val="24"/>
        </w:rPr>
        <w:t>The Bunny Challenge</w:t>
      </w:r>
      <w:r w:rsidRPr="00693671">
        <w:rPr>
          <w:rFonts w:ascii="Heinemann PC" w:hAnsi="Heinemann PC" w:cs="Arial"/>
          <w:color w:val="auto"/>
          <w:spacing w:val="-2"/>
          <w:sz w:val="24"/>
          <w:szCs w:val="24"/>
        </w:rPr>
        <w:t xml:space="preserve">, </w:t>
      </w:r>
      <w:r w:rsidR="00693671" w:rsidRPr="00693671">
        <w:rPr>
          <w:rFonts w:ascii="Heinemann PC" w:hAnsi="Heinemann PC" w:cs="Arial"/>
          <w:color w:val="auto"/>
          <w:spacing w:val="-2"/>
          <w:sz w:val="24"/>
          <w:szCs w:val="24"/>
        </w:rPr>
        <w:t>which engages children in conversations, investigations, and activities that help to develop their understanding of the big math idea that “Units can be used to measure and compare attributes.” Particular focus is placed on estimating, comparing, and measuring area and perimeter of objects. Try this activity at home with your child.</w:t>
      </w:r>
    </w:p>
    <w:p w:rsidR="00435DDE" w:rsidRPr="004523D7" w:rsidRDefault="00435DDE" w:rsidP="00693671">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693671" w:rsidRDefault="00435DDE" w:rsidP="00435DDE">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00693671" w:rsidRPr="00693671">
        <w:rPr>
          <w:rFonts w:ascii="Heinemann PC" w:hAnsi="Heinemann PC" w:cs="TimesNewRomanPSStd-Regular"/>
          <w:bCs/>
          <w:color w:val="000000"/>
        </w:rPr>
        <w:t>As you read the story, enjoy predicting the perimeter and area of the various bunny home designs. Try to estimate which home will have the greatest area and the least area space.</w:t>
      </w:r>
    </w:p>
    <w:p w:rsidR="00435DDE" w:rsidRPr="004523D7" w:rsidRDefault="00435DDE" w:rsidP="00693671">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FC2CCF" w:rsidRPr="00693671" w:rsidRDefault="00693671" w:rsidP="00435DDE">
      <w:pPr>
        <w:tabs>
          <w:tab w:val="right" w:pos="9240"/>
        </w:tabs>
        <w:rPr>
          <w:rFonts w:ascii="Heinemann PC" w:hAnsi="Heinemann PC" w:cs="TimesNewRomanPSStd-Regular"/>
          <w:color w:val="000000"/>
        </w:rPr>
      </w:pPr>
      <w:r w:rsidRPr="00693671">
        <w:rPr>
          <w:rFonts w:ascii="Heinemann PC" w:hAnsi="Heinemann PC" w:cs="TimesNewRomanPSStd-Regular"/>
          <w:b/>
          <w:color w:val="000000"/>
          <w:lang w:val="en-CA"/>
        </w:rPr>
        <w:t>Bunny Homes:</w:t>
      </w:r>
      <w:r w:rsidR="00435DDE" w:rsidRPr="004523D7">
        <w:rPr>
          <w:rFonts w:ascii="Heinemann PC" w:hAnsi="Heinemann PC" w:cs="TimesNewRomanPSStd-Regular"/>
          <w:b/>
          <w:color w:val="000000"/>
          <w:lang w:val="en-CA"/>
        </w:rPr>
        <w:t xml:space="preserve"> </w:t>
      </w:r>
      <w:r w:rsidRPr="00693671">
        <w:rPr>
          <w:rFonts w:ascii="Heinemann PC" w:hAnsi="Heinemann PC" w:cs="TimesNewRomanPSStd-Regular"/>
          <w:color w:val="000000"/>
        </w:rPr>
        <w:t xml:space="preserve">Invite your child to </w:t>
      </w:r>
      <w:r w:rsidR="00F8721D" w:rsidRPr="00F8721D">
        <w:rPr>
          <w:rFonts w:ascii="Heinemann PC" w:hAnsi="Heinemann PC" w:cs="TimesNewRomanPSStd-Regular"/>
          <w:color w:val="000000"/>
        </w:rPr>
        <w:t xml:space="preserve">predict whether </w:t>
      </w:r>
      <w:r w:rsidRPr="00693671">
        <w:rPr>
          <w:rFonts w:ascii="Heinemann PC" w:hAnsi="Heinemann PC" w:cs="TimesNewRomanPSStd-Regular"/>
          <w:color w:val="000000"/>
        </w:rPr>
        <w:t xml:space="preserve">the bunny homes on the Math Mat (inside back cover of the book) </w:t>
      </w:r>
      <w:r w:rsidR="00F8721D" w:rsidRPr="00F8721D">
        <w:rPr>
          <w:rFonts w:ascii="Heinemann PC" w:hAnsi="Heinemann PC" w:cs="TimesNewRomanPSStd-Regular"/>
          <w:color w:val="000000"/>
        </w:rPr>
        <w:t>have the same or different perimeters.</w:t>
      </w:r>
      <w:r w:rsidRPr="00693671">
        <w:rPr>
          <w:rFonts w:ascii="Heinemann PC" w:hAnsi="Heinemann PC" w:cs="TimesNewRomanPSStd-Regular"/>
          <w:color w:val="000000"/>
        </w:rPr>
        <w:t xml:space="preserve"> Then, work together to measure the perimeters of all the homes (the lengths of all the sides added together) in centimetres to check. Repeat, but for the areas of the homes. Fill the bunny homes with squares (e.g., with square sticky notes or </w:t>
      </w:r>
      <w:r w:rsidR="002B080E">
        <w:rPr>
          <w:rFonts w:ascii="Heinemann PC" w:hAnsi="Heinemann PC" w:cs="TimesNewRomanPSStd-Regular"/>
          <w:color w:val="000000"/>
        </w:rPr>
        <w:t xml:space="preserve">by </w:t>
      </w:r>
      <w:r w:rsidRPr="00693671">
        <w:rPr>
          <w:rFonts w:ascii="Heinemann PC" w:hAnsi="Heinemann PC" w:cs="TimesNewRomanPSStd-Regular"/>
          <w:color w:val="000000"/>
        </w:rPr>
        <w:t>covering them with grid paper), and then count them to find the area.</w:t>
      </w:r>
    </w:p>
    <w:p w:rsidR="00435DDE" w:rsidRPr="004523D7" w:rsidRDefault="00435DDE" w:rsidP="00693671">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693671" w:rsidRDefault="00693671" w:rsidP="00FC2CCF">
      <w:pPr>
        <w:tabs>
          <w:tab w:val="right" w:pos="9240"/>
        </w:tabs>
        <w:rPr>
          <w:rFonts w:ascii="Heinemann PC" w:hAnsi="Heinemann PC" w:cs="TimesNewRomanPSStd-Regular"/>
          <w:color w:val="000000"/>
          <w:spacing w:val="-4"/>
        </w:rPr>
      </w:pPr>
      <w:r w:rsidRPr="00693671">
        <w:rPr>
          <w:rFonts w:ascii="Heinemann PC" w:hAnsi="Heinemann PC" w:cs="TimesNewRomanPSStd-Regular"/>
          <w:b/>
          <w:color w:val="000000"/>
          <w:spacing w:val="-4"/>
          <w:lang w:val="en-CA"/>
        </w:rPr>
        <w:t>Missing Sides:</w:t>
      </w:r>
      <w:r w:rsidR="00FC2CCF" w:rsidRPr="00693671">
        <w:rPr>
          <w:rFonts w:ascii="Heinemann PC" w:hAnsi="Heinemann PC" w:cs="TimesNewRomanPSStd-Regular"/>
          <w:b/>
          <w:color w:val="000000"/>
          <w:spacing w:val="-4"/>
          <w:lang w:val="en-CA"/>
        </w:rPr>
        <w:t xml:space="preserve"> </w:t>
      </w:r>
      <w:r w:rsidRPr="00693671">
        <w:rPr>
          <w:rFonts w:ascii="Heinemann PC" w:hAnsi="Heinemann PC" w:cs="TimesNewRomanPSStd-Regular"/>
          <w:color w:val="000000"/>
          <w:spacing w:val="-4"/>
        </w:rPr>
        <w:t>Draw a shape with straight sides and 1 side missing (e.g., draw only 3 sides of a rectangle). Measure the perimeter of the completed shape in centimetres. Tell your child the perimeter and ask her/him to tell you the length of the missing side. Complete the shape and encourage your child to measure to check his/her answer. For the next round, have your child draw a shape with a missing side, and then measure and tell you the perimeter of the completed shape.</w:t>
      </w:r>
    </w:p>
    <w:p w:rsidR="00E67573" w:rsidRPr="004523D7" w:rsidRDefault="00E67573" w:rsidP="00693671">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693671" w:rsidRPr="00693671" w:rsidRDefault="00693671" w:rsidP="00693671">
      <w:pPr>
        <w:tabs>
          <w:tab w:val="right" w:pos="9240"/>
        </w:tabs>
        <w:rPr>
          <w:rFonts w:ascii="Heinemann PC" w:hAnsi="Heinemann PC" w:cs="TimesNewRomanPSStd-Regular"/>
          <w:color w:val="000000"/>
          <w:spacing w:val="-4"/>
        </w:rPr>
      </w:pPr>
      <w:r w:rsidRPr="00693671">
        <w:rPr>
          <w:rFonts w:ascii="Heinemann PC" w:hAnsi="Heinemann PC" w:cs="TimesNewRomanPSStd-Regular"/>
          <w:b/>
          <w:color w:val="000000"/>
          <w:spacing w:val="-4"/>
          <w:lang w:val="en-CA"/>
        </w:rPr>
        <w:t xml:space="preserve">My Bunny Home: </w:t>
      </w:r>
      <w:r w:rsidRPr="00693671">
        <w:rPr>
          <w:rFonts w:ascii="Heinemann PC" w:hAnsi="Heinemann PC" w:cs="TimesNewRomanPSStd-Regular"/>
          <w:color w:val="000000"/>
          <w:spacing w:val="-4"/>
        </w:rPr>
        <w:t>Use square building blocks to build a bunny home with your child. Ask your child to show you how to use the blocks to find the perimeter and area of the home.</w:t>
      </w:r>
    </w:p>
    <w:p w:rsidR="00693671" w:rsidRPr="004523D7" w:rsidRDefault="00693671" w:rsidP="00693671">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4523D7" w:rsidRDefault="00435DDE" w:rsidP="00435DDE">
      <w:pPr>
        <w:tabs>
          <w:tab w:val="right" w:pos="9240"/>
        </w:tabs>
        <w:rPr>
          <w:rFonts w:ascii="Heinemann PC" w:hAnsi="Heinemann PC"/>
        </w:rPr>
      </w:pPr>
      <w:r w:rsidRPr="004523D7">
        <w:rPr>
          <w:rFonts w:ascii="Heinemann PC" w:hAnsi="Heinemann PC"/>
        </w:rPr>
        <w:t>Sincerely,</w:t>
      </w:r>
    </w:p>
    <w:p w:rsidR="00435DDE" w:rsidRPr="004523D7" w:rsidRDefault="00435DDE" w:rsidP="00435DDE">
      <w:pPr>
        <w:tabs>
          <w:tab w:val="right" w:pos="9240"/>
        </w:tabs>
        <w:rPr>
          <w:rFonts w:ascii="Heinemann PC" w:hAnsi="Heinemann PC"/>
        </w:rPr>
      </w:pPr>
    </w:p>
    <w:p w:rsidR="00435DDE" w:rsidRPr="00E67573" w:rsidRDefault="00435DDE" w:rsidP="00E67573">
      <w:pPr>
        <w:tabs>
          <w:tab w:val="right" w:pos="9240"/>
        </w:tabs>
        <w:rPr>
          <w:rFonts w:ascii="Heinemann PC" w:hAnsi="Heinemann PC"/>
        </w:rPr>
      </w:pPr>
      <w:r w:rsidRPr="004523D7">
        <w:rPr>
          <w:rFonts w:ascii="Heinemann PC" w:hAnsi="Heinemann PC"/>
        </w:rPr>
        <w:t>___________________________</w:t>
      </w:r>
    </w:p>
    <w:p w:rsidR="00435DDE" w:rsidRPr="00E67573" w:rsidRDefault="00435DDE" w:rsidP="00E67573">
      <w:pPr>
        <w:tabs>
          <w:tab w:val="right" w:pos="9240"/>
        </w:tabs>
        <w:rPr>
          <w:rFonts w:ascii="Heinemann PC" w:hAnsi="Heinemann PC"/>
        </w:rPr>
        <w:sectPr w:rsidR="00435DDE" w:rsidRPr="00E67573" w:rsidSect="00435DDE">
          <w:footerReference w:type="default" r:id="rId10"/>
          <w:pgSz w:w="12240" w:h="15840"/>
          <w:pgMar w:top="720" w:right="1500" w:bottom="1200" w:left="1500" w:header="720" w:footer="720" w:gutter="0"/>
          <w:cols w:space="708"/>
          <w:docGrid w:linePitch="360"/>
        </w:sectPr>
      </w:pPr>
    </w:p>
    <w:p w:rsidR="00730487" w:rsidRDefault="000B4C44" w:rsidP="00435DDE">
      <w:pPr>
        <w:tabs>
          <w:tab w:val="right" w:pos="9240"/>
        </w:tabs>
        <w:rPr>
          <w:rFonts w:ascii="Heinemann PC" w:hAnsi="Heinemann PC"/>
          <w:b/>
          <w:sz w:val="36"/>
          <w:szCs w:val="36"/>
        </w:rPr>
      </w:pPr>
      <w:r w:rsidRPr="00C67C0D">
        <w:rPr>
          <w:rFonts w:ascii="Heinemann PC" w:hAnsi="Heinemann PC"/>
          <w:b/>
          <w:i/>
          <w:sz w:val="48"/>
          <w:szCs w:val="48"/>
        </w:rPr>
        <w:lastRenderedPageBreak/>
        <w:t>The Bunny Challenge</w:t>
      </w:r>
      <w:r>
        <w:rPr>
          <w:rFonts w:ascii="Heinemann PC" w:hAnsi="Heinemann PC"/>
          <w:b/>
          <w:sz w:val="46"/>
          <w:szCs w:val="46"/>
        </w:rPr>
        <w:tab/>
      </w:r>
      <w:r w:rsidR="00730487" w:rsidRPr="004523D7">
        <w:rPr>
          <w:rFonts w:ascii="Heinemann PC" w:hAnsi="Heinemann PC"/>
          <w:b/>
          <w:sz w:val="36"/>
          <w:szCs w:val="36"/>
        </w:rPr>
        <w:t>Line Master 3</w:t>
      </w:r>
    </w:p>
    <w:p w:rsidR="000B4C44" w:rsidRPr="00C67C0D" w:rsidRDefault="000B4C44" w:rsidP="00435DDE">
      <w:pPr>
        <w:tabs>
          <w:tab w:val="right" w:pos="9240"/>
        </w:tabs>
        <w:rPr>
          <w:rFonts w:ascii="Heinemann PC" w:hAnsi="Heinemann PC"/>
          <w:b/>
          <w:sz w:val="48"/>
          <w:szCs w:val="48"/>
        </w:rPr>
      </w:pPr>
      <w:r w:rsidRPr="00C67C0D">
        <w:rPr>
          <w:rFonts w:ascii="Heinemann PC" w:hAnsi="Heinemann PC"/>
          <w:b/>
          <w:sz w:val="48"/>
          <w:szCs w:val="48"/>
        </w:rPr>
        <w:t>Math Mat</w:t>
      </w:r>
    </w:p>
    <w:p w:rsidR="003820E1" w:rsidRDefault="003820E1" w:rsidP="00442133">
      <w:pPr>
        <w:rPr>
          <w:rFonts w:ascii="Heinemann PC" w:hAnsi="Heinemann PC"/>
          <w:b/>
          <w:sz w:val="28"/>
          <w:szCs w:val="28"/>
        </w:rPr>
      </w:pPr>
    </w:p>
    <w:p w:rsidR="007D06BC" w:rsidRPr="004523D7" w:rsidRDefault="007D06BC" w:rsidP="00442133">
      <w:pPr>
        <w:rPr>
          <w:rFonts w:ascii="Heinemann PC" w:hAnsi="Heinemann PC"/>
          <w:b/>
          <w:sz w:val="28"/>
          <w:szCs w:val="28"/>
        </w:rPr>
      </w:pPr>
    </w:p>
    <w:p w:rsidR="000B4C44" w:rsidRPr="007D06BC" w:rsidRDefault="00674AD0" w:rsidP="00674AD0">
      <w:pPr>
        <w:tabs>
          <w:tab w:val="right" w:pos="9240"/>
        </w:tabs>
        <w:jc w:val="center"/>
        <w:rPr>
          <w:rFonts w:ascii="Heinemann PC" w:hAnsi="Heinemann PC"/>
          <w:lang w:val="en-CA"/>
        </w:rPr>
      </w:pPr>
      <w:r w:rsidRPr="007D06BC">
        <w:rPr>
          <w:rFonts w:ascii="Heinemann PC" w:hAnsi="Heinemann PC"/>
          <w:lang w:val="en-CA"/>
        </w:rPr>
        <w:pict>
          <v:shape id="_x0000_i1027" type="#_x0000_t75" style="width:456.75pt;height:459.75pt">
            <v:imagedata r:id="rId11" o:title="la_mlb_se_bunny_mm" croptop="9292f" cropleft="961f"/>
          </v:shape>
        </w:pict>
      </w:r>
    </w:p>
    <w:p w:rsidR="001312AF" w:rsidRDefault="001312AF" w:rsidP="00442133">
      <w:pPr>
        <w:rPr>
          <w:rFonts w:ascii="Heinemann PC" w:hAnsi="Heinemann PC" w:cs="Arial"/>
          <w:noProof/>
          <w:sz w:val="20"/>
          <w:szCs w:val="20"/>
          <w:lang w:eastAsia="en-CA"/>
        </w:rPr>
      </w:pPr>
    </w:p>
    <w:p w:rsidR="00A76C98" w:rsidRPr="004523D7" w:rsidRDefault="00A76C98" w:rsidP="00442133">
      <w:pPr>
        <w:rPr>
          <w:rFonts w:ascii="Heinemann PC" w:hAnsi="Heinemann PC" w:cs="Arial"/>
          <w:noProof/>
          <w:sz w:val="20"/>
          <w:szCs w:val="20"/>
          <w:lang w:eastAsia="en-CA"/>
        </w:rPr>
      </w:pPr>
    </w:p>
    <w:p w:rsidR="003820E1" w:rsidRPr="004523D7" w:rsidRDefault="003820E1">
      <w:pPr>
        <w:rPr>
          <w:rFonts w:ascii="Heinemann PC" w:hAnsi="Heinemann PC"/>
        </w:rPr>
        <w:sectPr w:rsidR="003820E1" w:rsidRPr="004523D7" w:rsidSect="000A6823">
          <w:footerReference w:type="default" r:id="rId12"/>
          <w:pgSz w:w="12240" w:h="15840"/>
          <w:pgMar w:top="720" w:right="1500" w:bottom="1200" w:left="1500" w:header="720" w:footer="720" w:gutter="0"/>
          <w:cols w:space="708"/>
          <w:docGrid w:linePitch="360"/>
        </w:sectPr>
      </w:pPr>
    </w:p>
    <w:p w:rsidR="00624B2E" w:rsidRPr="00243E66" w:rsidRDefault="003C3CF7" w:rsidP="00624B2E">
      <w:pPr>
        <w:tabs>
          <w:tab w:val="right" w:pos="9240"/>
        </w:tabs>
        <w:rPr>
          <w:rFonts w:ascii="Heinemann PC" w:hAnsi="Heinemann PC"/>
          <w:b/>
        </w:rPr>
      </w:pPr>
      <w:r w:rsidRPr="003C3CF7">
        <w:rPr>
          <w:rFonts w:ascii="Heinemann PC" w:hAnsi="Heinemann PC"/>
          <w:b/>
          <w:sz w:val="48"/>
          <w:szCs w:val="48"/>
        </w:rPr>
        <w:lastRenderedPageBreak/>
        <w:t>Grid Paper</w:t>
      </w:r>
      <w:r w:rsidR="00624B2E" w:rsidRPr="00243E66">
        <w:rPr>
          <w:rFonts w:ascii="Heinemann PC" w:hAnsi="Heinemann PC"/>
          <w:b/>
          <w:sz w:val="28"/>
          <w:szCs w:val="28"/>
        </w:rPr>
        <w:tab/>
      </w:r>
      <w:r w:rsidR="00624B2E" w:rsidRPr="00A929AF">
        <w:rPr>
          <w:rFonts w:ascii="Heinemann PC" w:hAnsi="Heinemann PC"/>
          <w:b/>
          <w:sz w:val="36"/>
          <w:szCs w:val="36"/>
        </w:rPr>
        <w:t xml:space="preserve">Line Master </w:t>
      </w:r>
      <w:r w:rsidR="001602F7">
        <w:rPr>
          <w:rFonts w:ascii="Heinemann PC" w:hAnsi="Heinemann PC"/>
          <w:b/>
          <w:sz w:val="36"/>
          <w:szCs w:val="36"/>
        </w:rPr>
        <w:t>4</w:t>
      </w:r>
      <w:r w:rsidR="00D00764">
        <w:rPr>
          <w:rFonts w:ascii="Heinemann PC" w:hAnsi="Heinemann PC"/>
          <w:b/>
          <w:sz w:val="36"/>
          <w:szCs w:val="36"/>
        </w:rPr>
        <w:t>–1</w:t>
      </w:r>
    </w:p>
    <w:p w:rsidR="003C3CF7" w:rsidRPr="003C3CF7" w:rsidRDefault="003C3CF7" w:rsidP="003C3CF7">
      <w:pPr>
        <w:spacing w:before="240"/>
        <w:outlineLvl w:val="0"/>
        <w:rPr>
          <w:rFonts w:ascii="Heinemann PC" w:hAnsi="Heinemann PC"/>
          <w:b/>
          <w:sz w:val="28"/>
          <w:szCs w:val="28"/>
        </w:rPr>
      </w:pPr>
      <w:r w:rsidRPr="003C3CF7">
        <w:rPr>
          <w:rFonts w:ascii="Heinemann PC" w:hAnsi="Heinemann PC"/>
          <w:b/>
          <w:sz w:val="28"/>
          <w:szCs w:val="28"/>
        </w:rPr>
        <w:t>1 Centimetre</w:t>
      </w:r>
    </w:p>
    <w:p w:rsidR="001F6C12" w:rsidRPr="004523D7" w:rsidRDefault="001F6C12" w:rsidP="001F6C12">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624B2E" w:rsidRDefault="00624B2E" w:rsidP="00624B2E">
      <w:pPr>
        <w:rPr>
          <w:rFonts w:ascii="Heinemann PC" w:hAnsi="Heinemann PC"/>
        </w:rPr>
      </w:pPr>
    </w:p>
    <w:p w:rsidR="00EF2AB7" w:rsidRDefault="00EF2AB7" w:rsidP="00624B2E">
      <w:pPr>
        <w:rPr>
          <w:rFonts w:ascii="Heinemann PC" w:hAnsi="Heinemann PC"/>
        </w:rPr>
      </w:pPr>
    </w:p>
    <w:tbl>
      <w:tblPr>
        <w:tblW w:w="9072"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67"/>
        <w:gridCol w:w="567"/>
        <w:gridCol w:w="567"/>
        <w:gridCol w:w="567"/>
        <w:gridCol w:w="567"/>
        <w:gridCol w:w="567"/>
        <w:gridCol w:w="567"/>
        <w:gridCol w:w="567"/>
        <w:gridCol w:w="567"/>
        <w:gridCol w:w="567"/>
        <w:gridCol w:w="567"/>
        <w:gridCol w:w="567"/>
        <w:gridCol w:w="567"/>
        <w:gridCol w:w="567"/>
        <w:gridCol w:w="567"/>
      </w:tblGrid>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r w:rsidR="00525ACE" w:rsidRPr="00525ACE" w:rsidTr="00525ACE">
        <w:trPr>
          <w:trHeight w:val="567"/>
        </w:trPr>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c>
          <w:tcPr>
            <w:tcW w:w="567" w:type="dxa"/>
          </w:tcPr>
          <w:p w:rsidR="00525ACE" w:rsidRPr="00525ACE" w:rsidRDefault="00525ACE" w:rsidP="00D0480E">
            <w:pPr>
              <w:tabs>
                <w:tab w:val="right" w:pos="9240"/>
              </w:tabs>
              <w:rPr>
                <w:rFonts w:ascii="Heinemann PC" w:hAnsi="Heinemann PC"/>
                <w:b/>
                <w:sz w:val="22"/>
                <w:szCs w:val="22"/>
              </w:rPr>
            </w:pPr>
          </w:p>
        </w:tc>
      </w:tr>
    </w:tbl>
    <w:p w:rsidR="00104F3F" w:rsidRPr="00D60F38" w:rsidRDefault="00104F3F" w:rsidP="00624B2E">
      <w:pPr>
        <w:rPr>
          <w:rFonts w:ascii="Heinemann PC" w:hAnsi="Heinemann PC"/>
        </w:rPr>
      </w:pPr>
    </w:p>
    <w:p w:rsidR="00624B2E" w:rsidRPr="00A929AF" w:rsidRDefault="00624B2E" w:rsidP="00624B2E">
      <w:pPr>
        <w:sectPr w:rsidR="00624B2E" w:rsidRPr="00A929AF" w:rsidSect="000A6823">
          <w:footerReference w:type="default" r:id="rId13"/>
          <w:pgSz w:w="12240" w:h="15840"/>
          <w:pgMar w:top="720" w:right="1500" w:bottom="1200" w:left="1500" w:header="720" w:footer="720" w:gutter="0"/>
          <w:cols w:space="708"/>
          <w:docGrid w:linePitch="360"/>
        </w:sectPr>
      </w:pPr>
    </w:p>
    <w:p w:rsidR="00AD0666" w:rsidRPr="00243E66" w:rsidRDefault="007C621C" w:rsidP="00AD0666">
      <w:pPr>
        <w:tabs>
          <w:tab w:val="right" w:pos="9240"/>
        </w:tabs>
        <w:rPr>
          <w:rFonts w:ascii="Heinemann PC" w:hAnsi="Heinemann PC"/>
          <w:b/>
        </w:rPr>
      </w:pPr>
      <w:r w:rsidRPr="007C621C">
        <w:rPr>
          <w:rFonts w:ascii="Heinemann PC" w:hAnsi="Heinemann PC"/>
          <w:b/>
          <w:sz w:val="48"/>
          <w:szCs w:val="48"/>
        </w:rPr>
        <w:lastRenderedPageBreak/>
        <w:t>Grid Paper</w:t>
      </w:r>
      <w:r w:rsidR="00AD0666" w:rsidRPr="00243E66">
        <w:rPr>
          <w:rFonts w:ascii="Heinemann PC" w:hAnsi="Heinemann PC"/>
          <w:b/>
          <w:sz w:val="28"/>
          <w:szCs w:val="28"/>
        </w:rPr>
        <w:tab/>
      </w:r>
      <w:r w:rsidR="00AD0666" w:rsidRPr="00A929AF">
        <w:rPr>
          <w:rFonts w:ascii="Heinemann PC" w:hAnsi="Heinemann PC"/>
          <w:b/>
          <w:sz w:val="36"/>
          <w:szCs w:val="36"/>
        </w:rPr>
        <w:t xml:space="preserve">Line Master </w:t>
      </w:r>
      <w:r w:rsidR="00AD0666">
        <w:rPr>
          <w:rFonts w:ascii="Heinemann PC" w:hAnsi="Heinemann PC"/>
          <w:b/>
          <w:sz w:val="36"/>
          <w:szCs w:val="36"/>
        </w:rPr>
        <w:t>4–</w:t>
      </w:r>
      <w:r w:rsidR="00A44AC5">
        <w:rPr>
          <w:rFonts w:ascii="Heinemann PC" w:hAnsi="Heinemann PC"/>
          <w:b/>
          <w:sz w:val="36"/>
          <w:szCs w:val="36"/>
        </w:rPr>
        <w:t>2</w:t>
      </w:r>
    </w:p>
    <w:p w:rsidR="007C621C" w:rsidRPr="007C621C" w:rsidRDefault="007C621C" w:rsidP="007C621C">
      <w:pPr>
        <w:spacing w:before="240"/>
        <w:outlineLvl w:val="0"/>
        <w:rPr>
          <w:rFonts w:ascii="Heinemann PC" w:hAnsi="Heinemann PC"/>
          <w:b/>
          <w:sz w:val="28"/>
          <w:szCs w:val="28"/>
        </w:rPr>
      </w:pPr>
      <w:r w:rsidRPr="007C621C">
        <w:rPr>
          <w:rFonts w:ascii="Heinemann PC" w:hAnsi="Heinemann PC"/>
          <w:b/>
          <w:sz w:val="28"/>
          <w:szCs w:val="28"/>
        </w:rPr>
        <w:t>2 Centimetre</w:t>
      </w:r>
    </w:p>
    <w:p w:rsidR="00AD0666" w:rsidRPr="004523D7" w:rsidRDefault="00AD0666" w:rsidP="00AD0666">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7C621C" w:rsidRDefault="007C621C" w:rsidP="00AD0666">
      <w:pPr>
        <w:rPr>
          <w:rFonts w:ascii="Heinemann PC" w:hAnsi="Heinemann PC"/>
        </w:rPr>
      </w:pPr>
    </w:p>
    <w:tbl>
      <w:tblPr>
        <w:tblW w:w="9072"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1134"/>
        <w:gridCol w:w="1134"/>
        <w:gridCol w:w="1134"/>
        <w:gridCol w:w="1134"/>
        <w:gridCol w:w="1134"/>
        <w:gridCol w:w="1134"/>
        <w:gridCol w:w="1134"/>
      </w:tblGrid>
      <w:tr w:rsidR="007C621C" w:rsidRPr="007C621C" w:rsidTr="007C621C">
        <w:trPr>
          <w:trHeight w:val="1134"/>
        </w:trPr>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r>
      <w:tr w:rsidR="007C621C" w:rsidRPr="007C621C" w:rsidTr="007C621C">
        <w:trPr>
          <w:trHeight w:val="1134"/>
        </w:trPr>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r>
      <w:tr w:rsidR="007C621C" w:rsidRPr="007C621C" w:rsidTr="007C621C">
        <w:trPr>
          <w:trHeight w:val="1134"/>
        </w:trPr>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r>
      <w:tr w:rsidR="007C621C" w:rsidRPr="007C621C" w:rsidTr="007C621C">
        <w:trPr>
          <w:trHeight w:val="1134"/>
        </w:trPr>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r>
      <w:tr w:rsidR="007C621C" w:rsidRPr="007C621C" w:rsidTr="007C621C">
        <w:trPr>
          <w:trHeight w:val="1134"/>
        </w:trPr>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r>
      <w:tr w:rsidR="007C621C" w:rsidRPr="007C621C" w:rsidTr="007C621C">
        <w:trPr>
          <w:trHeight w:val="1134"/>
        </w:trPr>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r>
      <w:tr w:rsidR="007C621C" w:rsidRPr="007C621C" w:rsidTr="007C621C">
        <w:trPr>
          <w:trHeight w:val="1134"/>
        </w:trPr>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r>
      <w:tr w:rsidR="007C621C" w:rsidRPr="007C621C" w:rsidTr="007C621C">
        <w:trPr>
          <w:trHeight w:val="1134"/>
        </w:trPr>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r>
      <w:tr w:rsidR="007C621C" w:rsidRPr="007C621C" w:rsidTr="007C621C">
        <w:trPr>
          <w:trHeight w:val="1134"/>
        </w:trPr>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r>
      <w:tr w:rsidR="007C621C" w:rsidRPr="007C621C" w:rsidTr="007C621C">
        <w:trPr>
          <w:trHeight w:val="1134"/>
        </w:trPr>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c>
          <w:tcPr>
            <w:tcW w:w="1134" w:type="dxa"/>
          </w:tcPr>
          <w:p w:rsidR="007C621C" w:rsidRPr="007C621C" w:rsidRDefault="007C621C" w:rsidP="00D0480E">
            <w:pPr>
              <w:tabs>
                <w:tab w:val="right" w:pos="9240"/>
              </w:tabs>
              <w:rPr>
                <w:rFonts w:ascii="Heinemann PC" w:hAnsi="Heinemann PC"/>
                <w:b/>
                <w:sz w:val="22"/>
                <w:szCs w:val="22"/>
              </w:rPr>
            </w:pPr>
          </w:p>
        </w:tc>
      </w:tr>
    </w:tbl>
    <w:p w:rsidR="00AD0666" w:rsidRPr="007C621C" w:rsidRDefault="00AD0666" w:rsidP="00AD0666">
      <w:pPr>
        <w:rPr>
          <w:rFonts w:ascii="Heinemann PC" w:hAnsi="Heinemann PC"/>
          <w:sz w:val="2"/>
          <w:szCs w:val="2"/>
        </w:rPr>
      </w:pPr>
    </w:p>
    <w:p w:rsidR="00AD0666" w:rsidRPr="007C621C" w:rsidRDefault="00AD0666" w:rsidP="00AD0666">
      <w:pPr>
        <w:rPr>
          <w:sz w:val="2"/>
          <w:szCs w:val="2"/>
        </w:rPr>
        <w:sectPr w:rsidR="00AD0666" w:rsidRPr="007C621C" w:rsidSect="000A6823">
          <w:footerReference w:type="default" r:id="rId14"/>
          <w:pgSz w:w="12240" w:h="15840"/>
          <w:pgMar w:top="720" w:right="1500" w:bottom="1200" w:left="1500" w:header="720" w:footer="720" w:gutter="0"/>
          <w:cols w:space="708"/>
          <w:docGrid w:linePitch="360"/>
        </w:sectPr>
      </w:pPr>
    </w:p>
    <w:p w:rsidR="00624921" w:rsidRPr="004523D7" w:rsidRDefault="00B179DE" w:rsidP="00624921">
      <w:pPr>
        <w:tabs>
          <w:tab w:val="right" w:pos="9240"/>
        </w:tabs>
        <w:rPr>
          <w:rFonts w:ascii="Heinemann PC" w:hAnsi="Heinemann PC"/>
          <w:b/>
        </w:rPr>
      </w:pPr>
      <w:r w:rsidRPr="00B179DE">
        <w:rPr>
          <w:rFonts w:ascii="Heinemann PC" w:hAnsi="Heinemann PC"/>
          <w:b/>
          <w:sz w:val="48"/>
          <w:szCs w:val="48"/>
        </w:rPr>
        <w:lastRenderedPageBreak/>
        <w:t>Dot Paper</w:t>
      </w:r>
      <w:r w:rsidR="00624921" w:rsidRPr="004523D7">
        <w:rPr>
          <w:rFonts w:ascii="Heinemann PC" w:hAnsi="Heinemann PC"/>
          <w:b/>
          <w:sz w:val="28"/>
          <w:szCs w:val="28"/>
        </w:rPr>
        <w:tab/>
      </w:r>
      <w:r w:rsidR="00624921" w:rsidRPr="004523D7">
        <w:rPr>
          <w:rFonts w:ascii="Heinemann PC" w:hAnsi="Heinemann PC"/>
          <w:b/>
          <w:sz w:val="36"/>
          <w:szCs w:val="36"/>
        </w:rPr>
        <w:t xml:space="preserve">Line Master </w:t>
      </w:r>
      <w:r w:rsidR="00D85310">
        <w:rPr>
          <w:rFonts w:ascii="Heinemann PC" w:hAnsi="Heinemann PC"/>
          <w:b/>
          <w:sz w:val="36"/>
          <w:szCs w:val="36"/>
        </w:rPr>
        <w:t>5</w:t>
      </w:r>
      <w:r>
        <w:rPr>
          <w:rFonts w:ascii="Heinemann PC" w:hAnsi="Heinemann PC"/>
          <w:b/>
          <w:sz w:val="36"/>
          <w:szCs w:val="36"/>
        </w:rPr>
        <w:t>–1</w:t>
      </w:r>
    </w:p>
    <w:p w:rsidR="00B179DE" w:rsidRPr="00B179DE" w:rsidRDefault="00B179DE" w:rsidP="00B179DE">
      <w:pPr>
        <w:spacing w:before="240"/>
        <w:outlineLvl w:val="0"/>
        <w:rPr>
          <w:rFonts w:ascii="Heinemann PC" w:hAnsi="Heinemann PC"/>
          <w:b/>
          <w:sz w:val="28"/>
          <w:szCs w:val="28"/>
        </w:rPr>
      </w:pPr>
      <w:r w:rsidRPr="00B179DE">
        <w:rPr>
          <w:rFonts w:ascii="Heinemann PC" w:hAnsi="Heinemann PC"/>
          <w:b/>
          <w:sz w:val="28"/>
          <w:szCs w:val="28"/>
        </w:rPr>
        <w:t>1 Centimetre</w:t>
      </w:r>
    </w:p>
    <w:p w:rsidR="007F6CDA" w:rsidRPr="004523D7" w:rsidRDefault="007F6CDA" w:rsidP="007F6CDA">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624921" w:rsidRDefault="00624921" w:rsidP="00624921">
      <w:pPr>
        <w:rPr>
          <w:rFonts w:ascii="Heinemann PC" w:hAnsi="Heinemann PC"/>
          <w:b/>
          <w:sz w:val="28"/>
          <w:szCs w:val="28"/>
        </w:rPr>
      </w:pPr>
    </w:p>
    <w:p w:rsidR="00F46163" w:rsidRPr="00D85310" w:rsidRDefault="00B179DE" w:rsidP="00063DC9">
      <w:pPr>
        <w:pStyle w:val="Artlist"/>
        <w:rPr>
          <w:rFonts w:ascii="Heinemann PC" w:hAnsi="Heinemann PC" w:cs="Arial"/>
          <w:noProof/>
          <w:sz w:val="20"/>
          <w:szCs w:val="20"/>
          <w:lang w:eastAsia="en-CA"/>
        </w:rPr>
      </w:pPr>
      <w:r w:rsidRPr="00B179DE">
        <w:rPr>
          <w:rFonts w:ascii="Heinemann PC" w:hAnsi="Heinemann PC" w:cs="Arial"/>
          <w:noProof/>
          <w:sz w:val="20"/>
          <w:szCs w:val="20"/>
          <w:lang w:eastAsia="en-CA"/>
        </w:rPr>
        <w:pict>
          <v:shape id="_x0000_i1025" type="#_x0000_t75" style="width:459.75pt;height:573pt">
            <v:imagedata r:id="rId15" o:title="LM5-1"/>
          </v:shape>
        </w:pict>
      </w:r>
    </w:p>
    <w:p w:rsidR="00624921" w:rsidRPr="00D85310" w:rsidRDefault="00624921" w:rsidP="00624921">
      <w:pPr>
        <w:rPr>
          <w:rFonts w:ascii="Heinemann PC" w:hAnsi="Heinemann PC"/>
        </w:rPr>
        <w:sectPr w:rsidR="00624921" w:rsidRPr="00D85310" w:rsidSect="000A6823">
          <w:footerReference w:type="default" r:id="rId16"/>
          <w:pgSz w:w="12240" w:h="15840"/>
          <w:pgMar w:top="720" w:right="1500" w:bottom="1200" w:left="1500" w:header="720" w:footer="720" w:gutter="0"/>
          <w:cols w:space="708"/>
          <w:docGrid w:linePitch="360"/>
        </w:sectPr>
      </w:pPr>
    </w:p>
    <w:p w:rsidR="00207D19" w:rsidRPr="004523D7" w:rsidRDefault="00207D19" w:rsidP="00207D19">
      <w:pPr>
        <w:tabs>
          <w:tab w:val="right" w:pos="9240"/>
        </w:tabs>
        <w:rPr>
          <w:rFonts w:ascii="Heinemann PC" w:hAnsi="Heinemann PC"/>
          <w:b/>
        </w:rPr>
      </w:pPr>
      <w:r w:rsidRPr="00B179DE">
        <w:rPr>
          <w:rFonts w:ascii="Heinemann PC" w:hAnsi="Heinemann PC"/>
          <w:b/>
          <w:sz w:val="48"/>
          <w:szCs w:val="48"/>
        </w:rPr>
        <w:lastRenderedPageBreak/>
        <w:t>Dot Paper</w:t>
      </w:r>
      <w:r w:rsidRPr="004523D7">
        <w:rPr>
          <w:rFonts w:ascii="Heinemann PC" w:hAnsi="Heinemann PC"/>
          <w:b/>
          <w:sz w:val="28"/>
          <w:szCs w:val="28"/>
        </w:rPr>
        <w:tab/>
      </w:r>
      <w:r w:rsidRPr="004523D7">
        <w:rPr>
          <w:rFonts w:ascii="Heinemann PC" w:hAnsi="Heinemann PC"/>
          <w:b/>
          <w:sz w:val="36"/>
          <w:szCs w:val="36"/>
        </w:rPr>
        <w:t xml:space="preserve">Line Master </w:t>
      </w:r>
      <w:r>
        <w:rPr>
          <w:rFonts w:ascii="Heinemann PC" w:hAnsi="Heinemann PC"/>
          <w:b/>
          <w:sz w:val="36"/>
          <w:szCs w:val="36"/>
        </w:rPr>
        <w:t>5–2</w:t>
      </w:r>
    </w:p>
    <w:p w:rsidR="00207D19" w:rsidRPr="00B179DE" w:rsidRDefault="00207D19" w:rsidP="00207D19">
      <w:pPr>
        <w:spacing w:before="240"/>
        <w:outlineLvl w:val="0"/>
        <w:rPr>
          <w:rFonts w:ascii="Heinemann PC" w:hAnsi="Heinemann PC"/>
          <w:b/>
          <w:sz w:val="28"/>
          <w:szCs w:val="28"/>
        </w:rPr>
      </w:pPr>
      <w:r>
        <w:rPr>
          <w:rFonts w:ascii="Heinemann PC" w:hAnsi="Heinemann PC"/>
          <w:b/>
          <w:sz w:val="28"/>
          <w:szCs w:val="28"/>
        </w:rPr>
        <w:t>2</w:t>
      </w:r>
      <w:r w:rsidRPr="00B179DE">
        <w:rPr>
          <w:rFonts w:ascii="Heinemann PC" w:hAnsi="Heinemann PC"/>
          <w:b/>
          <w:sz w:val="28"/>
          <w:szCs w:val="28"/>
        </w:rPr>
        <w:t xml:space="preserve"> Centimetre</w:t>
      </w:r>
    </w:p>
    <w:p w:rsidR="00207D19" w:rsidRPr="004523D7" w:rsidRDefault="00207D19" w:rsidP="00207D19">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207D19" w:rsidRDefault="00207D19" w:rsidP="00207D19">
      <w:pPr>
        <w:rPr>
          <w:rFonts w:ascii="Heinemann PC" w:hAnsi="Heinemann PC"/>
          <w:b/>
          <w:sz w:val="28"/>
          <w:szCs w:val="28"/>
        </w:rPr>
      </w:pPr>
    </w:p>
    <w:p w:rsidR="00207D19" w:rsidRPr="00D85310" w:rsidRDefault="00207D19" w:rsidP="00207D19">
      <w:pPr>
        <w:pStyle w:val="Artlist"/>
        <w:rPr>
          <w:rFonts w:ascii="Heinemann PC" w:hAnsi="Heinemann PC" w:cs="Arial"/>
          <w:noProof/>
          <w:sz w:val="20"/>
          <w:szCs w:val="20"/>
          <w:lang w:eastAsia="en-CA"/>
        </w:rPr>
      </w:pPr>
      <w:r w:rsidRPr="00207D19">
        <w:rPr>
          <w:rFonts w:ascii="Heinemann PC" w:hAnsi="Heinemann PC" w:cs="Arial"/>
          <w:noProof/>
          <w:sz w:val="20"/>
          <w:szCs w:val="20"/>
          <w:lang w:eastAsia="en-CA"/>
        </w:rPr>
        <w:pict>
          <v:shape id="_x0000_i1028" type="#_x0000_t75" style="width:459.75pt;height:573pt">
            <v:imagedata r:id="rId17" o:title="LM5-2"/>
          </v:shape>
        </w:pict>
      </w:r>
    </w:p>
    <w:p w:rsidR="00207D19" w:rsidRPr="00D85310" w:rsidRDefault="00207D19" w:rsidP="00207D19">
      <w:pPr>
        <w:rPr>
          <w:rFonts w:ascii="Heinemann PC" w:hAnsi="Heinemann PC"/>
        </w:rPr>
        <w:sectPr w:rsidR="00207D19" w:rsidRPr="00D85310" w:rsidSect="000A6823">
          <w:footerReference w:type="default" r:id="rId18"/>
          <w:pgSz w:w="12240" w:h="15840"/>
          <w:pgMar w:top="720" w:right="1500" w:bottom="1200" w:left="1500" w:header="720" w:footer="720" w:gutter="0"/>
          <w:cols w:space="708"/>
          <w:docGrid w:linePitch="360"/>
        </w:sectPr>
      </w:pPr>
    </w:p>
    <w:p w:rsidR="00063DC9" w:rsidRPr="004523D7" w:rsidRDefault="00CC229C" w:rsidP="00063DC9">
      <w:pPr>
        <w:tabs>
          <w:tab w:val="right" w:pos="9240"/>
        </w:tabs>
        <w:rPr>
          <w:rFonts w:ascii="Heinemann PC" w:hAnsi="Heinemann PC"/>
          <w:b/>
        </w:rPr>
      </w:pPr>
      <w:r w:rsidRPr="00CC229C">
        <w:rPr>
          <w:rFonts w:ascii="Heinemann PC" w:hAnsi="Heinemann PC"/>
          <w:b/>
          <w:sz w:val="48"/>
          <w:szCs w:val="48"/>
        </w:rPr>
        <w:lastRenderedPageBreak/>
        <w:t>Geoboard Challenge</w:t>
      </w:r>
      <w:r w:rsidR="00063DC9" w:rsidRPr="004523D7">
        <w:rPr>
          <w:rFonts w:ascii="Heinemann PC" w:hAnsi="Heinemann PC"/>
          <w:b/>
          <w:sz w:val="28"/>
          <w:szCs w:val="28"/>
        </w:rPr>
        <w:tab/>
      </w:r>
      <w:r w:rsidR="00063DC9" w:rsidRPr="004523D7">
        <w:rPr>
          <w:rFonts w:ascii="Heinemann PC" w:hAnsi="Heinemann PC"/>
          <w:b/>
          <w:sz w:val="36"/>
          <w:szCs w:val="36"/>
        </w:rPr>
        <w:t xml:space="preserve">Line Master </w:t>
      </w:r>
      <w:r w:rsidR="00063DC9">
        <w:rPr>
          <w:rFonts w:ascii="Heinemann PC" w:hAnsi="Heinemann PC"/>
          <w:b/>
          <w:sz w:val="36"/>
          <w:szCs w:val="36"/>
        </w:rPr>
        <w:t>6</w:t>
      </w:r>
    </w:p>
    <w:p w:rsidR="009F5856" w:rsidRPr="004523D7" w:rsidRDefault="009F5856" w:rsidP="009F5856">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133DAB" w:rsidRPr="00133DAB" w:rsidRDefault="00133DAB" w:rsidP="00133DAB">
      <w:pPr>
        <w:tabs>
          <w:tab w:val="right" w:pos="9240"/>
        </w:tabs>
        <w:rPr>
          <w:rFonts w:ascii="Heinemann PC" w:hAnsi="Heinemann PC"/>
          <w:sz w:val="32"/>
          <w:szCs w:val="32"/>
        </w:rPr>
      </w:pPr>
    </w:p>
    <w:tbl>
      <w:tblPr>
        <w:tblW w:w="0" w:type="auto"/>
        <w:tblInd w:w="120" w:type="dxa"/>
        <w:tblLook w:val="01E0" w:firstRow="1" w:lastRow="1" w:firstColumn="1" w:lastColumn="1" w:noHBand="0" w:noVBand="0"/>
      </w:tblPr>
      <w:tblGrid>
        <w:gridCol w:w="4608"/>
        <w:gridCol w:w="4620"/>
      </w:tblGrid>
      <w:tr w:rsidR="00C64322" w:rsidRPr="00702792" w:rsidTr="00702792">
        <w:trPr>
          <w:trHeight w:val="3900"/>
        </w:trPr>
        <w:tc>
          <w:tcPr>
            <w:tcW w:w="4608" w:type="dxa"/>
            <w:tcBorders>
              <w:bottom w:val="single" w:sz="4" w:space="0" w:color="auto"/>
            </w:tcBorders>
            <w:shd w:val="clear" w:color="auto" w:fill="auto"/>
            <w:vAlign w:val="center"/>
          </w:tcPr>
          <w:p w:rsidR="00C64322" w:rsidRPr="00702792" w:rsidRDefault="00C64322" w:rsidP="00702792">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r w:rsidRPr="00702792">
              <w:rPr>
                <w:rFonts w:ascii="Heinemann PC" w:hAnsi="Heinemann PC" w:cs="Arial"/>
                <w:noProof/>
                <w:sz w:val="20"/>
                <w:szCs w:val="20"/>
                <w:lang w:eastAsia="en-CA"/>
              </w:rPr>
              <w:pict>
                <v:shape id="_x0000_i1029" type="#_x0000_t75" style="width:167.25pt;height:167.25pt">
                  <v:imagedata r:id="rId19" o:title="LM6"/>
                </v:shape>
              </w:pict>
            </w:r>
          </w:p>
        </w:tc>
        <w:tc>
          <w:tcPr>
            <w:tcW w:w="4620" w:type="dxa"/>
            <w:tcBorders>
              <w:bottom w:val="single" w:sz="4" w:space="0" w:color="auto"/>
            </w:tcBorders>
            <w:shd w:val="clear" w:color="auto" w:fill="auto"/>
            <w:vAlign w:val="center"/>
          </w:tcPr>
          <w:p w:rsidR="00C64322" w:rsidRPr="00702792" w:rsidRDefault="00C64322" w:rsidP="00702792">
            <w:pPr>
              <w:tabs>
                <w:tab w:val="right" w:pos="9240"/>
              </w:tabs>
              <w:rPr>
                <w:rFonts w:ascii="Heinemann PC" w:hAnsi="Heinemann PC"/>
              </w:rPr>
            </w:pPr>
            <w:r w:rsidRPr="00702792">
              <w:rPr>
                <w:rFonts w:ascii="Heinemann PC" w:hAnsi="Heinemann PC"/>
              </w:rPr>
              <w:t xml:space="preserve">The perimeter </w:t>
            </w:r>
            <w:r w:rsidR="00CE7D8B" w:rsidRPr="00702792">
              <w:rPr>
                <w:rFonts w:ascii="Heinemann PC" w:hAnsi="Heinemann PC"/>
              </w:rPr>
              <w:t>measures</w:t>
            </w: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rPr>
            </w:pPr>
            <w:r w:rsidRPr="00702792">
              <w:rPr>
                <w:rFonts w:ascii="Heinemann PC" w:hAnsi="Heinemann PC"/>
              </w:rPr>
              <w:t xml:space="preserve">This </w:t>
            </w:r>
            <w:r w:rsidR="006B4A70" w:rsidRPr="00702792">
              <w:rPr>
                <w:rFonts w:ascii="Heinemann PC" w:hAnsi="Heinemann PC"/>
              </w:rPr>
              <w:t>shape has</w:t>
            </w:r>
            <w:r w:rsidRPr="00702792">
              <w:rPr>
                <w:rFonts w:ascii="Heinemann PC" w:hAnsi="Heinemann PC"/>
              </w:rPr>
              <w:t xml:space="preserve"> (circle)</w:t>
            </w: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rPr>
            </w:pPr>
            <w:r w:rsidRPr="00702792">
              <w:rPr>
                <w:rFonts w:ascii="Heinemann PC" w:hAnsi="Heinemann PC"/>
              </w:rPr>
              <w:t>the greatest</w:t>
            </w:r>
            <w:r w:rsidR="006E63FB" w:rsidRPr="00702792">
              <w:rPr>
                <w:rFonts w:ascii="Heinemann PC" w:hAnsi="Heinemann PC"/>
              </w:rPr>
              <w:t xml:space="preserve"> perimeter.</w:t>
            </w: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rPr>
            </w:pPr>
            <w:r w:rsidRPr="00702792">
              <w:rPr>
                <w:rFonts w:ascii="Heinemann PC" w:hAnsi="Heinemann PC"/>
              </w:rPr>
              <w:t>the middle</w:t>
            </w:r>
            <w:r w:rsidR="00E6600A" w:rsidRPr="00702792">
              <w:rPr>
                <w:rFonts w:ascii="Heinemann PC" w:hAnsi="Heinemann PC"/>
              </w:rPr>
              <w:t xml:space="preserve"> perimeter.</w:t>
            </w: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pStyle w:val="Artlist"/>
              <w:pBdr>
                <w:top w:val="none" w:sz="0" w:space="0" w:color="auto"/>
                <w:left w:val="none" w:sz="0" w:space="0" w:color="auto"/>
                <w:bottom w:val="none" w:sz="0" w:space="0" w:color="auto"/>
                <w:right w:val="none" w:sz="0" w:space="0" w:color="auto"/>
                <w:between w:val="none" w:sz="0" w:space="0" w:color="auto"/>
                <w:bar w:val="none" w:sz="0" w:color="auto"/>
              </w:pBdr>
              <w:jc w:val="left"/>
              <w:rPr>
                <w:rFonts w:ascii="Heinemann PC" w:hAnsi="Heinemann PC"/>
                <w:szCs w:val="20"/>
              </w:rPr>
            </w:pPr>
            <w:r w:rsidRPr="00702792">
              <w:rPr>
                <w:rFonts w:ascii="Heinemann PC" w:hAnsi="Heinemann PC"/>
              </w:rPr>
              <w:t>the least</w:t>
            </w:r>
            <w:r w:rsidR="00531ACD" w:rsidRPr="00702792">
              <w:rPr>
                <w:rFonts w:ascii="Heinemann PC" w:hAnsi="Heinemann PC"/>
              </w:rPr>
              <w:t xml:space="preserve"> perimeter.</w:t>
            </w:r>
          </w:p>
        </w:tc>
      </w:tr>
      <w:tr w:rsidR="00C64322" w:rsidRPr="00702792" w:rsidTr="00702792">
        <w:trPr>
          <w:trHeight w:val="3900"/>
        </w:trPr>
        <w:tc>
          <w:tcPr>
            <w:tcW w:w="4608" w:type="dxa"/>
            <w:tcBorders>
              <w:top w:val="single" w:sz="4" w:space="0" w:color="auto"/>
              <w:bottom w:val="single" w:sz="4" w:space="0" w:color="auto"/>
            </w:tcBorders>
            <w:shd w:val="clear" w:color="auto" w:fill="auto"/>
            <w:vAlign w:val="center"/>
          </w:tcPr>
          <w:p w:rsidR="00C64322" w:rsidRPr="00702792" w:rsidRDefault="00C64322" w:rsidP="00702792">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r w:rsidRPr="00702792">
              <w:rPr>
                <w:rFonts w:ascii="Heinemann PC" w:hAnsi="Heinemann PC" w:cs="Arial"/>
                <w:noProof/>
                <w:sz w:val="20"/>
                <w:szCs w:val="20"/>
                <w:lang w:eastAsia="en-CA"/>
              </w:rPr>
              <w:pict>
                <v:shape id="_x0000_i1030" type="#_x0000_t75" style="width:167.25pt;height:167.25pt">
                  <v:imagedata r:id="rId19" o:title="LM6"/>
                </v:shape>
              </w:pict>
            </w:r>
          </w:p>
        </w:tc>
        <w:tc>
          <w:tcPr>
            <w:tcW w:w="4620" w:type="dxa"/>
            <w:tcBorders>
              <w:top w:val="single" w:sz="4" w:space="0" w:color="auto"/>
              <w:bottom w:val="single" w:sz="4" w:space="0" w:color="auto"/>
            </w:tcBorders>
            <w:shd w:val="clear" w:color="auto" w:fill="auto"/>
            <w:vAlign w:val="center"/>
          </w:tcPr>
          <w:p w:rsidR="00C64322" w:rsidRPr="00702792" w:rsidRDefault="00C64322" w:rsidP="00702792">
            <w:pPr>
              <w:tabs>
                <w:tab w:val="right" w:pos="9240"/>
              </w:tabs>
              <w:rPr>
                <w:rFonts w:ascii="Heinemann PC" w:hAnsi="Heinemann PC"/>
              </w:rPr>
            </w:pPr>
            <w:r w:rsidRPr="00702792">
              <w:rPr>
                <w:rFonts w:ascii="Heinemann PC" w:hAnsi="Heinemann PC"/>
              </w:rPr>
              <w:t xml:space="preserve">The perimeter </w:t>
            </w:r>
            <w:r w:rsidR="00DF3119" w:rsidRPr="00702792">
              <w:rPr>
                <w:rFonts w:ascii="Heinemann PC" w:hAnsi="Heinemann PC"/>
              </w:rPr>
              <w:t>measures</w:t>
            </w: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rPr>
            </w:pPr>
            <w:r w:rsidRPr="00702792">
              <w:rPr>
                <w:rFonts w:ascii="Heinemann PC" w:hAnsi="Heinemann PC"/>
              </w:rPr>
              <w:t xml:space="preserve">This </w:t>
            </w:r>
            <w:r w:rsidR="00DF3119" w:rsidRPr="00702792">
              <w:rPr>
                <w:rFonts w:ascii="Heinemann PC" w:hAnsi="Heinemann PC"/>
              </w:rPr>
              <w:t>shape has</w:t>
            </w:r>
            <w:r w:rsidRPr="00702792">
              <w:rPr>
                <w:rFonts w:ascii="Heinemann PC" w:hAnsi="Heinemann PC"/>
              </w:rPr>
              <w:t xml:space="preserve"> (circle)</w:t>
            </w: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rPr>
            </w:pPr>
            <w:r w:rsidRPr="00702792">
              <w:rPr>
                <w:rFonts w:ascii="Heinemann PC" w:hAnsi="Heinemann PC"/>
              </w:rPr>
              <w:t>the greatest</w:t>
            </w:r>
            <w:r w:rsidR="00DF3119" w:rsidRPr="00702792">
              <w:rPr>
                <w:rFonts w:ascii="Heinemann PC" w:hAnsi="Heinemann PC"/>
              </w:rPr>
              <w:t xml:space="preserve"> perimeter.</w:t>
            </w: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rPr>
            </w:pPr>
            <w:r w:rsidRPr="00702792">
              <w:rPr>
                <w:rFonts w:ascii="Heinemann PC" w:hAnsi="Heinemann PC"/>
              </w:rPr>
              <w:t>the middle</w:t>
            </w:r>
            <w:r w:rsidR="00DF3119" w:rsidRPr="00702792">
              <w:rPr>
                <w:rFonts w:ascii="Heinemann PC" w:hAnsi="Heinemann PC"/>
              </w:rPr>
              <w:t xml:space="preserve"> perimeter.</w:t>
            </w: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pStyle w:val="Artlist"/>
              <w:pBdr>
                <w:top w:val="none" w:sz="0" w:space="0" w:color="auto"/>
                <w:left w:val="none" w:sz="0" w:space="0" w:color="auto"/>
                <w:bottom w:val="none" w:sz="0" w:space="0" w:color="auto"/>
                <w:right w:val="none" w:sz="0" w:space="0" w:color="auto"/>
                <w:between w:val="none" w:sz="0" w:space="0" w:color="auto"/>
                <w:bar w:val="none" w:sz="0" w:color="auto"/>
              </w:pBdr>
              <w:jc w:val="left"/>
              <w:rPr>
                <w:rFonts w:ascii="Heinemann PC" w:hAnsi="Heinemann PC"/>
                <w:szCs w:val="20"/>
              </w:rPr>
            </w:pPr>
            <w:r w:rsidRPr="00702792">
              <w:rPr>
                <w:rFonts w:ascii="Heinemann PC" w:hAnsi="Heinemann PC"/>
              </w:rPr>
              <w:t>the least</w:t>
            </w:r>
            <w:r w:rsidR="00DF3119" w:rsidRPr="00702792">
              <w:rPr>
                <w:rFonts w:ascii="Heinemann PC" w:hAnsi="Heinemann PC"/>
              </w:rPr>
              <w:t xml:space="preserve"> perimeter.</w:t>
            </w:r>
          </w:p>
        </w:tc>
      </w:tr>
      <w:tr w:rsidR="00C64322" w:rsidRPr="00702792" w:rsidTr="00702792">
        <w:trPr>
          <w:trHeight w:val="3900"/>
        </w:trPr>
        <w:tc>
          <w:tcPr>
            <w:tcW w:w="4608" w:type="dxa"/>
            <w:tcBorders>
              <w:top w:val="single" w:sz="4" w:space="0" w:color="auto"/>
            </w:tcBorders>
            <w:shd w:val="clear" w:color="auto" w:fill="auto"/>
            <w:vAlign w:val="center"/>
          </w:tcPr>
          <w:p w:rsidR="00C64322" w:rsidRPr="00702792" w:rsidRDefault="00C64322" w:rsidP="00702792">
            <w:pPr>
              <w:pStyle w:val="Artlist"/>
              <w:pBdr>
                <w:top w:val="none" w:sz="0" w:space="0" w:color="auto"/>
                <w:left w:val="none" w:sz="0" w:space="0" w:color="auto"/>
                <w:bottom w:val="none" w:sz="0" w:space="0" w:color="auto"/>
                <w:right w:val="none" w:sz="0" w:space="0" w:color="auto"/>
                <w:between w:val="none" w:sz="0" w:space="0" w:color="auto"/>
                <w:bar w:val="none" w:sz="0" w:color="auto"/>
              </w:pBdr>
              <w:rPr>
                <w:rFonts w:ascii="Heinemann PC" w:hAnsi="Heinemann PC" w:cs="Arial"/>
                <w:noProof/>
                <w:sz w:val="20"/>
                <w:szCs w:val="20"/>
                <w:lang w:eastAsia="en-CA"/>
              </w:rPr>
            </w:pPr>
            <w:r w:rsidRPr="00702792">
              <w:rPr>
                <w:rFonts w:ascii="Heinemann PC" w:hAnsi="Heinemann PC" w:cs="Arial"/>
                <w:noProof/>
                <w:sz w:val="20"/>
                <w:szCs w:val="20"/>
                <w:lang w:eastAsia="en-CA"/>
              </w:rPr>
              <w:pict>
                <v:shape id="_x0000_i1031" type="#_x0000_t75" style="width:167.25pt;height:167.25pt">
                  <v:imagedata r:id="rId19" o:title="LM6"/>
                </v:shape>
              </w:pict>
            </w:r>
          </w:p>
        </w:tc>
        <w:tc>
          <w:tcPr>
            <w:tcW w:w="4620" w:type="dxa"/>
            <w:tcBorders>
              <w:top w:val="single" w:sz="4" w:space="0" w:color="auto"/>
            </w:tcBorders>
            <w:shd w:val="clear" w:color="auto" w:fill="auto"/>
            <w:vAlign w:val="center"/>
          </w:tcPr>
          <w:p w:rsidR="00C64322" w:rsidRPr="00702792" w:rsidRDefault="00C64322" w:rsidP="00702792">
            <w:pPr>
              <w:tabs>
                <w:tab w:val="right" w:pos="9240"/>
              </w:tabs>
              <w:rPr>
                <w:rFonts w:ascii="Heinemann PC" w:hAnsi="Heinemann PC"/>
              </w:rPr>
            </w:pPr>
            <w:r w:rsidRPr="00702792">
              <w:rPr>
                <w:rFonts w:ascii="Heinemann PC" w:hAnsi="Heinemann PC"/>
              </w:rPr>
              <w:t xml:space="preserve">The perimeter </w:t>
            </w:r>
            <w:r w:rsidR="003941C8" w:rsidRPr="00702792">
              <w:rPr>
                <w:rFonts w:ascii="Heinemann PC" w:hAnsi="Heinemann PC"/>
              </w:rPr>
              <w:t>measures</w:t>
            </w: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rPr>
            </w:pPr>
            <w:r w:rsidRPr="00702792">
              <w:rPr>
                <w:rFonts w:ascii="Heinemann PC" w:hAnsi="Heinemann PC"/>
              </w:rPr>
              <w:t xml:space="preserve">This </w:t>
            </w:r>
            <w:r w:rsidR="003941C8" w:rsidRPr="00702792">
              <w:rPr>
                <w:rFonts w:ascii="Heinemann PC" w:hAnsi="Heinemann PC"/>
              </w:rPr>
              <w:t>shape has</w:t>
            </w:r>
            <w:r w:rsidRPr="00702792">
              <w:rPr>
                <w:rFonts w:ascii="Heinemann PC" w:hAnsi="Heinemann PC"/>
              </w:rPr>
              <w:t xml:space="preserve"> (circle)</w:t>
            </w: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rPr>
            </w:pPr>
            <w:r w:rsidRPr="00702792">
              <w:rPr>
                <w:rFonts w:ascii="Heinemann PC" w:hAnsi="Heinemann PC"/>
              </w:rPr>
              <w:t>the greatest</w:t>
            </w:r>
            <w:r w:rsidR="003941C8" w:rsidRPr="00702792">
              <w:rPr>
                <w:rFonts w:ascii="Heinemann PC" w:hAnsi="Heinemann PC"/>
              </w:rPr>
              <w:t xml:space="preserve"> perimeter.</w:t>
            </w: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tabs>
                <w:tab w:val="right" w:pos="9240"/>
              </w:tabs>
              <w:rPr>
                <w:rFonts w:ascii="Heinemann PC" w:hAnsi="Heinemann PC"/>
              </w:rPr>
            </w:pPr>
            <w:r w:rsidRPr="00702792">
              <w:rPr>
                <w:rFonts w:ascii="Heinemann PC" w:hAnsi="Heinemann PC"/>
              </w:rPr>
              <w:t>the middle</w:t>
            </w:r>
            <w:r w:rsidR="003941C8" w:rsidRPr="00702792">
              <w:rPr>
                <w:rFonts w:ascii="Heinemann PC" w:hAnsi="Heinemann PC"/>
              </w:rPr>
              <w:t xml:space="preserve"> perimeter.</w:t>
            </w:r>
          </w:p>
          <w:p w:rsidR="00C64322" w:rsidRPr="00702792" w:rsidRDefault="00C64322" w:rsidP="00702792">
            <w:pPr>
              <w:tabs>
                <w:tab w:val="right" w:pos="9240"/>
              </w:tabs>
              <w:rPr>
                <w:rFonts w:ascii="Heinemann PC" w:hAnsi="Heinemann PC"/>
                <w:sz w:val="22"/>
                <w:szCs w:val="22"/>
              </w:rPr>
            </w:pPr>
          </w:p>
          <w:p w:rsidR="00C64322" w:rsidRPr="00702792" w:rsidRDefault="00C64322" w:rsidP="00702792">
            <w:pPr>
              <w:pStyle w:val="Artlist"/>
              <w:pBdr>
                <w:top w:val="none" w:sz="0" w:space="0" w:color="auto"/>
                <w:left w:val="none" w:sz="0" w:space="0" w:color="auto"/>
                <w:bottom w:val="none" w:sz="0" w:space="0" w:color="auto"/>
                <w:right w:val="none" w:sz="0" w:space="0" w:color="auto"/>
                <w:between w:val="none" w:sz="0" w:space="0" w:color="auto"/>
                <w:bar w:val="none" w:sz="0" w:color="auto"/>
              </w:pBdr>
              <w:jc w:val="left"/>
              <w:rPr>
                <w:rFonts w:ascii="Heinemann PC" w:hAnsi="Heinemann PC"/>
                <w:szCs w:val="20"/>
              </w:rPr>
            </w:pPr>
            <w:r w:rsidRPr="00702792">
              <w:rPr>
                <w:rFonts w:ascii="Heinemann PC" w:hAnsi="Heinemann PC"/>
              </w:rPr>
              <w:t>the least</w:t>
            </w:r>
            <w:r w:rsidR="003941C8" w:rsidRPr="00702792">
              <w:rPr>
                <w:rFonts w:ascii="Heinemann PC" w:hAnsi="Heinemann PC"/>
              </w:rPr>
              <w:t xml:space="preserve"> perimeter.</w:t>
            </w:r>
          </w:p>
        </w:tc>
      </w:tr>
    </w:tbl>
    <w:p w:rsidR="00063DC9" w:rsidRPr="00D85310" w:rsidRDefault="00063DC9" w:rsidP="00063DC9">
      <w:pPr>
        <w:pStyle w:val="Artlist"/>
        <w:rPr>
          <w:rFonts w:ascii="Heinemann PC" w:hAnsi="Heinemann PC" w:cs="Arial"/>
          <w:noProof/>
          <w:sz w:val="20"/>
          <w:szCs w:val="20"/>
          <w:lang w:eastAsia="en-CA"/>
        </w:rPr>
      </w:pPr>
    </w:p>
    <w:p w:rsidR="00063DC9" w:rsidRPr="00D85310" w:rsidRDefault="00063DC9" w:rsidP="00063DC9">
      <w:pPr>
        <w:rPr>
          <w:rFonts w:ascii="Heinemann PC" w:hAnsi="Heinemann PC"/>
        </w:rPr>
        <w:sectPr w:rsidR="00063DC9" w:rsidRPr="00D85310" w:rsidSect="000A6823">
          <w:footerReference w:type="default" r:id="rId20"/>
          <w:pgSz w:w="12240" w:h="15840"/>
          <w:pgMar w:top="720" w:right="1500" w:bottom="1200" w:left="1500" w:header="720" w:footer="720" w:gutter="0"/>
          <w:cols w:space="708"/>
          <w:docGrid w:linePitch="360"/>
        </w:sectPr>
      </w:pPr>
    </w:p>
    <w:p w:rsidR="00624921" w:rsidRPr="004523D7" w:rsidRDefault="00554404" w:rsidP="00624921">
      <w:pPr>
        <w:tabs>
          <w:tab w:val="right" w:pos="9240"/>
        </w:tabs>
        <w:rPr>
          <w:rFonts w:ascii="Heinemann PC" w:hAnsi="Heinemann PC"/>
          <w:b/>
        </w:rPr>
      </w:pPr>
      <w:r w:rsidRPr="00554404">
        <w:rPr>
          <w:rFonts w:ascii="Heinemann PC" w:hAnsi="Heinemann PC"/>
          <w:b/>
          <w:sz w:val="48"/>
          <w:szCs w:val="48"/>
        </w:rPr>
        <w:lastRenderedPageBreak/>
        <w:t>Rectangles</w:t>
      </w:r>
      <w:r w:rsidR="00624921" w:rsidRPr="004523D7">
        <w:rPr>
          <w:rFonts w:ascii="Heinemann PC" w:hAnsi="Heinemann PC"/>
          <w:b/>
          <w:sz w:val="28"/>
          <w:szCs w:val="28"/>
        </w:rPr>
        <w:tab/>
      </w:r>
      <w:r w:rsidR="00624921" w:rsidRPr="004523D7">
        <w:rPr>
          <w:rFonts w:ascii="Heinemann PC" w:hAnsi="Heinemann PC"/>
          <w:b/>
          <w:sz w:val="36"/>
          <w:szCs w:val="36"/>
        </w:rPr>
        <w:t xml:space="preserve">Line Master </w:t>
      </w:r>
      <w:r w:rsidR="00B51DD9">
        <w:rPr>
          <w:rFonts w:ascii="Heinemann PC" w:hAnsi="Heinemann PC"/>
          <w:b/>
          <w:sz w:val="36"/>
          <w:szCs w:val="36"/>
        </w:rPr>
        <w:t>7</w:t>
      </w:r>
    </w:p>
    <w:p w:rsidR="002D6E45" w:rsidRDefault="002D6E45" w:rsidP="00CF084F">
      <w:pPr>
        <w:tabs>
          <w:tab w:val="right" w:pos="9240"/>
        </w:tabs>
      </w:pPr>
    </w:p>
    <w:p w:rsidR="00554404" w:rsidRDefault="00554404" w:rsidP="00CF084F">
      <w:pPr>
        <w:tabs>
          <w:tab w:val="right" w:pos="9240"/>
        </w:tabs>
      </w:pPr>
    </w:p>
    <w:p w:rsidR="00554404" w:rsidRPr="00486B6D" w:rsidRDefault="00486B6D" w:rsidP="002B080E">
      <w:pPr>
        <w:tabs>
          <w:tab w:val="right" w:pos="9240"/>
        </w:tabs>
        <w:jc w:val="center"/>
      </w:pPr>
      <w:r w:rsidRPr="00486B6D">
        <w:pict>
          <v:shape id="_x0000_i1032" type="#_x0000_t75" style="width:424.5pt;height:521.25pt">
            <v:imagedata r:id="rId21" o:title="LM7"/>
          </v:shape>
        </w:pict>
      </w:r>
    </w:p>
    <w:p w:rsidR="00554404" w:rsidRDefault="00554404" w:rsidP="00CF084F">
      <w:pPr>
        <w:tabs>
          <w:tab w:val="right" w:pos="9240"/>
        </w:tabs>
      </w:pPr>
    </w:p>
    <w:p w:rsidR="00554404" w:rsidRDefault="00554404" w:rsidP="00CF084F">
      <w:pPr>
        <w:tabs>
          <w:tab w:val="right" w:pos="9240"/>
        </w:tabs>
        <w:sectPr w:rsidR="00554404" w:rsidSect="00FF504F">
          <w:footerReference w:type="default" r:id="rId22"/>
          <w:pgSz w:w="12240" w:h="15840"/>
          <w:pgMar w:top="720" w:right="1500" w:bottom="1200" w:left="1500" w:header="720" w:footer="720" w:gutter="0"/>
          <w:cols w:space="708"/>
          <w:docGrid w:linePitch="360"/>
        </w:sectPr>
      </w:pPr>
    </w:p>
    <w:p w:rsidR="00A57DED" w:rsidRPr="004523D7" w:rsidRDefault="00554404" w:rsidP="00A57DED">
      <w:pPr>
        <w:tabs>
          <w:tab w:val="right" w:pos="9240"/>
        </w:tabs>
        <w:rPr>
          <w:rFonts w:ascii="Heinemann PC" w:hAnsi="Heinemann PC"/>
          <w:b/>
        </w:rPr>
      </w:pPr>
      <w:r>
        <w:br w:type="page"/>
      </w:r>
      <w:r w:rsidR="00A57DED" w:rsidRPr="00A57DED">
        <w:rPr>
          <w:rFonts w:ascii="Heinemann PC" w:hAnsi="Heinemann PC"/>
          <w:b/>
          <w:sz w:val="48"/>
          <w:szCs w:val="48"/>
        </w:rPr>
        <w:lastRenderedPageBreak/>
        <w:t>Roll and Flip Cards</w:t>
      </w:r>
      <w:r w:rsidR="00A57DED" w:rsidRPr="004523D7">
        <w:rPr>
          <w:rFonts w:ascii="Heinemann PC" w:hAnsi="Heinemann PC"/>
          <w:b/>
          <w:sz w:val="28"/>
          <w:szCs w:val="28"/>
        </w:rPr>
        <w:tab/>
      </w:r>
      <w:r w:rsidR="00A57DED" w:rsidRPr="004523D7">
        <w:rPr>
          <w:rFonts w:ascii="Heinemann PC" w:hAnsi="Heinemann PC"/>
          <w:b/>
          <w:sz w:val="36"/>
          <w:szCs w:val="36"/>
        </w:rPr>
        <w:t xml:space="preserve">Line Master </w:t>
      </w:r>
      <w:r w:rsidR="00A57DED">
        <w:rPr>
          <w:rFonts w:ascii="Heinemann PC" w:hAnsi="Heinemann PC"/>
          <w:b/>
          <w:sz w:val="36"/>
          <w:szCs w:val="36"/>
        </w:rPr>
        <w:t>8</w:t>
      </w:r>
    </w:p>
    <w:p w:rsidR="00A57DED" w:rsidRDefault="003378A7" w:rsidP="00A57DED">
      <w:pPr>
        <w:tabs>
          <w:tab w:val="right" w:pos="9240"/>
        </w:tabs>
      </w:pPr>
      <w:r>
        <w:rPr>
          <w:noProof/>
        </w:rPr>
        <w:pict>
          <v:shape id="_x0000_s1049" type="#_x0000_t75" style="position:absolute;margin-left:208.15pt;margin-top:9.35pt;width:24.35pt;height:10pt;z-index:4;mso-wrap-edited:f" wrapcoords="-675 0 -675 19721 6750 19721 6075 15026 21600 939 21600 0 -675 0">
            <v:imagedata r:id="rId23" o:title=""/>
            <o:lock v:ext="edit" aspectratio="f"/>
            <w10:anchorlock/>
          </v:shape>
        </w:pict>
      </w:r>
      <w:r>
        <w:rPr>
          <w:noProof/>
        </w:rPr>
        <w:pict>
          <v:shape id="_x0000_s1048" type="#_x0000_t75" style="position:absolute;margin-left:423.7pt;margin-top:9.35pt;width:24.35pt;height:10pt;z-index:3;mso-wrap-edited:f" wrapcoords="-675 0 -675 19721 6750 19721 6075 15026 21600 939 21600 0 -675 0">
            <v:imagedata r:id="rId23" o:title=""/>
            <o:lock v:ext="edit" aspectratio="f"/>
            <w10:anchorlock/>
          </v:shape>
        </w:pict>
      </w:r>
      <w:r>
        <w:rPr>
          <w:noProof/>
        </w:rPr>
        <w:pict>
          <v:shape id="_x0000_s1047" type="#_x0000_t75" style="position:absolute;margin-left:-.75pt;margin-top:8.85pt;width:24.35pt;height:10pt;z-index:2;mso-wrap-edited:f" wrapcoords="-675 0 -675 19721 6750 19721 6075 15026 21600 939 21600 0 -675 0">
            <v:imagedata r:id="rId23" o:title=""/>
            <o:lock v:ext="edit" aspectratio="f"/>
            <w10:anchorlock/>
          </v:shape>
        </w:pict>
      </w:r>
    </w:p>
    <w:tbl>
      <w:tblPr>
        <w:tblW w:w="9183" w:type="dxa"/>
        <w:jc w:val="center"/>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3061"/>
        <w:gridCol w:w="3061"/>
        <w:gridCol w:w="3061"/>
      </w:tblGrid>
      <w:tr w:rsidR="00A57DED" w:rsidRPr="00A57DED" w:rsidTr="003F01E1">
        <w:trPr>
          <w:trHeight w:val="3118"/>
          <w:jc w:val="center"/>
        </w:trPr>
        <w:tc>
          <w:tcPr>
            <w:tcW w:w="3061" w:type="dxa"/>
            <w:vAlign w:val="center"/>
          </w:tcPr>
          <w:p w:rsidR="00A57DED" w:rsidRPr="00A57DED" w:rsidRDefault="00A57DED" w:rsidP="00D0480E">
            <w:pPr>
              <w:tabs>
                <w:tab w:val="right" w:pos="9240"/>
              </w:tabs>
              <w:jc w:val="center"/>
              <w:rPr>
                <w:rFonts w:ascii="Heinemann PC" w:hAnsi="Heinemann PC"/>
                <w:b/>
                <w:sz w:val="48"/>
                <w:szCs w:val="48"/>
              </w:rPr>
            </w:pPr>
            <w:r w:rsidRPr="00A57DED">
              <w:rPr>
                <w:rFonts w:ascii="Heinemann PC" w:hAnsi="Heinemann PC"/>
                <w:b/>
                <w:sz w:val="48"/>
                <w:szCs w:val="48"/>
              </w:rPr>
              <w:t>greatest perimeter</w:t>
            </w:r>
          </w:p>
        </w:tc>
        <w:tc>
          <w:tcPr>
            <w:tcW w:w="3061" w:type="dxa"/>
            <w:vAlign w:val="center"/>
          </w:tcPr>
          <w:p w:rsidR="00A57DED" w:rsidRPr="00A57DED" w:rsidRDefault="00A57DED" w:rsidP="00D0480E">
            <w:pPr>
              <w:tabs>
                <w:tab w:val="right" w:pos="9240"/>
              </w:tabs>
              <w:jc w:val="center"/>
              <w:rPr>
                <w:rFonts w:ascii="Heinemann PC" w:hAnsi="Heinemann PC"/>
                <w:b/>
                <w:sz w:val="48"/>
                <w:szCs w:val="48"/>
              </w:rPr>
            </w:pPr>
            <w:r w:rsidRPr="00A57DED">
              <w:rPr>
                <w:rFonts w:ascii="Heinemann PC" w:hAnsi="Heinemann PC"/>
                <w:b/>
                <w:sz w:val="48"/>
                <w:szCs w:val="48"/>
              </w:rPr>
              <w:t>greatest perimeter</w:t>
            </w:r>
          </w:p>
        </w:tc>
        <w:tc>
          <w:tcPr>
            <w:tcW w:w="3061" w:type="dxa"/>
            <w:vAlign w:val="center"/>
          </w:tcPr>
          <w:p w:rsidR="00A57DED" w:rsidRPr="00A57DED" w:rsidRDefault="00A57DED" w:rsidP="00D0480E">
            <w:pPr>
              <w:jc w:val="center"/>
              <w:rPr>
                <w:rFonts w:ascii="Heinemann PC" w:hAnsi="Heinemann PC"/>
              </w:rPr>
            </w:pPr>
            <w:r w:rsidRPr="00A57DED">
              <w:rPr>
                <w:rFonts w:ascii="Heinemann PC" w:hAnsi="Heinemann PC"/>
                <w:b/>
                <w:sz w:val="48"/>
                <w:szCs w:val="48"/>
              </w:rPr>
              <w:t>greatest perimeter</w:t>
            </w:r>
          </w:p>
        </w:tc>
      </w:tr>
      <w:tr w:rsidR="00A57DED" w:rsidRPr="00A57DED" w:rsidTr="003F01E1">
        <w:trPr>
          <w:trHeight w:val="3118"/>
          <w:jc w:val="center"/>
        </w:trPr>
        <w:tc>
          <w:tcPr>
            <w:tcW w:w="3061" w:type="dxa"/>
            <w:vAlign w:val="center"/>
          </w:tcPr>
          <w:p w:rsidR="00A57DED" w:rsidRPr="00A57DED" w:rsidRDefault="00A57DED" w:rsidP="00D0480E">
            <w:pPr>
              <w:tabs>
                <w:tab w:val="right" w:pos="9240"/>
              </w:tabs>
              <w:jc w:val="center"/>
              <w:rPr>
                <w:rFonts w:ascii="Heinemann PC" w:hAnsi="Heinemann PC"/>
                <w:b/>
                <w:sz w:val="48"/>
                <w:szCs w:val="48"/>
              </w:rPr>
            </w:pPr>
            <w:r w:rsidRPr="00A57DED">
              <w:rPr>
                <w:rFonts w:ascii="Heinemann PC" w:hAnsi="Heinemann PC"/>
                <w:b/>
                <w:sz w:val="48"/>
                <w:szCs w:val="48"/>
              </w:rPr>
              <w:t xml:space="preserve">least </w:t>
            </w:r>
            <w:r w:rsidRPr="00A57DED">
              <w:rPr>
                <w:rFonts w:ascii="Heinemann PC" w:hAnsi="Heinemann PC"/>
                <w:b/>
                <w:sz w:val="48"/>
                <w:szCs w:val="48"/>
              </w:rPr>
              <w:br/>
              <w:t>perimeter</w:t>
            </w:r>
          </w:p>
        </w:tc>
        <w:tc>
          <w:tcPr>
            <w:tcW w:w="3061" w:type="dxa"/>
            <w:vAlign w:val="center"/>
          </w:tcPr>
          <w:p w:rsidR="00A57DED" w:rsidRPr="00A57DED" w:rsidRDefault="00A57DED" w:rsidP="00D0480E">
            <w:pPr>
              <w:tabs>
                <w:tab w:val="right" w:pos="9240"/>
              </w:tabs>
              <w:jc w:val="center"/>
              <w:rPr>
                <w:rFonts w:ascii="Heinemann PC" w:hAnsi="Heinemann PC"/>
                <w:b/>
                <w:sz w:val="48"/>
                <w:szCs w:val="48"/>
              </w:rPr>
            </w:pPr>
            <w:r w:rsidRPr="00A57DED">
              <w:rPr>
                <w:rFonts w:ascii="Heinemann PC" w:hAnsi="Heinemann PC"/>
                <w:b/>
                <w:sz w:val="48"/>
                <w:szCs w:val="48"/>
              </w:rPr>
              <w:t xml:space="preserve">least </w:t>
            </w:r>
            <w:r w:rsidRPr="00A57DED">
              <w:rPr>
                <w:rFonts w:ascii="Heinemann PC" w:hAnsi="Heinemann PC"/>
                <w:b/>
                <w:sz w:val="48"/>
                <w:szCs w:val="48"/>
              </w:rPr>
              <w:br/>
              <w:t>perimeter</w:t>
            </w:r>
          </w:p>
        </w:tc>
        <w:tc>
          <w:tcPr>
            <w:tcW w:w="3061" w:type="dxa"/>
            <w:vAlign w:val="center"/>
          </w:tcPr>
          <w:p w:rsidR="00A57DED" w:rsidRPr="00A57DED" w:rsidRDefault="00A57DED" w:rsidP="00D0480E">
            <w:pPr>
              <w:jc w:val="center"/>
              <w:rPr>
                <w:rFonts w:ascii="Heinemann PC" w:hAnsi="Heinemann PC"/>
              </w:rPr>
            </w:pPr>
            <w:r w:rsidRPr="00A57DED">
              <w:rPr>
                <w:rFonts w:ascii="Heinemann PC" w:hAnsi="Heinemann PC"/>
                <w:b/>
                <w:sz w:val="48"/>
                <w:szCs w:val="48"/>
              </w:rPr>
              <w:t xml:space="preserve">least </w:t>
            </w:r>
            <w:r w:rsidRPr="00A57DED">
              <w:rPr>
                <w:rFonts w:ascii="Heinemann PC" w:hAnsi="Heinemann PC"/>
                <w:b/>
                <w:sz w:val="48"/>
                <w:szCs w:val="48"/>
              </w:rPr>
              <w:br/>
              <w:t>perimeter</w:t>
            </w:r>
          </w:p>
        </w:tc>
      </w:tr>
      <w:tr w:rsidR="00A57DED" w:rsidRPr="00A57DED" w:rsidTr="003F01E1">
        <w:trPr>
          <w:trHeight w:val="3118"/>
          <w:jc w:val="center"/>
        </w:trPr>
        <w:tc>
          <w:tcPr>
            <w:tcW w:w="3061" w:type="dxa"/>
            <w:vAlign w:val="center"/>
          </w:tcPr>
          <w:p w:rsidR="00A57DED" w:rsidRPr="00A57DED" w:rsidRDefault="00A57DED" w:rsidP="00D0480E">
            <w:pPr>
              <w:tabs>
                <w:tab w:val="right" w:pos="9240"/>
              </w:tabs>
              <w:jc w:val="center"/>
              <w:rPr>
                <w:rFonts w:ascii="Heinemann PC" w:hAnsi="Heinemann PC"/>
                <w:b/>
                <w:sz w:val="48"/>
                <w:szCs w:val="48"/>
              </w:rPr>
            </w:pPr>
            <w:r w:rsidRPr="00A57DED">
              <w:rPr>
                <w:rFonts w:ascii="Heinemann PC" w:hAnsi="Heinemann PC"/>
                <w:b/>
                <w:sz w:val="48"/>
                <w:szCs w:val="48"/>
              </w:rPr>
              <w:t>greatest area</w:t>
            </w:r>
          </w:p>
        </w:tc>
        <w:tc>
          <w:tcPr>
            <w:tcW w:w="3061" w:type="dxa"/>
            <w:vAlign w:val="center"/>
          </w:tcPr>
          <w:p w:rsidR="00A57DED" w:rsidRPr="00A57DED" w:rsidRDefault="00A57DED" w:rsidP="00D0480E">
            <w:pPr>
              <w:tabs>
                <w:tab w:val="right" w:pos="9240"/>
              </w:tabs>
              <w:jc w:val="center"/>
              <w:rPr>
                <w:rFonts w:ascii="Heinemann PC" w:hAnsi="Heinemann PC"/>
                <w:b/>
                <w:sz w:val="48"/>
                <w:szCs w:val="48"/>
              </w:rPr>
            </w:pPr>
            <w:r w:rsidRPr="00A57DED">
              <w:rPr>
                <w:rFonts w:ascii="Heinemann PC" w:hAnsi="Heinemann PC"/>
                <w:b/>
                <w:sz w:val="48"/>
                <w:szCs w:val="48"/>
              </w:rPr>
              <w:t>greatest area</w:t>
            </w:r>
          </w:p>
        </w:tc>
        <w:tc>
          <w:tcPr>
            <w:tcW w:w="3061" w:type="dxa"/>
            <w:vAlign w:val="center"/>
          </w:tcPr>
          <w:p w:rsidR="00A57DED" w:rsidRPr="00A57DED" w:rsidRDefault="00A57DED" w:rsidP="00D0480E">
            <w:pPr>
              <w:jc w:val="center"/>
              <w:rPr>
                <w:rFonts w:ascii="Heinemann PC" w:hAnsi="Heinemann PC"/>
              </w:rPr>
            </w:pPr>
            <w:r w:rsidRPr="00A57DED">
              <w:rPr>
                <w:rFonts w:ascii="Heinemann PC" w:hAnsi="Heinemann PC"/>
                <w:b/>
                <w:sz w:val="48"/>
                <w:szCs w:val="48"/>
              </w:rPr>
              <w:t>greatest area</w:t>
            </w:r>
          </w:p>
        </w:tc>
      </w:tr>
      <w:tr w:rsidR="00A57DED" w:rsidRPr="00A57DED" w:rsidTr="003F01E1">
        <w:trPr>
          <w:trHeight w:val="3118"/>
          <w:jc w:val="center"/>
        </w:trPr>
        <w:tc>
          <w:tcPr>
            <w:tcW w:w="3061" w:type="dxa"/>
            <w:vAlign w:val="center"/>
          </w:tcPr>
          <w:p w:rsidR="00A57DED" w:rsidRPr="00A57DED" w:rsidRDefault="00A57DED" w:rsidP="00D0480E">
            <w:pPr>
              <w:tabs>
                <w:tab w:val="right" w:pos="9240"/>
              </w:tabs>
              <w:jc w:val="center"/>
              <w:rPr>
                <w:rFonts w:ascii="Heinemann PC" w:hAnsi="Heinemann PC"/>
                <w:b/>
                <w:sz w:val="48"/>
                <w:szCs w:val="48"/>
              </w:rPr>
            </w:pPr>
            <w:r w:rsidRPr="00A57DED">
              <w:rPr>
                <w:rFonts w:ascii="Heinemann PC" w:hAnsi="Heinemann PC"/>
                <w:b/>
                <w:sz w:val="48"/>
                <w:szCs w:val="48"/>
              </w:rPr>
              <w:t xml:space="preserve">least </w:t>
            </w:r>
            <w:r w:rsidRPr="00A57DED">
              <w:rPr>
                <w:rFonts w:ascii="Heinemann PC" w:hAnsi="Heinemann PC"/>
                <w:b/>
                <w:sz w:val="48"/>
                <w:szCs w:val="48"/>
              </w:rPr>
              <w:br/>
              <w:t>area</w:t>
            </w:r>
          </w:p>
        </w:tc>
        <w:tc>
          <w:tcPr>
            <w:tcW w:w="3061" w:type="dxa"/>
            <w:vAlign w:val="center"/>
          </w:tcPr>
          <w:p w:rsidR="00A57DED" w:rsidRPr="00A57DED" w:rsidRDefault="00A57DED" w:rsidP="00D0480E">
            <w:pPr>
              <w:tabs>
                <w:tab w:val="right" w:pos="9240"/>
              </w:tabs>
              <w:jc w:val="center"/>
              <w:rPr>
                <w:rFonts w:ascii="Heinemann PC" w:hAnsi="Heinemann PC"/>
                <w:b/>
                <w:sz w:val="48"/>
                <w:szCs w:val="48"/>
              </w:rPr>
            </w:pPr>
            <w:r w:rsidRPr="00A57DED">
              <w:rPr>
                <w:rFonts w:ascii="Heinemann PC" w:hAnsi="Heinemann PC"/>
                <w:b/>
                <w:sz w:val="48"/>
                <w:szCs w:val="48"/>
              </w:rPr>
              <w:t xml:space="preserve">least </w:t>
            </w:r>
            <w:r w:rsidRPr="00A57DED">
              <w:rPr>
                <w:rFonts w:ascii="Heinemann PC" w:hAnsi="Heinemann PC"/>
                <w:b/>
                <w:sz w:val="48"/>
                <w:szCs w:val="48"/>
              </w:rPr>
              <w:br/>
              <w:t>area</w:t>
            </w:r>
          </w:p>
        </w:tc>
        <w:tc>
          <w:tcPr>
            <w:tcW w:w="3061" w:type="dxa"/>
            <w:vAlign w:val="center"/>
          </w:tcPr>
          <w:p w:rsidR="00A57DED" w:rsidRPr="00A57DED" w:rsidRDefault="00A57DED" w:rsidP="00D0480E">
            <w:pPr>
              <w:jc w:val="center"/>
              <w:rPr>
                <w:rFonts w:ascii="Heinemann PC" w:hAnsi="Heinemann PC"/>
              </w:rPr>
            </w:pPr>
            <w:r w:rsidRPr="00A57DED">
              <w:rPr>
                <w:rFonts w:ascii="Heinemann PC" w:hAnsi="Heinemann PC"/>
                <w:b/>
                <w:sz w:val="48"/>
                <w:szCs w:val="48"/>
              </w:rPr>
              <w:t xml:space="preserve">least </w:t>
            </w:r>
            <w:r w:rsidRPr="00A57DED">
              <w:rPr>
                <w:rFonts w:ascii="Heinemann PC" w:hAnsi="Heinemann PC"/>
                <w:b/>
                <w:sz w:val="48"/>
                <w:szCs w:val="48"/>
              </w:rPr>
              <w:br/>
              <w:t>area</w:t>
            </w:r>
          </w:p>
        </w:tc>
      </w:tr>
    </w:tbl>
    <w:p w:rsidR="00A57DED" w:rsidRDefault="00A57DED" w:rsidP="00A57DED">
      <w:pPr>
        <w:tabs>
          <w:tab w:val="right" w:pos="9240"/>
        </w:tabs>
      </w:pPr>
    </w:p>
    <w:p w:rsidR="00A57DED" w:rsidRDefault="00A57DED" w:rsidP="00A57DED">
      <w:pPr>
        <w:tabs>
          <w:tab w:val="right" w:pos="9240"/>
        </w:tabs>
        <w:sectPr w:rsidR="00A57DED" w:rsidSect="00A57DED">
          <w:footerReference w:type="default" r:id="rId24"/>
          <w:type w:val="continuous"/>
          <w:pgSz w:w="12240" w:h="15840"/>
          <w:pgMar w:top="720" w:right="1500" w:bottom="1200" w:left="1500" w:header="720" w:footer="720" w:gutter="0"/>
          <w:cols w:space="708"/>
          <w:docGrid w:linePitch="360"/>
        </w:sectPr>
      </w:pPr>
    </w:p>
    <w:p w:rsidR="00697C6F" w:rsidRPr="004523D7" w:rsidRDefault="00A57DED" w:rsidP="00697C6F">
      <w:pPr>
        <w:tabs>
          <w:tab w:val="right" w:pos="9240"/>
        </w:tabs>
        <w:rPr>
          <w:rFonts w:ascii="Heinemann PC" w:hAnsi="Heinemann PC"/>
          <w:b/>
        </w:rPr>
      </w:pPr>
      <w:r>
        <w:br w:type="page"/>
      </w:r>
      <w:r w:rsidR="002F517D" w:rsidRPr="002F517D">
        <w:rPr>
          <w:rFonts w:ascii="Heinemann PC" w:hAnsi="Heinemann PC"/>
          <w:b/>
          <w:sz w:val="48"/>
          <w:szCs w:val="48"/>
        </w:rPr>
        <w:lastRenderedPageBreak/>
        <w:t>Roll and Flip Score Sheet</w:t>
      </w:r>
      <w:r w:rsidR="00697C6F" w:rsidRPr="004523D7">
        <w:rPr>
          <w:rFonts w:ascii="Heinemann PC" w:hAnsi="Heinemann PC"/>
          <w:b/>
          <w:sz w:val="28"/>
          <w:szCs w:val="28"/>
        </w:rPr>
        <w:tab/>
      </w:r>
      <w:r w:rsidR="00697C6F" w:rsidRPr="004523D7">
        <w:rPr>
          <w:rFonts w:ascii="Heinemann PC" w:hAnsi="Heinemann PC"/>
          <w:b/>
          <w:sz w:val="36"/>
          <w:szCs w:val="36"/>
        </w:rPr>
        <w:t xml:space="preserve">Line Master </w:t>
      </w:r>
      <w:r w:rsidR="00697C6F">
        <w:rPr>
          <w:rFonts w:ascii="Heinemann PC" w:hAnsi="Heinemann PC"/>
          <w:b/>
          <w:sz w:val="36"/>
          <w:szCs w:val="36"/>
        </w:rPr>
        <w:t>9</w:t>
      </w:r>
    </w:p>
    <w:p w:rsidR="004D49D7" w:rsidRPr="004523D7" w:rsidRDefault="004D49D7" w:rsidP="004D49D7">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697C6F" w:rsidRDefault="00697C6F" w:rsidP="00697C6F">
      <w:pPr>
        <w:tabs>
          <w:tab w:val="right" w:pos="9240"/>
        </w:tabs>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2"/>
        <w:gridCol w:w="1447"/>
        <w:gridCol w:w="1447"/>
        <w:gridCol w:w="2660"/>
        <w:gridCol w:w="2552"/>
      </w:tblGrid>
      <w:tr w:rsidR="00512E4B" w:rsidRPr="00512E4B" w:rsidTr="00512E4B">
        <w:tc>
          <w:tcPr>
            <w:tcW w:w="1122" w:type="dxa"/>
          </w:tcPr>
          <w:p w:rsidR="00512E4B" w:rsidRPr="00512E4B" w:rsidRDefault="00512E4B" w:rsidP="00D0480E">
            <w:pPr>
              <w:rPr>
                <w:rFonts w:ascii="Heinemann PC" w:hAnsi="Heinemann PC"/>
                <w:b/>
                <w:sz w:val="28"/>
                <w:szCs w:val="28"/>
              </w:rPr>
            </w:pPr>
            <w:r w:rsidRPr="00512E4B">
              <w:rPr>
                <w:rFonts w:ascii="Heinemann PC" w:hAnsi="Heinemann PC"/>
                <w:b/>
                <w:sz w:val="28"/>
                <w:szCs w:val="28"/>
              </w:rPr>
              <w:t>Round</w:t>
            </w:r>
          </w:p>
        </w:tc>
        <w:tc>
          <w:tcPr>
            <w:tcW w:w="2894" w:type="dxa"/>
            <w:gridSpan w:val="2"/>
          </w:tcPr>
          <w:p w:rsidR="00512E4B" w:rsidRPr="00512E4B" w:rsidRDefault="00512E4B" w:rsidP="00D0480E">
            <w:pPr>
              <w:jc w:val="center"/>
              <w:rPr>
                <w:rFonts w:ascii="Heinemann PC" w:hAnsi="Heinemann PC"/>
                <w:b/>
                <w:sz w:val="28"/>
                <w:szCs w:val="28"/>
              </w:rPr>
            </w:pPr>
            <w:r w:rsidRPr="00512E4B">
              <w:rPr>
                <w:rFonts w:ascii="Heinemann PC" w:hAnsi="Heinemann PC"/>
                <w:b/>
                <w:sz w:val="28"/>
                <w:szCs w:val="28"/>
              </w:rPr>
              <w:t>Card (circle)</w:t>
            </w:r>
          </w:p>
        </w:tc>
        <w:tc>
          <w:tcPr>
            <w:tcW w:w="2660" w:type="dxa"/>
          </w:tcPr>
          <w:p w:rsidR="00512E4B" w:rsidRPr="00512E4B" w:rsidRDefault="00512E4B" w:rsidP="00D0480E">
            <w:pPr>
              <w:jc w:val="center"/>
              <w:rPr>
                <w:rFonts w:ascii="Heinemann PC" w:hAnsi="Heinemann PC"/>
                <w:b/>
                <w:sz w:val="28"/>
                <w:szCs w:val="28"/>
              </w:rPr>
            </w:pPr>
            <w:r w:rsidRPr="00512E4B">
              <w:rPr>
                <w:rFonts w:ascii="Heinemann PC" w:hAnsi="Heinemann PC"/>
                <w:b/>
                <w:sz w:val="28"/>
                <w:szCs w:val="28"/>
              </w:rPr>
              <w:t>My Measurement</w:t>
            </w:r>
          </w:p>
        </w:tc>
        <w:tc>
          <w:tcPr>
            <w:tcW w:w="2552" w:type="dxa"/>
          </w:tcPr>
          <w:p w:rsidR="00512E4B" w:rsidRPr="00512E4B" w:rsidRDefault="00512E4B" w:rsidP="00D0480E">
            <w:pPr>
              <w:jc w:val="center"/>
              <w:rPr>
                <w:rFonts w:ascii="Heinemann PC" w:hAnsi="Heinemann PC"/>
                <w:b/>
                <w:sz w:val="28"/>
                <w:szCs w:val="28"/>
              </w:rPr>
            </w:pPr>
            <w:r w:rsidRPr="00512E4B">
              <w:rPr>
                <w:rFonts w:ascii="Heinemann PC" w:hAnsi="Heinemann PC"/>
                <w:b/>
                <w:sz w:val="28"/>
                <w:szCs w:val="28"/>
              </w:rPr>
              <w:t>My Friend’s Measurement</w:t>
            </w:r>
          </w:p>
        </w:tc>
      </w:tr>
      <w:tr w:rsidR="00512E4B" w:rsidRPr="00512E4B" w:rsidTr="00512E4B">
        <w:trPr>
          <w:trHeight w:val="822"/>
        </w:trPr>
        <w:tc>
          <w:tcPr>
            <w:tcW w:w="1122" w:type="dxa"/>
            <w:vMerge w:val="restart"/>
          </w:tcPr>
          <w:p w:rsidR="00512E4B" w:rsidRPr="00512E4B" w:rsidRDefault="00512E4B" w:rsidP="00D0480E">
            <w:pPr>
              <w:rPr>
                <w:rFonts w:ascii="Heinemann PC" w:hAnsi="Heinemann PC"/>
                <w:b/>
                <w:sz w:val="28"/>
                <w:szCs w:val="28"/>
              </w:rPr>
            </w:pPr>
            <w:r w:rsidRPr="00512E4B">
              <w:rPr>
                <w:rFonts w:ascii="Heinemann PC" w:hAnsi="Heinemann PC"/>
                <w:b/>
                <w:sz w:val="28"/>
                <w:szCs w:val="28"/>
              </w:rPr>
              <w:t>1</w:t>
            </w:r>
          </w:p>
        </w:tc>
        <w:tc>
          <w:tcPr>
            <w:tcW w:w="1447" w:type="dxa"/>
            <w:vAlign w:val="center"/>
          </w:tcPr>
          <w:p w:rsidR="00512E4B" w:rsidRPr="00512E4B" w:rsidRDefault="00512E4B" w:rsidP="00D0480E">
            <w:pPr>
              <w:jc w:val="center"/>
              <w:rPr>
                <w:rFonts w:ascii="Heinemann PC" w:hAnsi="Heinemann PC"/>
              </w:rPr>
            </w:pPr>
            <w:r w:rsidRPr="00512E4B">
              <w:rPr>
                <w:rFonts w:ascii="Heinemann PC" w:hAnsi="Heinemann PC"/>
              </w:rPr>
              <w:t>least perimeter</w:t>
            </w:r>
          </w:p>
        </w:tc>
        <w:tc>
          <w:tcPr>
            <w:tcW w:w="1447" w:type="dxa"/>
            <w:vAlign w:val="center"/>
          </w:tcPr>
          <w:p w:rsidR="00512E4B" w:rsidRPr="00512E4B" w:rsidRDefault="00512E4B" w:rsidP="00D0480E">
            <w:pPr>
              <w:jc w:val="center"/>
              <w:rPr>
                <w:rFonts w:ascii="Heinemann PC" w:hAnsi="Heinemann PC"/>
              </w:rPr>
            </w:pPr>
            <w:r w:rsidRPr="00512E4B">
              <w:rPr>
                <w:rFonts w:ascii="Heinemann PC" w:hAnsi="Heinemann PC"/>
              </w:rPr>
              <w:t>least area</w:t>
            </w:r>
          </w:p>
        </w:tc>
        <w:tc>
          <w:tcPr>
            <w:tcW w:w="2660" w:type="dxa"/>
            <w:vMerge w:val="restart"/>
          </w:tcPr>
          <w:p w:rsidR="00512E4B" w:rsidRPr="00512E4B" w:rsidRDefault="00512E4B" w:rsidP="00D0480E">
            <w:pPr>
              <w:rPr>
                <w:rFonts w:ascii="Heinemann PC" w:hAnsi="Heinemann PC"/>
                <w:b/>
                <w:sz w:val="36"/>
                <w:szCs w:val="36"/>
              </w:rPr>
            </w:pPr>
          </w:p>
        </w:tc>
        <w:tc>
          <w:tcPr>
            <w:tcW w:w="2552" w:type="dxa"/>
            <w:vMerge w:val="restart"/>
          </w:tcPr>
          <w:p w:rsidR="00512E4B" w:rsidRPr="00512E4B" w:rsidRDefault="00512E4B" w:rsidP="00D0480E">
            <w:pPr>
              <w:rPr>
                <w:rFonts w:ascii="Heinemann PC" w:hAnsi="Heinemann PC"/>
                <w:b/>
                <w:sz w:val="36"/>
                <w:szCs w:val="36"/>
              </w:rPr>
            </w:pPr>
          </w:p>
        </w:tc>
      </w:tr>
      <w:tr w:rsidR="00512E4B" w:rsidRPr="00512E4B" w:rsidTr="00512E4B">
        <w:trPr>
          <w:trHeight w:val="822"/>
        </w:trPr>
        <w:tc>
          <w:tcPr>
            <w:tcW w:w="1122" w:type="dxa"/>
            <w:vMerge/>
          </w:tcPr>
          <w:p w:rsidR="00512E4B" w:rsidRPr="00512E4B" w:rsidRDefault="00512E4B" w:rsidP="00D0480E">
            <w:pPr>
              <w:rPr>
                <w:rFonts w:ascii="Heinemann PC" w:hAnsi="Heinemann PC"/>
                <w:b/>
                <w:sz w:val="28"/>
                <w:szCs w:val="28"/>
              </w:rPr>
            </w:pPr>
          </w:p>
        </w:tc>
        <w:tc>
          <w:tcPr>
            <w:tcW w:w="1447" w:type="dxa"/>
            <w:vAlign w:val="center"/>
          </w:tcPr>
          <w:p w:rsidR="00512E4B" w:rsidRPr="00512E4B" w:rsidRDefault="00512E4B" w:rsidP="00D0480E">
            <w:pPr>
              <w:jc w:val="center"/>
              <w:rPr>
                <w:rFonts w:ascii="Heinemann PC" w:hAnsi="Heinemann PC"/>
              </w:rPr>
            </w:pPr>
            <w:r w:rsidRPr="00512E4B">
              <w:rPr>
                <w:rFonts w:ascii="Heinemann PC" w:hAnsi="Heinemann PC"/>
              </w:rPr>
              <w:t>greatest perimeter</w:t>
            </w:r>
          </w:p>
        </w:tc>
        <w:tc>
          <w:tcPr>
            <w:tcW w:w="1447" w:type="dxa"/>
            <w:vAlign w:val="center"/>
          </w:tcPr>
          <w:p w:rsidR="00512E4B" w:rsidRPr="00512E4B" w:rsidRDefault="00512E4B" w:rsidP="00D0480E">
            <w:pPr>
              <w:jc w:val="center"/>
              <w:rPr>
                <w:rFonts w:ascii="Heinemann PC" w:hAnsi="Heinemann PC"/>
              </w:rPr>
            </w:pPr>
            <w:r w:rsidRPr="00512E4B">
              <w:rPr>
                <w:rFonts w:ascii="Heinemann PC" w:hAnsi="Heinemann PC"/>
              </w:rPr>
              <w:t>greatest area</w:t>
            </w:r>
          </w:p>
        </w:tc>
        <w:tc>
          <w:tcPr>
            <w:tcW w:w="2660" w:type="dxa"/>
            <w:vMerge/>
          </w:tcPr>
          <w:p w:rsidR="00512E4B" w:rsidRPr="00512E4B" w:rsidRDefault="00512E4B" w:rsidP="00D0480E">
            <w:pPr>
              <w:rPr>
                <w:rFonts w:ascii="Heinemann PC" w:hAnsi="Heinemann PC"/>
                <w:b/>
                <w:sz w:val="36"/>
                <w:szCs w:val="36"/>
              </w:rPr>
            </w:pPr>
          </w:p>
        </w:tc>
        <w:tc>
          <w:tcPr>
            <w:tcW w:w="2552" w:type="dxa"/>
            <w:vMerge/>
          </w:tcPr>
          <w:p w:rsidR="00512E4B" w:rsidRPr="00512E4B" w:rsidRDefault="00512E4B" w:rsidP="00D0480E">
            <w:pPr>
              <w:rPr>
                <w:rFonts w:ascii="Heinemann PC" w:hAnsi="Heinemann PC"/>
                <w:b/>
                <w:sz w:val="36"/>
                <w:szCs w:val="36"/>
              </w:rPr>
            </w:pPr>
          </w:p>
        </w:tc>
      </w:tr>
      <w:tr w:rsidR="00512E4B" w:rsidRPr="00512E4B" w:rsidTr="00512E4B">
        <w:trPr>
          <w:trHeight w:val="822"/>
        </w:trPr>
        <w:tc>
          <w:tcPr>
            <w:tcW w:w="1122" w:type="dxa"/>
            <w:vMerge w:val="restart"/>
          </w:tcPr>
          <w:p w:rsidR="00512E4B" w:rsidRPr="00512E4B" w:rsidRDefault="00512E4B" w:rsidP="00D0480E">
            <w:pPr>
              <w:rPr>
                <w:rFonts w:ascii="Heinemann PC" w:hAnsi="Heinemann PC"/>
                <w:b/>
                <w:sz w:val="28"/>
                <w:szCs w:val="28"/>
              </w:rPr>
            </w:pPr>
            <w:r w:rsidRPr="00512E4B">
              <w:rPr>
                <w:rFonts w:ascii="Heinemann PC" w:hAnsi="Heinemann PC"/>
                <w:b/>
                <w:sz w:val="28"/>
                <w:szCs w:val="28"/>
              </w:rPr>
              <w:t>2</w:t>
            </w:r>
          </w:p>
        </w:tc>
        <w:tc>
          <w:tcPr>
            <w:tcW w:w="1447" w:type="dxa"/>
            <w:vAlign w:val="center"/>
          </w:tcPr>
          <w:p w:rsidR="00512E4B" w:rsidRPr="00512E4B" w:rsidRDefault="00512E4B" w:rsidP="00D0480E">
            <w:pPr>
              <w:jc w:val="center"/>
              <w:rPr>
                <w:rFonts w:ascii="Heinemann PC" w:hAnsi="Heinemann PC"/>
                <w:b/>
              </w:rPr>
            </w:pPr>
            <w:r w:rsidRPr="00512E4B">
              <w:rPr>
                <w:rFonts w:ascii="Heinemann PC" w:hAnsi="Heinemann PC"/>
              </w:rPr>
              <w:t>least perimeter</w:t>
            </w:r>
          </w:p>
        </w:tc>
        <w:tc>
          <w:tcPr>
            <w:tcW w:w="1447" w:type="dxa"/>
            <w:vAlign w:val="center"/>
          </w:tcPr>
          <w:p w:rsidR="00512E4B" w:rsidRPr="00512E4B" w:rsidRDefault="00512E4B" w:rsidP="00D0480E">
            <w:pPr>
              <w:jc w:val="center"/>
              <w:rPr>
                <w:rFonts w:ascii="Heinemann PC" w:hAnsi="Heinemann PC"/>
                <w:b/>
              </w:rPr>
            </w:pPr>
            <w:r w:rsidRPr="00512E4B">
              <w:rPr>
                <w:rFonts w:ascii="Heinemann PC" w:hAnsi="Heinemann PC"/>
              </w:rPr>
              <w:t>least area</w:t>
            </w:r>
          </w:p>
        </w:tc>
        <w:tc>
          <w:tcPr>
            <w:tcW w:w="2660" w:type="dxa"/>
            <w:vMerge w:val="restart"/>
          </w:tcPr>
          <w:p w:rsidR="00512E4B" w:rsidRPr="00512E4B" w:rsidRDefault="00512E4B" w:rsidP="00D0480E">
            <w:pPr>
              <w:rPr>
                <w:rFonts w:ascii="Heinemann PC" w:hAnsi="Heinemann PC"/>
                <w:b/>
                <w:sz w:val="36"/>
                <w:szCs w:val="36"/>
              </w:rPr>
            </w:pPr>
          </w:p>
        </w:tc>
        <w:tc>
          <w:tcPr>
            <w:tcW w:w="2552" w:type="dxa"/>
            <w:vMerge w:val="restart"/>
          </w:tcPr>
          <w:p w:rsidR="00512E4B" w:rsidRPr="00512E4B" w:rsidRDefault="00512E4B" w:rsidP="00D0480E">
            <w:pPr>
              <w:rPr>
                <w:rFonts w:ascii="Heinemann PC" w:hAnsi="Heinemann PC"/>
                <w:b/>
                <w:sz w:val="36"/>
                <w:szCs w:val="36"/>
              </w:rPr>
            </w:pPr>
          </w:p>
        </w:tc>
      </w:tr>
      <w:tr w:rsidR="00512E4B" w:rsidRPr="00512E4B" w:rsidTr="00512E4B">
        <w:trPr>
          <w:trHeight w:val="822"/>
        </w:trPr>
        <w:tc>
          <w:tcPr>
            <w:tcW w:w="1122" w:type="dxa"/>
            <w:vMerge/>
          </w:tcPr>
          <w:p w:rsidR="00512E4B" w:rsidRPr="00512E4B" w:rsidRDefault="00512E4B" w:rsidP="00D0480E">
            <w:pPr>
              <w:rPr>
                <w:rFonts w:ascii="Heinemann PC" w:hAnsi="Heinemann PC"/>
                <w:b/>
                <w:sz w:val="28"/>
                <w:szCs w:val="28"/>
              </w:rPr>
            </w:pPr>
          </w:p>
        </w:tc>
        <w:tc>
          <w:tcPr>
            <w:tcW w:w="1447" w:type="dxa"/>
            <w:vAlign w:val="center"/>
          </w:tcPr>
          <w:p w:rsidR="00512E4B" w:rsidRPr="00512E4B" w:rsidRDefault="00512E4B" w:rsidP="00D0480E">
            <w:pPr>
              <w:jc w:val="center"/>
              <w:rPr>
                <w:rFonts w:ascii="Heinemann PC" w:hAnsi="Heinemann PC"/>
                <w:b/>
              </w:rPr>
            </w:pPr>
            <w:r w:rsidRPr="00512E4B">
              <w:rPr>
                <w:rFonts w:ascii="Heinemann PC" w:hAnsi="Heinemann PC"/>
              </w:rPr>
              <w:t>greatest perimeter</w:t>
            </w:r>
          </w:p>
        </w:tc>
        <w:tc>
          <w:tcPr>
            <w:tcW w:w="1447" w:type="dxa"/>
            <w:vAlign w:val="center"/>
          </w:tcPr>
          <w:p w:rsidR="00512E4B" w:rsidRPr="00512E4B" w:rsidRDefault="00512E4B" w:rsidP="00D0480E">
            <w:pPr>
              <w:jc w:val="center"/>
              <w:rPr>
                <w:rFonts w:ascii="Heinemann PC" w:hAnsi="Heinemann PC"/>
                <w:b/>
              </w:rPr>
            </w:pPr>
            <w:r w:rsidRPr="00512E4B">
              <w:rPr>
                <w:rFonts w:ascii="Heinemann PC" w:hAnsi="Heinemann PC"/>
              </w:rPr>
              <w:t>greatest area</w:t>
            </w:r>
          </w:p>
        </w:tc>
        <w:tc>
          <w:tcPr>
            <w:tcW w:w="2660" w:type="dxa"/>
            <w:vMerge/>
          </w:tcPr>
          <w:p w:rsidR="00512E4B" w:rsidRPr="00512E4B" w:rsidRDefault="00512E4B" w:rsidP="00D0480E">
            <w:pPr>
              <w:rPr>
                <w:rFonts w:ascii="Heinemann PC" w:hAnsi="Heinemann PC"/>
                <w:b/>
                <w:sz w:val="36"/>
                <w:szCs w:val="36"/>
              </w:rPr>
            </w:pPr>
          </w:p>
        </w:tc>
        <w:tc>
          <w:tcPr>
            <w:tcW w:w="2552" w:type="dxa"/>
            <w:vMerge/>
          </w:tcPr>
          <w:p w:rsidR="00512E4B" w:rsidRPr="00512E4B" w:rsidRDefault="00512E4B" w:rsidP="00D0480E">
            <w:pPr>
              <w:rPr>
                <w:rFonts w:ascii="Heinemann PC" w:hAnsi="Heinemann PC"/>
                <w:b/>
                <w:sz w:val="36"/>
                <w:szCs w:val="36"/>
              </w:rPr>
            </w:pPr>
          </w:p>
        </w:tc>
      </w:tr>
      <w:tr w:rsidR="00512E4B" w:rsidRPr="00512E4B" w:rsidTr="00512E4B">
        <w:trPr>
          <w:trHeight w:val="822"/>
        </w:trPr>
        <w:tc>
          <w:tcPr>
            <w:tcW w:w="1122" w:type="dxa"/>
            <w:vMerge w:val="restart"/>
          </w:tcPr>
          <w:p w:rsidR="00512E4B" w:rsidRPr="00512E4B" w:rsidRDefault="00512E4B" w:rsidP="00D0480E">
            <w:pPr>
              <w:rPr>
                <w:rFonts w:ascii="Heinemann PC" w:hAnsi="Heinemann PC"/>
                <w:b/>
                <w:sz w:val="28"/>
                <w:szCs w:val="28"/>
              </w:rPr>
            </w:pPr>
            <w:r w:rsidRPr="00512E4B">
              <w:rPr>
                <w:rFonts w:ascii="Heinemann PC" w:hAnsi="Heinemann PC"/>
                <w:b/>
                <w:sz w:val="28"/>
                <w:szCs w:val="28"/>
              </w:rPr>
              <w:t>3</w:t>
            </w:r>
          </w:p>
        </w:tc>
        <w:tc>
          <w:tcPr>
            <w:tcW w:w="1447" w:type="dxa"/>
            <w:vAlign w:val="center"/>
          </w:tcPr>
          <w:p w:rsidR="00512E4B" w:rsidRPr="00512E4B" w:rsidRDefault="00512E4B" w:rsidP="00D0480E">
            <w:pPr>
              <w:jc w:val="center"/>
              <w:rPr>
                <w:rFonts w:ascii="Heinemann PC" w:hAnsi="Heinemann PC"/>
                <w:b/>
              </w:rPr>
            </w:pPr>
            <w:r w:rsidRPr="00512E4B">
              <w:rPr>
                <w:rFonts w:ascii="Heinemann PC" w:hAnsi="Heinemann PC"/>
              </w:rPr>
              <w:t>least perimeter</w:t>
            </w:r>
          </w:p>
        </w:tc>
        <w:tc>
          <w:tcPr>
            <w:tcW w:w="1447" w:type="dxa"/>
            <w:vAlign w:val="center"/>
          </w:tcPr>
          <w:p w:rsidR="00512E4B" w:rsidRPr="00512E4B" w:rsidRDefault="00512E4B" w:rsidP="00D0480E">
            <w:pPr>
              <w:jc w:val="center"/>
              <w:rPr>
                <w:rFonts w:ascii="Heinemann PC" w:hAnsi="Heinemann PC"/>
                <w:b/>
              </w:rPr>
            </w:pPr>
            <w:r w:rsidRPr="00512E4B">
              <w:rPr>
                <w:rFonts w:ascii="Heinemann PC" w:hAnsi="Heinemann PC"/>
              </w:rPr>
              <w:t>least area</w:t>
            </w:r>
          </w:p>
        </w:tc>
        <w:tc>
          <w:tcPr>
            <w:tcW w:w="2660" w:type="dxa"/>
            <w:vMerge w:val="restart"/>
          </w:tcPr>
          <w:p w:rsidR="00512E4B" w:rsidRPr="00512E4B" w:rsidRDefault="00512E4B" w:rsidP="00D0480E">
            <w:pPr>
              <w:rPr>
                <w:rFonts w:ascii="Heinemann PC" w:hAnsi="Heinemann PC"/>
                <w:b/>
                <w:sz w:val="36"/>
                <w:szCs w:val="36"/>
              </w:rPr>
            </w:pPr>
          </w:p>
        </w:tc>
        <w:tc>
          <w:tcPr>
            <w:tcW w:w="2552" w:type="dxa"/>
            <w:vMerge w:val="restart"/>
          </w:tcPr>
          <w:p w:rsidR="00512E4B" w:rsidRPr="00512E4B" w:rsidRDefault="00512E4B" w:rsidP="00D0480E">
            <w:pPr>
              <w:rPr>
                <w:rFonts w:ascii="Heinemann PC" w:hAnsi="Heinemann PC"/>
                <w:b/>
                <w:sz w:val="36"/>
                <w:szCs w:val="36"/>
              </w:rPr>
            </w:pPr>
          </w:p>
        </w:tc>
      </w:tr>
      <w:tr w:rsidR="00512E4B" w:rsidRPr="00512E4B" w:rsidTr="00512E4B">
        <w:trPr>
          <w:trHeight w:val="822"/>
        </w:trPr>
        <w:tc>
          <w:tcPr>
            <w:tcW w:w="1122" w:type="dxa"/>
            <w:vMerge/>
          </w:tcPr>
          <w:p w:rsidR="00512E4B" w:rsidRPr="00512E4B" w:rsidRDefault="00512E4B" w:rsidP="00D0480E">
            <w:pPr>
              <w:rPr>
                <w:rFonts w:ascii="Heinemann PC" w:hAnsi="Heinemann PC"/>
                <w:b/>
                <w:sz w:val="28"/>
                <w:szCs w:val="28"/>
              </w:rPr>
            </w:pPr>
          </w:p>
        </w:tc>
        <w:tc>
          <w:tcPr>
            <w:tcW w:w="1447" w:type="dxa"/>
            <w:vAlign w:val="center"/>
          </w:tcPr>
          <w:p w:rsidR="00512E4B" w:rsidRPr="00512E4B" w:rsidRDefault="00512E4B" w:rsidP="00D0480E">
            <w:pPr>
              <w:jc w:val="center"/>
              <w:rPr>
                <w:rFonts w:ascii="Heinemann PC" w:hAnsi="Heinemann PC"/>
                <w:b/>
              </w:rPr>
            </w:pPr>
            <w:r w:rsidRPr="00512E4B">
              <w:rPr>
                <w:rFonts w:ascii="Heinemann PC" w:hAnsi="Heinemann PC"/>
              </w:rPr>
              <w:t>greatest perimeter</w:t>
            </w:r>
          </w:p>
        </w:tc>
        <w:tc>
          <w:tcPr>
            <w:tcW w:w="1447" w:type="dxa"/>
            <w:vAlign w:val="center"/>
          </w:tcPr>
          <w:p w:rsidR="00512E4B" w:rsidRPr="00512E4B" w:rsidRDefault="00512E4B" w:rsidP="00D0480E">
            <w:pPr>
              <w:jc w:val="center"/>
              <w:rPr>
                <w:rFonts w:ascii="Heinemann PC" w:hAnsi="Heinemann PC"/>
                <w:b/>
              </w:rPr>
            </w:pPr>
            <w:r w:rsidRPr="00512E4B">
              <w:rPr>
                <w:rFonts w:ascii="Heinemann PC" w:hAnsi="Heinemann PC"/>
              </w:rPr>
              <w:t>greatest area</w:t>
            </w:r>
          </w:p>
        </w:tc>
        <w:tc>
          <w:tcPr>
            <w:tcW w:w="2660" w:type="dxa"/>
            <w:vMerge/>
          </w:tcPr>
          <w:p w:rsidR="00512E4B" w:rsidRPr="00512E4B" w:rsidRDefault="00512E4B" w:rsidP="00D0480E">
            <w:pPr>
              <w:rPr>
                <w:rFonts w:ascii="Heinemann PC" w:hAnsi="Heinemann PC"/>
                <w:b/>
                <w:sz w:val="36"/>
                <w:szCs w:val="36"/>
              </w:rPr>
            </w:pPr>
          </w:p>
        </w:tc>
        <w:tc>
          <w:tcPr>
            <w:tcW w:w="2552" w:type="dxa"/>
            <w:vMerge/>
          </w:tcPr>
          <w:p w:rsidR="00512E4B" w:rsidRPr="00512E4B" w:rsidRDefault="00512E4B" w:rsidP="00D0480E">
            <w:pPr>
              <w:rPr>
                <w:rFonts w:ascii="Heinemann PC" w:hAnsi="Heinemann PC"/>
                <w:b/>
                <w:sz w:val="36"/>
                <w:szCs w:val="36"/>
              </w:rPr>
            </w:pPr>
          </w:p>
        </w:tc>
      </w:tr>
      <w:tr w:rsidR="00512E4B" w:rsidRPr="00512E4B" w:rsidTr="00512E4B">
        <w:trPr>
          <w:trHeight w:val="822"/>
        </w:trPr>
        <w:tc>
          <w:tcPr>
            <w:tcW w:w="1122" w:type="dxa"/>
            <w:vMerge w:val="restart"/>
          </w:tcPr>
          <w:p w:rsidR="00512E4B" w:rsidRPr="00512E4B" w:rsidRDefault="00512E4B" w:rsidP="00D0480E">
            <w:pPr>
              <w:rPr>
                <w:rFonts w:ascii="Heinemann PC" w:hAnsi="Heinemann PC"/>
                <w:b/>
                <w:sz w:val="28"/>
                <w:szCs w:val="28"/>
              </w:rPr>
            </w:pPr>
            <w:r w:rsidRPr="00512E4B">
              <w:rPr>
                <w:rFonts w:ascii="Heinemann PC" w:hAnsi="Heinemann PC"/>
                <w:b/>
                <w:sz w:val="28"/>
                <w:szCs w:val="28"/>
              </w:rPr>
              <w:t>4</w:t>
            </w:r>
          </w:p>
        </w:tc>
        <w:tc>
          <w:tcPr>
            <w:tcW w:w="1447" w:type="dxa"/>
            <w:vAlign w:val="center"/>
          </w:tcPr>
          <w:p w:rsidR="00512E4B" w:rsidRPr="00512E4B" w:rsidRDefault="00512E4B" w:rsidP="00D0480E">
            <w:pPr>
              <w:jc w:val="center"/>
              <w:rPr>
                <w:rFonts w:ascii="Heinemann PC" w:hAnsi="Heinemann PC"/>
                <w:b/>
              </w:rPr>
            </w:pPr>
            <w:r w:rsidRPr="00512E4B">
              <w:rPr>
                <w:rFonts w:ascii="Heinemann PC" w:hAnsi="Heinemann PC"/>
              </w:rPr>
              <w:t>least perimeter</w:t>
            </w:r>
          </w:p>
        </w:tc>
        <w:tc>
          <w:tcPr>
            <w:tcW w:w="1447" w:type="dxa"/>
            <w:vAlign w:val="center"/>
          </w:tcPr>
          <w:p w:rsidR="00512E4B" w:rsidRPr="00512E4B" w:rsidRDefault="00512E4B" w:rsidP="00D0480E">
            <w:pPr>
              <w:jc w:val="center"/>
              <w:rPr>
                <w:rFonts w:ascii="Heinemann PC" w:hAnsi="Heinemann PC"/>
                <w:b/>
              </w:rPr>
            </w:pPr>
            <w:r w:rsidRPr="00512E4B">
              <w:rPr>
                <w:rFonts w:ascii="Heinemann PC" w:hAnsi="Heinemann PC"/>
              </w:rPr>
              <w:t>least area</w:t>
            </w:r>
          </w:p>
        </w:tc>
        <w:tc>
          <w:tcPr>
            <w:tcW w:w="2660" w:type="dxa"/>
            <w:vMerge w:val="restart"/>
          </w:tcPr>
          <w:p w:rsidR="00512E4B" w:rsidRPr="00512E4B" w:rsidRDefault="00512E4B" w:rsidP="00D0480E">
            <w:pPr>
              <w:rPr>
                <w:rFonts w:ascii="Heinemann PC" w:hAnsi="Heinemann PC"/>
                <w:b/>
                <w:sz w:val="36"/>
                <w:szCs w:val="36"/>
              </w:rPr>
            </w:pPr>
          </w:p>
        </w:tc>
        <w:tc>
          <w:tcPr>
            <w:tcW w:w="2552" w:type="dxa"/>
            <w:vMerge w:val="restart"/>
          </w:tcPr>
          <w:p w:rsidR="00512E4B" w:rsidRPr="00512E4B" w:rsidRDefault="00512E4B" w:rsidP="00D0480E">
            <w:pPr>
              <w:rPr>
                <w:rFonts w:ascii="Heinemann PC" w:hAnsi="Heinemann PC"/>
                <w:b/>
                <w:sz w:val="36"/>
                <w:szCs w:val="36"/>
              </w:rPr>
            </w:pPr>
          </w:p>
        </w:tc>
      </w:tr>
      <w:tr w:rsidR="00512E4B" w:rsidRPr="00512E4B" w:rsidTr="00512E4B">
        <w:trPr>
          <w:trHeight w:val="822"/>
        </w:trPr>
        <w:tc>
          <w:tcPr>
            <w:tcW w:w="1122" w:type="dxa"/>
            <w:vMerge/>
          </w:tcPr>
          <w:p w:rsidR="00512E4B" w:rsidRPr="00512E4B" w:rsidRDefault="00512E4B" w:rsidP="00D0480E">
            <w:pPr>
              <w:rPr>
                <w:rFonts w:ascii="Heinemann PC" w:hAnsi="Heinemann PC"/>
                <w:b/>
                <w:sz w:val="28"/>
                <w:szCs w:val="28"/>
              </w:rPr>
            </w:pPr>
          </w:p>
        </w:tc>
        <w:tc>
          <w:tcPr>
            <w:tcW w:w="1447" w:type="dxa"/>
            <w:vAlign w:val="center"/>
          </w:tcPr>
          <w:p w:rsidR="00512E4B" w:rsidRPr="00512E4B" w:rsidRDefault="00512E4B" w:rsidP="00D0480E">
            <w:pPr>
              <w:jc w:val="center"/>
              <w:rPr>
                <w:rFonts w:ascii="Heinemann PC" w:hAnsi="Heinemann PC"/>
                <w:b/>
              </w:rPr>
            </w:pPr>
            <w:r w:rsidRPr="00512E4B">
              <w:rPr>
                <w:rFonts w:ascii="Heinemann PC" w:hAnsi="Heinemann PC"/>
              </w:rPr>
              <w:t>greatest perimeter</w:t>
            </w:r>
          </w:p>
        </w:tc>
        <w:tc>
          <w:tcPr>
            <w:tcW w:w="1447" w:type="dxa"/>
            <w:vAlign w:val="center"/>
          </w:tcPr>
          <w:p w:rsidR="00512E4B" w:rsidRPr="00512E4B" w:rsidRDefault="00512E4B" w:rsidP="00D0480E">
            <w:pPr>
              <w:jc w:val="center"/>
              <w:rPr>
                <w:rFonts w:ascii="Heinemann PC" w:hAnsi="Heinemann PC"/>
                <w:b/>
              </w:rPr>
            </w:pPr>
            <w:r w:rsidRPr="00512E4B">
              <w:rPr>
                <w:rFonts w:ascii="Heinemann PC" w:hAnsi="Heinemann PC"/>
              </w:rPr>
              <w:t>greatest area</w:t>
            </w:r>
          </w:p>
        </w:tc>
        <w:tc>
          <w:tcPr>
            <w:tcW w:w="2660" w:type="dxa"/>
            <w:vMerge/>
          </w:tcPr>
          <w:p w:rsidR="00512E4B" w:rsidRPr="00512E4B" w:rsidRDefault="00512E4B" w:rsidP="00D0480E">
            <w:pPr>
              <w:rPr>
                <w:rFonts w:ascii="Heinemann PC" w:hAnsi="Heinemann PC"/>
                <w:b/>
                <w:sz w:val="36"/>
                <w:szCs w:val="36"/>
              </w:rPr>
            </w:pPr>
          </w:p>
        </w:tc>
        <w:tc>
          <w:tcPr>
            <w:tcW w:w="2552" w:type="dxa"/>
            <w:vMerge/>
          </w:tcPr>
          <w:p w:rsidR="00512E4B" w:rsidRPr="00512E4B" w:rsidRDefault="00512E4B" w:rsidP="00D0480E">
            <w:pPr>
              <w:rPr>
                <w:rFonts w:ascii="Heinemann PC" w:hAnsi="Heinemann PC"/>
                <w:b/>
                <w:sz w:val="36"/>
                <w:szCs w:val="36"/>
              </w:rPr>
            </w:pPr>
          </w:p>
        </w:tc>
      </w:tr>
      <w:tr w:rsidR="00512E4B" w:rsidRPr="00512E4B" w:rsidTr="00512E4B">
        <w:trPr>
          <w:trHeight w:val="822"/>
        </w:trPr>
        <w:tc>
          <w:tcPr>
            <w:tcW w:w="1122" w:type="dxa"/>
            <w:vMerge w:val="restart"/>
          </w:tcPr>
          <w:p w:rsidR="00512E4B" w:rsidRPr="00512E4B" w:rsidRDefault="00512E4B" w:rsidP="00D0480E">
            <w:pPr>
              <w:rPr>
                <w:rFonts w:ascii="Heinemann PC" w:hAnsi="Heinemann PC"/>
                <w:b/>
                <w:sz w:val="28"/>
                <w:szCs w:val="28"/>
              </w:rPr>
            </w:pPr>
            <w:r w:rsidRPr="00512E4B">
              <w:rPr>
                <w:rFonts w:ascii="Heinemann PC" w:hAnsi="Heinemann PC"/>
                <w:b/>
                <w:sz w:val="28"/>
                <w:szCs w:val="28"/>
              </w:rPr>
              <w:t>5</w:t>
            </w:r>
          </w:p>
        </w:tc>
        <w:tc>
          <w:tcPr>
            <w:tcW w:w="1447" w:type="dxa"/>
            <w:vAlign w:val="center"/>
          </w:tcPr>
          <w:p w:rsidR="00512E4B" w:rsidRPr="00512E4B" w:rsidRDefault="00512E4B" w:rsidP="00D0480E">
            <w:pPr>
              <w:jc w:val="center"/>
              <w:rPr>
                <w:rFonts w:ascii="Heinemann PC" w:hAnsi="Heinemann PC"/>
                <w:b/>
              </w:rPr>
            </w:pPr>
            <w:r w:rsidRPr="00512E4B">
              <w:rPr>
                <w:rFonts w:ascii="Heinemann PC" w:hAnsi="Heinemann PC"/>
              </w:rPr>
              <w:t>least perimeter</w:t>
            </w:r>
          </w:p>
        </w:tc>
        <w:tc>
          <w:tcPr>
            <w:tcW w:w="1447" w:type="dxa"/>
            <w:vAlign w:val="center"/>
          </w:tcPr>
          <w:p w:rsidR="00512E4B" w:rsidRPr="00512E4B" w:rsidRDefault="00512E4B" w:rsidP="00D0480E">
            <w:pPr>
              <w:jc w:val="center"/>
              <w:rPr>
                <w:rFonts w:ascii="Heinemann PC" w:hAnsi="Heinemann PC"/>
                <w:b/>
              </w:rPr>
            </w:pPr>
            <w:r w:rsidRPr="00512E4B">
              <w:rPr>
                <w:rFonts w:ascii="Heinemann PC" w:hAnsi="Heinemann PC"/>
              </w:rPr>
              <w:t>least area</w:t>
            </w:r>
          </w:p>
        </w:tc>
        <w:tc>
          <w:tcPr>
            <w:tcW w:w="2660" w:type="dxa"/>
            <w:vMerge w:val="restart"/>
          </w:tcPr>
          <w:p w:rsidR="00512E4B" w:rsidRPr="00512E4B" w:rsidRDefault="00512E4B" w:rsidP="00D0480E">
            <w:pPr>
              <w:rPr>
                <w:rFonts w:ascii="Heinemann PC" w:hAnsi="Heinemann PC"/>
                <w:b/>
                <w:sz w:val="36"/>
                <w:szCs w:val="36"/>
              </w:rPr>
            </w:pPr>
          </w:p>
        </w:tc>
        <w:tc>
          <w:tcPr>
            <w:tcW w:w="2552" w:type="dxa"/>
            <w:vMerge w:val="restart"/>
          </w:tcPr>
          <w:p w:rsidR="00512E4B" w:rsidRPr="00512E4B" w:rsidRDefault="00512E4B" w:rsidP="00D0480E">
            <w:pPr>
              <w:rPr>
                <w:rFonts w:ascii="Heinemann PC" w:hAnsi="Heinemann PC"/>
                <w:b/>
                <w:sz w:val="36"/>
                <w:szCs w:val="36"/>
              </w:rPr>
            </w:pPr>
          </w:p>
        </w:tc>
      </w:tr>
      <w:tr w:rsidR="00512E4B" w:rsidRPr="00512E4B" w:rsidTr="00512E4B">
        <w:trPr>
          <w:trHeight w:val="822"/>
        </w:trPr>
        <w:tc>
          <w:tcPr>
            <w:tcW w:w="1122" w:type="dxa"/>
            <w:vMerge/>
          </w:tcPr>
          <w:p w:rsidR="00512E4B" w:rsidRPr="00512E4B" w:rsidRDefault="00512E4B" w:rsidP="00D0480E">
            <w:pPr>
              <w:rPr>
                <w:rFonts w:ascii="Heinemann PC" w:hAnsi="Heinemann PC"/>
                <w:b/>
                <w:sz w:val="36"/>
                <w:szCs w:val="36"/>
              </w:rPr>
            </w:pPr>
          </w:p>
        </w:tc>
        <w:tc>
          <w:tcPr>
            <w:tcW w:w="1447" w:type="dxa"/>
            <w:vAlign w:val="center"/>
          </w:tcPr>
          <w:p w:rsidR="00512E4B" w:rsidRPr="00512E4B" w:rsidRDefault="00512E4B" w:rsidP="00D0480E">
            <w:pPr>
              <w:jc w:val="center"/>
              <w:rPr>
                <w:rFonts w:ascii="Heinemann PC" w:hAnsi="Heinemann PC"/>
                <w:b/>
              </w:rPr>
            </w:pPr>
            <w:r w:rsidRPr="00512E4B">
              <w:rPr>
                <w:rFonts w:ascii="Heinemann PC" w:hAnsi="Heinemann PC"/>
              </w:rPr>
              <w:t>greatest perimeter</w:t>
            </w:r>
          </w:p>
        </w:tc>
        <w:tc>
          <w:tcPr>
            <w:tcW w:w="1447" w:type="dxa"/>
            <w:vAlign w:val="center"/>
          </w:tcPr>
          <w:p w:rsidR="00512E4B" w:rsidRPr="00512E4B" w:rsidRDefault="00512E4B" w:rsidP="00D0480E">
            <w:pPr>
              <w:jc w:val="center"/>
              <w:rPr>
                <w:rFonts w:ascii="Heinemann PC" w:hAnsi="Heinemann PC"/>
                <w:b/>
              </w:rPr>
            </w:pPr>
            <w:r w:rsidRPr="00512E4B">
              <w:rPr>
                <w:rFonts w:ascii="Heinemann PC" w:hAnsi="Heinemann PC"/>
              </w:rPr>
              <w:t>greatest area</w:t>
            </w:r>
          </w:p>
        </w:tc>
        <w:tc>
          <w:tcPr>
            <w:tcW w:w="2660" w:type="dxa"/>
            <w:vMerge/>
          </w:tcPr>
          <w:p w:rsidR="00512E4B" w:rsidRPr="00512E4B" w:rsidRDefault="00512E4B" w:rsidP="00D0480E">
            <w:pPr>
              <w:rPr>
                <w:rFonts w:ascii="Heinemann PC" w:hAnsi="Heinemann PC"/>
                <w:b/>
                <w:sz w:val="36"/>
                <w:szCs w:val="36"/>
              </w:rPr>
            </w:pPr>
          </w:p>
        </w:tc>
        <w:tc>
          <w:tcPr>
            <w:tcW w:w="2552" w:type="dxa"/>
            <w:vMerge/>
          </w:tcPr>
          <w:p w:rsidR="00512E4B" w:rsidRPr="00512E4B" w:rsidRDefault="00512E4B" w:rsidP="00D0480E">
            <w:pPr>
              <w:rPr>
                <w:rFonts w:ascii="Heinemann PC" w:hAnsi="Heinemann PC"/>
                <w:b/>
                <w:sz w:val="36"/>
                <w:szCs w:val="36"/>
              </w:rPr>
            </w:pPr>
          </w:p>
        </w:tc>
      </w:tr>
    </w:tbl>
    <w:p w:rsidR="00697C6F" w:rsidRDefault="00697C6F" w:rsidP="00697C6F">
      <w:pPr>
        <w:tabs>
          <w:tab w:val="right" w:pos="9240"/>
        </w:tabs>
      </w:pPr>
    </w:p>
    <w:p w:rsidR="00697C6F" w:rsidRDefault="00697C6F" w:rsidP="00697C6F">
      <w:pPr>
        <w:tabs>
          <w:tab w:val="right" w:pos="9240"/>
        </w:tabs>
        <w:sectPr w:rsidR="00697C6F" w:rsidSect="00A57DED">
          <w:footerReference w:type="default" r:id="rId25"/>
          <w:type w:val="continuous"/>
          <w:pgSz w:w="12240" w:h="15840"/>
          <w:pgMar w:top="720" w:right="1500" w:bottom="1200" w:left="1500" w:header="720" w:footer="720" w:gutter="0"/>
          <w:cols w:space="708"/>
          <w:docGrid w:linePitch="360"/>
        </w:sectPr>
      </w:pPr>
    </w:p>
    <w:p w:rsidR="004567C9" w:rsidRPr="004523D7" w:rsidRDefault="00697C6F" w:rsidP="004567C9">
      <w:pPr>
        <w:tabs>
          <w:tab w:val="right" w:pos="9240"/>
        </w:tabs>
        <w:rPr>
          <w:rFonts w:ascii="Heinemann PC" w:hAnsi="Heinemann PC"/>
          <w:b/>
        </w:rPr>
      </w:pPr>
      <w:r>
        <w:br w:type="page"/>
      </w:r>
      <w:r w:rsidR="004567C9" w:rsidRPr="004567C9">
        <w:rPr>
          <w:rFonts w:ascii="Heinemann PC" w:hAnsi="Heinemann PC"/>
          <w:b/>
          <w:sz w:val="48"/>
          <w:szCs w:val="48"/>
        </w:rPr>
        <w:lastRenderedPageBreak/>
        <w:t>20 Square Units</w:t>
      </w:r>
      <w:r w:rsidR="004567C9" w:rsidRPr="004523D7">
        <w:rPr>
          <w:rFonts w:ascii="Heinemann PC" w:hAnsi="Heinemann PC"/>
          <w:b/>
          <w:sz w:val="28"/>
          <w:szCs w:val="28"/>
        </w:rPr>
        <w:tab/>
      </w:r>
      <w:r w:rsidR="004567C9" w:rsidRPr="004523D7">
        <w:rPr>
          <w:rFonts w:ascii="Heinemann PC" w:hAnsi="Heinemann PC"/>
          <w:b/>
          <w:sz w:val="36"/>
          <w:szCs w:val="36"/>
        </w:rPr>
        <w:t xml:space="preserve">Line Master </w:t>
      </w:r>
      <w:r w:rsidR="004567C9">
        <w:rPr>
          <w:rFonts w:ascii="Heinemann PC" w:hAnsi="Heinemann PC"/>
          <w:b/>
          <w:sz w:val="36"/>
          <w:szCs w:val="36"/>
        </w:rPr>
        <w:t>10</w:t>
      </w:r>
    </w:p>
    <w:p w:rsidR="004567C9" w:rsidRPr="004523D7" w:rsidRDefault="004567C9" w:rsidP="004567C9">
      <w:pPr>
        <w:spacing w:before="360"/>
        <w:rPr>
          <w:rFonts w:ascii="Heinemann PC" w:hAnsi="Heinemann PC"/>
          <w:sz w:val="28"/>
          <w:szCs w:val="28"/>
        </w:rPr>
      </w:pPr>
      <w:r w:rsidRPr="004523D7">
        <w:rPr>
          <w:rFonts w:ascii="Heinemann PC" w:hAnsi="Heinemann PC"/>
          <w:b/>
          <w:sz w:val="28"/>
          <w:szCs w:val="28"/>
        </w:rPr>
        <w:t>Name:</w:t>
      </w:r>
      <w:r w:rsidRPr="004523D7">
        <w:rPr>
          <w:rFonts w:ascii="Heinemann PC" w:hAnsi="Heinemann PC"/>
          <w:sz w:val="28"/>
          <w:szCs w:val="28"/>
        </w:rPr>
        <w:t xml:space="preserve"> _____________________________</w:t>
      </w:r>
    </w:p>
    <w:p w:rsidR="004567C9" w:rsidRDefault="004567C9" w:rsidP="004567C9">
      <w:pPr>
        <w:tabs>
          <w:tab w:val="right" w:pos="9240"/>
        </w:tabs>
      </w:pPr>
    </w:p>
    <w:tbl>
      <w:tblPr>
        <w:tblW w:w="4879"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67"/>
        <w:gridCol w:w="2334"/>
        <w:gridCol w:w="2226"/>
      </w:tblGrid>
      <w:tr w:rsidR="004567C9" w:rsidRPr="004567C9" w:rsidTr="004567C9">
        <w:tc>
          <w:tcPr>
            <w:tcW w:w="2529" w:type="pct"/>
          </w:tcPr>
          <w:p w:rsidR="004567C9" w:rsidRPr="004567C9" w:rsidRDefault="004567C9" w:rsidP="00D0480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b/>
                <w:sz w:val="36"/>
                <w:szCs w:val="36"/>
              </w:rPr>
            </w:pPr>
            <w:r w:rsidRPr="004567C9">
              <w:rPr>
                <w:rFonts w:ascii="Heinemann PC" w:hAnsi="Heinemann PC"/>
                <w:b/>
                <w:sz w:val="36"/>
                <w:szCs w:val="36"/>
              </w:rPr>
              <w:t>Shape</w:t>
            </w:r>
          </w:p>
        </w:tc>
        <w:tc>
          <w:tcPr>
            <w:tcW w:w="1265" w:type="pct"/>
          </w:tcPr>
          <w:p w:rsidR="004567C9" w:rsidRPr="004567C9" w:rsidRDefault="004567C9" w:rsidP="00D0480E">
            <w:pPr>
              <w:pStyle w:val="Artlist"/>
              <w:pBdr>
                <w:top w:val="none" w:sz="0" w:space="0" w:color="auto"/>
                <w:left w:val="none" w:sz="0" w:space="0" w:color="auto"/>
                <w:bottom w:val="none" w:sz="0" w:space="0" w:color="auto"/>
                <w:right w:val="none" w:sz="0" w:space="0" w:color="auto"/>
                <w:bar w:val="none" w:sz="0" w:color="auto"/>
              </w:pBdr>
              <w:rPr>
                <w:rFonts w:ascii="Heinemann PC" w:hAnsi="Heinemann PC"/>
                <w:b/>
                <w:sz w:val="36"/>
                <w:szCs w:val="36"/>
              </w:rPr>
            </w:pPr>
            <w:r w:rsidRPr="004567C9">
              <w:rPr>
                <w:rFonts w:ascii="Heinemann PC" w:hAnsi="Heinemann PC"/>
                <w:b/>
                <w:sz w:val="36"/>
                <w:szCs w:val="36"/>
              </w:rPr>
              <w:t>Area</w:t>
            </w:r>
          </w:p>
        </w:tc>
        <w:tc>
          <w:tcPr>
            <w:tcW w:w="1207" w:type="pct"/>
          </w:tcPr>
          <w:p w:rsidR="004567C9" w:rsidRPr="004567C9" w:rsidRDefault="004567C9" w:rsidP="00D0480E">
            <w:pPr>
              <w:pStyle w:val="Artlist"/>
              <w:pBdr>
                <w:top w:val="none" w:sz="0" w:space="0" w:color="auto"/>
                <w:left w:val="none" w:sz="0" w:space="0" w:color="auto"/>
                <w:bottom w:val="none" w:sz="0" w:space="0" w:color="auto"/>
                <w:right w:val="none" w:sz="0" w:space="0" w:color="auto"/>
                <w:bar w:val="none" w:sz="0" w:color="auto"/>
              </w:pBdr>
              <w:rPr>
                <w:rFonts w:ascii="Heinemann PC" w:hAnsi="Heinemann PC"/>
                <w:b/>
                <w:sz w:val="36"/>
                <w:szCs w:val="36"/>
              </w:rPr>
            </w:pPr>
            <w:r w:rsidRPr="004567C9">
              <w:rPr>
                <w:rFonts w:ascii="Heinemann PC" w:hAnsi="Heinemann PC"/>
                <w:b/>
                <w:sz w:val="36"/>
                <w:szCs w:val="36"/>
              </w:rPr>
              <w:t>Perimeter</w:t>
            </w:r>
          </w:p>
        </w:tc>
      </w:tr>
      <w:tr w:rsidR="004567C9" w:rsidRPr="004567C9" w:rsidTr="004567C9">
        <w:trPr>
          <w:trHeight w:val="2835"/>
        </w:trPr>
        <w:tc>
          <w:tcPr>
            <w:tcW w:w="2529" w:type="pct"/>
          </w:tcPr>
          <w:p w:rsidR="004567C9" w:rsidRPr="004567C9" w:rsidRDefault="004567C9" w:rsidP="00D0480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rPr>
            </w:pPr>
          </w:p>
        </w:tc>
        <w:tc>
          <w:tcPr>
            <w:tcW w:w="1265" w:type="pct"/>
          </w:tcPr>
          <w:p w:rsidR="004567C9" w:rsidRPr="004567C9" w:rsidRDefault="004567C9" w:rsidP="00D0480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rPr>
            </w:pPr>
          </w:p>
        </w:tc>
        <w:tc>
          <w:tcPr>
            <w:tcW w:w="1207" w:type="pct"/>
          </w:tcPr>
          <w:p w:rsidR="004567C9" w:rsidRPr="004567C9" w:rsidRDefault="004567C9" w:rsidP="00D0480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rPr>
            </w:pPr>
          </w:p>
        </w:tc>
      </w:tr>
      <w:tr w:rsidR="004567C9" w:rsidRPr="004567C9" w:rsidTr="004567C9">
        <w:trPr>
          <w:trHeight w:val="2835"/>
        </w:trPr>
        <w:tc>
          <w:tcPr>
            <w:tcW w:w="2529" w:type="pct"/>
          </w:tcPr>
          <w:p w:rsidR="004567C9" w:rsidRPr="004567C9" w:rsidRDefault="004567C9" w:rsidP="00D0480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rPr>
            </w:pPr>
          </w:p>
        </w:tc>
        <w:tc>
          <w:tcPr>
            <w:tcW w:w="1265" w:type="pct"/>
          </w:tcPr>
          <w:p w:rsidR="004567C9" w:rsidRPr="004567C9" w:rsidRDefault="004567C9" w:rsidP="00D0480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rPr>
            </w:pPr>
          </w:p>
        </w:tc>
        <w:tc>
          <w:tcPr>
            <w:tcW w:w="1207" w:type="pct"/>
          </w:tcPr>
          <w:p w:rsidR="004567C9" w:rsidRPr="004567C9" w:rsidRDefault="004567C9" w:rsidP="00D0480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rPr>
            </w:pPr>
          </w:p>
        </w:tc>
      </w:tr>
      <w:tr w:rsidR="004567C9" w:rsidRPr="004567C9" w:rsidTr="004567C9">
        <w:trPr>
          <w:trHeight w:val="2835"/>
        </w:trPr>
        <w:tc>
          <w:tcPr>
            <w:tcW w:w="2529" w:type="pct"/>
          </w:tcPr>
          <w:p w:rsidR="004567C9" w:rsidRPr="004567C9" w:rsidRDefault="004567C9" w:rsidP="00D0480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rPr>
            </w:pPr>
          </w:p>
        </w:tc>
        <w:tc>
          <w:tcPr>
            <w:tcW w:w="1265" w:type="pct"/>
          </w:tcPr>
          <w:p w:rsidR="004567C9" w:rsidRPr="004567C9" w:rsidRDefault="004567C9" w:rsidP="00D0480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rPr>
            </w:pPr>
          </w:p>
        </w:tc>
        <w:tc>
          <w:tcPr>
            <w:tcW w:w="1207" w:type="pct"/>
          </w:tcPr>
          <w:p w:rsidR="004567C9" w:rsidRPr="004567C9" w:rsidRDefault="004567C9" w:rsidP="00D0480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rPr>
            </w:pPr>
          </w:p>
        </w:tc>
      </w:tr>
      <w:tr w:rsidR="004567C9" w:rsidRPr="004567C9" w:rsidTr="004567C9">
        <w:trPr>
          <w:trHeight w:val="2835"/>
        </w:trPr>
        <w:tc>
          <w:tcPr>
            <w:tcW w:w="2529" w:type="pct"/>
          </w:tcPr>
          <w:p w:rsidR="004567C9" w:rsidRPr="004567C9" w:rsidRDefault="004567C9" w:rsidP="00D0480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rPr>
            </w:pPr>
          </w:p>
        </w:tc>
        <w:tc>
          <w:tcPr>
            <w:tcW w:w="1265" w:type="pct"/>
          </w:tcPr>
          <w:p w:rsidR="004567C9" w:rsidRPr="004567C9" w:rsidRDefault="004567C9" w:rsidP="00D0480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rPr>
            </w:pPr>
          </w:p>
        </w:tc>
        <w:tc>
          <w:tcPr>
            <w:tcW w:w="1207" w:type="pct"/>
          </w:tcPr>
          <w:p w:rsidR="004567C9" w:rsidRPr="004567C9" w:rsidRDefault="004567C9" w:rsidP="00D0480E">
            <w:pPr>
              <w:pStyle w:val="Artlist"/>
              <w:pBdr>
                <w:top w:val="none" w:sz="0" w:space="0" w:color="auto"/>
                <w:left w:val="none" w:sz="0" w:space="0" w:color="auto"/>
                <w:bottom w:val="none" w:sz="0" w:space="0" w:color="auto"/>
                <w:right w:val="none" w:sz="0" w:space="0" w:color="auto"/>
                <w:bar w:val="none" w:sz="0" w:color="auto"/>
              </w:pBdr>
              <w:jc w:val="left"/>
              <w:rPr>
                <w:rFonts w:ascii="Heinemann PC" w:hAnsi="Heinemann PC"/>
              </w:rPr>
            </w:pPr>
          </w:p>
        </w:tc>
      </w:tr>
    </w:tbl>
    <w:p w:rsidR="004567C9" w:rsidRDefault="004567C9" w:rsidP="004567C9">
      <w:pPr>
        <w:tabs>
          <w:tab w:val="right" w:pos="9240"/>
        </w:tabs>
      </w:pPr>
    </w:p>
    <w:p w:rsidR="004567C9" w:rsidRDefault="004567C9" w:rsidP="004567C9">
      <w:pPr>
        <w:tabs>
          <w:tab w:val="right" w:pos="9240"/>
        </w:tabs>
        <w:sectPr w:rsidR="004567C9" w:rsidSect="00A57DED">
          <w:footerReference w:type="default" r:id="rId26"/>
          <w:type w:val="continuous"/>
          <w:pgSz w:w="12240" w:h="15840"/>
          <w:pgMar w:top="720" w:right="1500" w:bottom="1200" w:left="1500" w:header="720" w:footer="720" w:gutter="0"/>
          <w:cols w:space="708"/>
          <w:docGrid w:linePitch="360"/>
        </w:sectPr>
      </w:pPr>
    </w:p>
    <w:p w:rsidR="001E7EA3" w:rsidRPr="004523D7" w:rsidRDefault="004567C9" w:rsidP="001E7EA3">
      <w:pPr>
        <w:tabs>
          <w:tab w:val="right" w:pos="9240"/>
        </w:tabs>
        <w:rPr>
          <w:rFonts w:ascii="Heinemann PC" w:hAnsi="Heinemann PC"/>
          <w:b/>
        </w:rPr>
      </w:pPr>
      <w:r>
        <w:br w:type="page"/>
      </w:r>
      <w:r w:rsidR="001E7EA3" w:rsidRPr="001E7EA3">
        <w:rPr>
          <w:rFonts w:ascii="Heinemann PC" w:hAnsi="Heinemann PC"/>
          <w:b/>
          <w:sz w:val="48"/>
          <w:szCs w:val="48"/>
        </w:rPr>
        <w:lastRenderedPageBreak/>
        <w:t>Mini-Book Template</w:t>
      </w:r>
      <w:r w:rsidR="001E7EA3" w:rsidRPr="004523D7">
        <w:rPr>
          <w:rFonts w:ascii="Heinemann PC" w:hAnsi="Heinemann PC"/>
          <w:b/>
          <w:sz w:val="28"/>
          <w:szCs w:val="28"/>
        </w:rPr>
        <w:tab/>
      </w:r>
      <w:r w:rsidR="001E7EA3" w:rsidRPr="004523D7">
        <w:rPr>
          <w:rFonts w:ascii="Heinemann PC" w:hAnsi="Heinemann PC"/>
          <w:b/>
          <w:sz w:val="36"/>
          <w:szCs w:val="36"/>
        </w:rPr>
        <w:t xml:space="preserve">Line Master </w:t>
      </w:r>
      <w:r w:rsidR="001E7EA3">
        <w:rPr>
          <w:rFonts w:ascii="Heinemann PC" w:hAnsi="Heinemann PC"/>
          <w:b/>
          <w:sz w:val="36"/>
          <w:szCs w:val="36"/>
        </w:rPr>
        <w:t>11</w:t>
      </w:r>
    </w:p>
    <w:p w:rsidR="001E7EA3" w:rsidRDefault="00706C1D" w:rsidP="001E7EA3">
      <w:pPr>
        <w:tabs>
          <w:tab w:val="right" w:pos="9240"/>
        </w:tabs>
      </w:pPr>
      <w:r>
        <w:rPr>
          <w:noProof/>
        </w:rPr>
        <w:pict>
          <v:shape id="_x0000_s1055" type="#_x0000_t75" style="position:absolute;margin-left:208.9pt;margin-top:9.25pt;width:24.35pt;height:10pt;z-index:7;mso-wrap-edited:f" wrapcoords="-675 0 -675 19721 6750 19721 6075 15026 21600 939 21600 0 -675 0">
            <v:imagedata r:id="rId23" o:title=""/>
            <o:lock v:ext="edit" aspectratio="f"/>
            <w10:anchorlock/>
          </v:shape>
        </w:pict>
      </w:r>
      <w:r>
        <w:rPr>
          <w:noProof/>
        </w:rPr>
        <w:pict>
          <v:shape id="_x0000_s1054" type="#_x0000_t75" style="position:absolute;margin-left:424.45pt;margin-top:9.25pt;width:24.35pt;height:10pt;z-index:6;mso-wrap-edited:f" wrapcoords="-675 0 -675 19721 6750 19721 6075 15026 21600 939 21600 0 -675 0">
            <v:imagedata r:id="rId23" o:title=""/>
            <o:lock v:ext="edit" aspectratio="f"/>
            <w10:anchorlock/>
          </v:shape>
        </w:pict>
      </w:r>
      <w:r>
        <w:rPr>
          <w:noProof/>
        </w:rPr>
        <w:pict>
          <v:shape id="_x0000_s1053" type="#_x0000_t75" style="position:absolute;margin-left:0;margin-top:9.35pt;width:24.35pt;height:10pt;z-index:5;mso-wrap-edited:f" wrapcoords="-675 0 -675 19721 6750 19721 6075 15026 21600 939 21600 0 -675 0">
            <v:imagedata r:id="rId23" o:title=""/>
            <o:lock v:ext="edit" aspectratio="f"/>
            <w10:anchorlock/>
          </v:shape>
        </w:pict>
      </w: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614"/>
        <w:gridCol w:w="4614"/>
      </w:tblGrid>
      <w:tr w:rsidR="001F2A64" w:rsidRPr="001F2A64" w:rsidTr="00B914F0">
        <w:trPr>
          <w:trHeight w:val="6048"/>
        </w:trPr>
        <w:tc>
          <w:tcPr>
            <w:tcW w:w="4614" w:type="dxa"/>
            <w:tcMar>
              <w:top w:w="108" w:type="dxa"/>
              <w:bottom w:w="108" w:type="dxa"/>
            </w:tcMar>
          </w:tcPr>
          <w:p w:rsidR="001F2A64" w:rsidRPr="001F2A64" w:rsidRDefault="001F2A64" w:rsidP="00D0480E">
            <w:pPr>
              <w:spacing w:after="160" w:line="259" w:lineRule="auto"/>
              <w:rPr>
                <w:rFonts w:ascii="Heinemann PC" w:eastAsia="Times New Roman" w:hAnsi="Heinemann PC"/>
                <w:b/>
                <w:sz w:val="36"/>
                <w:szCs w:val="36"/>
                <w:lang w:val="en-CA"/>
              </w:rPr>
            </w:pPr>
            <w:r w:rsidRPr="001F2A64">
              <w:rPr>
                <w:rFonts w:ascii="Heinemann PC" w:eastAsia="Times New Roman" w:hAnsi="Heinemann PC"/>
                <w:b/>
                <w:sz w:val="36"/>
                <w:szCs w:val="36"/>
                <w:lang w:val="en-CA"/>
              </w:rPr>
              <w:t>My Pet’s Home</w:t>
            </w:r>
          </w:p>
          <w:p w:rsidR="001F2A64" w:rsidRPr="001F2A64" w:rsidRDefault="001F2A64" w:rsidP="00D0480E">
            <w:pPr>
              <w:spacing w:after="160" w:line="259" w:lineRule="auto"/>
              <w:rPr>
                <w:rFonts w:ascii="Heinemann PC" w:eastAsia="Times New Roman" w:hAnsi="Heinemann PC"/>
                <w:b/>
                <w:sz w:val="36"/>
                <w:szCs w:val="36"/>
                <w:lang w:val="en-CA"/>
              </w:rPr>
            </w:pPr>
          </w:p>
          <w:p w:rsidR="001F2A64" w:rsidRPr="001F2A64" w:rsidRDefault="001F2A64" w:rsidP="00D0480E">
            <w:pPr>
              <w:spacing w:after="160" w:line="259" w:lineRule="auto"/>
              <w:rPr>
                <w:rFonts w:ascii="Heinemann PC" w:eastAsia="Times New Roman" w:hAnsi="Heinemann PC"/>
                <w:b/>
                <w:sz w:val="36"/>
                <w:szCs w:val="36"/>
                <w:lang w:val="en-CA"/>
              </w:rPr>
            </w:pPr>
          </w:p>
          <w:p w:rsidR="001F2A64" w:rsidRPr="001F2A64" w:rsidRDefault="001F2A64" w:rsidP="00D0480E">
            <w:pPr>
              <w:spacing w:after="160" w:line="259" w:lineRule="auto"/>
              <w:rPr>
                <w:rFonts w:ascii="Heinemann PC" w:eastAsia="Times New Roman" w:hAnsi="Heinemann PC"/>
                <w:b/>
                <w:sz w:val="36"/>
                <w:szCs w:val="36"/>
                <w:lang w:val="en-CA"/>
              </w:rPr>
            </w:pPr>
          </w:p>
          <w:p w:rsidR="001F2A64" w:rsidRPr="001F2A64" w:rsidRDefault="001F2A64" w:rsidP="00D0480E">
            <w:pPr>
              <w:spacing w:after="160" w:line="259" w:lineRule="auto"/>
              <w:rPr>
                <w:rFonts w:ascii="Heinemann PC" w:eastAsia="Times New Roman" w:hAnsi="Heinemann PC"/>
                <w:b/>
                <w:sz w:val="36"/>
                <w:szCs w:val="36"/>
                <w:lang w:val="en-CA"/>
              </w:rPr>
            </w:pPr>
          </w:p>
          <w:p w:rsidR="001F2A64" w:rsidRPr="001F2A64" w:rsidRDefault="001F2A64" w:rsidP="00D0480E">
            <w:pPr>
              <w:spacing w:after="160" w:line="259" w:lineRule="auto"/>
              <w:rPr>
                <w:rFonts w:ascii="Heinemann PC" w:eastAsia="Times New Roman" w:hAnsi="Heinemann PC"/>
                <w:b/>
                <w:sz w:val="36"/>
                <w:szCs w:val="36"/>
                <w:lang w:val="en-CA"/>
              </w:rPr>
            </w:pPr>
          </w:p>
          <w:p w:rsidR="001F2A64" w:rsidRPr="001F2A64" w:rsidRDefault="001F2A64" w:rsidP="00706C1D">
            <w:pPr>
              <w:spacing w:line="259" w:lineRule="auto"/>
              <w:rPr>
                <w:rFonts w:ascii="Heinemann PC" w:eastAsia="Times New Roman" w:hAnsi="Heinemann PC"/>
                <w:sz w:val="32"/>
                <w:szCs w:val="32"/>
                <w:lang w:val="en-CA"/>
              </w:rPr>
            </w:pPr>
            <w:r w:rsidRPr="001F2A64">
              <w:rPr>
                <w:rFonts w:ascii="Heinemann PC" w:eastAsia="Times New Roman" w:hAnsi="Heinemann PC"/>
                <w:b/>
                <w:sz w:val="36"/>
                <w:szCs w:val="36"/>
                <w:lang w:val="en-CA"/>
              </w:rPr>
              <w:t>by</w:t>
            </w:r>
          </w:p>
        </w:tc>
        <w:tc>
          <w:tcPr>
            <w:tcW w:w="4614" w:type="dxa"/>
            <w:tcMar>
              <w:top w:w="108" w:type="dxa"/>
              <w:bottom w:w="108" w:type="dxa"/>
            </w:tcMar>
          </w:tcPr>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706C1D">
            <w:pPr>
              <w:spacing w:line="259" w:lineRule="auto"/>
              <w:rPr>
                <w:rFonts w:ascii="Heinemann PC" w:eastAsia="Times New Roman" w:hAnsi="Heinemann PC"/>
                <w:sz w:val="32"/>
                <w:szCs w:val="32"/>
                <w:lang w:val="en-CA"/>
              </w:rPr>
            </w:pPr>
            <w:r w:rsidRPr="001F2A64">
              <w:rPr>
                <w:rFonts w:ascii="Heinemann PC" w:eastAsia="Times New Roman" w:hAnsi="Heinemann PC"/>
                <w:sz w:val="32"/>
                <w:szCs w:val="32"/>
                <w:lang w:val="en-CA"/>
              </w:rPr>
              <w:t>My pet is a</w:t>
            </w:r>
          </w:p>
        </w:tc>
      </w:tr>
      <w:tr w:rsidR="001F2A64" w:rsidRPr="001F2A64" w:rsidTr="00B914F0">
        <w:trPr>
          <w:trHeight w:val="6048"/>
        </w:trPr>
        <w:tc>
          <w:tcPr>
            <w:tcW w:w="4614" w:type="dxa"/>
            <w:tcMar>
              <w:top w:w="108" w:type="dxa"/>
              <w:bottom w:w="108" w:type="dxa"/>
            </w:tcMar>
          </w:tcPr>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706C1D">
            <w:pPr>
              <w:spacing w:line="259" w:lineRule="auto"/>
              <w:rPr>
                <w:rFonts w:ascii="Heinemann PC" w:eastAsia="Times New Roman" w:hAnsi="Heinemann PC"/>
                <w:sz w:val="32"/>
                <w:szCs w:val="32"/>
                <w:lang w:val="en-CA"/>
              </w:rPr>
            </w:pPr>
            <w:r w:rsidRPr="001F2A64">
              <w:rPr>
                <w:rFonts w:ascii="Heinemann PC" w:eastAsia="Times New Roman" w:hAnsi="Heinemann PC"/>
                <w:sz w:val="32"/>
                <w:szCs w:val="32"/>
                <w:lang w:val="en-CA"/>
              </w:rPr>
              <w:t>The perimeter of my pet’s home is</w:t>
            </w:r>
          </w:p>
        </w:tc>
        <w:tc>
          <w:tcPr>
            <w:tcW w:w="4614" w:type="dxa"/>
            <w:tcMar>
              <w:top w:w="108" w:type="dxa"/>
              <w:bottom w:w="108" w:type="dxa"/>
            </w:tcMar>
          </w:tcPr>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D0480E">
            <w:pPr>
              <w:spacing w:after="160" w:line="259" w:lineRule="auto"/>
              <w:rPr>
                <w:rFonts w:ascii="Heinemann PC" w:eastAsia="Times New Roman" w:hAnsi="Heinemann PC"/>
                <w:sz w:val="32"/>
                <w:szCs w:val="32"/>
                <w:lang w:val="en-CA"/>
              </w:rPr>
            </w:pPr>
          </w:p>
          <w:p w:rsidR="001F2A64" w:rsidRPr="001F2A64" w:rsidRDefault="001F2A64" w:rsidP="00706C1D">
            <w:pPr>
              <w:spacing w:line="259" w:lineRule="auto"/>
              <w:rPr>
                <w:rFonts w:ascii="Heinemann PC" w:eastAsia="Times New Roman" w:hAnsi="Heinemann PC"/>
                <w:sz w:val="32"/>
                <w:szCs w:val="32"/>
                <w:lang w:val="en-CA"/>
              </w:rPr>
            </w:pPr>
            <w:r w:rsidRPr="001F2A64">
              <w:rPr>
                <w:rFonts w:ascii="Heinemann PC" w:eastAsia="Times New Roman" w:hAnsi="Heinemann PC"/>
                <w:sz w:val="32"/>
                <w:szCs w:val="32"/>
                <w:lang w:val="en-CA"/>
              </w:rPr>
              <w:t xml:space="preserve">The area of my pet’s </w:t>
            </w:r>
            <w:r w:rsidR="00502E1B">
              <w:rPr>
                <w:rFonts w:ascii="Heinemann PC" w:eastAsia="Times New Roman" w:hAnsi="Heinemann PC"/>
                <w:sz w:val="32"/>
                <w:szCs w:val="32"/>
                <w:lang w:val="en-CA"/>
              </w:rPr>
              <w:br/>
            </w:r>
            <w:r w:rsidRPr="001F2A64">
              <w:rPr>
                <w:rFonts w:ascii="Heinemann PC" w:eastAsia="Times New Roman" w:hAnsi="Heinemann PC"/>
                <w:sz w:val="32"/>
                <w:szCs w:val="32"/>
                <w:lang w:val="en-CA"/>
              </w:rPr>
              <w:t>home is</w:t>
            </w:r>
          </w:p>
        </w:tc>
      </w:tr>
    </w:tbl>
    <w:p w:rsidR="001E7EA3" w:rsidRDefault="001E7EA3" w:rsidP="001E7EA3">
      <w:pPr>
        <w:tabs>
          <w:tab w:val="right" w:pos="9240"/>
        </w:tabs>
      </w:pPr>
    </w:p>
    <w:p w:rsidR="001E7EA3" w:rsidRDefault="001E7EA3" w:rsidP="001E7EA3">
      <w:pPr>
        <w:tabs>
          <w:tab w:val="right" w:pos="9240"/>
        </w:tabs>
        <w:sectPr w:rsidR="001E7EA3" w:rsidSect="00A57DED">
          <w:footerReference w:type="default" r:id="rId27"/>
          <w:type w:val="continuous"/>
          <w:pgSz w:w="12240" w:h="15840"/>
          <w:pgMar w:top="720" w:right="1500" w:bottom="1200" w:left="1500" w:header="720" w:footer="720" w:gutter="0"/>
          <w:cols w:space="708"/>
          <w:docGrid w:linePitch="360"/>
        </w:sectPr>
      </w:pPr>
    </w:p>
    <w:p w:rsidR="00EC3B0C" w:rsidRDefault="001E7EA3" w:rsidP="00EC3B0C">
      <w:pPr>
        <w:tabs>
          <w:tab w:val="right" w:pos="9240"/>
        </w:tabs>
        <w:rPr>
          <w:rFonts w:ascii="Heinemann PC" w:hAnsi="Heinemann PC"/>
          <w:b/>
          <w:sz w:val="36"/>
          <w:szCs w:val="36"/>
        </w:rPr>
      </w:pPr>
      <w:r>
        <w:br w:type="page"/>
      </w:r>
      <w:r w:rsidR="00AF03A7" w:rsidRPr="00AF03A7">
        <w:rPr>
          <w:rFonts w:ascii="Heinemann PC" w:hAnsi="Heinemann PC"/>
          <w:b/>
          <w:sz w:val="48"/>
          <w:szCs w:val="48"/>
        </w:rPr>
        <w:lastRenderedPageBreak/>
        <w:t>Area and Perimeter</w:t>
      </w:r>
      <w:r w:rsidR="00EC3B0C" w:rsidRPr="004523D7">
        <w:rPr>
          <w:rFonts w:ascii="Heinemann PC" w:hAnsi="Heinemann PC"/>
          <w:b/>
          <w:sz w:val="28"/>
          <w:szCs w:val="28"/>
        </w:rPr>
        <w:tab/>
      </w:r>
      <w:r w:rsidR="00EC3B0C" w:rsidRPr="004523D7">
        <w:rPr>
          <w:rFonts w:ascii="Heinemann PC" w:hAnsi="Heinemann PC"/>
          <w:b/>
          <w:sz w:val="36"/>
          <w:szCs w:val="36"/>
        </w:rPr>
        <w:t xml:space="preserve">Line Master </w:t>
      </w:r>
      <w:r w:rsidR="00EC3B0C">
        <w:rPr>
          <w:rFonts w:ascii="Heinemann PC" w:hAnsi="Heinemann PC"/>
          <w:b/>
          <w:sz w:val="36"/>
          <w:szCs w:val="36"/>
        </w:rPr>
        <w:t>1</w:t>
      </w:r>
      <w:r w:rsidR="00AF03A7">
        <w:rPr>
          <w:rFonts w:ascii="Heinemann PC" w:hAnsi="Heinemann PC"/>
          <w:b/>
          <w:sz w:val="36"/>
          <w:szCs w:val="36"/>
        </w:rPr>
        <w:t>2–1</w:t>
      </w:r>
    </w:p>
    <w:p w:rsidR="00AF03A7" w:rsidRPr="00AF03A7" w:rsidRDefault="00AF03A7" w:rsidP="00EC3B0C">
      <w:pPr>
        <w:tabs>
          <w:tab w:val="right" w:pos="9240"/>
        </w:tabs>
        <w:rPr>
          <w:rFonts w:ascii="Heinemann PC" w:hAnsi="Heinemann PC"/>
          <w:b/>
          <w:sz w:val="48"/>
          <w:szCs w:val="48"/>
        </w:rPr>
      </w:pPr>
      <w:r w:rsidRPr="00AF03A7">
        <w:rPr>
          <w:rFonts w:ascii="Heinemann PC" w:hAnsi="Heinemann PC"/>
          <w:b/>
          <w:sz w:val="48"/>
          <w:szCs w:val="48"/>
        </w:rPr>
        <w:t>Problems</w:t>
      </w:r>
    </w:p>
    <w:p w:rsidR="00BC40CF" w:rsidRPr="004523D7" w:rsidRDefault="00BC40CF" w:rsidP="00BC40CF">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AF03A7" w:rsidRPr="00AF03A7" w:rsidRDefault="00AF03A7" w:rsidP="00AF03A7">
      <w:pPr>
        <w:spacing w:line="360" w:lineRule="auto"/>
        <w:rPr>
          <w:rFonts w:ascii="Heinemann PC" w:hAnsi="Heinemann PC"/>
          <w:sz w:val="28"/>
          <w:szCs w:val="28"/>
          <w:lang w:val="en-CA"/>
        </w:rPr>
      </w:pPr>
      <w:r w:rsidRPr="00AF03A7">
        <w:rPr>
          <w:rFonts w:ascii="Heinemann PC" w:hAnsi="Heinemann PC"/>
          <w:sz w:val="28"/>
          <w:szCs w:val="28"/>
          <w:lang w:val="en-CA"/>
        </w:rPr>
        <w:t xml:space="preserve">Adam wants to put a rug in his room so the bunnies can be comfy when they come inside for a visit. The rug is a rectangle with a perimeter of </w:t>
      </w:r>
      <w:r w:rsidR="00B914F0">
        <w:rPr>
          <w:rFonts w:ascii="Heinemann PC" w:hAnsi="Heinemann PC"/>
          <w:sz w:val="28"/>
          <w:szCs w:val="28"/>
          <w:lang w:val="en-CA"/>
        </w:rPr>
        <w:t>1</w:t>
      </w:r>
      <w:r w:rsidRPr="00AF03A7">
        <w:rPr>
          <w:rFonts w:ascii="Heinemann PC" w:hAnsi="Heinemann PC"/>
          <w:sz w:val="28"/>
          <w:szCs w:val="28"/>
          <w:lang w:val="en-CA"/>
        </w:rPr>
        <w:t xml:space="preserve">0 metres. The length of one side is 2 metres. </w:t>
      </w:r>
    </w:p>
    <w:p w:rsidR="00AF03A7" w:rsidRPr="00AF03A7" w:rsidRDefault="00AF03A7" w:rsidP="00AF03A7">
      <w:pPr>
        <w:spacing w:line="360" w:lineRule="auto"/>
        <w:rPr>
          <w:rFonts w:ascii="Heinemann PC" w:hAnsi="Heinemann PC"/>
          <w:sz w:val="28"/>
          <w:szCs w:val="28"/>
          <w:lang w:val="en-CA"/>
        </w:rPr>
      </w:pPr>
      <w:r w:rsidRPr="00AF03A7">
        <w:rPr>
          <w:rFonts w:ascii="Heinemann PC" w:hAnsi="Heinemann PC"/>
          <w:sz w:val="28"/>
          <w:szCs w:val="28"/>
          <w:lang w:val="en-CA"/>
        </w:rPr>
        <w:t xml:space="preserve">What are the lengths of the other sides? </w:t>
      </w:r>
    </w:p>
    <w:p w:rsidR="00AF03A7" w:rsidRPr="00AF03A7" w:rsidRDefault="00AF03A7" w:rsidP="00AF03A7">
      <w:pPr>
        <w:spacing w:line="360" w:lineRule="auto"/>
        <w:rPr>
          <w:rFonts w:ascii="Heinemann PC" w:hAnsi="Heinemann PC"/>
          <w:sz w:val="28"/>
          <w:szCs w:val="28"/>
          <w:lang w:val="en-CA"/>
        </w:rPr>
      </w:pPr>
    </w:p>
    <w:p w:rsidR="00AF03A7" w:rsidRDefault="00AF03A7" w:rsidP="00BC40CF">
      <w:pPr>
        <w:rPr>
          <w:rFonts w:ascii="Heinemann PC" w:hAnsi="Heinemann PC"/>
          <w:sz w:val="28"/>
          <w:szCs w:val="28"/>
          <w:lang w:val="en-CA"/>
        </w:rPr>
      </w:pPr>
      <w:r w:rsidRPr="00AF03A7">
        <w:rPr>
          <w:rFonts w:ascii="Heinemann PC" w:hAnsi="Heinemann PC"/>
          <w:sz w:val="28"/>
          <w:szCs w:val="28"/>
          <w:lang w:val="en-CA"/>
        </w:rPr>
        <w:t>Use words, numbers, and drawings in your answer.</w:t>
      </w:r>
    </w:p>
    <w:p w:rsidR="00BC40CF" w:rsidRPr="00AF03A7" w:rsidRDefault="00BC40CF" w:rsidP="00BC40CF">
      <w:pPr>
        <w:rPr>
          <w:rFonts w:ascii="Heinemann PC" w:hAnsi="Heinemann PC"/>
          <w:sz w:val="28"/>
          <w:szCs w:val="28"/>
        </w:rPr>
      </w:pPr>
    </w:p>
    <w:p w:rsidR="00BC40CF" w:rsidRPr="004523D7" w:rsidRDefault="00BC40CF" w:rsidP="00BC40CF">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AF03A7" w:rsidRPr="00AF03A7" w:rsidRDefault="00AF03A7" w:rsidP="00AF03A7">
      <w:pPr>
        <w:tabs>
          <w:tab w:val="right" w:pos="9240"/>
        </w:tabs>
        <w:spacing w:line="360" w:lineRule="auto"/>
        <w:rPr>
          <w:rFonts w:ascii="Heinemann PC" w:hAnsi="Heinemann PC"/>
          <w:sz w:val="28"/>
          <w:szCs w:val="28"/>
          <w:lang w:val="en-CA"/>
        </w:rPr>
      </w:pPr>
      <w:r w:rsidRPr="00AF03A7">
        <w:rPr>
          <w:rFonts w:ascii="Heinemann PC" w:hAnsi="Heinemann PC"/>
          <w:sz w:val="28"/>
          <w:szCs w:val="28"/>
          <w:lang w:val="en-CA"/>
        </w:rPr>
        <w:t xml:space="preserve">Katie is going to help build a fence around the family’s garden so the bunnies don’t eat their vegetables! The garden is 5 metres wide and 6 metres long. </w:t>
      </w:r>
    </w:p>
    <w:p w:rsidR="00AF03A7" w:rsidRPr="00AF03A7" w:rsidRDefault="00AF03A7" w:rsidP="00AF03A7">
      <w:pPr>
        <w:tabs>
          <w:tab w:val="right" w:pos="9240"/>
        </w:tabs>
        <w:spacing w:line="360" w:lineRule="auto"/>
        <w:rPr>
          <w:rFonts w:ascii="Heinemann PC" w:hAnsi="Heinemann PC"/>
          <w:sz w:val="28"/>
          <w:szCs w:val="28"/>
          <w:lang w:val="en-CA"/>
        </w:rPr>
      </w:pPr>
    </w:p>
    <w:p w:rsidR="00AF03A7" w:rsidRPr="00AF03A7" w:rsidRDefault="00AF03A7" w:rsidP="00AF03A7">
      <w:pPr>
        <w:tabs>
          <w:tab w:val="right" w:pos="9240"/>
        </w:tabs>
        <w:spacing w:line="360" w:lineRule="auto"/>
        <w:rPr>
          <w:rFonts w:ascii="Heinemann PC" w:hAnsi="Heinemann PC"/>
          <w:sz w:val="28"/>
          <w:szCs w:val="28"/>
          <w:lang w:val="en-CA"/>
        </w:rPr>
      </w:pPr>
      <w:r w:rsidRPr="00AF03A7">
        <w:rPr>
          <w:rFonts w:ascii="Heinemann PC" w:hAnsi="Heinemann PC"/>
          <w:sz w:val="28"/>
          <w:szCs w:val="28"/>
          <w:lang w:val="en-CA"/>
        </w:rPr>
        <w:t>How much fencing will Katie need?</w:t>
      </w:r>
    </w:p>
    <w:p w:rsidR="00AF03A7" w:rsidRPr="00AF03A7" w:rsidRDefault="00AF03A7" w:rsidP="00AF03A7">
      <w:pPr>
        <w:tabs>
          <w:tab w:val="right" w:pos="9240"/>
        </w:tabs>
        <w:spacing w:line="360" w:lineRule="auto"/>
        <w:rPr>
          <w:rFonts w:ascii="Heinemann PC" w:hAnsi="Heinemann PC"/>
          <w:sz w:val="28"/>
          <w:szCs w:val="28"/>
          <w:lang w:val="en-CA"/>
        </w:rPr>
      </w:pPr>
    </w:p>
    <w:p w:rsidR="00B914F0" w:rsidRPr="00AF03A7" w:rsidRDefault="00B914F0" w:rsidP="00B914F0">
      <w:pPr>
        <w:spacing w:line="360" w:lineRule="auto"/>
        <w:rPr>
          <w:rFonts w:ascii="Heinemann PC" w:hAnsi="Heinemann PC"/>
          <w:sz w:val="28"/>
          <w:szCs w:val="28"/>
        </w:rPr>
      </w:pPr>
      <w:r w:rsidRPr="00AF03A7">
        <w:rPr>
          <w:rFonts w:ascii="Heinemann PC" w:hAnsi="Heinemann PC"/>
          <w:sz w:val="28"/>
          <w:szCs w:val="28"/>
          <w:lang w:val="en-CA"/>
        </w:rPr>
        <w:t>Use words, numbers, and drawings in your answer.</w:t>
      </w:r>
    </w:p>
    <w:p w:rsidR="00B914F0" w:rsidRPr="00AF03A7" w:rsidRDefault="00B914F0" w:rsidP="00B914F0">
      <w:pPr>
        <w:tabs>
          <w:tab w:val="right" w:pos="9240"/>
        </w:tabs>
        <w:rPr>
          <w:rFonts w:ascii="Heinemann PC" w:hAnsi="Heinemann PC"/>
          <w:sz w:val="28"/>
          <w:szCs w:val="28"/>
        </w:rPr>
      </w:pPr>
    </w:p>
    <w:p w:rsidR="00BC40CF" w:rsidRPr="004523D7" w:rsidRDefault="00BC40CF" w:rsidP="00BC40CF">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EC3B0C" w:rsidRDefault="00EC3B0C" w:rsidP="00EC3B0C">
      <w:pPr>
        <w:tabs>
          <w:tab w:val="right" w:pos="9240"/>
        </w:tabs>
      </w:pPr>
    </w:p>
    <w:p w:rsidR="00EC3B0C" w:rsidRDefault="00EC3B0C" w:rsidP="00EC3B0C">
      <w:pPr>
        <w:tabs>
          <w:tab w:val="right" w:pos="9240"/>
        </w:tabs>
        <w:sectPr w:rsidR="00EC3B0C" w:rsidSect="00A57DED">
          <w:footerReference w:type="default" r:id="rId28"/>
          <w:type w:val="continuous"/>
          <w:pgSz w:w="12240" w:h="15840"/>
          <w:pgMar w:top="720" w:right="1500" w:bottom="1200" w:left="1500" w:header="720" w:footer="720" w:gutter="0"/>
          <w:cols w:space="708"/>
          <w:docGrid w:linePitch="360"/>
        </w:sectPr>
      </w:pPr>
    </w:p>
    <w:p w:rsidR="00DF08C9" w:rsidRDefault="00EC3B0C" w:rsidP="00DF08C9">
      <w:pPr>
        <w:tabs>
          <w:tab w:val="right" w:pos="9240"/>
        </w:tabs>
        <w:rPr>
          <w:rFonts w:ascii="Heinemann PC" w:hAnsi="Heinemann PC"/>
          <w:b/>
          <w:sz w:val="36"/>
          <w:szCs w:val="36"/>
        </w:rPr>
      </w:pPr>
      <w:r>
        <w:br w:type="page"/>
      </w:r>
      <w:r w:rsidR="00DF08C9" w:rsidRPr="00AF03A7">
        <w:rPr>
          <w:rFonts w:ascii="Heinemann PC" w:hAnsi="Heinemann PC"/>
          <w:b/>
          <w:sz w:val="48"/>
          <w:szCs w:val="48"/>
        </w:rPr>
        <w:lastRenderedPageBreak/>
        <w:t>Area and Perimeter</w:t>
      </w:r>
      <w:r w:rsidR="00DF08C9" w:rsidRPr="004523D7">
        <w:rPr>
          <w:rFonts w:ascii="Heinemann PC" w:hAnsi="Heinemann PC"/>
          <w:b/>
          <w:sz w:val="28"/>
          <w:szCs w:val="28"/>
        </w:rPr>
        <w:tab/>
      </w:r>
      <w:r w:rsidR="00DF08C9" w:rsidRPr="004523D7">
        <w:rPr>
          <w:rFonts w:ascii="Heinemann PC" w:hAnsi="Heinemann PC"/>
          <w:b/>
          <w:sz w:val="36"/>
          <w:szCs w:val="36"/>
        </w:rPr>
        <w:t xml:space="preserve">Line Master </w:t>
      </w:r>
      <w:r w:rsidR="00DF08C9">
        <w:rPr>
          <w:rFonts w:ascii="Heinemann PC" w:hAnsi="Heinemann PC"/>
          <w:b/>
          <w:sz w:val="36"/>
          <w:szCs w:val="36"/>
        </w:rPr>
        <w:t>12–2</w:t>
      </w:r>
    </w:p>
    <w:p w:rsidR="00DF08C9" w:rsidRPr="00AF03A7" w:rsidRDefault="00DF08C9" w:rsidP="00DF08C9">
      <w:pPr>
        <w:tabs>
          <w:tab w:val="right" w:pos="9240"/>
        </w:tabs>
        <w:rPr>
          <w:rFonts w:ascii="Heinemann PC" w:hAnsi="Heinemann PC"/>
          <w:b/>
          <w:sz w:val="48"/>
          <w:szCs w:val="48"/>
        </w:rPr>
      </w:pPr>
      <w:r w:rsidRPr="00AF03A7">
        <w:rPr>
          <w:rFonts w:ascii="Heinemann PC" w:hAnsi="Heinemann PC"/>
          <w:b/>
          <w:sz w:val="48"/>
          <w:szCs w:val="48"/>
        </w:rPr>
        <w:t>Problems</w:t>
      </w:r>
    </w:p>
    <w:p w:rsidR="00DF08C9" w:rsidRPr="004523D7" w:rsidRDefault="00DF08C9" w:rsidP="00DF08C9">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DF08C9" w:rsidRPr="00DF08C9" w:rsidRDefault="00DF08C9" w:rsidP="00FB0780">
      <w:pPr>
        <w:spacing w:line="360" w:lineRule="auto"/>
        <w:rPr>
          <w:rFonts w:ascii="Heinemann PC" w:hAnsi="Heinemann PC"/>
          <w:sz w:val="28"/>
          <w:szCs w:val="28"/>
          <w:lang w:val="en-CA"/>
        </w:rPr>
      </w:pPr>
      <w:r w:rsidRPr="00DF08C9">
        <w:rPr>
          <w:rFonts w:ascii="Heinemann PC" w:hAnsi="Heinemann PC"/>
          <w:sz w:val="28"/>
          <w:szCs w:val="28"/>
          <w:lang w:val="en-CA"/>
        </w:rPr>
        <w:t xml:space="preserve">Adam’s </w:t>
      </w:r>
      <w:r w:rsidR="00B914F0" w:rsidRPr="00B914F0">
        <w:rPr>
          <w:rFonts w:ascii="Heinemann PC" w:hAnsi="Heinemann PC"/>
          <w:sz w:val="28"/>
          <w:szCs w:val="28"/>
          <w:lang w:val="en-CA"/>
        </w:rPr>
        <w:t>classroom</w:t>
      </w:r>
      <w:r w:rsidRPr="00DF08C9">
        <w:rPr>
          <w:rFonts w:ascii="Heinemann PC" w:hAnsi="Heinemann PC"/>
          <w:sz w:val="28"/>
          <w:szCs w:val="28"/>
          <w:lang w:val="en-CA"/>
        </w:rPr>
        <w:t xml:space="preserve"> is 7 metres long and 6 metres wide. Katie’s </w:t>
      </w:r>
      <w:r w:rsidR="00B914F0" w:rsidRPr="00B914F0">
        <w:rPr>
          <w:rFonts w:ascii="Heinemann PC" w:hAnsi="Heinemann PC"/>
          <w:sz w:val="28"/>
          <w:szCs w:val="28"/>
          <w:lang w:val="en-CA"/>
        </w:rPr>
        <w:t>classroom</w:t>
      </w:r>
      <w:r w:rsidRPr="00DF08C9">
        <w:rPr>
          <w:rFonts w:ascii="Heinemann PC" w:hAnsi="Heinemann PC"/>
          <w:sz w:val="28"/>
          <w:szCs w:val="28"/>
          <w:lang w:val="en-CA"/>
        </w:rPr>
        <w:t xml:space="preserve"> is 8 metres long and 5 metres wide. </w:t>
      </w:r>
    </w:p>
    <w:p w:rsidR="00DF08C9" w:rsidRDefault="00DF08C9" w:rsidP="00DF08C9">
      <w:pPr>
        <w:rPr>
          <w:rFonts w:ascii="Heinemann PC" w:hAnsi="Heinemann PC"/>
          <w:sz w:val="28"/>
          <w:szCs w:val="28"/>
          <w:lang w:val="en-CA"/>
        </w:rPr>
      </w:pPr>
    </w:p>
    <w:p w:rsidR="00DF08C9" w:rsidRPr="00DF08C9" w:rsidRDefault="00DF08C9" w:rsidP="00DF08C9">
      <w:pPr>
        <w:rPr>
          <w:rFonts w:ascii="Heinemann PC" w:hAnsi="Heinemann PC"/>
          <w:sz w:val="28"/>
          <w:szCs w:val="28"/>
          <w:lang w:val="en-CA"/>
        </w:rPr>
      </w:pPr>
    </w:p>
    <w:p w:rsidR="00DF08C9" w:rsidRPr="00DF08C9" w:rsidRDefault="00DF08C9" w:rsidP="00FB0780">
      <w:pPr>
        <w:spacing w:line="360" w:lineRule="auto"/>
        <w:rPr>
          <w:rFonts w:ascii="Heinemann PC" w:hAnsi="Heinemann PC"/>
          <w:sz w:val="28"/>
          <w:szCs w:val="28"/>
          <w:lang w:val="en-CA"/>
        </w:rPr>
      </w:pPr>
      <w:r w:rsidRPr="00DF08C9">
        <w:rPr>
          <w:rFonts w:ascii="Heinemann PC" w:hAnsi="Heinemann PC"/>
          <w:sz w:val="28"/>
          <w:szCs w:val="28"/>
          <w:lang w:val="en-CA"/>
        </w:rPr>
        <w:t xml:space="preserve">What is the perimeter of each </w:t>
      </w:r>
      <w:r w:rsidR="00B914F0" w:rsidRPr="00B914F0">
        <w:rPr>
          <w:rFonts w:ascii="Heinemann PC" w:hAnsi="Heinemann PC"/>
          <w:sz w:val="28"/>
          <w:szCs w:val="28"/>
          <w:lang w:val="en-CA"/>
        </w:rPr>
        <w:t>classroom</w:t>
      </w:r>
      <w:r w:rsidRPr="00DF08C9">
        <w:rPr>
          <w:rFonts w:ascii="Heinemann PC" w:hAnsi="Heinemann PC"/>
          <w:sz w:val="28"/>
          <w:szCs w:val="28"/>
          <w:lang w:val="en-CA"/>
        </w:rPr>
        <w:t>?</w:t>
      </w:r>
    </w:p>
    <w:p w:rsidR="00DF08C9" w:rsidRDefault="00DF08C9" w:rsidP="00DF08C9">
      <w:pPr>
        <w:rPr>
          <w:rFonts w:ascii="Heinemann PC" w:hAnsi="Heinemann PC"/>
          <w:sz w:val="28"/>
          <w:szCs w:val="28"/>
          <w:lang w:val="en-CA"/>
        </w:rPr>
      </w:pPr>
    </w:p>
    <w:p w:rsidR="00DF08C9" w:rsidRPr="00DF08C9" w:rsidRDefault="00DF08C9" w:rsidP="00DF08C9">
      <w:pPr>
        <w:rPr>
          <w:rFonts w:ascii="Heinemann PC" w:hAnsi="Heinemann PC"/>
          <w:sz w:val="28"/>
          <w:szCs w:val="28"/>
          <w:lang w:val="en-CA"/>
        </w:rPr>
      </w:pPr>
    </w:p>
    <w:p w:rsidR="00DF08C9" w:rsidRDefault="00DF08C9" w:rsidP="00FB0780">
      <w:pPr>
        <w:spacing w:line="360" w:lineRule="auto"/>
        <w:rPr>
          <w:rFonts w:ascii="Heinemann PC" w:hAnsi="Heinemann PC"/>
          <w:sz w:val="28"/>
          <w:szCs w:val="28"/>
          <w:lang w:val="en-CA"/>
        </w:rPr>
      </w:pPr>
      <w:r w:rsidRPr="00DF08C9">
        <w:rPr>
          <w:rFonts w:ascii="Heinemann PC" w:hAnsi="Heinemann PC"/>
          <w:sz w:val="28"/>
          <w:szCs w:val="28"/>
          <w:lang w:val="en-CA"/>
        </w:rPr>
        <w:t xml:space="preserve">Which </w:t>
      </w:r>
      <w:r w:rsidR="00B914F0" w:rsidRPr="00B914F0">
        <w:rPr>
          <w:rFonts w:ascii="Heinemann PC" w:hAnsi="Heinemann PC"/>
          <w:sz w:val="28"/>
          <w:szCs w:val="28"/>
          <w:lang w:val="en-CA"/>
        </w:rPr>
        <w:t>classroom</w:t>
      </w:r>
      <w:r w:rsidRPr="00DF08C9">
        <w:rPr>
          <w:rFonts w:ascii="Heinemann PC" w:hAnsi="Heinemann PC"/>
          <w:sz w:val="28"/>
          <w:szCs w:val="28"/>
          <w:lang w:val="en-CA"/>
        </w:rPr>
        <w:t xml:space="preserve"> has the greater area?</w:t>
      </w:r>
    </w:p>
    <w:p w:rsidR="00DF08C9" w:rsidRDefault="00DF08C9" w:rsidP="00DF08C9">
      <w:pPr>
        <w:rPr>
          <w:rFonts w:ascii="Heinemann PC" w:hAnsi="Heinemann PC"/>
          <w:sz w:val="28"/>
          <w:szCs w:val="28"/>
          <w:lang w:val="en-CA"/>
        </w:rPr>
      </w:pPr>
    </w:p>
    <w:p w:rsidR="00DF08C9" w:rsidRPr="00DF08C9" w:rsidRDefault="00DF08C9" w:rsidP="00DF08C9">
      <w:pPr>
        <w:rPr>
          <w:rFonts w:ascii="Heinemann PC" w:hAnsi="Heinemann PC"/>
          <w:sz w:val="28"/>
          <w:szCs w:val="28"/>
          <w:lang w:val="en-CA"/>
        </w:rPr>
      </w:pPr>
    </w:p>
    <w:p w:rsidR="00DF08C9" w:rsidRPr="004523D7" w:rsidRDefault="00DF08C9" w:rsidP="00DF08C9">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DF08C9" w:rsidRPr="00DF08C9" w:rsidRDefault="00DF08C9" w:rsidP="00FB0780">
      <w:pPr>
        <w:tabs>
          <w:tab w:val="right" w:pos="9240"/>
        </w:tabs>
        <w:spacing w:line="360" w:lineRule="auto"/>
        <w:rPr>
          <w:rFonts w:ascii="Heinemann PC" w:hAnsi="Heinemann PC"/>
          <w:sz w:val="28"/>
          <w:szCs w:val="28"/>
          <w:lang w:val="en-CA"/>
        </w:rPr>
      </w:pPr>
      <w:r w:rsidRPr="00DF08C9">
        <w:rPr>
          <w:rFonts w:ascii="Heinemann PC" w:hAnsi="Heinemann PC"/>
          <w:sz w:val="28"/>
          <w:szCs w:val="28"/>
          <w:lang w:val="en-CA"/>
        </w:rPr>
        <w:t xml:space="preserve">Uncle Matt is going to build a bunny home for some bunnies he is taking to his house. He has 30 metres of fencing. </w:t>
      </w:r>
    </w:p>
    <w:p w:rsidR="00DF08C9" w:rsidRDefault="00DF08C9" w:rsidP="00DF08C9">
      <w:pPr>
        <w:tabs>
          <w:tab w:val="right" w:pos="9240"/>
        </w:tabs>
        <w:rPr>
          <w:rFonts w:ascii="Heinemann PC" w:hAnsi="Heinemann PC"/>
          <w:sz w:val="28"/>
          <w:szCs w:val="28"/>
          <w:lang w:val="en-CA"/>
        </w:rPr>
      </w:pPr>
    </w:p>
    <w:p w:rsidR="00DF08C9" w:rsidRPr="00DF08C9" w:rsidRDefault="00DF08C9" w:rsidP="00DF08C9">
      <w:pPr>
        <w:tabs>
          <w:tab w:val="right" w:pos="9240"/>
        </w:tabs>
        <w:rPr>
          <w:rFonts w:ascii="Heinemann PC" w:hAnsi="Heinemann PC"/>
          <w:sz w:val="28"/>
          <w:szCs w:val="28"/>
          <w:lang w:val="en-CA"/>
        </w:rPr>
      </w:pPr>
    </w:p>
    <w:p w:rsidR="00DF08C9" w:rsidRPr="00DF08C9" w:rsidRDefault="00DF08C9" w:rsidP="00FB0780">
      <w:pPr>
        <w:tabs>
          <w:tab w:val="right" w:pos="9240"/>
        </w:tabs>
        <w:spacing w:line="360" w:lineRule="auto"/>
        <w:rPr>
          <w:rFonts w:ascii="Heinemann PC" w:hAnsi="Heinemann PC"/>
          <w:sz w:val="28"/>
          <w:szCs w:val="28"/>
          <w:lang w:val="en-CA"/>
        </w:rPr>
      </w:pPr>
      <w:r w:rsidRPr="00DF08C9">
        <w:rPr>
          <w:rFonts w:ascii="Heinemann PC" w:hAnsi="Heinemann PC"/>
          <w:sz w:val="28"/>
          <w:szCs w:val="28"/>
          <w:lang w:val="en-CA"/>
        </w:rPr>
        <w:t>Draw as many rectangles as you can that would have a perimeter of 30 metres. Label the lengths of all the sides.</w:t>
      </w:r>
    </w:p>
    <w:p w:rsidR="00DF08C9" w:rsidRPr="00DF08C9" w:rsidRDefault="00DF08C9" w:rsidP="00DF08C9">
      <w:pPr>
        <w:tabs>
          <w:tab w:val="right" w:pos="9240"/>
        </w:tabs>
        <w:rPr>
          <w:rFonts w:ascii="Heinemann PC" w:hAnsi="Heinemann PC"/>
          <w:sz w:val="28"/>
          <w:szCs w:val="28"/>
          <w:lang w:val="en-CA"/>
        </w:rPr>
      </w:pPr>
    </w:p>
    <w:p w:rsidR="00DF08C9" w:rsidRPr="00DF08C9" w:rsidRDefault="00DF08C9" w:rsidP="00DF08C9">
      <w:pPr>
        <w:tabs>
          <w:tab w:val="right" w:pos="9240"/>
        </w:tabs>
        <w:rPr>
          <w:rFonts w:ascii="Heinemann PC" w:hAnsi="Heinemann PC"/>
          <w:sz w:val="28"/>
          <w:szCs w:val="28"/>
          <w:lang w:val="en-CA"/>
        </w:rPr>
      </w:pPr>
    </w:p>
    <w:p w:rsidR="00DF08C9" w:rsidRPr="00B914F0" w:rsidRDefault="00B914F0" w:rsidP="00FB0780">
      <w:pPr>
        <w:tabs>
          <w:tab w:val="right" w:pos="9240"/>
        </w:tabs>
        <w:spacing w:line="360" w:lineRule="auto"/>
        <w:rPr>
          <w:rFonts w:ascii="Heinemann PC" w:hAnsi="Heinemann PC"/>
          <w:sz w:val="28"/>
          <w:szCs w:val="28"/>
          <w:lang w:val="en-CA"/>
        </w:rPr>
      </w:pPr>
      <w:r w:rsidRPr="00B914F0">
        <w:rPr>
          <w:rFonts w:ascii="Heinemann PC" w:hAnsi="Heinemann PC"/>
          <w:sz w:val="28"/>
          <w:szCs w:val="28"/>
          <w:lang w:val="en-CA"/>
        </w:rPr>
        <w:t>Uncle Matt wants his bunny home to have the greatest area possible. Which of your rectangle designs should he use?</w:t>
      </w:r>
    </w:p>
    <w:p w:rsidR="00DF08C9" w:rsidRDefault="00DF08C9" w:rsidP="00DF08C9">
      <w:pPr>
        <w:tabs>
          <w:tab w:val="right" w:pos="9240"/>
        </w:tabs>
        <w:rPr>
          <w:rFonts w:ascii="Heinemann PC" w:hAnsi="Heinemann PC"/>
          <w:sz w:val="28"/>
          <w:szCs w:val="28"/>
          <w:lang w:val="en-CA"/>
        </w:rPr>
      </w:pPr>
    </w:p>
    <w:p w:rsidR="00DF08C9" w:rsidRPr="00DF08C9" w:rsidRDefault="00DF08C9" w:rsidP="00DF08C9">
      <w:pPr>
        <w:tabs>
          <w:tab w:val="right" w:pos="9240"/>
        </w:tabs>
        <w:rPr>
          <w:rFonts w:ascii="Heinemann PC" w:hAnsi="Heinemann PC"/>
          <w:sz w:val="28"/>
          <w:szCs w:val="28"/>
          <w:lang w:val="en-CA"/>
        </w:rPr>
      </w:pPr>
    </w:p>
    <w:p w:rsidR="00DF08C9" w:rsidRPr="004523D7" w:rsidRDefault="00DF08C9" w:rsidP="00DF08C9">
      <w:pPr>
        <w:spacing w:before="240" w:after="24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DF08C9" w:rsidRDefault="00DF08C9" w:rsidP="00DF08C9">
      <w:pPr>
        <w:tabs>
          <w:tab w:val="right" w:pos="9240"/>
        </w:tabs>
      </w:pPr>
    </w:p>
    <w:p w:rsidR="00DF08C9" w:rsidRDefault="00DF08C9" w:rsidP="00DF08C9">
      <w:pPr>
        <w:tabs>
          <w:tab w:val="right" w:pos="9240"/>
        </w:tabs>
        <w:sectPr w:rsidR="00DF08C9" w:rsidSect="00A57DED">
          <w:footerReference w:type="default" r:id="rId29"/>
          <w:type w:val="continuous"/>
          <w:pgSz w:w="12240" w:h="15840"/>
          <w:pgMar w:top="720" w:right="1500" w:bottom="1200" w:left="1500" w:header="720" w:footer="720" w:gutter="0"/>
          <w:cols w:space="708"/>
          <w:docGrid w:linePitch="360"/>
        </w:sectPr>
      </w:pPr>
    </w:p>
    <w:p w:rsidR="00554404" w:rsidRPr="004523D7" w:rsidRDefault="00554404" w:rsidP="00DF08C9">
      <w:pPr>
        <w:tabs>
          <w:tab w:val="right" w:pos="9240"/>
        </w:tabs>
      </w:pPr>
    </w:p>
    <w:sectPr w:rsidR="00554404" w:rsidRPr="004523D7" w:rsidSect="00554404">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792" w:rsidRDefault="00702792" w:rsidP="00F17461">
      <w:r>
        <w:separator/>
      </w:r>
    </w:p>
  </w:endnote>
  <w:endnote w:type="continuationSeparator" w:id="0">
    <w:p w:rsidR="00702792" w:rsidRDefault="00702792"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7A25E9" w:rsidRPr="007A25E9">
      <w:rPr>
        <w:rFonts w:ascii="Arial" w:hAnsi="Arial" w:cs="Arial"/>
        <w:b/>
        <w:i/>
        <w:sz w:val="15"/>
        <w:szCs w:val="15"/>
      </w:rPr>
      <w:t>The Bunny Challenge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1040E7">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506" w:rsidRDefault="0030550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922203">
      <w:rPr>
        <w:rFonts w:ascii="Arial" w:hAnsi="Arial" w:cs="Arial"/>
        <w:b/>
        <w:sz w:val="15"/>
        <w:szCs w:val="15"/>
      </w:rPr>
      <w:t>7</w:t>
    </w:r>
    <w:r>
      <w:rPr>
        <w:rFonts w:ascii="Arial" w:hAnsi="Arial" w:cs="Arial"/>
        <w:b/>
        <w:sz w:val="15"/>
        <w:szCs w:val="15"/>
      </w:rPr>
      <w:t xml:space="preserve">, </w:t>
    </w:r>
    <w:r w:rsidR="00D770AB" w:rsidRPr="00D770AB">
      <w:rPr>
        <w:rFonts w:ascii="Arial" w:hAnsi="Arial" w:cs="Arial"/>
        <w:b/>
        <w:i/>
        <w:sz w:val="15"/>
        <w:szCs w:val="15"/>
      </w:rPr>
      <w:t>Rectangles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05506" w:rsidRPr="004658D8" w:rsidRDefault="0030550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DED" w:rsidRDefault="00A57DED"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8</w:t>
    </w:r>
    <w:r>
      <w:rPr>
        <w:rFonts w:ascii="Arial" w:hAnsi="Arial" w:cs="Arial"/>
        <w:b/>
        <w:sz w:val="15"/>
        <w:szCs w:val="15"/>
      </w:rPr>
      <w:t xml:space="preserve">, </w:t>
    </w:r>
    <w:r w:rsidR="00D770AB" w:rsidRPr="00D770AB">
      <w:rPr>
        <w:rFonts w:ascii="Arial" w:hAnsi="Arial" w:cs="Arial"/>
        <w:b/>
        <w:i/>
        <w:sz w:val="15"/>
        <w:szCs w:val="15"/>
      </w:rPr>
      <w:t>Roll and Flip Cards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57DED" w:rsidRPr="004658D8" w:rsidRDefault="00A57DED"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C6F" w:rsidRDefault="00697C6F"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9</w:t>
    </w:r>
    <w:r>
      <w:rPr>
        <w:rFonts w:ascii="Arial" w:hAnsi="Arial" w:cs="Arial"/>
        <w:b/>
        <w:sz w:val="15"/>
        <w:szCs w:val="15"/>
      </w:rPr>
      <w:t xml:space="preserve">, </w:t>
    </w:r>
    <w:r w:rsidR="00D770AB" w:rsidRPr="00D770AB">
      <w:rPr>
        <w:rFonts w:ascii="Arial" w:hAnsi="Arial" w:cs="Arial"/>
        <w:b/>
        <w:i/>
        <w:sz w:val="15"/>
        <w:szCs w:val="15"/>
      </w:rPr>
      <w:t>Roll and Flip Score Sheet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97C6F" w:rsidRPr="004658D8" w:rsidRDefault="00697C6F"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7C9" w:rsidRDefault="004567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10</w:t>
    </w:r>
    <w:r>
      <w:rPr>
        <w:rFonts w:ascii="Arial" w:hAnsi="Arial" w:cs="Arial"/>
        <w:b/>
        <w:sz w:val="15"/>
        <w:szCs w:val="15"/>
      </w:rPr>
      <w:t xml:space="preserve">, </w:t>
    </w:r>
    <w:r w:rsidR="00D770AB" w:rsidRPr="00D770AB">
      <w:rPr>
        <w:rFonts w:ascii="Arial" w:hAnsi="Arial" w:cs="Arial"/>
        <w:b/>
        <w:i/>
        <w:sz w:val="15"/>
        <w:szCs w:val="15"/>
      </w:rPr>
      <w:t>20 Square Units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567C9" w:rsidRPr="004658D8" w:rsidRDefault="004567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EA3" w:rsidRDefault="001E7EA3"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11</w:t>
    </w:r>
    <w:r>
      <w:rPr>
        <w:rFonts w:ascii="Arial" w:hAnsi="Arial" w:cs="Arial"/>
        <w:b/>
        <w:sz w:val="15"/>
        <w:szCs w:val="15"/>
      </w:rPr>
      <w:t xml:space="preserve">, </w:t>
    </w:r>
    <w:r w:rsidR="00D770AB" w:rsidRPr="00D770AB">
      <w:rPr>
        <w:rFonts w:ascii="Arial" w:hAnsi="Arial" w:cs="Arial"/>
        <w:b/>
        <w:i/>
        <w:sz w:val="15"/>
        <w:szCs w:val="15"/>
      </w:rPr>
      <w:t>Mini-Book Template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E7EA3" w:rsidRPr="004658D8" w:rsidRDefault="001E7EA3"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3B0C" w:rsidRDefault="00EC3B0C"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12–1</w:t>
    </w:r>
    <w:r>
      <w:rPr>
        <w:rFonts w:ascii="Arial" w:hAnsi="Arial" w:cs="Arial"/>
        <w:b/>
        <w:sz w:val="15"/>
        <w:szCs w:val="15"/>
      </w:rPr>
      <w:t xml:space="preserve">, </w:t>
    </w:r>
    <w:r w:rsidR="00D770AB" w:rsidRPr="00D770AB">
      <w:rPr>
        <w:rFonts w:ascii="Arial" w:hAnsi="Arial" w:cs="Arial"/>
        <w:b/>
        <w:i/>
        <w:sz w:val="15"/>
        <w:szCs w:val="15"/>
      </w:rPr>
      <w:t>Area and Perimeter</w:t>
    </w:r>
    <w:r w:rsidR="00D770AB">
      <w:rPr>
        <w:rFonts w:ascii="Arial" w:hAnsi="Arial" w:cs="Arial"/>
        <w:b/>
        <w:i/>
        <w:sz w:val="15"/>
        <w:szCs w:val="15"/>
      </w:rPr>
      <w:t xml:space="preserve"> </w:t>
    </w:r>
    <w:r w:rsidR="00D770AB" w:rsidRPr="00D770AB">
      <w:rPr>
        <w:rFonts w:ascii="Arial" w:hAnsi="Arial" w:cs="Arial"/>
        <w:b/>
        <w:i/>
        <w:sz w:val="15"/>
        <w:szCs w:val="15"/>
      </w:rPr>
      <w:t>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EC3B0C" w:rsidRPr="004658D8" w:rsidRDefault="00EC3B0C"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8C9" w:rsidRDefault="00DF08C9"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D770AB">
      <w:rPr>
        <w:rFonts w:ascii="Arial" w:hAnsi="Arial" w:cs="Arial"/>
        <w:b/>
        <w:sz w:val="15"/>
        <w:szCs w:val="15"/>
      </w:rPr>
      <w:t>12–2</w:t>
    </w:r>
    <w:r>
      <w:rPr>
        <w:rFonts w:ascii="Arial" w:hAnsi="Arial" w:cs="Arial"/>
        <w:b/>
        <w:sz w:val="15"/>
        <w:szCs w:val="15"/>
      </w:rPr>
      <w:t xml:space="preserve">, </w:t>
    </w:r>
    <w:r w:rsidR="00D770AB" w:rsidRPr="00D770AB">
      <w:rPr>
        <w:rFonts w:ascii="Arial" w:hAnsi="Arial" w:cs="Arial"/>
        <w:b/>
        <w:i/>
        <w:sz w:val="15"/>
        <w:szCs w:val="15"/>
      </w:rPr>
      <w:t>Area and Perimeter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F08C9" w:rsidRPr="004658D8" w:rsidRDefault="00DF08C9"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A3016D" w:rsidRPr="00A3016D">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3, </w:t>
    </w:r>
    <w:r w:rsidR="007A25E9" w:rsidRPr="007A25E9">
      <w:rPr>
        <w:rFonts w:ascii="Arial" w:hAnsi="Arial" w:cs="Arial"/>
        <w:b/>
        <w:i/>
        <w:sz w:val="15"/>
        <w:szCs w:val="15"/>
      </w:rPr>
      <w:t>The Bunny Challenge</w:t>
    </w:r>
    <w:r w:rsidR="00A23746">
      <w:rPr>
        <w:rFonts w:ascii="Arial" w:hAnsi="Arial" w:cs="Arial"/>
        <w:b/>
        <w:sz w:val="15"/>
        <w:szCs w:val="15"/>
      </w:rPr>
      <w:t xml:space="preserve"> </w:t>
    </w:r>
    <w:r w:rsidR="00DE39AF" w:rsidRPr="00DE39AF">
      <w:rPr>
        <w:rFonts w:ascii="Arial" w:hAnsi="Arial" w:cs="Arial"/>
        <w:b/>
        <w:i/>
        <w:sz w:val="15"/>
        <w:szCs w:val="15"/>
      </w:rPr>
      <w:t>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1040E7">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B2E" w:rsidRDefault="00624B2E"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4</w:t>
    </w:r>
    <w:r w:rsidR="00922203">
      <w:rPr>
        <w:rFonts w:ascii="Arial" w:hAnsi="Arial" w:cs="Arial"/>
        <w:b/>
        <w:sz w:val="15"/>
        <w:szCs w:val="15"/>
      </w:rPr>
      <w:t>–1</w:t>
    </w:r>
    <w:r>
      <w:rPr>
        <w:rFonts w:ascii="Arial" w:hAnsi="Arial" w:cs="Arial"/>
        <w:b/>
        <w:sz w:val="15"/>
        <w:szCs w:val="15"/>
      </w:rPr>
      <w:t xml:space="preserve">, </w:t>
    </w:r>
    <w:r w:rsidR="007A25E9" w:rsidRPr="007A25E9">
      <w:rPr>
        <w:rFonts w:ascii="Arial" w:hAnsi="Arial" w:cs="Arial"/>
        <w:b/>
        <w:i/>
        <w:sz w:val="15"/>
        <w:szCs w:val="15"/>
      </w:rPr>
      <w:t>Grid Paper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24B2E" w:rsidRPr="004658D8" w:rsidRDefault="00624B2E"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666" w:rsidRDefault="00AD066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4</w:t>
    </w:r>
    <w:r w:rsidR="00922203">
      <w:rPr>
        <w:rFonts w:ascii="Arial" w:hAnsi="Arial" w:cs="Arial"/>
        <w:b/>
        <w:sz w:val="15"/>
        <w:szCs w:val="15"/>
      </w:rPr>
      <w:t>–2</w:t>
    </w:r>
    <w:r>
      <w:rPr>
        <w:rFonts w:ascii="Arial" w:hAnsi="Arial" w:cs="Arial"/>
        <w:b/>
        <w:sz w:val="15"/>
        <w:szCs w:val="15"/>
      </w:rPr>
      <w:t xml:space="preserve">, </w:t>
    </w:r>
    <w:r w:rsidR="007A25E9" w:rsidRPr="007A25E9">
      <w:rPr>
        <w:rFonts w:ascii="Arial" w:hAnsi="Arial" w:cs="Arial"/>
        <w:b/>
        <w:i/>
        <w:sz w:val="15"/>
        <w:szCs w:val="15"/>
      </w:rPr>
      <w:t>Grid Paper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D0666" w:rsidRPr="004658D8" w:rsidRDefault="00AD0666"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BEA" w:rsidRDefault="00AC2BEA"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677F3B">
      <w:rPr>
        <w:rFonts w:ascii="Arial" w:hAnsi="Arial" w:cs="Arial"/>
        <w:b/>
        <w:sz w:val="15"/>
        <w:szCs w:val="15"/>
      </w:rPr>
      <w:t>5</w:t>
    </w:r>
    <w:r w:rsidR="00D770AB">
      <w:rPr>
        <w:rFonts w:ascii="Arial" w:hAnsi="Arial" w:cs="Arial"/>
        <w:b/>
        <w:sz w:val="15"/>
        <w:szCs w:val="15"/>
      </w:rPr>
      <w:t>–1</w:t>
    </w:r>
    <w:r>
      <w:rPr>
        <w:rFonts w:ascii="Arial" w:hAnsi="Arial" w:cs="Arial"/>
        <w:b/>
        <w:sz w:val="15"/>
        <w:szCs w:val="15"/>
      </w:rPr>
      <w:t xml:space="preserve">, </w:t>
    </w:r>
    <w:r w:rsidR="00D770AB" w:rsidRPr="00D770AB">
      <w:rPr>
        <w:rFonts w:ascii="Arial" w:hAnsi="Arial" w:cs="Arial"/>
        <w:b/>
        <w:i/>
        <w:sz w:val="15"/>
        <w:szCs w:val="15"/>
      </w:rPr>
      <w:t>Dot Paper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C2BEA" w:rsidRPr="004658D8" w:rsidRDefault="00AC2BEA"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D19" w:rsidRDefault="00207D1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5</w:t>
    </w:r>
    <w:r w:rsidR="00D770AB">
      <w:rPr>
        <w:rFonts w:ascii="Arial" w:hAnsi="Arial" w:cs="Arial"/>
        <w:b/>
        <w:sz w:val="15"/>
        <w:szCs w:val="15"/>
      </w:rPr>
      <w:t>–2</w:t>
    </w:r>
    <w:r>
      <w:rPr>
        <w:rFonts w:ascii="Arial" w:hAnsi="Arial" w:cs="Arial"/>
        <w:b/>
        <w:sz w:val="15"/>
        <w:szCs w:val="15"/>
      </w:rPr>
      <w:t xml:space="preserve">, </w:t>
    </w:r>
    <w:r w:rsidR="00D770AB" w:rsidRPr="00D770AB">
      <w:rPr>
        <w:rFonts w:ascii="Arial" w:hAnsi="Arial" w:cs="Arial"/>
        <w:b/>
        <w:i/>
        <w:sz w:val="15"/>
        <w:szCs w:val="15"/>
      </w:rPr>
      <w:t>Dot Paper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207D19" w:rsidRPr="004658D8" w:rsidRDefault="00207D1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DC9" w:rsidRDefault="00063DC9" w:rsidP="00AC2BEA">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6, </w:t>
    </w:r>
    <w:r w:rsidR="00D770AB" w:rsidRPr="00D770AB">
      <w:rPr>
        <w:rFonts w:ascii="Arial" w:hAnsi="Arial" w:cs="Arial"/>
        <w:b/>
        <w:i/>
        <w:sz w:val="15"/>
        <w:szCs w:val="15"/>
      </w:rPr>
      <w:t>Geoboard Challenge</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063DC9" w:rsidRPr="004658D8" w:rsidRDefault="00063DC9" w:rsidP="00AC2BE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1040E7">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792" w:rsidRDefault="00702792" w:rsidP="00F17461">
      <w:r>
        <w:separator/>
      </w:r>
    </w:p>
  </w:footnote>
  <w:footnote w:type="continuationSeparator" w:id="0">
    <w:p w:rsidR="00702792" w:rsidRDefault="00702792"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4"/>
  </w:num>
  <w:num w:numId="2">
    <w:abstractNumId w:val="2"/>
  </w:num>
  <w:num w:numId="3">
    <w:abstractNumId w:val="3"/>
  </w:num>
  <w:num w:numId="4">
    <w:abstractNumId w:val="0"/>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5655"/>
    <w:rsid w:val="00007EB7"/>
    <w:rsid w:val="0001084A"/>
    <w:rsid w:val="000115D0"/>
    <w:rsid w:val="00011CA4"/>
    <w:rsid w:val="00014B42"/>
    <w:rsid w:val="00014D3E"/>
    <w:rsid w:val="00016D27"/>
    <w:rsid w:val="00020E7F"/>
    <w:rsid w:val="00022C95"/>
    <w:rsid w:val="00024D16"/>
    <w:rsid w:val="000273C8"/>
    <w:rsid w:val="0003051C"/>
    <w:rsid w:val="00031954"/>
    <w:rsid w:val="000368A3"/>
    <w:rsid w:val="00044750"/>
    <w:rsid w:val="00056473"/>
    <w:rsid w:val="00057528"/>
    <w:rsid w:val="00063DC9"/>
    <w:rsid w:val="00067C9B"/>
    <w:rsid w:val="00072DA0"/>
    <w:rsid w:val="00073D33"/>
    <w:rsid w:val="00075DC7"/>
    <w:rsid w:val="00085380"/>
    <w:rsid w:val="00085DB1"/>
    <w:rsid w:val="00093DC5"/>
    <w:rsid w:val="000A62C8"/>
    <w:rsid w:val="000A6823"/>
    <w:rsid w:val="000B37A3"/>
    <w:rsid w:val="000B4C44"/>
    <w:rsid w:val="000B7507"/>
    <w:rsid w:val="000C58E5"/>
    <w:rsid w:val="000C600A"/>
    <w:rsid w:val="000D343C"/>
    <w:rsid w:val="000D6A6F"/>
    <w:rsid w:val="000E2BAB"/>
    <w:rsid w:val="000E6A36"/>
    <w:rsid w:val="001040E7"/>
    <w:rsid w:val="00104F3F"/>
    <w:rsid w:val="001167A8"/>
    <w:rsid w:val="00124B19"/>
    <w:rsid w:val="0012588E"/>
    <w:rsid w:val="001262D1"/>
    <w:rsid w:val="00130BDB"/>
    <w:rsid w:val="001312AF"/>
    <w:rsid w:val="0013292D"/>
    <w:rsid w:val="00133DAB"/>
    <w:rsid w:val="001364CC"/>
    <w:rsid w:val="00144CEF"/>
    <w:rsid w:val="001457A8"/>
    <w:rsid w:val="0014726B"/>
    <w:rsid w:val="00147E7D"/>
    <w:rsid w:val="00151BA9"/>
    <w:rsid w:val="00153029"/>
    <w:rsid w:val="001533CF"/>
    <w:rsid w:val="0015703A"/>
    <w:rsid w:val="001602F7"/>
    <w:rsid w:val="00160F22"/>
    <w:rsid w:val="001617C9"/>
    <w:rsid w:val="00170097"/>
    <w:rsid w:val="0017232E"/>
    <w:rsid w:val="00181519"/>
    <w:rsid w:val="00183243"/>
    <w:rsid w:val="001932A2"/>
    <w:rsid w:val="00193972"/>
    <w:rsid w:val="00196967"/>
    <w:rsid w:val="001A5A5A"/>
    <w:rsid w:val="001A709E"/>
    <w:rsid w:val="001A72AC"/>
    <w:rsid w:val="001B234B"/>
    <w:rsid w:val="001B2AA0"/>
    <w:rsid w:val="001B6A00"/>
    <w:rsid w:val="001C17D3"/>
    <w:rsid w:val="001C19F8"/>
    <w:rsid w:val="001C4DA5"/>
    <w:rsid w:val="001D1E7F"/>
    <w:rsid w:val="001E7EA3"/>
    <w:rsid w:val="001F2A64"/>
    <w:rsid w:val="001F39D9"/>
    <w:rsid w:val="001F6B82"/>
    <w:rsid w:val="001F6C12"/>
    <w:rsid w:val="001F6E32"/>
    <w:rsid w:val="001F7939"/>
    <w:rsid w:val="00205012"/>
    <w:rsid w:val="00207D19"/>
    <w:rsid w:val="002154EE"/>
    <w:rsid w:val="00217A93"/>
    <w:rsid w:val="002235D2"/>
    <w:rsid w:val="00233384"/>
    <w:rsid w:val="00235F39"/>
    <w:rsid w:val="00243028"/>
    <w:rsid w:val="002561B8"/>
    <w:rsid w:val="00260560"/>
    <w:rsid w:val="00263337"/>
    <w:rsid w:val="002640CC"/>
    <w:rsid w:val="00270A68"/>
    <w:rsid w:val="00270AEC"/>
    <w:rsid w:val="00276AB4"/>
    <w:rsid w:val="0029630F"/>
    <w:rsid w:val="0029735C"/>
    <w:rsid w:val="002A0A13"/>
    <w:rsid w:val="002A4832"/>
    <w:rsid w:val="002B080E"/>
    <w:rsid w:val="002B41A1"/>
    <w:rsid w:val="002C5E09"/>
    <w:rsid w:val="002C6A84"/>
    <w:rsid w:val="002D6E45"/>
    <w:rsid w:val="002E0774"/>
    <w:rsid w:val="002F1039"/>
    <w:rsid w:val="002F21B8"/>
    <w:rsid w:val="002F33D9"/>
    <w:rsid w:val="002F517D"/>
    <w:rsid w:val="002F79B3"/>
    <w:rsid w:val="00302368"/>
    <w:rsid w:val="00302B5C"/>
    <w:rsid w:val="00305506"/>
    <w:rsid w:val="0031176D"/>
    <w:rsid w:val="00325BE6"/>
    <w:rsid w:val="0033226C"/>
    <w:rsid w:val="00332C39"/>
    <w:rsid w:val="003352F4"/>
    <w:rsid w:val="003378A7"/>
    <w:rsid w:val="0034324D"/>
    <w:rsid w:val="003476BB"/>
    <w:rsid w:val="00351562"/>
    <w:rsid w:val="00351ACD"/>
    <w:rsid w:val="00351C89"/>
    <w:rsid w:val="0035266B"/>
    <w:rsid w:val="003564C1"/>
    <w:rsid w:val="0036476C"/>
    <w:rsid w:val="003659BF"/>
    <w:rsid w:val="00381E15"/>
    <w:rsid w:val="003820E1"/>
    <w:rsid w:val="003844B7"/>
    <w:rsid w:val="00386B37"/>
    <w:rsid w:val="003941C8"/>
    <w:rsid w:val="003969B3"/>
    <w:rsid w:val="00396B17"/>
    <w:rsid w:val="003A3FA0"/>
    <w:rsid w:val="003A55FF"/>
    <w:rsid w:val="003B2D2E"/>
    <w:rsid w:val="003B4E3D"/>
    <w:rsid w:val="003B6257"/>
    <w:rsid w:val="003C3CF7"/>
    <w:rsid w:val="003D17ED"/>
    <w:rsid w:val="003D7CB0"/>
    <w:rsid w:val="003E0529"/>
    <w:rsid w:val="003E18ED"/>
    <w:rsid w:val="003E1BD3"/>
    <w:rsid w:val="003E36E2"/>
    <w:rsid w:val="003E43C7"/>
    <w:rsid w:val="003E4A47"/>
    <w:rsid w:val="003E7F27"/>
    <w:rsid w:val="003F01E1"/>
    <w:rsid w:val="00400035"/>
    <w:rsid w:val="00410E82"/>
    <w:rsid w:val="004121D2"/>
    <w:rsid w:val="00417BAD"/>
    <w:rsid w:val="00422F44"/>
    <w:rsid w:val="0043233C"/>
    <w:rsid w:val="00435DDE"/>
    <w:rsid w:val="00442133"/>
    <w:rsid w:val="00447BBA"/>
    <w:rsid w:val="00451A90"/>
    <w:rsid w:val="004523D7"/>
    <w:rsid w:val="00454AB7"/>
    <w:rsid w:val="004567C9"/>
    <w:rsid w:val="004658D8"/>
    <w:rsid w:val="0046665D"/>
    <w:rsid w:val="00480D88"/>
    <w:rsid w:val="00486B6D"/>
    <w:rsid w:val="00491BE4"/>
    <w:rsid w:val="004925CD"/>
    <w:rsid w:val="004938E1"/>
    <w:rsid w:val="004A35EE"/>
    <w:rsid w:val="004A3C83"/>
    <w:rsid w:val="004B44CA"/>
    <w:rsid w:val="004B7635"/>
    <w:rsid w:val="004C2114"/>
    <w:rsid w:val="004D351F"/>
    <w:rsid w:val="004D49D7"/>
    <w:rsid w:val="004D5569"/>
    <w:rsid w:val="004F2CFE"/>
    <w:rsid w:val="005002BE"/>
    <w:rsid w:val="00502E1B"/>
    <w:rsid w:val="005053E6"/>
    <w:rsid w:val="0050795C"/>
    <w:rsid w:val="005100FB"/>
    <w:rsid w:val="00510EB7"/>
    <w:rsid w:val="00512E4B"/>
    <w:rsid w:val="0051582B"/>
    <w:rsid w:val="0052383E"/>
    <w:rsid w:val="00525A41"/>
    <w:rsid w:val="00525ACE"/>
    <w:rsid w:val="00531ACD"/>
    <w:rsid w:val="0053379B"/>
    <w:rsid w:val="0053621F"/>
    <w:rsid w:val="0053797B"/>
    <w:rsid w:val="00554404"/>
    <w:rsid w:val="005565DA"/>
    <w:rsid w:val="00560D30"/>
    <w:rsid w:val="00561270"/>
    <w:rsid w:val="00562871"/>
    <w:rsid w:val="0056504E"/>
    <w:rsid w:val="00565102"/>
    <w:rsid w:val="00565B68"/>
    <w:rsid w:val="005662C8"/>
    <w:rsid w:val="00567712"/>
    <w:rsid w:val="00567A44"/>
    <w:rsid w:val="00573880"/>
    <w:rsid w:val="00573C21"/>
    <w:rsid w:val="005740C9"/>
    <w:rsid w:val="00577512"/>
    <w:rsid w:val="00581B9E"/>
    <w:rsid w:val="00584BE9"/>
    <w:rsid w:val="005865D1"/>
    <w:rsid w:val="005933C1"/>
    <w:rsid w:val="00597EC5"/>
    <w:rsid w:val="005B2167"/>
    <w:rsid w:val="005D0700"/>
    <w:rsid w:val="005D2EC0"/>
    <w:rsid w:val="005D2F77"/>
    <w:rsid w:val="005E15F9"/>
    <w:rsid w:val="005E233D"/>
    <w:rsid w:val="005E5CB2"/>
    <w:rsid w:val="005E6A7B"/>
    <w:rsid w:val="005F62FF"/>
    <w:rsid w:val="00614516"/>
    <w:rsid w:val="00616BBA"/>
    <w:rsid w:val="00620BFC"/>
    <w:rsid w:val="00624921"/>
    <w:rsid w:val="00624B2E"/>
    <w:rsid w:val="006459C9"/>
    <w:rsid w:val="00645D49"/>
    <w:rsid w:val="006460EE"/>
    <w:rsid w:val="006512E7"/>
    <w:rsid w:val="006524F3"/>
    <w:rsid w:val="00653558"/>
    <w:rsid w:val="006542EB"/>
    <w:rsid w:val="00654685"/>
    <w:rsid w:val="00665B41"/>
    <w:rsid w:val="00674AD0"/>
    <w:rsid w:val="0067556F"/>
    <w:rsid w:val="00677F3B"/>
    <w:rsid w:val="00684FBE"/>
    <w:rsid w:val="00691089"/>
    <w:rsid w:val="00693671"/>
    <w:rsid w:val="00697C6F"/>
    <w:rsid w:val="006A0C2C"/>
    <w:rsid w:val="006A2463"/>
    <w:rsid w:val="006A3EA0"/>
    <w:rsid w:val="006A7C0C"/>
    <w:rsid w:val="006B0428"/>
    <w:rsid w:val="006B4A70"/>
    <w:rsid w:val="006C17D3"/>
    <w:rsid w:val="006C1C04"/>
    <w:rsid w:val="006D129C"/>
    <w:rsid w:val="006D33FA"/>
    <w:rsid w:val="006D66C4"/>
    <w:rsid w:val="006E59B8"/>
    <w:rsid w:val="006E63FB"/>
    <w:rsid w:val="006F401A"/>
    <w:rsid w:val="00702792"/>
    <w:rsid w:val="0070468D"/>
    <w:rsid w:val="00706C1D"/>
    <w:rsid w:val="00707119"/>
    <w:rsid w:val="007079B4"/>
    <w:rsid w:val="00713F59"/>
    <w:rsid w:val="0071449B"/>
    <w:rsid w:val="00715DCC"/>
    <w:rsid w:val="0071618E"/>
    <w:rsid w:val="00716923"/>
    <w:rsid w:val="00721D2F"/>
    <w:rsid w:val="00730487"/>
    <w:rsid w:val="00733D8D"/>
    <w:rsid w:val="00736D1F"/>
    <w:rsid w:val="007444CB"/>
    <w:rsid w:val="007463B4"/>
    <w:rsid w:val="00752ED0"/>
    <w:rsid w:val="00756DB2"/>
    <w:rsid w:val="007579AE"/>
    <w:rsid w:val="00762232"/>
    <w:rsid w:val="00764BE7"/>
    <w:rsid w:val="00770687"/>
    <w:rsid w:val="00776278"/>
    <w:rsid w:val="00792CC3"/>
    <w:rsid w:val="007A25E9"/>
    <w:rsid w:val="007A5ECF"/>
    <w:rsid w:val="007B6051"/>
    <w:rsid w:val="007B6661"/>
    <w:rsid w:val="007C1961"/>
    <w:rsid w:val="007C3108"/>
    <w:rsid w:val="007C3157"/>
    <w:rsid w:val="007C621C"/>
    <w:rsid w:val="007D06BC"/>
    <w:rsid w:val="007D6CA6"/>
    <w:rsid w:val="007D6ED0"/>
    <w:rsid w:val="007D7367"/>
    <w:rsid w:val="007D7F9A"/>
    <w:rsid w:val="007E0A98"/>
    <w:rsid w:val="007E29AC"/>
    <w:rsid w:val="007E3671"/>
    <w:rsid w:val="007E3AE9"/>
    <w:rsid w:val="007E3FD2"/>
    <w:rsid w:val="007F6CDA"/>
    <w:rsid w:val="00801147"/>
    <w:rsid w:val="00805852"/>
    <w:rsid w:val="0080675A"/>
    <w:rsid w:val="00817FBB"/>
    <w:rsid w:val="00821111"/>
    <w:rsid w:val="00823654"/>
    <w:rsid w:val="00825569"/>
    <w:rsid w:val="00827AA9"/>
    <w:rsid w:val="00840B85"/>
    <w:rsid w:val="00842BC5"/>
    <w:rsid w:val="008503CB"/>
    <w:rsid w:val="008531E6"/>
    <w:rsid w:val="008563FC"/>
    <w:rsid w:val="00860B07"/>
    <w:rsid w:val="00860DBA"/>
    <w:rsid w:val="00863465"/>
    <w:rsid w:val="00871B71"/>
    <w:rsid w:val="008825F8"/>
    <w:rsid w:val="008873F9"/>
    <w:rsid w:val="008A6750"/>
    <w:rsid w:val="008B1001"/>
    <w:rsid w:val="008C0DAB"/>
    <w:rsid w:val="008C4410"/>
    <w:rsid w:val="008D479B"/>
    <w:rsid w:val="008D733D"/>
    <w:rsid w:val="008D7405"/>
    <w:rsid w:val="008E1D90"/>
    <w:rsid w:val="008F23E6"/>
    <w:rsid w:val="008F2E37"/>
    <w:rsid w:val="008F7B52"/>
    <w:rsid w:val="00905EE0"/>
    <w:rsid w:val="0091743A"/>
    <w:rsid w:val="00921B47"/>
    <w:rsid w:val="00922203"/>
    <w:rsid w:val="00923B7F"/>
    <w:rsid w:val="00930627"/>
    <w:rsid w:val="00931266"/>
    <w:rsid w:val="0093531C"/>
    <w:rsid w:val="009405B4"/>
    <w:rsid w:val="009425B8"/>
    <w:rsid w:val="00944E60"/>
    <w:rsid w:val="009466B3"/>
    <w:rsid w:val="00957C68"/>
    <w:rsid w:val="0096394E"/>
    <w:rsid w:val="00963FD9"/>
    <w:rsid w:val="00971A7E"/>
    <w:rsid w:val="00976C1F"/>
    <w:rsid w:val="00980656"/>
    <w:rsid w:val="00991CD0"/>
    <w:rsid w:val="009925F3"/>
    <w:rsid w:val="00995914"/>
    <w:rsid w:val="00996BAE"/>
    <w:rsid w:val="009A03B5"/>
    <w:rsid w:val="009B5D5B"/>
    <w:rsid w:val="009C1949"/>
    <w:rsid w:val="009D3628"/>
    <w:rsid w:val="009D4CDD"/>
    <w:rsid w:val="009D5AE4"/>
    <w:rsid w:val="009D636A"/>
    <w:rsid w:val="009F5856"/>
    <w:rsid w:val="00A05078"/>
    <w:rsid w:val="00A06A11"/>
    <w:rsid w:val="00A13834"/>
    <w:rsid w:val="00A14D6C"/>
    <w:rsid w:val="00A215CE"/>
    <w:rsid w:val="00A23746"/>
    <w:rsid w:val="00A238D0"/>
    <w:rsid w:val="00A24A55"/>
    <w:rsid w:val="00A3016D"/>
    <w:rsid w:val="00A3175A"/>
    <w:rsid w:val="00A32A6D"/>
    <w:rsid w:val="00A41BBC"/>
    <w:rsid w:val="00A44AC5"/>
    <w:rsid w:val="00A5280F"/>
    <w:rsid w:val="00A5597B"/>
    <w:rsid w:val="00A57DED"/>
    <w:rsid w:val="00A60979"/>
    <w:rsid w:val="00A67576"/>
    <w:rsid w:val="00A72506"/>
    <w:rsid w:val="00A76C98"/>
    <w:rsid w:val="00A76F68"/>
    <w:rsid w:val="00A8016F"/>
    <w:rsid w:val="00A85418"/>
    <w:rsid w:val="00A9778C"/>
    <w:rsid w:val="00AA432D"/>
    <w:rsid w:val="00AC077D"/>
    <w:rsid w:val="00AC291E"/>
    <w:rsid w:val="00AC2AF7"/>
    <w:rsid w:val="00AC2BEA"/>
    <w:rsid w:val="00AD0666"/>
    <w:rsid w:val="00AD12FC"/>
    <w:rsid w:val="00AF03A7"/>
    <w:rsid w:val="00AF4A84"/>
    <w:rsid w:val="00AF6B8B"/>
    <w:rsid w:val="00B07478"/>
    <w:rsid w:val="00B179DE"/>
    <w:rsid w:val="00B206EF"/>
    <w:rsid w:val="00B27E19"/>
    <w:rsid w:val="00B31B14"/>
    <w:rsid w:val="00B36A27"/>
    <w:rsid w:val="00B504B9"/>
    <w:rsid w:val="00B51DD9"/>
    <w:rsid w:val="00B558F6"/>
    <w:rsid w:val="00B56F92"/>
    <w:rsid w:val="00B605F4"/>
    <w:rsid w:val="00B71A5C"/>
    <w:rsid w:val="00B73D1A"/>
    <w:rsid w:val="00B73DA3"/>
    <w:rsid w:val="00B74399"/>
    <w:rsid w:val="00B8634A"/>
    <w:rsid w:val="00B8731E"/>
    <w:rsid w:val="00B9040C"/>
    <w:rsid w:val="00B914F0"/>
    <w:rsid w:val="00B96141"/>
    <w:rsid w:val="00BA0D79"/>
    <w:rsid w:val="00BA3444"/>
    <w:rsid w:val="00BB263C"/>
    <w:rsid w:val="00BC40CF"/>
    <w:rsid w:val="00BD0C9E"/>
    <w:rsid w:val="00BD0EEE"/>
    <w:rsid w:val="00BD2A3F"/>
    <w:rsid w:val="00BD38DC"/>
    <w:rsid w:val="00BD681B"/>
    <w:rsid w:val="00BE7957"/>
    <w:rsid w:val="00BF32E0"/>
    <w:rsid w:val="00BF4F68"/>
    <w:rsid w:val="00BF7FD8"/>
    <w:rsid w:val="00C001F4"/>
    <w:rsid w:val="00C034E1"/>
    <w:rsid w:val="00C1025B"/>
    <w:rsid w:val="00C12131"/>
    <w:rsid w:val="00C141C4"/>
    <w:rsid w:val="00C20EAF"/>
    <w:rsid w:val="00C23E0F"/>
    <w:rsid w:val="00C319F1"/>
    <w:rsid w:val="00C321BA"/>
    <w:rsid w:val="00C35203"/>
    <w:rsid w:val="00C35F89"/>
    <w:rsid w:val="00C409AD"/>
    <w:rsid w:val="00C40A59"/>
    <w:rsid w:val="00C45B6D"/>
    <w:rsid w:val="00C53E78"/>
    <w:rsid w:val="00C60CB7"/>
    <w:rsid w:val="00C64322"/>
    <w:rsid w:val="00C67C0D"/>
    <w:rsid w:val="00C71FD7"/>
    <w:rsid w:val="00C76E8A"/>
    <w:rsid w:val="00C80AEF"/>
    <w:rsid w:val="00C81999"/>
    <w:rsid w:val="00C85A56"/>
    <w:rsid w:val="00C87528"/>
    <w:rsid w:val="00C87624"/>
    <w:rsid w:val="00C93ECC"/>
    <w:rsid w:val="00CA066F"/>
    <w:rsid w:val="00CA38A5"/>
    <w:rsid w:val="00CA4A70"/>
    <w:rsid w:val="00CB017F"/>
    <w:rsid w:val="00CB4C85"/>
    <w:rsid w:val="00CC0F2A"/>
    <w:rsid w:val="00CC1707"/>
    <w:rsid w:val="00CC229C"/>
    <w:rsid w:val="00CC3C62"/>
    <w:rsid w:val="00CD76C4"/>
    <w:rsid w:val="00CD7BB8"/>
    <w:rsid w:val="00CE164A"/>
    <w:rsid w:val="00CE7D8B"/>
    <w:rsid w:val="00CF084F"/>
    <w:rsid w:val="00CF222C"/>
    <w:rsid w:val="00CF3BB4"/>
    <w:rsid w:val="00CF546B"/>
    <w:rsid w:val="00D00764"/>
    <w:rsid w:val="00D01E5A"/>
    <w:rsid w:val="00D0480E"/>
    <w:rsid w:val="00D07CB0"/>
    <w:rsid w:val="00D13C33"/>
    <w:rsid w:val="00D15519"/>
    <w:rsid w:val="00D16176"/>
    <w:rsid w:val="00D2072C"/>
    <w:rsid w:val="00D22836"/>
    <w:rsid w:val="00D23C2D"/>
    <w:rsid w:val="00D246BD"/>
    <w:rsid w:val="00D25F2D"/>
    <w:rsid w:val="00D26845"/>
    <w:rsid w:val="00D34247"/>
    <w:rsid w:val="00D36C2D"/>
    <w:rsid w:val="00D41453"/>
    <w:rsid w:val="00D415FB"/>
    <w:rsid w:val="00D47E62"/>
    <w:rsid w:val="00D5421F"/>
    <w:rsid w:val="00D617A7"/>
    <w:rsid w:val="00D64B0E"/>
    <w:rsid w:val="00D75F6F"/>
    <w:rsid w:val="00D770AB"/>
    <w:rsid w:val="00D84CFA"/>
    <w:rsid w:val="00D85310"/>
    <w:rsid w:val="00D860D1"/>
    <w:rsid w:val="00D871C4"/>
    <w:rsid w:val="00D91230"/>
    <w:rsid w:val="00D94612"/>
    <w:rsid w:val="00DA37FC"/>
    <w:rsid w:val="00DC036A"/>
    <w:rsid w:val="00DC5580"/>
    <w:rsid w:val="00DD57F4"/>
    <w:rsid w:val="00DD5A3A"/>
    <w:rsid w:val="00DE0CF7"/>
    <w:rsid w:val="00DE39AF"/>
    <w:rsid w:val="00DF08C9"/>
    <w:rsid w:val="00DF3119"/>
    <w:rsid w:val="00DF31B6"/>
    <w:rsid w:val="00DF4331"/>
    <w:rsid w:val="00E051B7"/>
    <w:rsid w:val="00E13F76"/>
    <w:rsid w:val="00E22A82"/>
    <w:rsid w:val="00E30998"/>
    <w:rsid w:val="00E35D10"/>
    <w:rsid w:val="00E378CB"/>
    <w:rsid w:val="00E40D08"/>
    <w:rsid w:val="00E43133"/>
    <w:rsid w:val="00E46571"/>
    <w:rsid w:val="00E6010F"/>
    <w:rsid w:val="00E6152F"/>
    <w:rsid w:val="00E6600A"/>
    <w:rsid w:val="00E67573"/>
    <w:rsid w:val="00E71E3A"/>
    <w:rsid w:val="00E74074"/>
    <w:rsid w:val="00E74443"/>
    <w:rsid w:val="00E81CE1"/>
    <w:rsid w:val="00E877BC"/>
    <w:rsid w:val="00E90FC9"/>
    <w:rsid w:val="00E93A63"/>
    <w:rsid w:val="00E969C2"/>
    <w:rsid w:val="00E9742E"/>
    <w:rsid w:val="00EA14CE"/>
    <w:rsid w:val="00EA4E88"/>
    <w:rsid w:val="00EB242E"/>
    <w:rsid w:val="00EC3B0C"/>
    <w:rsid w:val="00EC69A6"/>
    <w:rsid w:val="00ED5C78"/>
    <w:rsid w:val="00ED7204"/>
    <w:rsid w:val="00ED72B3"/>
    <w:rsid w:val="00EE1778"/>
    <w:rsid w:val="00EE2A89"/>
    <w:rsid w:val="00EE43D5"/>
    <w:rsid w:val="00EF2AB7"/>
    <w:rsid w:val="00F0225D"/>
    <w:rsid w:val="00F04028"/>
    <w:rsid w:val="00F17461"/>
    <w:rsid w:val="00F207D6"/>
    <w:rsid w:val="00F21454"/>
    <w:rsid w:val="00F234AA"/>
    <w:rsid w:val="00F23FBD"/>
    <w:rsid w:val="00F24E63"/>
    <w:rsid w:val="00F31A32"/>
    <w:rsid w:val="00F40321"/>
    <w:rsid w:val="00F46163"/>
    <w:rsid w:val="00F505B5"/>
    <w:rsid w:val="00F51D6C"/>
    <w:rsid w:val="00F545E8"/>
    <w:rsid w:val="00F81148"/>
    <w:rsid w:val="00F82E74"/>
    <w:rsid w:val="00F84DA0"/>
    <w:rsid w:val="00F85DBF"/>
    <w:rsid w:val="00F8721D"/>
    <w:rsid w:val="00F924A7"/>
    <w:rsid w:val="00F9645C"/>
    <w:rsid w:val="00FA0AF5"/>
    <w:rsid w:val="00FA4CA4"/>
    <w:rsid w:val="00FB0780"/>
    <w:rsid w:val="00FB1D3E"/>
    <w:rsid w:val="00FB5132"/>
    <w:rsid w:val="00FC0A05"/>
    <w:rsid w:val="00FC2CCF"/>
    <w:rsid w:val="00FC537A"/>
    <w:rsid w:val="00FD211D"/>
    <w:rsid w:val="00FD67FE"/>
    <w:rsid w:val="00FF0EE0"/>
    <w:rsid w:val="00FF4B97"/>
    <w:rsid w:val="00FF504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95DB23B-6813-442C-B9B2-69AC52BEC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BLspace">
    <w:name w:val="TTX_BL_space"/>
    <w:basedOn w:val="Normal"/>
    <w:rsid w:val="0053621F"/>
    <w:pPr>
      <w:widowControl w:val="0"/>
      <w:suppressAutoHyphens/>
      <w:autoSpaceDE w:val="0"/>
      <w:autoSpaceDN w:val="0"/>
      <w:adjustRightInd w:val="0"/>
      <w:spacing w:after="120" w:line="260" w:lineRule="atLeast"/>
      <w:ind w:left="160" w:hanging="160"/>
      <w:textAlignment w:val="center"/>
    </w:pPr>
    <w:rPr>
      <w:rFonts w:ascii="Times New Roman" w:eastAsia="Times New Roman" w:hAnsi="Times New Roman" w:cs="TimesNewRomanPSStd-Regular"/>
      <w:color w:val="000000"/>
      <w:sz w:val="22"/>
      <w:szCs w:val="22"/>
    </w:rPr>
  </w:style>
  <w:style w:type="paragraph" w:customStyle="1" w:styleId="BodyAA">
    <w:name w:val="Body A A"/>
    <w:rsid w:val="00C6432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Helvetica"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footer" Target="footer12.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9.xml"/><Relationship Id="rId29"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emf"/><Relationship Id="rId28" Type="http://schemas.openxmlformats.org/officeDocument/2006/relationships/footer" Target="footer15.xml"/><Relationship Id="rId10" Type="http://schemas.openxmlformats.org/officeDocument/2006/relationships/footer" Target="footer3.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6.xm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1051</Words>
  <Characters>5996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7033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2017-09-19T18:02:00Z</cp:lastPrinted>
  <dcterms:created xsi:type="dcterms:W3CDTF">2017-12-01T18:48:00Z</dcterms:created>
  <dcterms:modified xsi:type="dcterms:W3CDTF">2017-12-01T18:48:00Z</dcterms:modified>
</cp:coreProperties>
</file>