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6C79D00B" w:rsidR="007174F8" w:rsidRPr="00D12792" w:rsidRDefault="005E08EF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6D7E8E">
        <w:rPr>
          <w:b/>
          <w:bCs/>
          <w:sz w:val="28"/>
          <w:szCs w:val="28"/>
        </w:rPr>
        <w:t>Nova Scotia</w:t>
      </w:r>
      <w:r w:rsidR="00F63390">
        <w:rPr>
          <w:b/>
          <w:bCs/>
          <w:sz w:val="28"/>
          <w:szCs w:val="28"/>
        </w:rPr>
        <w:t xml:space="preserve"> </w:t>
      </w:r>
      <w:r w:rsidR="002C42C1">
        <w:rPr>
          <w:b/>
          <w:bCs/>
          <w:sz w:val="28"/>
          <w:szCs w:val="28"/>
        </w:rPr>
        <w:t xml:space="preserve">Program of Studies with </w:t>
      </w:r>
      <w:r w:rsidR="003F661B" w:rsidRPr="31A03A7C">
        <w:rPr>
          <w:b/>
          <w:bCs/>
          <w:sz w:val="28"/>
          <w:szCs w:val="28"/>
        </w:rPr>
        <w:t xml:space="preserve">Mathology </w:t>
      </w:r>
      <w:r w:rsidR="002606B3">
        <w:rPr>
          <w:b/>
          <w:bCs/>
          <w:sz w:val="28"/>
          <w:szCs w:val="28"/>
        </w:rPr>
        <w:br/>
      </w:r>
      <w:r w:rsidR="002C42C1">
        <w:rPr>
          <w:b/>
          <w:bCs/>
          <w:sz w:val="28"/>
          <w:szCs w:val="28"/>
        </w:rPr>
        <w:t xml:space="preserve">Grade 4 </w:t>
      </w:r>
      <w:r w:rsidR="003F661B" w:rsidRPr="31A03A7C">
        <w:rPr>
          <w:b/>
          <w:bCs/>
          <w:sz w:val="28"/>
          <w:szCs w:val="28"/>
        </w:rPr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2977"/>
        <w:gridCol w:w="4049"/>
      </w:tblGrid>
      <w:tr w:rsidR="00DC08C1" w14:paraId="7B3633F2" w14:textId="77777777" w:rsidTr="00F857F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F" w14:textId="53412A58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F857FD" w:rsidRPr="00811A31" w14:paraId="46B8A7DE" w14:textId="77777777" w:rsidTr="00F857FD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0B22A5" w14:textId="77777777" w:rsidR="00F857FD" w:rsidRDefault="00F857FD" w:rsidP="00F857F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</w:p>
          <w:p w14:paraId="6441ADE2" w14:textId="4121A74B" w:rsidR="00F857FD" w:rsidRPr="00F857FD" w:rsidRDefault="00F857FD" w:rsidP="00D94A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Demonstrate number sense.</w:t>
            </w:r>
          </w:p>
        </w:tc>
      </w:tr>
      <w:tr w:rsidR="00DC08C1" w:rsidRPr="00811A31" w14:paraId="7B363401" w14:textId="77777777" w:rsidTr="00F857F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077A9C52" w:rsidR="00DC08C1" w:rsidRPr="00050713" w:rsidRDefault="00DC08C1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623C80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3F6" w14:textId="79D04B4C" w:rsidR="00DC08C1" w:rsidRPr="00E2711A" w:rsidRDefault="00EA0953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N</w:t>
            </w:r>
            <w:r w:rsidR="009460F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0</w:t>
            </w:r>
            <w:r w:rsidR="00DC08C1"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="00F848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DC08C1"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1B26F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 w:rsidR="009460F2">
              <w:rPr>
                <w:rFonts w:asciiTheme="majorHAnsi" w:hAnsiTheme="majorHAnsi"/>
                <w:color w:val="000000"/>
                <w:sz w:val="20"/>
                <w:szCs w:val="20"/>
              </w:rPr>
              <w:t>r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epresent and </w:t>
            </w:r>
            <w:r w:rsidR="009460F2">
              <w:rPr>
                <w:rFonts w:asciiTheme="majorHAnsi" w:hAnsiTheme="majorHAnsi"/>
                <w:color w:val="000000"/>
                <w:sz w:val="20"/>
                <w:szCs w:val="20"/>
              </w:rPr>
              <w:t>partition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whole numbers to 10 000.</w:t>
            </w:r>
          </w:p>
          <w:p w14:paraId="2957C108" w14:textId="77777777" w:rsidR="00DC08C1" w:rsidRPr="00E2711A" w:rsidRDefault="00DC08C1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0D446BFD" w:rsidR="00DC08C1" w:rsidRPr="00BB2E40" w:rsidRDefault="00F857FD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Nu</w:t>
            </w:r>
            <w:r w:rsidR="00DC08C1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mber Unit 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DC08C1"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143365E" w14:textId="64B0B1B3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Representing Numbers to 10 000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Composing and Decomposing Larger Numbers</w:t>
            </w:r>
          </w:p>
          <w:p w14:paraId="19203BB7" w14:textId="77777777" w:rsidR="00C45470" w:rsidRPr="00BB2E40" w:rsidRDefault="00C45470" w:rsidP="00C45470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Number Relationships and Place Value</w:t>
            </w:r>
          </w:p>
          <w:p w14:paraId="7B3633F8" w14:textId="77777777" w:rsidR="00DC08C1" w:rsidRPr="00BB2E40" w:rsidRDefault="00DC08C1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FE78E" w14:textId="77777777" w:rsidR="007D651B" w:rsidRDefault="007D651B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6ABF65B4" w14:textId="77777777" w:rsidR="007D651B" w:rsidRDefault="007D651B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416E884B" w14:textId="7C4E8132" w:rsidR="00DC08C1" w:rsidRPr="00476B2E" w:rsidRDefault="00DC08C1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71483B1" w14:textId="01207955" w:rsidR="00DC08C1" w:rsidRPr="00BB2E40" w:rsidRDefault="00DC08C1" w:rsidP="00D94A3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</w:t>
            </w:r>
            <w:r w:rsidR="007D651B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(e.g., 1358; one thousand three hundred fifty-eight; 1000 + 300 + 50 + 8)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7B363400" w14:textId="1CACA381" w:rsidR="00DC08C1" w:rsidRPr="002C1D63" w:rsidRDefault="00DC08C1" w:rsidP="002C1D63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Understands that the value of a digit is ten times the value of the </w:t>
            </w:r>
            <w:r w:rsidR="00B965B0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same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  <w:tr w:rsidR="00DC08C1" w:rsidRPr="00811A31" w14:paraId="7B363414" w14:textId="77777777" w:rsidTr="00F857FD">
        <w:tc>
          <w:tcPr>
            <w:tcW w:w="2977" w:type="dxa"/>
            <w:shd w:val="clear" w:color="auto" w:fill="auto"/>
          </w:tcPr>
          <w:p w14:paraId="7B36340B" w14:textId="0440FA0D" w:rsidR="00DC08C1" w:rsidRPr="00BB2E40" w:rsidRDefault="00523614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="002103C5">
              <w:rPr>
                <w:rFonts w:asciiTheme="majorHAnsi" w:hAnsiTheme="majorHAnsi"/>
                <w:bCs/>
                <w:sz w:val="20"/>
                <w:szCs w:val="20"/>
              </w:rPr>
              <w:t>0</w:t>
            </w:r>
            <w:r w:rsidR="00DC08C1" w:rsidRPr="00B92B0D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="00EA7A57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B6B9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 w:rsidR="002103C5">
              <w:rPr>
                <w:rFonts w:asciiTheme="majorHAnsi" w:hAnsiTheme="majorHAnsi"/>
                <w:sz w:val="20"/>
                <w:szCs w:val="20"/>
              </w:rPr>
              <w:t>c</w:t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>ompare and order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 xml:space="preserve">numbers to </w:t>
            </w:r>
            <w:r w:rsidR="00EA7A57">
              <w:rPr>
                <w:rFonts w:asciiTheme="majorHAnsi" w:hAnsiTheme="majorHAnsi"/>
                <w:sz w:val="20"/>
                <w:szCs w:val="20"/>
              </w:rPr>
              <w:br/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>10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0</w:t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>00.</w:t>
            </w:r>
          </w:p>
        </w:tc>
        <w:tc>
          <w:tcPr>
            <w:tcW w:w="2977" w:type="dxa"/>
            <w:shd w:val="clear" w:color="auto" w:fill="auto"/>
          </w:tcPr>
          <w:p w14:paraId="46309D1B" w14:textId="757CD662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520801FA" w14:textId="4A5D78F0" w:rsidR="00DC08C1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Comparing and Ordering Numbers</w:t>
            </w:r>
          </w:p>
          <w:p w14:paraId="2B0C9DB6" w14:textId="77777777" w:rsidR="00C45470" w:rsidRPr="00BB2E40" w:rsidRDefault="00C45470" w:rsidP="00C45470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Number Relationships and Place Value</w:t>
            </w:r>
          </w:p>
          <w:p w14:paraId="7EF57EC1" w14:textId="77777777" w:rsidR="00C45470" w:rsidRPr="00BB2E40" w:rsidRDefault="00C45470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36340C" w14:textId="3468F835" w:rsidR="00DC08C1" w:rsidRPr="00BB2E40" w:rsidRDefault="00DC08C1" w:rsidP="00E85DB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49" w:type="dxa"/>
            <w:shd w:val="clear" w:color="auto" w:fill="auto"/>
          </w:tcPr>
          <w:p w14:paraId="77BF1BB7" w14:textId="4A75A6E5" w:rsidR="00DC08C1" w:rsidRPr="00476B2E" w:rsidRDefault="00DC08C1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7B363413" w14:textId="29732FCB" w:rsidR="00DC08C1" w:rsidRPr="003B2FD4" w:rsidRDefault="00DC08C1" w:rsidP="003B2FD4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</w:tc>
      </w:tr>
      <w:tr w:rsidR="00DC08C1" w:rsidRPr="00811A31" w14:paraId="7B36341E" w14:textId="77777777" w:rsidTr="00F857FD">
        <w:tc>
          <w:tcPr>
            <w:tcW w:w="2977" w:type="dxa"/>
            <w:shd w:val="clear" w:color="auto" w:fill="auto"/>
          </w:tcPr>
          <w:p w14:paraId="4AEF969E" w14:textId="60C50B43" w:rsidR="00DC08C1" w:rsidRDefault="00523614" w:rsidP="00221F79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="002103C5">
              <w:rPr>
                <w:rFonts w:asciiTheme="majorHAnsi" w:hAnsiTheme="majorHAnsi"/>
                <w:bCs/>
                <w:sz w:val="20"/>
                <w:szCs w:val="20"/>
              </w:rPr>
              <w:t>0</w:t>
            </w:r>
            <w:r w:rsidR="00DC08C1" w:rsidRPr="00E85DBA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="00EA7A57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CB6B9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 w:rsidR="002103C5">
              <w:rPr>
                <w:rFonts w:asciiTheme="majorHAnsi" w:hAnsiTheme="majorHAnsi"/>
                <w:bCs/>
                <w:sz w:val="20"/>
                <w:szCs w:val="20"/>
              </w:rPr>
              <w:t>d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 xml:space="preserve">emonstrate an understanding of addition </w:t>
            </w:r>
            <w:r w:rsidR="002103C5">
              <w:rPr>
                <w:rFonts w:asciiTheme="majorHAnsi" w:hAnsiTheme="majorHAnsi"/>
                <w:bCs/>
                <w:sz w:val="20"/>
                <w:szCs w:val="20"/>
              </w:rPr>
              <w:t xml:space="preserve">and subtraction 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of numbers with answers to 10 000 (limited to</w:t>
            </w:r>
            <w:r w:rsidR="002103C5">
              <w:rPr>
                <w:rFonts w:asciiTheme="majorHAnsi" w:hAnsiTheme="majorHAnsi"/>
                <w:bCs/>
                <w:sz w:val="20"/>
                <w:szCs w:val="20"/>
              </w:rPr>
              <w:t xml:space="preserve"> three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 xml:space="preserve">- and </w:t>
            </w:r>
            <w:r w:rsidR="002103C5">
              <w:rPr>
                <w:rFonts w:asciiTheme="majorHAnsi" w:hAnsiTheme="majorHAnsi"/>
                <w:bCs/>
                <w:sz w:val="20"/>
                <w:szCs w:val="20"/>
              </w:rPr>
              <w:t>four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-digit numerals) by</w:t>
            </w:r>
          </w:p>
          <w:p w14:paraId="74C934EC" w14:textId="77777777" w:rsidR="00DC08C1" w:rsidRDefault="00DC08C1" w:rsidP="00E85D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 for adding and subtracting</w:t>
            </w:r>
          </w:p>
          <w:p w14:paraId="2FE5D8BD" w14:textId="77777777" w:rsidR="00DC08C1" w:rsidRDefault="00DC08C1" w:rsidP="00E85D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sums and differences</w:t>
            </w:r>
          </w:p>
          <w:p w14:paraId="7B363415" w14:textId="024DF3F8" w:rsidR="00DC08C1" w:rsidRPr="00E85DBA" w:rsidRDefault="00DC08C1" w:rsidP="00E85D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solving problems involving addition and subtraction</w:t>
            </w:r>
          </w:p>
        </w:tc>
        <w:tc>
          <w:tcPr>
            <w:tcW w:w="2977" w:type="dxa"/>
            <w:shd w:val="clear" w:color="auto" w:fill="auto"/>
          </w:tcPr>
          <w:p w14:paraId="5E002B20" w14:textId="01398E29" w:rsidR="00DC08C1" w:rsidRPr="00BB2E40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Number Unit 2: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Addition and Subtraction</w:t>
            </w:r>
          </w:p>
          <w:p w14:paraId="4783601D" w14:textId="305EE415" w:rsidR="00DC08C1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: Estimating </w:t>
            </w:r>
            <w:r>
              <w:rPr>
                <w:rFonts w:asciiTheme="majorHAnsi" w:hAnsiTheme="majorHAnsi"/>
                <w:sz w:val="20"/>
                <w:szCs w:val="20"/>
              </w:rPr>
              <w:t>Sums and Differences</w:t>
            </w:r>
          </w:p>
          <w:p w14:paraId="27B38A1C" w14:textId="71533A28" w:rsidR="00DC08C1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Modelling Addition and Subtraction</w:t>
            </w:r>
          </w:p>
          <w:p w14:paraId="5C83AFC9" w14:textId="6C5FBC8C" w:rsidR="00DC08C1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Adding and Subtracting Larger Numbers</w:t>
            </w:r>
          </w:p>
          <w:p w14:paraId="2FD147AA" w14:textId="7330B95C" w:rsidR="00DC08C1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Using Mental Math to Add and Subtract</w:t>
            </w:r>
          </w:p>
          <w:p w14:paraId="2F4401FF" w14:textId="4D491F5A" w:rsidR="00DC08C1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Creating and Solving Problems</w:t>
            </w:r>
          </w:p>
          <w:p w14:paraId="29BCD7AF" w14:textId="77777777" w:rsidR="00C45470" w:rsidRPr="00BB2E40" w:rsidRDefault="00C45470" w:rsidP="00C45470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12: Consolidation of Fluency with Addition and Subtraction</w:t>
            </w:r>
          </w:p>
          <w:p w14:paraId="0944A6BA" w14:textId="77777777" w:rsidR="00C45470" w:rsidRPr="00BB2E40" w:rsidRDefault="00C45470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363416" w14:textId="77777777" w:rsidR="00DC08C1" w:rsidRPr="00BB2E40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49" w:type="dxa"/>
            <w:shd w:val="clear" w:color="auto" w:fill="auto"/>
          </w:tcPr>
          <w:p w14:paraId="44FE0F35" w14:textId="619A3E17" w:rsidR="00DC08C1" w:rsidRDefault="00DC08C1" w:rsidP="00C125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A20AFEF" w14:textId="78F926EA" w:rsidR="00DC08C1" w:rsidRPr="00C12534" w:rsidRDefault="00DC08C1" w:rsidP="00C125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6BC7EB79" w14:textId="1A9416AB" w:rsidR="00DC08C1" w:rsidRPr="00BB2E40" w:rsidRDefault="00DC08C1" w:rsidP="00AD4D1F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</w:p>
          <w:p w14:paraId="7B36341D" w14:textId="48B97218" w:rsidR="00DC08C1" w:rsidRPr="005F7D5B" w:rsidRDefault="00DC08C1" w:rsidP="00534E9B">
            <w:pPr>
              <w:spacing w:after="60"/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lastRenderedPageBreak/>
              <w:t>Developing conceptual meaning of operations</w:t>
            </w:r>
            <w:r w:rsidR="005F7D5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 w:rsidR="005F7D5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</w:t>
            </w:r>
            <w:r w:rsidR="00746E56">
              <w:rPr>
                <w:rFonts w:asciiTheme="majorHAnsi" w:hAnsiTheme="majorHAnsi" w:cs="Open Sans"/>
                <w:sz w:val="20"/>
                <w:szCs w:val="20"/>
              </w:rPr>
              <w:t>es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to the museum?).</w:t>
            </w:r>
            <w:r w:rsidR="005F7D5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811A31" w14:paraId="7B363426" w14:textId="77777777" w:rsidTr="00F857FD">
        <w:tc>
          <w:tcPr>
            <w:tcW w:w="2977" w:type="dxa"/>
            <w:shd w:val="clear" w:color="auto" w:fill="auto"/>
          </w:tcPr>
          <w:p w14:paraId="7B36341F" w14:textId="149CFD5D" w:rsidR="00DC08C1" w:rsidRPr="00BB2E40" w:rsidRDefault="00523614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</w:t>
            </w:r>
            <w:r w:rsidR="003660C5">
              <w:rPr>
                <w:rFonts w:asciiTheme="majorHAnsi" w:hAnsiTheme="majorHAnsi"/>
                <w:sz w:val="20"/>
                <w:szCs w:val="20"/>
              </w:rPr>
              <w:t>0</w:t>
            </w:r>
            <w:r w:rsidR="00DC08C1">
              <w:rPr>
                <w:rFonts w:asciiTheme="majorHAnsi" w:hAnsiTheme="majorHAnsi"/>
                <w:sz w:val="20"/>
                <w:szCs w:val="20"/>
              </w:rPr>
              <w:t>4</w:t>
            </w:r>
            <w:r w:rsidR="005F7D5B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B6B9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 w:rsidR="003660C5">
              <w:rPr>
                <w:rFonts w:asciiTheme="majorHAnsi" w:hAnsiTheme="majorHAnsi"/>
                <w:sz w:val="20"/>
                <w:szCs w:val="20"/>
              </w:rPr>
              <w:t>apply and e</w:t>
            </w:r>
            <w:r>
              <w:rPr>
                <w:rFonts w:asciiTheme="majorHAnsi" w:hAnsiTheme="majorHAnsi"/>
                <w:sz w:val="20"/>
                <w:szCs w:val="20"/>
              </w:rPr>
              <w:t>xplain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the properties of 0 and 1 for multiplication and the property of 1 for division.</w:t>
            </w:r>
          </w:p>
        </w:tc>
        <w:tc>
          <w:tcPr>
            <w:tcW w:w="2977" w:type="dxa"/>
            <w:shd w:val="clear" w:color="auto" w:fill="auto"/>
          </w:tcPr>
          <w:p w14:paraId="4F8907B3" w14:textId="2B338E9E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0E1216A8" w14:textId="77777777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Strategies for Multiplication</w:t>
            </w:r>
          </w:p>
          <w:p w14:paraId="5EB671CF" w14:textId="77777777" w:rsidR="008925F9" w:rsidRDefault="008925F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27: Strategies for Division</w:t>
            </w:r>
          </w:p>
          <w:p w14:paraId="1838EF1D" w14:textId="77777777" w:rsidR="00C45470" w:rsidRDefault="00C45470" w:rsidP="00C4547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7B363420" w14:textId="3D0AB45F" w:rsidR="00C45470" w:rsidRPr="00DB6141" w:rsidRDefault="00C45470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49" w:type="dxa"/>
            <w:shd w:val="clear" w:color="auto" w:fill="auto"/>
          </w:tcPr>
          <w:p w14:paraId="43EBD370" w14:textId="77777777" w:rsidR="00DC08C1" w:rsidRDefault="00DC08C1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25" w14:textId="1F3D4669" w:rsidR="00DC08C1" w:rsidRPr="003472A9" w:rsidRDefault="00DC08C1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</w:p>
        </w:tc>
      </w:tr>
      <w:tr w:rsidR="00DC08C1" w:rsidRPr="00811A31" w14:paraId="7B36342F" w14:textId="77777777" w:rsidTr="00F857FD">
        <w:tc>
          <w:tcPr>
            <w:tcW w:w="2977" w:type="dxa"/>
            <w:shd w:val="clear" w:color="auto" w:fill="auto"/>
          </w:tcPr>
          <w:p w14:paraId="667333FE" w14:textId="31A89B5F" w:rsidR="003660C5" w:rsidRDefault="00523614" w:rsidP="003660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="003660C5">
              <w:rPr>
                <w:rFonts w:asciiTheme="majorHAnsi" w:hAnsiTheme="majorHAnsi"/>
                <w:bCs/>
                <w:sz w:val="20"/>
                <w:szCs w:val="20"/>
              </w:rPr>
              <w:t>0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="005F7D5B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B6B9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 w:rsidR="003660C5">
              <w:rPr>
                <w:rFonts w:asciiTheme="majorHAnsi" w:hAnsiTheme="majorHAnsi"/>
                <w:sz w:val="20"/>
                <w:szCs w:val="20"/>
              </w:rPr>
              <w:t>d</w:t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>escribe and apply mental mathematics strategies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3660C5">
              <w:rPr>
                <w:rFonts w:asciiTheme="majorHAnsi" w:hAnsiTheme="majorHAnsi"/>
                <w:sz w:val="20"/>
                <w:szCs w:val="20"/>
              </w:rPr>
              <w:t>to recall basic multiplication facts to 9 × 9 and to determine related division facts.</w:t>
            </w:r>
          </w:p>
          <w:p w14:paraId="7B363427" w14:textId="1D7D8CEB" w:rsidR="00DC08C1" w:rsidRPr="003660C5" w:rsidRDefault="00DC08C1" w:rsidP="003660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31D96A4" w14:textId="73F31FEF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53C786FD" w14:textId="77777777" w:rsidR="00C45470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Strategies for Multiplication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25: Solving Multiplication Problems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26: Relating Multiplication and Division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27: Strategies for Division</w:t>
            </w:r>
          </w:p>
          <w:p w14:paraId="2892896E" w14:textId="77777777" w:rsidR="00C45470" w:rsidRDefault="00C45470" w:rsidP="00C4547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7231450C" w14:textId="633757B7" w:rsidR="00DC08C1" w:rsidRDefault="008C725C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Patterning Unit 1: </w:t>
            </w:r>
            <w:r w:rsidR="003575FC"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Investigating Number Relationships</w:t>
            </w:r>
          </w:p>
          <w:p w14:paraId="7B363428" w14:textId="5D5A746C" w:rsidR="00C45470" w:rsidRPr="00BB2E40" w:rsidRDefault="00C45470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49" w:type="dxa"/>
            <w:shd w:val="clear" w:color="auto" w:fill="auto"/>
          </w:tcPr>
          <w:p w14:paraId="0850B5F5" w14:textId="77777777" w:rsidR="00DC08C1" w:rsidRDefault="00DC08C1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3E617AAE" w14:textId="77777777" w:rsidR="00DC08C1" w:rsidRPr="00C12534" w:rsidRDefault="00DC08C1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2E" w14:textId="77D3F61D" w:rsidR="00DC08C1" w:rsidRPr="001154E5" w:rsidRDefault="00DC08C1" w:rsidP="001154E5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DC08C1" w:rsidRPr="00811A31" w14:paraId="7B363437" w14:textId="77777777" w:rsidTr="00F857FD">
        <w:tc>
          <w:tcPr>
            <w:tcW w:w="2977" w:type="dxa"/>
            <w:shd w:val="clear" w:color="auto" w:fill="auto"/>
          </w:tcPr>
          <w:p w14:paraId="4B845439" w14:textId="43090E28" w:rsidR="00DC08C1" w:rsidRDefault="00E7685F" w:rsidP="001154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="00E84667">
              <w:rPr>
                <w:rFonts w:asciiTheme="majorHAnsi" w:hAnsiTheme="majorHAnsi"/>
                <w:bCs/>
                <w:sz w:val="20"/>
                <w:szCs w:val="20"/>
              </w:rPr>
              <w:t>0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6</w:t>
            </w:r>
            <w:r w:rsidR="005F7D5B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B6B9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 w:rsidR="00E84667">
              <w:rPr>
                <w:rFonts w:asciiTheme="majorHAnsi" w:hAnsiTheme="majorHAnsi"/>
                <w:sz w:val="20"/>
                <w:szCs w:val="20"/>
              </w:rPr>
              <w:t>d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emonstrate an understanding of multiplication </w:t>
            </w:r>
            <w:r w:rsidR="00E84667">
              <w:rPr>
                <w:rFonts w:asciiTheme="majorHAnsi" w:hAnsiTheme="majorHAnsi"/>
                <w:sz w:val="20"/>
                <w:szCs w:val="20"/>
              </w:rPr>
              <w:t>(one</w:t>
            </w:r>
            <w:r w:rsidR="00DC08C1">
              <w:rPr>
                <w:rFonts w:asciiTheme="majorHAnsi" w:hAnsiTheme="majorHAnsi"/>
                <w:sz w:val="20"/>
                <w:szCs w:val="20"/>
              </w:rPr>
              <w:t>-</w:t>
            </w:r>
            <w:r w:rsidR="00E84667">
              <w:rPr>
                <w:rFonts w:asciiTheme="majorHAnsi" w:hAnsiTheme="majorHAnsi"/>
                <w:sz w:val="20"/>
                <w:szCs w:val="20"/>
              </w:rPr>
              <w:t>, two-,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or </w:t>
            </w:r>
            <w:r w:rsidR="00E84667">
              <w:rPr>
                <w:rFonts w:asciiTheme="majorHAnsi" w:hAnsiTheme="majorHAnsi"/>
                <w:sz w:val="20"/>
                <w:szCs w:val="20"/>
              </w:rPr>
              <w:t>three</w:t>
            </w:r>
            <w:r w:rsidR="00DC08C1">
              <w:rPr>
                <w:rFonts w:asciiTheme="majorHAnsi" w:hAnsiTheme="majorHAnsi"/>
                <w:sz w:val="20"/>
                <w:szCs w:val="20"/>
              </w:rPr>
              <w:t>-digit by</w:t>
            </w:r>
            <w:r w:rsidR="00E84667">
              <w:rPr>
                <w:rFonts w:asciiTheme="majorHAnsi" w:hAnsiTheme="majorHAnsi"/>
                <w:sz w:val="20"/>
                <w:szCs w:val="20"/>
              </w:rPr>
              <w:t xml:space="preserve"> one</w:t>
            </w:r>
            <w:r w:rsidR="00DC08C1">
              <w:rPr>
                <w:rFonts w:asciiTheme="majorHAnsi" w:hAnsiTheme="majorHAnsi"/>
                <w:sz w:val="20"/>
                <w:szCs w:val="20"/>
              </w:rPr>
              <w:t>-digit</w:t>
            </w:r>
            <w:r w:rsidR="00E84667">
              <w:rPr>
                <w:rFonts w:asciiTheme="majorHAnsi" w:hAnsiTheme="majorHAnsi"/>
                <w:sz w:val="20"/>
                <w:szCs w:val="20"/>
              </w:rPr>
              <w:t xml:space="preserve"> numerals</w:t>
            </w:r>
            <w:r w:rsidR="00DC08C1">
              <w:rPr>
                <w:rFonts w:asciiTheme="majorHAnsi" w:hAnsiTheme="majorHAnsi"/>
                <w:sz w:val="20"/>
                <w:szCs w:val="20"/>
              </w:rPr>
              <w:t>) to solve problems by</w:t>
            </w:r>
          </w:p>
          <w:p w14:paraId="787AB18D" w14:textId="4D70F94F" w:rsidR="00DC08C1" w:rsidRDefault="00DC08C1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 for multiplication</w:t>
            </w:r>
            <w:r w:rsidR="00E84667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with and without concrete materials </w:t>
            </w:r>
          </w:p>
          <w:p w14:paraId="45590AA4" w14:textId="53F29690" w:rsidR="00DC08C1" w:rsidRDefault="00DC08C1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arrays to represent multiplication</w:t>
            </w:r>
          </w:p>
          <w:p w14:paraId="1C86E2DD" w14:textId="53E2F960" w:rsidR="00DC08C1" w:rsidRDefault="00DC08C1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connecting concrete representations to symbolic representations</w:t>
            </w:r>
          </w:p>
          <w:p w14:paraId="4585C259" w14:textId="1B853C81" w:rsidR="00DC08C1" w:rsidRDefault="00DC08C1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products</w:t>
            </w:r>
          </w:p>
          <w:p w14:paraId="616ED90F" w14:textId="71AEA2AE" w:rsidR="00E84667" w:rsidRDefault="00E84667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applying the distributive property</w:t>
            </w:r>
          </w:p>
          <w:p w14:paraId="34110C6A" w14:textId="77777777" w:rsidR="00DC08C1" w:rsidRPr="00966236" w:rsidRDefault="00DC08C1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30" w14:textId="432A9B4C" w:rsidR="00DC08C1" w:rsidRPr="00966236" w:rsidRDefault="00DC08C1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CD32A74" w14:textId="57C8F81B" w:rsidR="00DC08C1" w:rsidRPr="00966236" w:rsidRDefault="00DC08C1" w:rsidP="001154E5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Multiplying and Dividing Larger Numbers</w:t>
            </w:r>
          </w:p>
          <w:p w14:paraId="18324C37" w14:textId="0911108C" w:rsidR="00DC08C1" w:rsidRDefault="00DC08C1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30: Exploring Strategies for Multiplying</w:t>
            </w:r>
          </w:p>
          <w:p w14:paraId="6EB4885F" w14:textId="5A7B2132" w:rsidR="00DC08C1" w:rsidRDefault="00DC08C1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31: Estimating Products</w:t>
            </w:r>
          </w:p>
          <w:p w14:paraId="24E954F5" w14:textId="77777777" w:rsidR="00C45470" w:rsidRDefault="00C45470" w:rsidP="00C4547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35: Consolidation of Multiplying and Dividing Larger Numbers</w:t>
            </w:r>
          </w:p>
          <w:p w14:paraId="7B363431" w14:textId="731C1A85" w:rsidR="00DC08C1" w:rsidRPr="00966236" w:rsidRDefault="00DC08C1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49" w:type="dxa"/>
            <w:shd w:val="clear" w:color="auto" w:fill="auto"/>
          </w:tcPr>
          <w:p w14:paraId="67F401B9" w14:textId="77777777" w:rsidR="00DC08C1" w:rsidRDefault="00DC08C1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36" w14:textId="17E03EC8" w:rsidR="00DC08C1" w:rsidRPr="00E415BC" w:rsidRDefault="00DC08C1" w:rsidP="00C94108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</w:t>
            </w:r>
            <w:r w:rsidR="00746E56">
              <w:rPr>
                <w:rFonts w:asciiTheme="majorHAnsi" w:hAnsiTheme="majorHAnsi" w:cs="Open Sans"/>
                <w:sz w:val="20"/>
                <w:szCs w:val="20"/>
              </w:rPr>
              <w:t>es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to the museum?).</w:t>
            </w:r>
            <w:r w:rsidR="001448E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BB2E40" w14:paraId="7B363440" w14:textId="77777777" w:rsidTr="00F857FD">
        <w:tc>
          <w:tcPr>
            <w:tcW w:w="2977" w:type="dxa"/>
            <w:shd w:val="clear" w:color="auto" w:fill="auto"/>
          </w:tcPr>
          <w:p w14:paraId="366051C5" w14:textId="6275A6A4" w:rsidR="00DC08C1" w:rsidRDefault="00194D18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865FE7">
              <w:rPr>
                <w:rFonts w:asciiTheme="majorHAnsi" w:hAnsiTheme="majorHAnsi"/>
                <w:sz w:val="20"/>
                <w:szCs w:val="20"/>
              </w:rPr>
              <w:t>0</w:t>
            </w:r>
            <w:r w:rsidR="00DC08C1">
              <w:rPr>
                <w:rFonts w:asciiTheme="majorHAnsi" w:hAnsiTheme="majorHAnsi"/>
                <w:sz w:val="20"/>
                <w:szCs w:val="20"/>
              </w:rPr>
              <w:t>7</w:t>
            </w:r>
            <w:r w:rsidR="00943B52">
              <w:rPr>
                <w:rFonts w:asciiTheme="majorHAnsi" w:hAnsiTheme="majorHAnsi"/>
                <w:sz w:val="20"/>
                <w:szCs w:val="20"/>
              </w:rPr>
              <w:t>: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B6B9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 w:rsidR="00865FE7">
              <w:rPr>
                <w:rFonts w:asciiTheme="majorHAnsi" w:hAnsiTheme="majorHAnsi"/>
                <w:sz w:val="20"/>
                <w:szCs w:val="20"/>
              </w:rPr>
              <w:t>d</w:t>
            </w:r>
            <w:r w:rsidR="00DC08C1">
              <w:rPr>
                <w:rFonts w:asciiTheme="majorHAnsi" w:hAnsiTheme="majorHAnsi"/>
                <w:sz w:val="20"/>
                <w:szCs w:val="20"/>
              </w:rPr>
              <w:t>emonstrate an understanding of division (</w:t>
            </w:r>
            <w:r w:rsidR="00865FE7">
              <w:rPr>
                <w:rFonts w:asciiTheme="majorHAnsi" w:hAnsiTheme="majorHAnsi"/>
                <w:sz w:val="20"/>
                <w:szCs w:val="20"/>
              </w:rPr>
              <w:t>one</w:t>
            </w:r>
            <w:r w:rsidR="00DC08C1">
              <w:rPr>
                <w:rFonts w:asciiTheme="majorHAnsi" w:hAnsiTheme="majorHAnsi"/>
                <w:sz w:val="20"/>
                <w:szCs w:val="20"/>
              </w:rPr>
              <w:t>-digit divisor and</w:t>
            </w:r>
            <w:r w:rsidR="00192756">
              <w:rPr>
                <w:rFonts w:asciiTheme="majorHAnsi" w:hAnsiTheme="majorHAnsi"/>
                <w:sz w:val="20"/>
                <w:szCs w:val="20"/>
              </w:rPr>
              <w:t xml:space="preserve"> up to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65FE7">
              <w:rPr>
                <w:rFonts w:asciiTheme="majorHAnsi" w:hAnsiTheme="majorHAnsi"/>
                <w:sz w:val="20"/>
                <w:szCs w:val="20"/>
              </w:rPr>
              <w:t>two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-digit dividend) to solve problems by </w:t>
            </w:r>
          </w:p>
          <w:p w14:paraId="21190689" w14:textId="5686C7EE" w:rsidR="00DC08C1" w:rsidRDefault="00DC08C1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 for dividing</w:t>
            </w:r>
            <w:r w:rsidR="00865FE7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with and without concrete materials</w:t>
            </w:r>
          </w:p>
          <w:p w14:paraId="238D1E00" w14:textId="77777777" w:rsidR="00DC08C1" w:rsidRDefault="00DC08C1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estimating quotients </w:t>
            </w:r>
          </w:p>
          <w:p w14:paraId="7B363438" w14:textId="0BB0D3F3" w:rsidR="00DC08C1" w:rsidRPr="00DF15CA" w:rsidRDefault="00DC08C1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relating division to multiplication</w:t>
            </w:r>
          </w:p>
        </w:tc>
        <w:tc>
          <w:tcPr>
            <w:tcW w:w="2977" w:type="dxa"/>
            <w:shd w:val="clear" w:color="auto" w:fill="auto"/>
          </w:tcPr>
          <w:p w14:paraId="69C8DE30" w14:textId="77777777" w:rsidR="00C45470" w:rsidRDefault="00C45470" w:rsidP="00C45470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5A00CE92" w14:textId="77777777" w:rsidR="00C45470" w:rsidRDefault="00C45470" w:rsidP="00C45470">
            <w:pPr>
              <w:spacing w:line="276" w:lineRule="auto"/>
              <w:contextualSpacing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97C42">
              <w:rPr>
                <w:rFonts w:asciiTheme="majorHAnsi" w:hAnsiTheme="majorHAnsi"/>
                <w:sz w:val="20"/>
                <w:szCs w:val="20"/>
              </w:rPr>
              <w:t>27: Strategies for Division</w:t>
            </w:r>
          </w:p>
          <w:p w14:paraId="6C01AFE5" w14:textId="77777777" w:rsidR="00C45470" w:rsidRDefault="00C45470" w:rsidP="00C4547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1A279E09" w14:textId="77777777" w:rsidR="00C45470" w:rsidRDefault="00C45470" w:rsidP="00D6394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66EF042B" w14:textId="308284A6" w:rsidR="00DC08C1" w:rsidRPr="00966236" w:rsidRDefault="00DC08C1" w:rsidP="00D6394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Multiplying and Dividing Larger Numbers</w:t>
            </w:r>
          </w:p>
          <w:p w14:paraId="7A7FC3BA" w14:textId="3289A36D" w:rsidR="00DC08C1" w:rsidRDefault="00DC08C1" w:rsidP="00D6394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Exploring Strategies for Dividing</w:t>
            </w:r>
          </w:p>
          <w:p w14:paraId="1284BC2C" w14:textId="02E430EA" w:rsidR="00DC08C1" w:rsidRDefault="00DC08C1" w:rsidP="00D6394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33: Estimating Quotients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34: Dividing with Remainders</w:t>
            </w:r>
          </w:p>
          <w:p w14:paraId="3405AA6F" w14:textId="77777777" w:rsidR="00C45470" w:rsidRDefault="00C45470" w:rsidP="00C4547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35: Consolidation of Multiplying and Dividing Larger Numbers</w:t>
            </w:r>
          </w:p>
          <w:p w14:paraId="7B363439" w14:textId="1B03415B" w:rsidR="00DC08C1" w:rsidRPr="00BB2E40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49" w:type="dxa"/>
            <w:shd w:val="clear" w:color="auto" w:fill="auto"/>
          </w:tcPr>
          <w:p w14:paraId="72640F9B" w14:textId="77777777" w:rsidR="00DC08C1" w:rsidRDefault="00DC08C1" w:rsidP="00D639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3F" w14:textId="60DF5245" w:rsidR="00DC08C1" w:rsidRPr="00BB2E40" w:rsidRDefault="00DC08C1" w:rsidP="00D63949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results of whole number operations using contextually relevant strategies (e.g., How many buses are needed to take the Grade 8 class</w:t>
            </w:r>
            <w:r w:rsidR="00746E56">
              <w:rPr>
                <w:rFonts w:asciiTheme="majorHAnsi" w:hAnsiTheme="majorHAnsi" w:cs="Open Sans"/>
                <w:sz w:val="20"/>
                <w:szCs w:val="20"/>
              </w:rPr>
              <w:t>es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to the museum?).</w:t>
            </w:r>
            <w:r w:rsidR="001448E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BB2E40" w14:paraId="52B11EA8" w14:textId="77777777" w:rsidTr="00F857FD">
        <w:tc>
          <w:tcPr>
            <w:tcW w:w="2977" w:type="dxa"/>
            <w:shd w:val="clear" w:color="auto" w:fill="auto"/>
          </w:tcPr>
          <w:p w14:paraId="529F06F9" w14:textId="48E15B2C" w:rsidR="00DC08C1" w:rsidRDefault="00503A19" w:rsidP="00542DC0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1819F0">
              <w:rPr>
                <w:rFonts w:asciiTheme="majorHAnsi" w:hAnsiTheme="majorHAnsi"/>
                <w:sz w:val="20"/>
                <w:szCs w:val="20"/>
              </w:rPr>
              <w:t>0</w:t>
            </w:r>
            <w:r w:rsidR="00DC08C1">
              <w:rPr>
                <w:rFonts w:asciiTheme="majorHAnsi" w:hAnsiTheme="majorHAnsi"/>
                <w:sz w:val="20"/>
                <w:szCs w:val="20"/>
              </w:rPr>
              <w:t>8</w:t>
            </w:r>
            <w:r w:rsidR="00014769">
              <w:rPr>
                <w:rFonts w:asciiTheme="majorHAnsi" w:hAnsiTheme="majorHAnsi"/>
                <w:sz w:val="20"/>
                <w:szCs w:val="20"/>
              </w:rPr>
              <w:t>:</w:t>
            </w:r>
            <w:r w:rsidR="00DC08C1"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CB6B9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 w:rsidR="001819F0">
              <w:rPr>
                <w:rFonts w:asciiTheme="majorHAnsi" w:hAnsiTheme="majorHAnsi"/>
                <w:color w:val="000000"/>
                <w:sz w:val="20"/>
                <w:szCs w:val="20"/>
              </w:rPr>
              <w:t>d</w:t>
            </w:r>
            <w:r w:rsidR="00DC08C1"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emonstrate an understanding of 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fractions less than or equal to </w:t>
            </w:r>
            <w:r w:rsidR="001819F0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by using concrete</w:t>
            </w:r>
            <w:r w:rsidR="001819F0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 w:rsidR="008F432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pictorial</w:t>
            </w:r>
            <w:r w:rsidR="001819F0">
              <w:rPr>
                <w:rFonts w:asciiTheme="majorHAnsi" w:hAnsiTheme="majorHAnsi"/>
                <w:color w:val="000000"/>
                <w:sz w:val="20"/>
                <w:szCs w:val="20"/>
              </w:rPr>
              <w:t>, and symbolic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8D1690">
              <w:rPr>
                <w:rFonts w:asciiTheme="majorHAnsi" w:hAnsiTheme="majorHAnsi"/>
                <w:color w:val="000000"/>
                <w:sz w:val="20"/>
                <w:szCs w:val="20"/>
              </w:rPr>
              <w:t>r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epresentations to</w:t>
            </w:r>
          </w:p>
          <w:p w14:paraId="39DB693B" w14:textId="36A5F67D" w:rsidR="00DC08C1" w:rsidRDefault="00DC08C1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DF15CA">
              <w:rPr>
                <w:rFonts w:asciiTheme="majorHAnsi" w:hAnsiTheme="majorHAnsi"/>
                <w:bCs/>
                <w:sz w:val="20"/>
                <w:szCs w:val="20"/>
              </w:rPr>
              <w:t xml:space="preserve">name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and record fractions for the parts of </w:t>
            </w:r>
            <w:r w:rsidR="001819F0">
              <w:rPr>
                <w:rFonts w:asciiTheme="majorHAnsi" w:hAnsiTheme="majorHAnsi"/>
                <w:bCs/>
                <w:sz w:val="20"/>
                <w:szCs w:val="20"/>
              </w:rPr>
              <w:t>one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whole or a set</w:t>
            </w:r>
          </w:p>
          <w:p w14:paraId="3160D00E" w14:textId="77777777" w:rsidR="00DC08C1" w:rsidRDefault="00DC08C1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compare and order fractions </w:t>
            </w:r>
          </w:p>
          <w:p w14:paraId="6A1A77D5" w14:textId="77777777" w:rsidR="00DC08C1" w:rsidRDefault="00DC08C1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model and explain that for different wholes, two identical fractions may not represent the same quantity</w:t>
            </w:r>
          </w:p>
          <w:p w14:paraId="147422EA" w14:textId="393D0C67" w:rsidR="00DC08C1" w:rsidRPr="00DF15CA" w:rsidRDefault="00DC08C1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provide examples of where fractions are used</w:t>
            </w:r>
          </w:p>
          <w:p w14:paraId="0D488CB4" w14:textId="77777777" w:rsidR="00DC08C1" w:rsidRDefault="00DC08C1" w:rsidP="00542D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BEC4A88" w14:textId="668C0340" w:rsidR="00DC08C1" w:rsidRPr="00BB2E40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</w:t>
            </w:r>
          </w:p>
          <w:p w14:paraId="42F4153A" w14:textId="2C2CFF20" w:rsidR="00DC08C1" w:rsidRPr="00BB2E40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13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What Are Fractions?</w:t>
            </w:r>
          </w:p>
          <w:p w14:paraId="28DF3966" w14:textId="092E5388" w:rsidR="00DC08C1" w:rsidRPr="00BB2E40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14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Counting by Unit Fractions</w:t>
            </w:r>
          </w:p>
          <w:p w14:paraId="16A9C40A" w14:textId="6229AFEA" w:rsidR="00DC08C1" w:rsidRDefault="00DC08C1" w:rsidP="00542DC0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15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Exploring Different Representations of Fractions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17: Exploring Equivalence in Fractions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18: Comparing and Ordering Fractions</w:t>
            </w:r>
          </w:p>
          <w:p w14:paraId="1495590F" w14:textId="77777777" w:rsidR="00C45470" w:rsidRDefault="00C45470" w:rsidP="00C45470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19: Consolidation of Fractions</w:t>
            </w:r>
          </w:p>
          <w:p w14:paraId="334A984D" w14:textId="77777777" w:rsidR="00DC08C1" w:rsidRPr="00BB2E40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049" w:type="dxa"/>
            <w:shd w:val="clear" w:color="auto" w:fill="auto"/>
          </w:tcPr>
          <w:p w14:paraId="45FF9439" w14:textId="2B726B31" w:rsidR="00DC08C1" w:rsidRDefault="00DC08C1" w:rsidP="003E5C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64655B"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786AF57C" w14:textId="1AB671AF" w:rsidR="00DC08C1" w:rsidRPr="00DD3BF4" w:rsidRDefault="00DC08C1" w:rsidP="003E5C5D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 w:rsidR="0064655B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4655B" w:rsidRPr="0064655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 w:rsidR="0064655B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4655B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4655B"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</w:p>
          <w:p w14:paraId="2C94F09A" w14:textId="3A5880D2" w:rsidR="00DC08C1" w:rsidRDefault="00DC08C1" w:rsidP="003E5C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49A06975" w14:textId="77777777" w:rsidR="005E08EF" w:rsidRDefault="00DC08C1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Partitioning quantities to form fractions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parts (e.g., partitions halves into thirds to create sixths).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Uses models to describe, name, and count forward and backward by unit fractions.</w:t>
            </w:r>
          </w:p>
          <w:p w14:paraId="4FC1A3AE" w14:textId="7263F908" w:rsidR="00DC08C1" w:rsidRPr="00BB2E40" w:rsidRDefault="00DC08C1" w:rsidP="006225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Explains that two equivalent fractions represent the same part of a whole, but not necessarily equal quantities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of a set of 12 and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of a set of 6 are equal fractions, but unequal quantities). </w:t>
            </w:r>
          </w:p>
        </w:tc>
      </w:tr>
    </w:tbl>
    <w:p w14:paraId="7552C2AF" w14:textId="77777777" w:rsidR="0019620F" w:rsidRDefault="0019620F">
      <w:r>
        <w:br w:type="page"/>
      </w:r>
    </w:p>
    <w:tbl>
      <w:tblPr>
        <w:tblStyle w:val="a"/>
        <w:tblW w:w="100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2977"/>
        <w:gridCol w:w="4049"/>
      </w:tblGrid>
      <w:tr w:rsidR="00DC08C1" w:rsidRPr="00BB2E40" w14:paraId="52505A61" w14:textId="77777777" w:rsidTr="00F857FD">
        <w:tc>
          <w:tcPr>
            <w:tcW w:w="2977" w:type="dxa"/>
            <w:shd w:val="clear" w:color="auto" w:fill="auto"/>
          </w:tcPr>
          <w:p w14:paraId="4B5A459D" w14:textId="70BBF27E" w:rsidR="00DC08C1" w:rsidRDefault="00503A19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</w:t>
            </w:r>
            <w:r w:rsidR="00706572">
              <w:rPr>
                <w:rFonts w:asciiTheme="majorHAnsi" w:hAnsiTheme="majorHAnsi"/>
                <w:sz w:val="20"/>
                <w:szCs w:val="20"/>
              </w:rPr>
              <w:t>0</w:t>
            </w:r>
            <w:r w:rsidR="00DC08C1">
              <w:rPr>
                <w:rFonts w:asciiTheme="majorHAnsi" w:hAnsiTheme="majorHAnsi"/>
                <w:sz w:val="20"/>
                <w:szCs w:val="20"/>
              </w:rPr>
              <w:t>9</w:t>
            </w:r>
            <w:r w:rsidR="005637AE">
              <w:rPr>
                <w:rFonts w:asciiTheme="majorHAnsi" w:hAnsiTheme="majorHAnsi"/>
                <w:sz w:val="20"/>
                <w:szCs w:val="20"/>
              </w:rPr>
              <w:t>: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B6B9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describe </w:t>
            </w:r>
            <w:r w:rsidR="00706572">
              <w:rPr>
                <w:rFonts w:asciiTheme="majorHAnsi" w:hAnsiTheme="majorHAnsi"/>
                <w:sz w:val="20"/>
                <w:szCs w:val="20"/>
              </w:rPr>
              <w:t xml:space="preserve">and represent </w:t>
            </w:r>
            <w:r w:rsidR="00DC08C1">
              <w:rPr>
                <w:rFonts w:asciiTheme="majorHAnsi" w:hAnsiTheme="majorHAnsi"/>
                <w:sz w:val="20"/>
                <w:szCs w:val="20"/>
              </w:rPr>
              <w:t>decimals (tenths and hundredths), concretely, pictorially</w:t>
            </w:r>
            <w:r w:rsidR="00706572">
              <w:rPr>
                <w:rFonts w:asciiTheme="majorHAnsi" w:hAnsiTheme="majorHAnsi"/>
                <w:sz w:val="20"/>
                <w:szCs w:val="20"/>
              </w:rPr>
              <w:t>,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and symbolically.</w:t>
            </w:r>
          </w:p>
        </w:tc>
        <w:tc>
          <w:tcPr>
            <w:tcW w:w="2977" w:type="dxa"/>
            <w:shd w:val="clear" w:color="auto" w:fill="auto"/>
          </w:tcPr>
          <w:p w14:paraId="44A30DF4" w14:textId="77777777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4: Decimals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20: Exploring Tenths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21: Exploring Hundredths</w:t>
            </w:r>
          </w:p>
          <w:p w14:paraId="612D79AA" w14:textId="3E5B1817" w:rsidR="00C45470" w:rsidRPr="00123A82" w:rsidRDefault="00C45470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Consolidation of Decimals</w:t>
            </w:r>
          </w:p>
        </w:tc>
        <w:tc>
          <w:tcPr>
            <w:tcW w:w="4049" w:type="dxa"/>
            <w:shd w:val="clear" w:color="auto" w:fill="auto"/>
          </w:tcPr>
          <w:p w14:paraId="0B542E6B" w14:textId="5B650829" w:rsidR="00DD3BF4" w:rsidRDefault="00DD3BF4" w:rsidP="006F6222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Explores decimal fractions to tenths (e.g., 0.1, 0.5, 0.8) and hundredths (e.g., 0.42, 0.05, 0.90).</w:t>
            </w:r>
          </w:p>
          <w:p w14:paraId="4DF6E7EF" w14:textId="6204B9C1" w:rsidR="00C92BED" w:rsidRPr="00C92BED" w:rsidRDefault="00C92BED" w:rsidP="006F6222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C92BE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</w:p>
          <w:p w14:paraId="7AAA9DC1" w14:textId="3A73E63B" w:rsidR="00DC08C1" w:rsidRDefault="00DC08C1" w:rsidP="006F622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1A22332E" w14:textId="78BAD817" w:rsidR="00DC08C1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  <w:r w:rsidR="00A359A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359AF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359AF">
              <w:rPr>
                <w:rFonts w:asciiTheme="majorHAnsi" w:hAnsiTheme="majorHAnsi" w:cs="Open Sans"/>
                <w:sz w:val="20"/>
                <w:szCs w:val="20"/>
              </w:rPr>
              <w:t>Counts forwards and backwards by decimal units (e.g., 0.1, 0.2, … 0.9, 1.0).</w:t>
            </w:r>
          </w:p>
          <w:p w14:paraId="28A16299" w14:textId="06AC430F" w:rsidR="00DC08C1" w:rsidRPr="00BB2E40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 w:rsidR="00DD1853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DD1853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D1853"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(e.g., numerals, number names, expanded form).</w:t>
            </w:r>
          </w:p>
        </w:tc>
      </w:tr>
      <w:tr w:rsidR="00DC08C1" w:rsidRPr="00BB2E40" w14:paraId="6177D7DC" w14:textId="77777777" w:rsidTr="00F857FD">
        <w:trPr>
          <w:trHeight w:val="2137"/>
        </w:trPr>
        <w:tc>
          <w:tcPr>
            <w:tcW w:w="2977" w:type="dxa"/>
            <w:shd w:val="clear" w:color="auto" w:fill="auto"/>
          </w:tcPr>
          <w:p w14:paraId="3F9A170E" w14:textId="09334D5E" w:rsidR="00DC08C1" w:rsidRDefault="00503A19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10</w:t>
            </w:r>
            <w:r w:rsidR="00F333CE">
              <w:rPr>
                <w:rFonts w:asciiTheme="majorHAnsi" w:hAnsiTheme="majorHAnsi"/>
                <w:sz w:val="20"/>
                <w:szCs w:val="20"/>
              </w:rPr>
              <w:t>: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B6B9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 w:rsidR="00D156B4">
              <w:rPr>
                <w:rFonts w:asciiTheme="majorHAnsi" w:hAnsiTheme="majorHAnsi"/>
                <w:sz w:val="20"/>
                <w:szCs w:val="20"/>
              </w:rPr>
              <w:t>r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elate decimals to fractions </w:t>
            </w:r>
            <w:r w:rsidR="00D156B4">
              <w:rPr>
                <w:rFonts w:asciiTheme="majorHAnsi" w:hAnsiTheme="majorHAnsi"/>
                <w:sz w:val="20"/>
                <w:szCs w:val="20"/>
              </w:rPr>
              <w:t xml:space="preserve">and fractions to decimals </w:t>
            </w:r>
            <w:r w:rsidR="00DC08C1">
              <w:rPr>
                <w:rFonts w:asciiTheme="majorHAnsi" w:hAnsiTheme="majorHAnsi"/>
                <w:sz w:val="20"/>
                <w:szCs w:val="20"/>
              </w:rPr>
              <w:t>(to hundredths).</w:t>
            </w:r>
          </w:p>
        </w:tc>
        <w:tc>
          <w:tcPr>
            <w:tcW w:w="2977" w:type="dxa"/>
            <w:shd w:val="clear" w:color="auto" w:fill="auto"/>
          </w:tcPr>
          <w:p w14:paraId="7962E306" w14:textId="77777777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4: Decimals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20: Exploring Tenths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21: Exploring Hundredths</w:t>
            </w:r>
          </w:p>
          <w:p w14:paraId="15734EAD" w14:textId="61AC6818" w:rsidR="00C45470" w:rsidRPr="00BB2E40" w:rsidRDefault="00C45470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Consolidation of Decimals</w:t>
            </w:r>
          </w:p>
        </w:tc>
        <w:tc>
          <w:tcPr>
            <w:tcW w:w="4049" w:type="dxa"/>
            <w:shd w:val="clear" w:color="auto" w:fill="auto"/>
          </w:tcPr>
          <w:p w14:paraId="314FE702" w14:textId="77777777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39E0D7B" w14:textId="627BD274" w:rsidR="00DC08C1" w:rsidRPr="00BB2E40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</w:tc>
      </w:tr>
      <w:tr w:rsidR="00DC08C1" w:rsidRPr="00BB2E40" w14:paraId="14351628" w14:textId="77777777" w:rsidTr="00F857FD">
        <w:tc>
          <w:tcPr>
            <w:tcW w:w="2977" w:type="dxa"/>
            <w:shd w:val="clear" w:color="auto" w:fill="auto"/>
          </w:tcPr>
          <w:p w14:paraId="37329662" w14:textId="139D7183" w:rsidR="00024473" w:rsidRDefault="00503A19" w:rsidP="00503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11</w:t>
            </w:r>
            <w:r w:rsidR="00D8629B">
              <w:rPr>
                <w:rFonts w:asciiTheme="majorHAnsi" w:hAnsiTheme="majorHAnsi"/>
                <w:sz w:val="20"/>
                <w:szCs w:val="20"/>
              </w:rPr>
              <w:t>: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45EC0">
              <w:rPr>
                <w:rFonts w:asciiTheme="majorHAnsi" w:hAnsiTheme="majorHAnsi"/>
                <w:sz w:val="20"/>
                <w:szCs w:val="20"/>
              </w:rPr>
              <w:t>Students will be expected to d</w:t>
            </w:r>
            <w:r w:rsidR="00DC08C1">
              <w:rPr>
                <w:rFonts w:asciiTheme="majorHAnsi" w:hAnsiTheme="majorHAnsi"/>
                <w:sz w:val="20"/>
                <w:szCs w:val="20"/>
              </w:rPr>
              <w:t>emonstrate an understanding of addition and subtraction of decimals (limited to hundredths)</w:t>
            </w:r>
            <w:r w:rsidR="00FB31C8">
              <w:rPr>
                <w:rFonts w:asciiTheme="majorHAnsi" w:hAnsiTheme="majorHAnsi"/>
                <w:sz w:val="20"/>
                <w:szCs w:val="20"/>
              </w:rPr>
              <w:t xml:space="preserve"> by</w:t>
            </w:r>
          </w:p>
          <w:p w14:paraId="7B51551E" w14:textId="1F92A4BD" w:rsidR="00024473" w:rsidRPr="00D156B4" w:rsidRDefault="00D156B4" w:rsidP="00D156B4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sums and differences</w:t>
            </w:r>
          </w:p>
          <w:p w14:paraId="33170A1B" w14:textId="1CC35A7E" w:rsidR="00024473" w:rsidRDefault="00024473" w:rsidP="008D1690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mental math</w:t>
            </w:r>
            <w:r w:rsidR="00F45EC0">
              <w:rPr>
                <w:rFonts w:asciiTheme="majorHAnsi" w:hAnsiTheme="majorHAnsi"/>
                <w:sz w:val="20"/>
                <w:szCs w:val="20"/>
              </w:rPr>
              <w:t>ematics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strategies </w:t>
            </w:r>
            <w:r w:rsidRPr="002D061A">
              <w:rPr>
                <w:rFonts w:asciiTheme="majorHAnsi" w:hAnsiTheme="majorHAnsi"/>
                <w:sz w:val="20"/>
                <w:szCs w:val="20"/>
              </w:rPr>
              <w:t>to solve problems</w:t>
            </w:r>
          </w:p>
          <w:p w14:paraId="56548794" w14:textId="72B245C9" w:rsidR="00D156B4" w:rsidRPr="002D061A" w:rsidRDefault="00D156B4" w:rsidP="008D1690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 to determine sums and differences</w:t>
            </w:r>
          </w:p>
          <w:p w14:paraId="1A56B5F0" w14:textId="219E34C6" w:rsidR="00024473" w:rsidRPr="00B1651A" w:rsidRDefault="00024473" w:rsidP="00503A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376B6A0" w14:textId="6B813941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7: Operations with </w:t>
            </w:r>
            <w:r w:rsidR="00C4547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Decimals</w:t>
            </w:r>
          </w:p>
          <w:p w14:paraId="3C23CEEF" w14:textId="77777777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36: Estimating Sums and Differences with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37: Adding and Subtracting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38: Using Mental Math to Add and Subtract Decimals</w:t>
            </w:r>
          </w:p>
          <w:p w14:paraId="0B8E7615" w14:textId="44C67905" w:rsidR="00C45470" w:rsidRPr="00C07205" w:rsidRDefault="00C45470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39: Consolidation of Operations with Fractions and Decimals</w:t>
            </w:r>
          </w:p>
        </w:tc>
        <w:tc>
          <w:tcPr>
            <w:tcW w:w="4049" w:type="dxa"/>
            <w:shd w:val="clear" w:color="auto" w:fill="auto"/>
          </w:tcPr>
          <w:p w14:paraId="4C11D415" w14:textId="77777777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63020ACF" w14:textId="0A3E02D9" w:rsidR="00DC08C1" w:rsidRDefault="00DC08C1" w:rsidP="00C07205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</w:p>
          <w:p w14:paraId="7354B873" w14:textId="5672A286" w:rsidR="00DC08C1" w:rsidRPr="00BB2E40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1E00478A" w14:textId="52A4D734" w:rsidR="00CC7023" w:rsidRDefault="00CC7023"/>
    <w:p w14:paraId="2EE5341E" w14:textId="118B3EE6" w:rsidR="002606B3" w:rsidRDefault="00307052" w:rsidP="002A379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420FB09B">
            <wp:simplePos x="0" y="0"/>
            <wp:positionH relativeFrom="margin">
              <wp:posOffset>2008505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6D7E8E">
        <w:rPr>
          <w:b/>
          <w:bCs/>
          <w:sz w:val="28"/>
          <w:szCs w:val="28"/>
        </w:rPr>
        <w:t xml:space="preserve">Nova Scotia </w:t>
      </w:r>
      <w:r w:rsidR="002C42C1">
        <w:rPr>
          <w:b/>
          <w:bCs/>
          <w:sz w:val="28"/>
          <w:szCs w:val="28"/>
        </w:rPr>
        <w:t xml:space="preserve">Program of Studies with </w:t>
      </w:r>
      <w:r w:rsidR="002C42C1" w:rsidRPr="31A03A7C">
        <w:rPr>
          <w:b/>
          <w:bCs/>
          <w:sz w:val="28"/>
          <w:szCs w:val="28"/>
        </w:rPr>
        <w:t>Mathology</w:t>
      </w:r>
      <w:r w:rsidR="003F661B" w:rsidRPr="31A03A7C">
        <w:rPr>
          <w:b/>
          <w:bCs/>
          <w:sz w:val="28"/>
          <w:szCs w:val="28"/>
        </w:rPr>
        <w:t xml:space="preserve"> </w:t>
      </w:r>
    </w:p>
    <w:p w14:paraId="7B363485" w14:textId="08DDFFC5" w:rsidR="007174F8" w:rsidRDefault="002C42C1" w:rsidP="002A3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Grade 4 </w:t>
      </w:r>
      <w:r>
        <w:rPr>
          <w:b/>
          <w:bCs/>
          <w:sz w:val="28"/>
          <w:szCs w:val="28"/>
        </w:rPr>
        <w:br/>
      </w:r>
      <w:r w:rsidR="003F661B" w:rsidRPr="31A03A7C">
        <w:rPr>
          <w:b/>
          <w:bCs/>
          <w:sz w:val="28"/>
          <w:szCs w:val="28"/>
        </w:rPr>
        <w:t xml:space="preserve">(Patterns </w:t>
      </w:r>
      <w:r w:rsidR="00D21329">
        <w:rPr>
          <w:b/>
          <w:bCs/>
          <w:sz w:val="28"/>
          <w:szCs w:val="28"/>
        </w:rPr>
        <w:t>and</w:t>
      </w:r>
      <w:r w:rsidR="003F661B" w:rsidRPr="31A03A7C">
        <w:rPr>
          <w:b/>
          <w:bCs/>
          <w:sz w:val="28"/>
          <w:szCs w:val="28"/>
        </w:rPr>
        <w:t xml:space="preserve"> Relations)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74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6"/>
        <w:gridCol w:w="2799"/>
        <w:gridCol w:w="16"/>
        <w:gridCol w:w="3424"/>
      </w:tblGrid>
      <w:tr w:rsidR="003A40B7" w14:paraId="7B36348A" w14:textId="77777777" w:rsidTr="00397C42">
        <w:trPr>
          <w:trHeight w:val="500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DD"/>
          </w:tcPr>
          <w:p w14:paraId="7B363486" w14:textId="01FCA439" w:rsidR="003A40B7" w:rsidRPr="005A1423" w:rsidRDefault="00345D0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CAEADD"/>
          </w:tcPr>
          <w:p w14:paraId="7B363487" w14:textId="1706A70B" w:rsidR="003A40B7" w:rsidRPr="005A1423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33" w:type="pct"/>
            <w:gridSpan w:val="2"/>
            <w:tcBorders>
              <w:bottom w:val="single" w:sz="4" w:space="0" w:color="auto"/>
            </w:tcBorders>
            <w:shd w:val="clear" w:color="auto" w:fill="CAEADD"/>
          </w:tcPr>
          <w:p w14:paraId="7B363489" w14:textId="4C9C90CB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4-6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C45470" w:rsidRPr="00EF4FA1" w14:paraId="3D4E566F" w14:textId="77777777" w:rsidTr="00397C4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3E03D" w14:textId="190E2D1C" w:rsidR="00C45470" w:rsidDel="00C45470" w:rsidRDefault="00C45470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solve problems.</w:t>
            </w:r>
          </w:p>
        </w:tc>
      </w:tr>
      <w:tr w:rsidR="003A40B7" w:rsidRPr="00EF4FA1" w14:paraId="7B363494" w14:textId="77777777" w:rsidTr="001B56F2">
        <w:trPr>
          <w:trHeight w:val="20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2E077F62" w:rsidR="003A40B7" w:rsidRPr="005A1423" w:rsidRDefault="003A40B7" w:rsidP="00AC4B4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B28BA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25A036D9" w:rsidR="003A40B7" w:rsidRPr="005A1423" w:rsidRDefault="002A1AEF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PR</w:t>
            </w:r>
            <w:r w:rsidR="006D6FF8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0</w:t>
            </w:r>
            <w:r w:rsidR="00012A5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="00EC470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012A5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CB6B9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 w:rsidR="006D6FF8">
              <w:rPr>
                <w:rFonts w:asciiTheme="majorHAnsi" w:hAnsiTheme="majorHAnsi"/>
                <w:color w:val="000000"/>
                <w:sz w:val="20"/>
                <w:szCs w:val="20"/>
              </w:rPr>
              <w:t>i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>dentify and describe patterns found in tables and charts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including a multiplication chart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3834" w14:textId="4152BC81" w:rsidR="000E3742" w:rsidRDefault="003A40B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05108A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3575FC"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 w:rsidR="00A20105"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0E3742">
              <w:rPr>
                <w:rFonts w:asciiTheme="majorHAnsi" w:hAnsiTheme="majorHAnsi"/>
                <w:sz w:val="20"/>
                <w:szCs w:val="20"/>
              </w:rPr>
              <w:t>Investigating Increasing and Decreasing Patterns</w:t>
            </w:r>
          </w:p>
          <w:p w14:paraId="6A142FD9" w14:textId="77777777" w:rsidR="00C45470" w:rsidRPr="00397C42" w:rsidRDefault="00C45470" w:rsidP="00C4547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97C42">
              <w:rPr>
                <w:rFonts w:asciiTheme="majorHAnsi" w:hAnsiTheme="majorHAnsi"/>
                <w:sz w:val="20"/>
                <w:szCs w:val="20"/>
              </w:rPr>
              <w:t>3: Representing Patterns</w:t>
            </w:r>
          </w:p>
          <w:p w14:paraId="237C926B" w14:textId="77777777" w:rsidR="00C45470" w:rsidRPr="00397C42" w:rsidRDefault="00C45470" w:rsidP="00C4547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97C42">
              <w:rPr>
                <w:rFonts w:asciiTheme="majorHAnsi" w:hAnsiTheme="majorHAnsi"/>
                <w:sz w:val="20"/>
                <w:szCs w:val="20"/>
              </w:rPr>
              <w:t>4: Investigating Number Relationships</w:t>
            </w:r>
          </w:p>
          <w:p w14:paraId="7D09CCA3" w14:textId="5FC8CCD4" w:rsidR="00C45470" w:rsidRDefault="00C45470" w:rsidP="00C4547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6: Consolidation of </w:t>
            </w:r>
            <w:r w:rsidR="003575FC">
              <w:rPr>
                <w:rFonts w:asciiTheme="majorHAnsi" w:hAnsiTheme="majorHAnsi"/>
                <w:sz w:val="20"/>
                <w:szCs w:val="20"/>
              </w:rPr>
              <w:t>Patterns and Relations</w:t>
            </w:r>
          </w:p>
          <w:p w14:paraId="4E3F0C51" w14:textId="77777777" w:rsidR="000E3742" w:rsidRDefault="000E3742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91" w14:textId="1067E470" w:rsidR="003A40B7" w:rsidRPr="005A1423" w:rsidRDefault="003A40B7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14895EE7" w:rsidR="003A40B7" w:rsidRPr="007877A7" w:rsidRDefault="003A40B7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3A40B7" w:rsidRPr="007877A7" w:rsidRDefault="003A40B7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 w:rsidR="008D4132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9C006EF" w14:textId="77777777" w:rsidR="003A40B7" w:rsidRDefault="003A40B7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8D413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06D6E7A7" w14:textId="1FC95A4E" w:rsidR="00A20105" w:rsidRPr="007877A7" w:rsidRDefault="00A20105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B363493" w14:textId="6E94F7BE" w:rsidR="00A20105" w:rsidRPr="001B5541" w:rsidRDefault="00A20105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3A40B7" w:rsidRPr="00EF4FA1" w14:paraId="7B3634A0" w14:textId="77777777" w:rsidTr="000C5040">
        <w:trPr>
          <w:trHeight w:val="2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7B36349C" w14:textId="3AB74514" w:rsidR="003A40B7" w:rsidRPr="005A1423" w:rsidRDefault="002A1AEF" w:rsidP="00012A5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PR</w:t>
            </w:r>
            <w:r w:rsidR="006D6FF8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0</w:t>
            </w:r>
            <w:r w:rsidR="003A40B7" w:rsidRPr="00012A5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  <w:r w:rsidR="00EC470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CB6B9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 w:rsidR="006D6FF8">
              <w:rPr>
                <w:rFonts w:asciiTheme="majorHAnsi" w:hAnsiTheme="majorHAnsi"/>
                <w:color w:val="000000"/>
                <w:sz w:val="20"/>
                <w:szCs w:val="20"/>
              </w:rPr>
              <w:t>translate among different representations of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 pattern</w:t>
            </w:r>
            <w:r w:rsidR="006D6FF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</w:t>
            </w:r>
            <w:r w:rsidR="00EC470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 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>table</w:t>
            </w:r>
            <w:r w:rsidR="006D6FF8">
              <w:rPr>
                <w:rFonts w:asciiTheme="majorHAnsi" w:hAnsiTheme="majorHAnsi"/>
                <w:color w:val="000000"/>
                <w:sz w:val="20"/>
                <w:szCs w:val="20"/>
              </w:rPr>
              <w:t>, a</w:t>
            </w:r>
            <w:r w:rsidR="00EC470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>chart</w:t>
            </w:r>
            <w:r w:rsidR="006D6FF8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6D6FF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or 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>concrete materials</w:t>
            </w:r>
            <w:r w:rsidR="006D6FF8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  <w:r w:rsidR="00F3118E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89C2ED" w14:textId="417D153A" w:rsidR="00C45470" w:rsidRDefault="003A40B7" w:rsidP="00C4547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8E32E5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3575FC"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 w:rsidR="00E56EF5" w:rsidRPr="39DBB73A">
              <w:rPr>
                <w:rFonts w:asciiTheme="majorHAnsi" w:hAnsiTheme="majorHAnsi"/>
                <w:sz w:val="20"/>
                <w:szCs w:val="20"/>
              </w:rPr>
              <w:t>3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: Representing Patterns</w:t>
            </w:r>
            <w:r>
              <w:br/>
            </w:r>
            <w:r w:rsidR="00C45470">
              <w:rPr>
                <w:rFonts w:asciiTheme="majorHAnsi" w:hAnsiTheme="majorHAnsi"/>
                <w:sz w:val="20"/>
                <w:szCs w:val="20"/>
              </w:rPr>
              <w:t xml:space="preserve">6: Consolidation of </w:t>
            </w:r>
            <w:r w:rsidR="003575FC">
              <w:rPr>
                <w:rFonts w:asciiTheme="majorHAnsi" w:hAnsiTheme="majorHAnsi"/>
                <w:sz w:val="20"/>
                <w:szCs w:val="20"/>
              </w:rPr>
              <w:t>Patterns and Relations</w:t>
            </w:r>
          </w:p>
          <w:p w14:paraId="7B36349D" w14:textId="4607E460" w:rsidR="003A40B7" w:rsidRPr="005A1423" w:rsidRDefault="003A40B7" w:rsidP="00E56EF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D175E" w14:textId="77777777" w:rsidR="008D4132" w:rsidRPr="007877A7" w:rsidRDefault="008D4132" w:rsidP="008D4132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3C66CA2" w14:textId="77777777" w:rsidR="008D4132" w:rsidRPr="007877A7" w:rsidRDefault="008D4132" w:rsidP="008D4132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7020596" w14:textId="77777777" w:rsidR="008D4132" w:rsidRDefault="008D4132" w:rsidP="008D4132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597BBDCF" w14:textId="03A15E94" w:rsidR="00DC7D24" w:rsidRDefault="00DC7D24" w:rsidP="00DC7D2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Uses multiple approaches to model situations involving repetition (i.e., repeating patterns) and change (i.e., increasing/decreasing patterns) (e.g., using objects, tables, graphs, symbols, loops and nested loops in coding).</w:t>
            </w:r>
          </w:p>
          <w:p w14:paraId="40AB596E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B36349F" w14:textId="6C664041" w:rsidR="003A40B7" w:rsidRPr="005816B2" w:rsidRDefault="00037A75" w:rsidP="008D4132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A730A1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…. Start at 16 and add 6 each time)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037A75" w:rsidRPr="00EF4FA1" w14:paraId="624E6C61" w14:textId="77777777" w:rsidTr="000C5040">
        <w:trPr>
          <w:trHeight w:val="2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666B3D1D" w14:textId="46DE744D" w:rsidR="00037A75" w:rsidRPr="00012A5E" w:rsidRDefault="002A1AEF" w:rsidP="00037A75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PR</w:t>
            </w:r>
            <w:r w:rsidR="00660C5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0</w:t>
            </w:r>
            <w:r w:rsidR="00037A7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</w:t>
            </w:r>
            <w:r w:rsidR="000A391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037A7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CB6B9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 w:rsidR="00660C5B">
              <w:rPr>
                <w:rFonts w:asciiTheme="majorHAnsi" w:hAnsiTheme="majorHAnsi"/>
                <w:color w:val="000000"/>
                <w:sz w:val="20"/>
                <w:szCs w:val="20"/>
              </w:rPr>
              <w:t>r</w:t>
            </w:r>
            <w:r w:rsidR="00037A7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epresent</w:t>
            </w:r>
            <w:r w:rsidR="00660C5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, </w:t>
            </w:r>
            <w:r w:rsidR="00037A7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descri</w:t>
            </w:r>
            <w:r w:rsidR="000A391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be</w:t>
            </w:r>
            <w:r w:rsidR="00660C5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, and extend</w:t>
            </w:r>
            <w:r w:rsidR="00037A7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patterns and relationships</w:t>
            </w:r>
            <w:r w:rsidR="00660C5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,</w:t>
            </w:r>
            <w:r w:rsidR="00037A7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using charts and tables</w:t>
            </w:r>
            <w:r w:rsidR="00660C5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,</w:t>
            </w:r>
            <w:r w:rsidR="00037A7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to solve problems.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5AAB5B" w14:textId="2473989B" w:rsidR="00037A75" w:rsidRDefault="00037A75" w:rsidP="00037A7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8E32E5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3575FC"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Investigating Increasing and Decreasing Patterns</w:t>
            </w:r>
          </w:p>
          <w:p w14:paraId="1CA280AA" w14:textId="77777777" w:rsidR="00C45470" w:rsidRDefault="00C45470" w:rsidP="00C4547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B4E47">
              <w:rPr>
                <w:rFonts w:asciiTheme="majorHAnsi" w:hAnsiTheme="majorHAnsi" w:cstheme="majorHAnsi"/>
                <w:sz w:val="20"/>
                <w:szCs w:val="20"/>
              </w:rPr>
              <w:t>3: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 Representing Patterns</w:t>
            </w:r>
          </w:p>
          <w:p w14:paraId="212EB853" w14:textId="5842B420" w:rsidR="00C45470" w:rsidRDefault="00C45470" w:rsidP="00C4547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6: Consolidation of </w:t>
            </w:r>
            <w:r w:rsidR="003575FC">
              <w:rPr>
                <w:rFonts w:asciiTheme="majorHAnsi" w:hAnsiTheme="majorHAnsi"/>
                <w:sz w:val="20"/>
                <w:szCs w:val="20"/>
              </w:rPr>
              <w:t>Patterns and Relations</w:t>
            </w:r>
          </w:p>
          <w:p w14:paraId="3B146591" w14:textId="53A2887B" w:rsidR="00037A75" w:rsidRPr="39DBB73A" w:rsidRDefault="00037A75" w:rsidP="00037A7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85093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3CF81402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4246D31" w14:textId="77777777" w:rsidR="00037A75" w:rsidRDefault="00037A75" w:rsidP="00037A7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73E8BFE4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88931F6" w14:textId="771166F3" w:rsidR="00037A75" w:rsidRPr="007877A7" w:rsidRDefault="00037A75" w:rsidP="00037A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1F61C0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…. Start at 16 and add 6 each time)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037A75" w:rsidRPr="00EF4FA1" w14:paraId="0EAFC0F7" w14:textId="77777777" w:rsidTr="000C5040">
        <w:trPr>
          <w:trHeight w:val="2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010BB099" w14:textId="06E04D31" w:rsidR="00037A75" w:rsidRDefault="002A1AEF" w:rsidP="00037A75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PR</w:t>
            </w:r>
            <w:r w:rsidR="00660C5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0</w:t>
            </w:r>
            <w:r w:rsidR="00037A7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</w:t>
            </w:r>
            <w:r w:rsidR="00672E5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037A7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CB6B9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 w:rsidR="00660C5B">
              <w:rPr>
                <w:rFonts w:asciiTheme="majorHAnsi" w:hAnsiTheme="majorHAnsi"/>
                <w:color w:val="000000"/>
                <w:sz w:val="20"/>
                <w:szCs w:val="20"/>
              </w:rPr>
              <w:t>i</w:t>
            </w:r>
            <w:r w:rsidR="00037A7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dentify and explain mathematical relationships</w:t>
            </w:r>
            <w:r w:rsidR="00660C5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,</w:t>
            </w:r>
            <w:r w:rsidR="00037A7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using charts and diagrams</w:t>
            </w:r>
            <w:r w:rsidR="00660C5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,</w:t>
            </w:r>
            <w:r w:rsidR="00672E5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037A7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to solve problems.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C4D4B0" w14:textId="62C2E2E7" w:rsidR="00037A75" w:rsidRDefault="00037A75" w:rsidP="00037A7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Pattern Unit 1: </w:t>
            </w:r>
            <w:r w:rsidR="003575FC"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Investigating Number Relationships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5: Sorting in Venn Diagrams and </w:t>
            </w:r>
            <w:r w:rsidR="003575FC">
              <w:rPr>
                <w:rFonts w:asciiTheme="majorHAnsi" w:hAnsiTheme="majorHAnsi"/>
                <w:sz w:val="20"/>
                <w:szCs w:val="20"/>
              </w:rPr>
              <w:t>Carroll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Diagrams</w:t>
            </w:r>
          </w:p>
          <w:p w14:paraId="399F634B" w14:textId="79C63449" w:rsidR="00C45470" w:rsidRDefault="00C45470" w:rsidP="00C4547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6: Consolidation of </w:t>
            </w:r>
            <w:r w:rsidR="003575FC">
              <w:rPr>
                <w:rFonts w:asciiTheme="majorHAnsi" w:hAnsiTheme="majorHAnsi"/>
                <w:sz w:val="20"/>
                <w:szCs w:val="20"/>
              </w:rPr>
              <w:t>Patterns and Relations</w:t>
            </w:r>
          </w:p>
          <w:p w14:paraId="388298B4" w14:textId="77777777" w:rsidR="00037A75" w:rsidRPr="39DBB73A" w:rsidRDefault="00037A75" w:rsidP="00037A7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963E9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C9AAD06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4EC8EAD" w14:textId="77777777" w:rsidR="00037A75" w:rsidRDefault="00037A75" w:rsidP="00037A7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22574DE4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0528F0EF" w14:textId="63CEA471" w:rsidR="00037A75" w:rsidRPr="007877A7" w:rsidRDefault="00037A75" w:rsidP="00037A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1C000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…. Start at 16 and add 6 each time)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C45470" w:rsidRPr="00EF4FA1" w14:paraId="33E86371" w14:textId="77777777" w:rsidTr="00397C4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937930" w14:textId="77777777" w:rsidR="00C45470" w:rsidRDefault="00C45470" w:rsidP="00C45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</w:p>
          <w:p w14:paraId="7E8448C3" w14:textId="21A226AB" w:rsidR="00C45470" w:rsidRPr="00397C42" w:rsidRDefault="00C45470" w:rsidP="0039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1B56F2" w:rsidRPr="00EF4FA1" w14:paraId="3FB7315C" w14:textId="77777777" w:rsidTr="000C5040">
        <w:trPr>
          <w:trHeight w:val="2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4E32D2B8" w14:textId="77777777" w:rsidR="001B56F2" w:rsidRPr="006E5567" w:rsidRDefault="001B56F2" w:rsidP="001B5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12B6F9F8" w14:textId="15811640" w:rsidR="001B56F2" w:rsidRDefault="001B56F2" w:rsidP="001B56F2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PR05: Students will be expected to express a given problem as an equation in which a symbol is used to represent an unknown number.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9FABB7" w14:textId="77777777" w:rsidR="001B56F2" w:rsidRPr="001E3DB8" w:rsidRDefault="001B56F2" w:rsidP="001B56F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3D8B5356" w14:textId="77777777" w:rsidR="001B56F2" w:rsidRPr="006E5567" w:rsidRDefault="001B56F2" w:rsidP="001B56F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Using Symbols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: Solving Equations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Concretely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2508EB80" w14:textId="6284361E" w:rsidR="001B56F2" w:rsidRDefault="001B56F2" w:rsidP="001B56F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en-CA"/>
              </w:rPr>
            </w:pP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12: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472374F0" w14:textId="77777777" w:rsidR="00C45470" w:rsidRPr="006E5567" w:rsidRDefault="00C45470" w:rsidP="00C4547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13: Consolidation of Variables and Equations</w:t>
            </w:r>
          </w:p>
          <w:p w14:paraId="051D110B" w14:textId="77777777" w:rsidR="00C45470" w:rsidRPr="006E5567" w:rsidRDefault="00C45470" w:rsidP="001B56F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A047B5" w14:textId="77777777" w:rsidR="001B56F2" w:rsidRPr="39DBB73A" w:rsidRDefault="001B56F2" w:rsidP="001B56F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C1C16" w14:textId="77777777" w:rsidR="001B56F2" w:rsidRPr="007877A7" w:rsidRDefault="001B56F2" w:rsidP="001B56F2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05AE4060" w14:textId="77777777" w:rsidR="001B56F2" w:rsidRPr="007877A7" w:rsidRDefault="001B56F2" w:rsidP="001B56F2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08E86830" w14:textId="77777777" w:rsidR="001B56F2" w:rsidRDefault="001B56F2" w:rsidP="001B56F2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Expresses a one-step mathematical problem as an equation using a symbol or letter to represent an unknown number (e.g., Sena had some tokens and used four. She has seven left: □ – 4 = 7).</w:t>
            </w:r>
          </w:p>
          <w:p w14:paraId="56F1AD96" w14:textId="77777777" w:rsidR="001B56F2" w:rsidRPr="007877A7" w:rsidRDefault="001B56F2" w:rsidP="001B56F2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lastRenderedPageBreak/>
              <w:t>Using variables, algebraic expressions, and equations to represent mathematical relations</w:t>
            </w:r>
          </w:p>
          <w:p w14:paraId="109D3D85" w14:textId="77777777" w:rsidR="001B56F2" w:rsidRDefault="001B56F2" w:rsidP="001B56F2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7B4DCB9D" w14:textId="77777777" w:rsidR="001B56F2" w:rsidRDefault="001B56F2" w:rsidP="001B56F2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6FEBAF76" w14:textId="72893DFE" w:rsidR="001B56F2" w:rsidRPr="007877A7" w:rsidRDefault="001B56F2" w:rsidP="001B56F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  <w:tr w:rsidR="00D66E72" w:rsidRPr="00EF4FA1" w14:paraId="41DC3F1F" w14:textId="77777777" w:rsidTr="000C5040">
        <w:trPr>
          <w:trHeight w:val="2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185E58E9" w14:textId="13CBD82E" w:rsidR="00D66E72" w:rsidRDefault="00D66E72" w:rsidP="00D6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PR0</w:t>
            </w:r>
            <w:r w:rsidRPr="00E32F84">
              <w:rPr>
                <w:rFonts w:asciiTheme="majorHAnsi" w:hAnsiTheme="majorHAnsi"/>
                <w:bCs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Pr="00E32F84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Students will be expected to 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olve one-step equations involving a symbol to represent an unknown number.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9B2E77" w14:textId="77777777" w:rsidR="00D66E72" w:rsidRPr="001E3DB8" w:rsidRDefault="00D66E72" w:rsidP="00D66E7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55526F42" w14:textId="77777777" w:rsidR="00D66E72" w:rsidRPr="006E5567" w:rsidRDefault="00D66E72" w:rsidP="00D66E7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: Solving Equations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Concretely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5683239F" w14:textId="77777777" w:rsidR="00D66E72" w:rsidRPr="006E5567" w:rsidRDefault="00D66E72" w:rsidP="00D66E7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12: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78E71483" w14:textId="77777777" w:rsidR="00C45470" w:rsidRPr="006E5567" w:rsidRDefault="00C45470" w:rsidP="00C4547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13: Consolidation of Variables and Equations</w:t>
            </w:r>
          </w:p>
          <w:p w14:paraId="7685A1E2" w14:textId="77777777" w:rsidR="00D66E72" w:rsidRDefault="00D66E72" w:rsidP="00D66E7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A7322" w14:textId="77777777" w:rsidR="00D66E72" w:rsidRPr="007877A7" w:rsidRDefault="00D66E72" w:rsidP="00D66E72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461FE087" w14:textId="77777777" w:rsidR="00D66E72" w:rsidRPr="007877A7" w:rsidRDefault="00D66E72" w:rsidP="00D66E72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4FF57A93" w14:textId="77777777" w:rsidR="00D66E72" w:rsidRDefault="00D66E72" w:rsidP="00D66E72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using different strategies (e.g.,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□ = 8).</w:t>
            </w:r>
          </w:p>
          <w:p w14:paraId="176C49F3" w14:textId="77777777" w:rsidR="00D66E72" w:rsidRDefault="00D66E72" w:rsidP="00D66E72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 have the same structure and can be rearranged in similar ways to maintain equality: 4 + 5 = 9 and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9).</w:t>
            </w:r>
          </w:p>
          <w:p w14:paraId="7FA040A0" w14:textId="305D9C03" w:rsidR="00D66E72" w:rsidRDefault="00D66E72" w:rsidP="00D66E7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</w:tbl>
    <w:p w14:paraId="2CF5554D" w14:textId="77777777" w:rsidR="000E3742" w:rsidRDefault="000E3742"/>
    <w:p w14:paraId="3B6F69AC" w14:textId="2CB52B39" w:rsidR="007174F8" w:rsidRPr="00A43019" w:rsidRDefault="00290505" w:rsidP="00A43019">
      <w:pPr>
        <w:spacing w:after="120" w:line="264" w:lineRule="auto"/>
        <w:rPr>
          <w:sz w:val="20"/>
          <w:szCs w:val="20"/>
        </w:rPr>
      </w:pPr>
      <w:r>
        <w:br w:type="page"/>
      </w:r>
    </w:p>
    <w:p w14:paraId="7B3634B7" w14:textId="4D91E2C2" w:rsidR="007174F8" w:rsidRDefault="00CA3760" w:rsidP="000C5040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6D7E8E">
        <w:rPr>
          <w:b/>
          <w:bCs/>
          <w:sz w:val="28"/>
          <w:szCs w:val="28"/>
        </w:rPr>
        <w:t xml:space="preserve">Nova Scotia </w:t>
      </w:r>
      <w:r w:rsidR="002C42C1">
        <w:rPr>
          <w:b/>
          <w:bCs/>
          <w:sz w:val="28"/>
          <w:szCs w:val="28"/>
        </w:rPr>
        <w:t xml:space="preserve">Program of Studies with </w:t>
      </w:r>
      <w:r w:rsidR="002C42C1" w:rsidRPr="31A03A7C">
        <w:rPr>
          <w:b/>
          <w:bCs/>
          <w:sz w:val="28"/>
          <w:szCs w:val="28"/>
        </w:rPr>
        <w:t xml:space="preserve">Mathology </w:t>
      </w:r>
      <w:r w:rsidR="002606B3">
        <w:rPr>
          <w:b/>
          <w:bCs/>
          <w:sz w:val="28"/>
          <w:szCs w:val="28"/>
        </w:rPr>
        <w:br/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</w:t>
      </w:r>
      <w:r w:rsidR="00BF78FD">
        <w:rPr>
          <w:b/>
          <w:sz w:val="28"/>
          <w:szCs w:val="28"/>
        </w:rPr>
        <w:t>Measurement</w:t>
      </w:r>
      <w:r w:rsidR="003F661B">
        <w:rPr>
          <w:b/>
          <w:sz w:val="28"/>
          <w:szCs w:val="28"/>
        </w:rPr>
        <w:t>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72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47"/>
        <w:gridCol w:w="2835"/>
        <w:gridCol w:w="3439"/>
      </w:tblGrid>
      <w:tr w:rsidR="005E08EF" w:rsidRPr="00245E83" w14:paraId="7B3634BC" w14:textId="77777777" w:rsidTr="00397C42">
        <w:trPr>
          <w:trHeight w:val="500"/>
        </w:trPr>
        <w:tc>
          <w:tcPr>
            <w:tcW w:w="1838" w:type="pct"/>
            <w:shd w:val="clear" w:color="auto" w:fill="CAEADD"/>
          </w:tcPr>
          <w:p w14:paraId="7B3634B8" w14:textId="3E97CCB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429" w:type="pct"/>
            <w:shd w:val="clear" w:color="auto" w:fill="CAEADD"/>
          </w:tcPr>
          <w:p w14:paraId="7B3634B9" w14:textId="3DB0F185" w:rsidR="00C5385C" w:rsidRPr="00245E83" w:rsidRDefault="00C5385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33" w:type="pct"/>
            <w:shd w:val="clear" w:color="auto" w:fill="CAEADD"/>
          </w:tcPr>
          <w:p w14:paraId="7B3634BB" w14:textId="2C3AEFC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C45470" w:rsidRPr="00245E83" w14:paraId="43774E4A" w14:textId="77777777" w:rsidTr="00C45470">
        <w:trPr>
          <w:trHeight w:val="20"/>
        </w:trPr>
        <w:tc>
          <w:tcPr>
            <w:tcW w:w="5000" w:type="pct"/>
            <w:gridSpan w:val="3"/>
          </w:tcPr>
          <w:p w14:paraId="00E099C2" w14:textId="468AE7A2" w:rsidR="00C45470" w:rsidRPr="00397C42" w:rsidRDefault="00C45470" w:rsidP="0039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and indirect measure to solve problems.</w:t>
            </w:r>
          </w:p>
        </w:tc>
      </w:tr>
      <w:tr w:rsidR="005E08EF" w:rsidRPr="00245E83" w14:paraId="7B3634C1" w14:textId="77777777" w:rsidTr="005E08EF">
        <w:trPr>
          <w:trHeight w:val="20"/>
        </w:trPr>
        <w:tc>
          <w:tcPr>
            <w:tcW w:w="1838" w:type="pct"/>
          </w:tcPr>
          <w:p w14:paraId="596851D1" w14:textId="44F281FD" w:rsidR="00C5385C" w:rsidRPr="00245E83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F55AB4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BD" w14:textId="5B7FA4E0" w:rsidR="00C5385C" w:rsidRPr="00245E83" w:rsidRDefault="00A43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M0</w:t>
            </w:r>
            <w:r w:rsidR="00C5385C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="00B16986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  <w:r w:rsidR="00C5385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CB6B9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</w:t>
            </w:r>
            <w:r w:rsidR="00C5385C">
              <w:rPr>
                <w:rFonts w:asciiTheme="majorHAnsi" w:hAnsiTheme="majorHAnsi"/>
                <w:color w:val="000000"/>
                <w:sz w:val="20"/>
                <w:szCs w:val="20"/>
              </w:rPr>
              <w:t>ead and record time using digital and analog clocks, including 24-hour clocks.</w:t>
            </w:r>
          </w:p>
        </w:tc>
        <w:tc>
          <w:tcPr>
            <w:tcW w:w="1429" w:type="pct"/>
          </w:tcPr>
          <w:p w14:paraId="5503F57A" w14:textId="07E40D7F" w:rsidR="00C5385C" w:rsidRPr="00B31810" w:rsidRDefault="00C5385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Time </w:t>
            </w:r>
          </w:p>
          <w:p w14:paraId="599D87F5" w14:textId="77777777" w:rsidR="00C5385C" w:rsidRDefault="00C5385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Exploring Time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13: Telling Time in One- and Five-Minute Intervals</w:t>
            </w:r>
          </w:p>
          <w:p w14:paraId="63039978" w14:textId="77777777" w:rsidR="00C5385C" w:rsidRDefault="00C5385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Telling Time on a 24-Hour Clock</w:t>
            </w:r>
          </w:p>
          <w:p w14:paraId="490C80BA" w14:textId="77777777" w:rsidR="00642DDE" w:rsidRDefault="00642DD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 Exploring Elapsed Time</w:t>
            </w:r>
          </w:p>
          <w:p w14:paraId="7FB349F7" w14:textId="77777777" w:rsidR="00C45470" w:rsidRPr="00245E83" w:rsidRDefault="00C45470" w:rsidP="00C45470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18: Consolidation of Time</w:t>
            </w:r>
          </w:p>
          <w:p w14:paraId="7B3634BE" w14:textId="5350424E" w:rsidR="00C45470" w:rsidRPr="00245E83" w:rsidRDefault="00C4547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3" w:type="pct"/>
            <w:shd w:val="clear" w:color="auto" w:fill="auto"/>
          </w:tcPr>
          <w:p w14:paraId="7B3634C0" w14:textId="3B61D4E0" w:rsidR="00C5385C" w:rsidRPr="00336638" w:rsidRDefault="00030473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Reads and records time (i.e., digital and analogue) and calendar dates.</w:t>
            </w:r>
            <w:r w:rsidR="00C5385C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C5385C"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C5385C">
              <w:rPr>
                <w:rFonts w:asciiTheme="majorHAnsi" w:hAnsiTheme="majorHAnsi" w:cs="Open Sans"/>
                <w:sz w:val="20"/>
                <w:szCs w:val="20"/>
              </w:rPr>
              <w:t>Understands relationship among different measures of time (e.g., seconds, minutes, hours, days, decades).</w:t>
            </w:r>
          </w:p>
        </w:tc>
      </w:tr>
      <w:tr w:rsidR="005E08EF" w:rsidRPr="00245E83" w14:paraId="7B3634C6" w14:textId="77777777" w:rsidTr="005E08EF">
        <w:trPr>
          <w:trHeight w:val="20"/>
        </w:trPr>
        <w:tc>
          <w:tcPr>
            <w:tcW w:w="1838" w:type="pct"/>
          </w:tcPr>
          <w:p w14:paraId="7B3634C2" w14:textId="39D1B57A" w:rsidR="00C5385C" w:rsidRPr="00245E83" w:rsidRDefault="00A43019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M0</w:t>
            </w:r>
            <w:r w:rsidR="00C5385C" w:rsidRPr="000D159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  <w:r w:rsidR="00317F5C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C5385C"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 w:rsidR="00CB6B9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</w:t>
            </w:r>
            <w:r w:rsidR="000D159B">
              <w:rPr>
                <w:rFonts w:asciiTheme="majorHAnsi" w:hAnsiTheme="majorHAnsi"/>
                <w:color w:val="000000"/>
                <w:sz w:val="20"/>
                <w:szCs w:val="20"/>
              </w:rPr>
              <w:t>ead and record calendar dates in a variety of formats.</w:t>
            </w:r>
          </w:p>
        </w:tc>
        <w:tc>
          <w:tcPr>
            <w:tcW w:w="1429" w:type="pct"/>
          </w:tcPr>
          <w:p w14:paraId="209DA258" w14:textId="58A4DED8" w:rsidR="00C5385C" w:rsidRPr="00B31810" w:rsidRDefault="00C5385C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</w:t>
            </w:r>
            <w:r w:rsidR="000D159B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0D159B">
              <w:rPr>
                <w:rFonts w:asciiTheme="majorHAnsi" w:hAnsiTheme="majorHAnsi"/>
                <w:b/>
                <w:bCs/>
                <w:sz w:val="20"/>
                <w:szCs w:val="20"/>
              </w:rPr>
              <w:t>Time</w:t>
            </w:r>
          </w:p>
          <w:p w14:paraId="5C8ABFD9" w14:textId="5BF2A5EF" w:rsidR="00C5385C" w:rsidRPr="00245E83" w:rsidRDefault="000D159B" w:rsidP="00397C42">
            <w:pPr>
              <w:spacing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17: Exploring Calendar Dates</w:t>
            </w:r>
          </w:p>
          <w:p w14:paraId="43F86BB9" w14:textId="77777777" w:rsidR="00C45470" w:rsidRPr="00245E83" w:rsidRDefault="00C45470" w:rsidP="00C45470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18: Consolidation of Time</w:t>
            </w:r>
          </w:p>
          <w:p w14:paraId="7B3634C3" w14:textId="56F11A19" w:rsidR="00C5385C" w:rsidRPr="00245E83" w:rsidRDefault="00C5385C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3" w:type="pct"/>
            <w:shd w:val="clear" w:color="auto" w:fill="auto"/>
          </w:tcPr>
          <w:p w14:paraId="7B3634C5" w14:textId="3330572A" w:rsidR="00C5385C" w:rsidRPr="00AF1051" w:rsidRDefault="00011C66" w:rsidP="00011C66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D303AB"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303AB">
              <w:rPr>
                <w:rFonts w:asciiTheme="majorHAnsi" w:hAnsiTheme="majorHAnsi" w:cs="Open Sans"/>
                <w:sz w:val="20"/>
                <w:szCs w:val="20"/>
              </w:rPr>
              <w:t>Reads and records time (i.e., digital and analogue) and calendar dates.</w:t>
            </w:r>
            <w:r w:rsidR="0003047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relationship among different measures of time (e.g., seconds, minutes, hours, days, decades).</w:t>
            </w:r>
          </w:p>
        </w:tc>
      </w:tr>
      <w:tr w:rsidR="005E08EF" w:rsidRPr="00245E83" w14:paraId="12640121" w14:textId="77777777" w:rsidTr="005E08EF">
        <w:trPr>
          <w:trHeight w:val="20"/>
        </w:trPr>
        <w:tc>
          <w:tcPr>
            <w:tcW w:w="1838" w:type="pct"/>
          </w:tcPr>
          <w:p w14:paraId="73FE663E" w14:textId="2807EDD9" w:rsidR="00011C66" w:rsidRDefault="00E12114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M0</w:t>
            </w:r>
            <w:r w:rsid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</w:t>
            </w:r>
            <w:r w:rsidR="00317F5C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CB6B9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</w:t>
            </w:r>
            <w:r w:rsid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emonstrate an understanding of area of regular and irregular 2-D shapes by </w:t>
            </w:r>
          </w:p>
          <w:p w14:paraId="22CFEA24" w14:textId="77777777" w:rsid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recognizing that area is measured in square units</w:t>
            </w:r>
          </w:p>
          <w:p w14:paraId="0FFDA4C3" w14:textId="67F1ED46" w:rsid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selecting and justifying referents for the units </w:t>
            </w:r>
            <w:r w:rsidR="00E12114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square centimetre (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="00E12114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</w:t>
            </w:r>
            <w:r w:rsidR="00E12114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square metre (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="00E12114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2BA6B216" w14:textId="62EC6133" w:rsid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estimating area</w:t>
            </w:r>
            <w:r w:rsidR="00317F5C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using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2C5321AC" w14:textId="77777777" w:rsid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determining and recording area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42CBABB0" w14:textId="2671B25C" w:rsidR="00011C66" w:rsidRP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constructing different rectangles for a given area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 in order to demonstrate that many different rectangles may have the same area</w:t>
            </w:r>
            <w:r w:rsidRP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429" w:type="pct"/>
          </w:tcPr>
          <w:p w14:paraId="66635773" w14:textId="77777777" w:rsidR="00011C66" w:rsidRDefault="00C9787C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Measurement Unit 1: Length, Perimeter, and Area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4: Estimating and Measuring Area in Square Metres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5: Estimating and Measuring Area in Square </w:t>
            </w:r>
            <w:r w:rsidR="00ED243A">
              <w:rPr>
                <w:rFonts w:asciiTheme="majorHAnsi" w:hAnsiTheme="majorHAnsi"/>
                <w:sz w:val="20"/>
                <w:szCs w:val="20"/>
              </w:rPr>
              <w:t>Centim</w:t>
            </w:r>
            <w:r>
              <w:rPr>
                <w:rFonts w:asciiTheme="majorHAnsi" w:hAnsiTheme="majorHAnsi"/>
                <w:sz w:val="20"/>
                <w:szCs w:val="20"/>
              </w:rPr>
              <w:t>etres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Exploring the Area of Rectangles</w:t>
            </w:r>
          </w:p>
          <w:p w14:paraId="1A864646" w14:textId="0C1EB557" w:rsidR="00C45470" w:rsidRPr="00C9787C" w:rsidRDefault="00C45470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7: Consolidation of Length, Perimeter, and Area</w:t>
            </w:r>
          </w:p>
        </w:tc>
        <w:tc>
          <w:tcPr>
            <w:tcW w:w="1733" w:type="pct"/>
            <w:shd w:val="clear" w:color="auto" w:fill="auto"/>
          </w:tcPr>
          <w:p w14:paraId="2C429BE9" w14:textId="0D4B1DAE" w:rsidR="00011C66" w:rsidRPr="007877A7" w:rsidRDefault="00030473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Many things in our world (e.g., objects, spaces, events) have attributes that can be measured and compared.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Understands area as an attribute of 2-D shapes that can be measured and </w:t>
            </w:r>
            <w:r w:rsidR="005E08EF">
              <w:rPr>
                <w:rFonts w:asciiTheme="majorHAnsi" w:hAnsiTheme="majorHAnsi" w:cs="Open Sans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sz w:val="20"/>
                <w:szCs w:val="20"/>
              </w:rPr>
              <w:t>ompared.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Selecting and using units to estimate, measure, construct, and make comparisons</w:t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C35051">
              <w:rPr>
                <w:rFonts w:asciiTheme="majorHAnsi" w:hAnsiTheme="majorHAnsi" w:cs="Open Sans"/>
                <w:sz w:val="20"/>
                <w:szCs w:val="20"/>
              </w:rPr>
              <w:t>Develops understanding of square units (e.g., square unit, square cm, square m) to measure area of 2-D shapes</w:t>
            </w:r>
            <w:r w:rsidR="00DB3A26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1A107E8A">
            <wp:simplePos x="0" y="0"/>
            <wp:positionH relativeFrom="margin">
              <wp:align>center</wp:align>
            </wp:positionH>
            <wp:positionV relativeFrom="paragraph">
              <wp:posOffset>120015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EF6ACB" w14:textId="697850E6" w:rsidR="00CA3760" w:rsidRDefault="002C42C1" w:rsidP="00345D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6D7E8E">
        <w:rPr>
          <w:b/>
          <w:bCs/>
          <w:sz w:val="28"/>
          <w:szCs w:val="28"/>
        </w:rPr>
        <w:t xml:space="preserve">Nova Scotia </w:t>
      </w:r>
      <w:r>
        <w:rPr>
          <w:b/>
          <w:bCs/>
          <w:sz w:val="28"/>
          <w:szCs w:val="28"/>
        </w:rPr>
        <w:t xml:space="preserve">Program of Studies with </w:t>
      </w:r>
      <w:r w:rsidRPr="31A03A7C">
        <w:rPr>
          <w:b/>
          <w:bCs/>
          <w:sz w:val="28"/>
          <w:szCs w:val="28"/>
        </w:rPr>
        <w:t xml:space="preserve">Mathology </w:t>
      </w:r>
      <w:r w:rsidR="002606B3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Grade 4 </w:t>
      </w:r>
      <w:r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</w:t>
      </w:r>
      <w:r w:rsidR="000A35F5">
        <w:rPr>
          <w:b/>
          <w:sz w:val="28"/>
          <w:szCs w:val="28"/>
        </w:rPr>
        <w:t>Geometry</w:t>
      </w:r>
      <w:r w:rsidR="003F661B">
        <w:rPr>
          <w:b/>
          <w:sz w:val="28"/>
          <w:szCs w:val="28"/>
        </w:rPr>
        <w:t xml:space="preserve">) 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939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8"/>
        <w:gridCol w:w="2827"/>
        <w:gridCol w:w="3444"/>
      </w:tblGrid>
      <w:tr w:rsidR="00E91821" w:rsidRPr="00245E83" w14:paraId="7B3634EB" w14:textId="77777777" w:rsidTr="00397C42">
        <w:trPr>
          <w:trHeight w:val="500"/>
        </w:trPr>
        <w:tc>
          <w:tcPr>
            <w:tcW w:w="3668" w:type="dxa"/>
            <w:shd w:val="clear" w:color="auto" w:fill="CAEADD"/>
          </w:tcPr>
          <w:p w14:paraId="7B3634E7" w14:textId="43809522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827" w:type="dxa"/>
            <w:shd w:val="clear" w:color="auto" w:fill="CAEADD"/>
          </w:tcPr>
          <w:p w14:paraId="7B3634E8" w14:textId="5BED431A" w:rsidR="00E91821" w:rsidRPr="00245E83" w:rsidRDefault="00E91821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444" w:type="dxa"/>
            <w:shd w:val="clear" w:color="auto" w:fill="CAEADD"/>
          </w:tcPr>
          <w:p w14:paraId="7B3634EA" w14:textId="48B1539B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C45470" w:rsidRPr="00245E83" w14:paraId="3BC812DA" w14:textId="77777777" w:rsidTr="002649FC">
        <w:trPr>
          <w:trHeight w:val="20"/>
        </w:trPr>
        <w:tc>
          <w:tcPr>
            <w:tcW w:w="9939" w:type="dxa"/>
            <w:gridSpan w:val="3"/>
          </w:tcPr>
          <w:p w14:paraId="553A61D5" w14:textId="5EDBBF65" w:rsidR="00C45470" w:rsidRPr="00397C42" w:rsidDel="00C45470" w:rsidRDefault="00C45470" w:rsidP="0039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 and analyze the relationships among them.</w:t>
            </w:r>
          </w:p>
        </w:tc>
      </w:tr>
      <w:tr w:rsidR="00E91821" w:rsidRPr="00245E83" w14:paraId="7B3634F1" w14:textId="77777777" w:rsidTr="005E08EF">
        <w:trPr>
          <w:trHeight w:val="20"/>
        </w:trPr>
        <w:tc>
          <w:tcPr>
            <w:tcW w:w="3668" w:type="dxa"/>
          </w:tcPr>
          <w:p w14:paraId="42388EA7" w14:textId="1382FD23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E0F02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7B3634EC" w14:textId="1CAEE453" w:rsidR="00E91821" w:rsidRPr="00245E83" w:rsidRDefault="000A3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G01</w:t>
            </w:r>
            <w:r w:rsidR="00A47978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E91821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CB6B9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</w:t>
            </w:r>
            <w:r w:rsidR="00E91821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escribe </w:t>
            </w:r>
            <w:r w:rsidR="00E91821">
              <w:rPr>
                <w:rFonts w:asciiTheme="majorHAnsi" w:hAnsiTheme="majorHAnsi"/>
                <w:color w:val="000000"/>
                <w:sz w:val="20"/>
                <w:szCs w:val="20"/>
              </w:rPr>
              <w:t>and construct rectangular and triangular prisms</w:t>
            </w:r>
            <w:r w:rsidR="00E91821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7" w:type="dxa"/>
          </w:tcPr>
          <w:p w14:paraId="2F566890" w14:textId="79817A82" w:rsidR="00E91821" w:rsidRPr="005F588E" w:rsidRDefault="00E91821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256D5DFD" w14:textId="1A0801DA" w:rsidR="00E91821" w:rsidRDefault="006939B9" w:rsidP="00397C42">
            <w:pPr>
              <w:spacing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Identifying and Describing Prisms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Constructing Models of Prisms</w:t>
            </w:r>
          </w:p>
          <w:p w14:paraId="4EE643CB" w14:textId="77777777" w:rsidR="00C45470" w:rsidRPr="00245E83" w:rsidRDefault="00C45470" w:rsidP="00C45470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2-D Shapes and 3-D Solids</w:t>
            </w:r>
          </w:p>
          <w:p w14:paraId="403BBD9F" w14:textId="77777777" w:rsidR="00C45470" w:rsidRPr="00245E83" w:rsidRDefault="00C45470" w:rsidP="39DBB73A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9AB538" w14:textId="77777777" w:rsidR="00E91821" w:rsidRDefault="00E91821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A32E11D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14:paraId="7620BA4B" w14:textId="791A138E" w:rsidR="00E91821" w:rsidRDefault="00E91821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7B3634F0" w14:textId="4F724C22" w:rsidR="00E91821" w:rsidRPr="009F090B" w:rsidRDefault="00E91821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939B9"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  <w:r w:rsidR="009705C4">
              <w:rPr>
                <w:rFonts w:asciiTheme="majorHAnsi" w:hAnsiTheme="majorHAnsi"/>
                <w:sz w:val="20"/>
                <w:szCs w:val="20"/>
              </w:rPr>
              <w:br/>
            </w:r>
            <w:r w:rsidR="009705C4"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 w:rsidR="00106595"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="009705C4"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 w:rsidR="00106595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106595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06595">
              <w:rPr>
                <w:rFonts w:asciiTheme="majorHAnsi" w:hAnsiTheme="majorHAnsi"/>
                <w:sz w:val="20"/>
                <w:szCs w:val="20"/>
              </w:rPr>
              <w:t>Identifies and constructs nets for 3-D objects made from triangles and rectangles.</w:t>
            </w:r>
          </w:p>
        </w:tc>
      </w:tr>
      <w:tr w:rsidR="00C45470" w:rsidRPr="00245E83" w14:paraId="0EAD1BDB" w14:textId="77777777" w:rsidTr="00955C87">
        <w:trPr>
          <w:trHeight w:val="20"/>
        </w:trPr>
        <w:tc>
          <w:tcPr>
            <w:tcW w:w="9939" w:type="dxa"/>
            <w:gridSpan w:val="3"/>
          </w:tcPr>
          <w:p w14:paraId="791DFE2E" w14:textId="0EBBF861" w:rsidR="00C45470" w:rsidRPr="00397C42" w:rsidRDefault="00C45470" w:rsidP="0039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9B79DF" w:rsidRPr="00245E83" w14:paraId="22D6652E" w14:textId="77777777" w:rsidTr="005E08EF">
        <w:trPr>
          <w:trHeight w:val="20"/>
        </w:trPr>
        <w:tc>
          <w:tcPr>
            <w:tcW w:w="3668" w:type="dxa"/>
          </w:tcPr>
          <w:p w14:paraId="746028D5" w14:textId="565E9AEA" w:rsidR="009B79DF" w:rsidRPr="009B79DF" w:rsidRDefault="009B79DF" w:rsidP="009B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2D9CF22" w14:textId="0B9273D3" w:rsidR="009B79DF" w:rsidRDefault="009B79DF" w:rsidP="009B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G02: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Students will be expected to d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>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monstrate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an understanding of congruency, concretely and pictorially.</w:t>
            </w:r>
          </w:p>
        </w:tc>
        <w:tc>
          <w:tcPr>
            <w:tcW w:w="2827" w:type="dxa"/>
          </w:tcPr>
          <w:p w14:paraId="480BBDBF" w14:textId="77777777" w:rsidR="009B79DF" w:rsidRPr="005F588E" w:rsidRDefault="009B79DF" w:rsidP="009B79D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057B32B7" w14:textId="77777777" w:rsidR="009B79DF" w:rsidRPr="00245E83" w:rsidRDefault="009B79DF" w:rsidP="00397C42">
            <w:pPr>
              <w:spacing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Exploring Congruence</w:t>
            </w:r>
          </w:p>
          <w:p w14:paraId="7B903E5B" w14:textId="7D902BBC" w:rsidR="009B79DF" w:rsidRDefault="00C45470" w:rsidP="00397C42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2-D Shapes and 3-D Solids</w:t>
            </w:r>
          </w:p>
          <w:p w14:paraId="67B52357" w14:textId="77777777" w:rsidR="009B79DF" w:rsidRDefault="009B79DF" w:rsidP="009B79D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8EC2C29" w14:textId="77777777" w:rsidR="009B79DF" w:rsidRDefault="009B79DF" w:rsidP="009B79D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14:paraId="2B19AB3B" w14:textId="77777777" w:rsidR="009B79DF" w:rsidRPr="0065697F" w:rsidRDefault="009B79DF" w:rsidP="009B79DF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5766EE72" w14:textId="12CABC1F" w:rsidR="009B79DF" w:rsidRDefault="009B79DF" w:rsidP="009B79DF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Demonstrates an understanding of congruency (i.e., same side lengths and angles).</w:t>
            </w:r>
          </w:p>
        </w:tc>
      </w:tr>
      <w:tr w:rsidR="009B79DF" w:rsidRPr="00245E83" w14:paraId="5403CD65" w14:textId="77777777" w:rsidTr="005E08EF">
        <w:trPr>
          <w:trHeight w:val="20"/>
        </w:trPr>
        <w:tc>
          <w:tcPr>
            <w:tcW w:w="3668" w:type="dxa"/>
          </w:tcPr>
          <w:p w14:paraId="2B42A08E" w14:textId="08D0D156" w:rsidR="009B79DF" w:rsidRDefault="009B79DF" w:rsidP="009B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G03:</w:t>
            </w: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demonstrate an understanding of line symmetry by</w:t>
            </w:r>
          </w:p>
          <w:p w14:paraId="361630CB" w14:textId="77777777" w:rsidR="009B79DF" w:rsidRDefault="009B79DF" w:rsidP="009B79DF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identifying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symmetrical 2-D shapes</w:t>
            </w:r>
          </w:p>
          <w:p w14:paraId="338B87D0" w14:textId="77777777" w:rsidR="009B79DF" w:rsidRDefault="009B79DF" w:rsidP="009B79DF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creating symmetrical 2-D shapes</w:t>
            </w:r>
          </w:p>
          <w:p w14:paraId="0E066277" w14:textId="0AE5F38F" w:rsidR="009B79DF" w:rsidRPr="009B79DF" w:rsidRDefault="009B79DF" w:rsidP="009B79DF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9B79DF">
              <w:rPr>
                <w:rFonts w:asciiTheme="majorHAnsi" w:hAnsiTheme="majorHAnsi"/>
                <w:bCs/>
                <w:sz w:val="20"/>
                <w:szCs w:val="20"/>
              </w:rPr>
              <w:t>drawing one or more lines of symmetry in a 2-D shape</w:t>
            </w:r>
          </w:p>
        </w:tc>
        <w:tc>
          <w:tcPr>
            <w:tcW w:w="2827" w:type="dxa"/>
          </w:tcPr>
          <w:p w14:paraId="26CD3979" w14:textId="77777777" w:rsidR="009B79DF" w:rsidRPr="005F588E" w:rsidRDefault="009B79DF" w:rsidP="009B79D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2A22A350" w14:textId="77777777" w:rsidR="009B79DF" w:rsidRPr="00245E83" w:rsidRDefault="009B79DF" w:rsidP="00397C42">
            <w:pPr>
              <w:spacing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Understanding Line Symmetry</w:t>
            </w:r>
          </w:p>
          <w:p w14:paraId="65881BD9" w14:textId="77777777" w:rsidR="00C45470" w:rsidRPr="00245E83" w:rsidRDefault="00C45470" w:rsidP="00C45470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2-D Shapes and 3-D Solids</w:t>
            </w:r>
          </w:p>
          <w:p w14:paraId="25FC25DB" w14:textId="77777777" w:rsidR="009B79DF" w:rsidRPr="005F588E" w:rsidRDefault="009B79DF" w:rsidP="009B79D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14:paraId="554505FE" w14:textId="72314AD3" w:rsidR="009B79DF" w:rsidRDefault="009B79DF" w:rsidP="009B79DF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 symmetry to analyze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Draws and identifies lines of symmetry (i.e., vertical, horizontal, diagonal, oblique) in 2-D shapes and designs.</w:t>
            </w:r>
          </w:p>
        </w:tc>
      </w:tr>
    </w:tbl>
    <w:p w14:paraId="27C6654B" w14:textId="138AFF85" w:rsidR="005E08EF" w:rsidRDefault="005E08EF" w:rsidP="005E08E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19058CA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3634FF" w14:textId="4E75CD3A" w:rsidR="007174F8" w:rsidRDefault="002C42C1" w:rsidP="005E08E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790E49">
        <w:rPr>
          <w:b/>
          <w:bCs/>
          <w:sz w:val="28"/>
          <w:szCs w:val="28"/>
        </w:rPr>
        <w:t xml:space="preserve">Nova Scotia </w:t>
      </w:r>
      <w:r>
        <w:rPr>
          <w:b/>
          <w:bCs/>
          <w:sz w:val="28"/>
          <w:szCs w:val="28"/>
        </w:rPr>
        <w:t xml:space="preserve">Program of Studies with </w:t>
      </w:r>
      <w:r w:rsidRPr="31A03A7C">
        <w:rPr>
          <w:b/>
          <w:bCs/>
          <w:sz w:val="28"/>
          <w:szCs w:val="28"/>
        </w:rPr>
        <w:t xml:space="preserve">Mathology </w:t>
      </w:r>
      <w:r w:rsidR="002606B3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Grade 4 </w:t>
      </w:r>
      <w:r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75" w:type="pct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55"/>
        <w:gridCol w:w="2772"/>
        <w:gridCol w:w="3500"/>
      </w:tblGrid>
      <w:tr w:rsidR="0004390F" w:rsidRPr="00147BC0" w14:paraId="7B363504" w14:textId="77777777" w:rsidTr="003A35C0">
        <w:trPr>
          <w:trHeight w:val="500"/>
        </w:trPr>
        <w:tc>
          <w:tcPr>
            <w:tcW w:w="1841" w:type="pct"/>
            <w:shd w:val="clear" w:color="auto" w:fill="CAEADD"/>
          </w:tcPr>
          <w:p w14:paraId="7B363500" w14:textId="31DA9184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96" w:type="pct"/>
            <w:shd w:val="clear" w:color="auto" w:fill="CAEADD"/>
          </w:tcPr>
          <w:p w14:paraId="7B363501" w14:textId="45AA34AB" w:rsidR="0004390F" w:rsidRPr="00147BC0" w:rsidRDefault="0004390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63" w:type="pct"/>
            <w:shd w:val="clear" w:color="auto" w:fill="CAEADD"/>
          </w:tcPr>
          <w:p w14:paraId="7B363503" w14:textId="30C6AAE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C45470" w:rsidRPr="00147BC0" w14:paraId="6C141B4D" w14:textId="77777777" w:rsidTr="003A35C0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2A649D5" w14:textId="77777777" w:rsidR="00C45470" w:rsidRPr="0004390F" w:rsidRDefault="00C45470" w:rsidP="00C4547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display, and analyze data to solve problems.</w:t>
            </w:r>
          </w:p>
          <w:p w14:paraId="5E7FE8D5" w14:textId="77777777" w:rsidR="00C45470" w:rsidRDefault="00C45470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4390F" w:rsidRPr="00147BC0" w14:paraId="7B36350E" w14:textId="77777777" w:rsidTr="00C45470">
        <w:trPr>
          <w:trHeight w:val="20"/>
        </w:trPr>
        <w:tc>
          <w:tcPr>
            <w:tcW w:w="1841" w:type="pct"/>
          </w:tcPr>
          <w:p w14:paraId="4AF5A382" w14:textId="18B6C4BC" w:rsidR="0004390F" w:rsidRPr="00147BC0" w:rsidRDefault="0004390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A34D78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50A" w14:textId="0D4CFF47" w:rsidR="0004390F" w:rsidRPr="00147BC0" w:rsidRDefault="009F090B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</w:t>
            </w:r>
            <w:r w:rsidR="008670A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0</w:t>
            </w:r>
            <w:r w:rsidR="0004390F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="00684738">
              <w:rPr>
                <w:rFonts w:asciiTheme="majorHAnsi" w:hAnsiTheme="majorHAnsi"/>
                <w:bCs/>
                <w:color w:val="000000"/>
                <w:sz w:val="20"/>
                <w:szCs w:val="20"/>
                <w:lang w:val="en-CA"/>
              </w:rPr>
              <w:t>: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CB6B9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 w:rsidR="008670AF">
              <w:rPr>
                <w:rFonts w:asciiTheme="majorHAnsi" w:hAnsiTheme="majorHAnsi"/>
                <w:color w:val="000000"/>
                <w:sz w:val="20"/>
                <w:szCs w:val="20"/>
              </w:rPr>
              <w:t>d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emonstrate an understanding of many-to-one correspondence.</w:t>
            </w:r>
          </w:p>
        </w:tc>
        <w:tc>
          <w:tcPr>
            <w:tcW w:w="1396" w:type="pct"/>
          </w:tcPr>
          <w:p w14:paraId="1B8BBBA9" w14:textId="7A53E0FB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AA6128"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4138BEED" w:rsidR="00C0010B" w:rsidRDefault="00C0010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Interpreting and Drawing Pictographs</w:t>
            </w:r>
          </w:p>
          <w:p w14:paraId="390169A2" w14:textId="276C65AE" w:rsidR="00C45470" w:rsidRDefault="00C45470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Interpreting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Drawing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</w:p>
          <w:p w14:paraId="4BB8A71B" w14:textId="77777777" w:rsidR="0004390F" w:rsidRDefault="00C54A48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Comparing Graphs</w:t>
            </w:r>
          </w:p>
          <w:p w14:paraId="05EF8710" w14:textId="77777777" w:rsidR="00C45470" w:rsidRDefault="00C45470" w:rsidP="00C4547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B4E47">
              <w:rPr>
                <w:rFonts w:asciiTheme="majorHAnsi" w:hAnsiTheme="majorHAnsi" w:cstheme="majorHAnsi"/>
                <w:sz w:val="20"/>
                <w:szCs w:val="20"/>
              </w:rPr>
              <w:t>4: Consolidation of Data Management</w:t>
            </w:r>
          </w:p>
          <w:p w14:paraId="7B36350B" w14:textId="3D464458" w:rsidR="00C45470" w:rsidRPr="009402F4" w:rsidRDefault="00C45470" w:rsidP="39DBB73A">
            <w:pPr>
              <w:spacing w:line="276" w:lineRule="auto"/>
            </w:pPr>
          </w:p>
        </w:tc>
        <w:tc>
          <w:tcPr>
            <w:tcW w:w="1763" w:type="pct"/>
            <w:shd w:val="clear" w:color="auto" w:fill="auto"/>
          </w:tcPr>
          <w:p w14:paraId="49AE529C" w14:textId="48845844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6F40CC28" w:rsidR="0004390F" w:rsidRPr="00145881" w:rsidRDefault="00C54A48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 w:rsidR="0004390F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Reads and interprets data displays using many-to-one correspondence.</w:t>
            </w:r>
          </w:p>
        </w:tc>
      </w:tr>
      <w:tr w:rsidR="0004390F" w:rsidRPr="00147BC0" w14:paraId="43524514" w14:textId="77777777" w:rsidTr="00C45470">
        <w:trPr>
          <w:trHeight w:val="20"/>
        </w:trPr>
        <w:tc>
          <w:tcPr>
            <w:tcW w:w="1841" w:type="pct"/>
          </w:tcPr>
          <w:p w14:paraId="10234675" w14:textId="25C37141" w:rsidR="0004390F" w:rsidRPr="00147BC0" w:rsidRDefault="009F090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</w:t>
            </w:r>
            <w:r w:rsidR="008670A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0</w:t>
            </w:r>
            <w:r w:rsidR="0004390F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  <w:r w:rsidR="00684738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CB6B9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 w:rsidR="008670AF">
              <w:rPr>
                <w:rFonts w:asciiTheme="majorHAnsi" w:hAnsiTheme="majorHAnsi"/>
                <w:color w:val="000000"/>
                <w:sz w:val="20"/>
                <w:szCs w:val="20"/>
              </w:rPr>
              <w:t>c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>onstruct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interpret 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pictographs and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bar graphs 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involving many-to-one correspondence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draw conclusions.</w:t>
            </w:r>
          </w:p>
        </w:tc>
        <w:tc>
          <w:tcPr>
            <w:tcW w:w="1396" w:type="pct"/>
          </w:tcPr>
          <w:p w14:paraId="556B3254" w14:textId="7EEAF0B8" w:rsidR="0004390F" w:rsidRDefault="0004390F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AA6128"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47B99699" w14:textId="662C9C3B" w:rsidR="00C54A48" w:rsidRDefault="00C54A48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Interpreting and Drawing Pictographs</w:t>
            </w:r>
          </w:p>
          <w:p w14:paraId="037080FE" w14:textId="77777777" w:rsidR="00C45470" w:rsidRDefault="00C54A48" w:rsidP="00C54A4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 xml:space="preserve">: Interpreting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Drawing 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</w:p>
          <w:p w14:paraId="679105F6" w14:textId="77777777" w:rsidR="008A01B8" w:rsidRDefault="008A01B8" w:rsidP="008A01B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A35C0">
              <w:rPr>
                <w:rFonts w:asciiTheme="majorHAnsi" w:hAnsiTheme="majorHAnsi"/>
                <w:sz w:val="20"/>
                <w:szCs w:val="20"/>
              </w:rPr>
              <w:t>3: Comparing Graphs</w:t>
            </w:r>
            <w:r>
              <w:br/>
            </w:r>
            <w:r w:rsidRPr="00FB4E47">
              <w:rPr>
                <w:rFonts w:asciiTheme="majorHAnsi" w:hAnsiTheme="majorHAnsi" w:cstheme="majorHAnsi"/>
                <w:sz w:val="20"/>
                <w:szCs w:val="20"/>
              </w:rPr>
              <w:t>4: Consolidation of Data Management</w:t>
            </w:r>
          </w:p>
          <w:p w14:paraId="496D21D3" w14:textId="7786A4E3" w:rsidR="00C54A48" w:rsidRDefault="0004390F" w:rsidP="00C54A4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br/>
            </w:r>
          </w:p>
          <w:p w14:paraId="3452A3E9" w14:textId="58726045" w:rsidR="0004390F" w:rsidRDefault="0004390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63" w:type="pct"/>
            <w:shd w:val="clear" w:color="auto" w:fill="auto"/>
          </w:tcPr>
          <w:p w14:paraId="5C78CDC9" w14:textId="3590A1B6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Represents data graphically using many-to-one correspondence with appropriate scales and intervals (e.g., each symbol on pictograph represents 10 people).</w:t>
            </w:r>
          </w:p>
          <w:p w14:paraId="217B772E" w14:textId="1293D967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interpreting data displays</w:t>
            </w:r>
            <w:r w:rsidR="00B323B3">
              <w:rPr>
                <w:rFonts w:asciiTheme="majorHAnsi" w:hAnsiTheme="majorHAnsi"/>
                <w:b/>
                <w:sz w:val="20"/>
                <w:szCs w:val="20"/>
              </w:rPr>
              <w:t xml:space="preserve"> and analyzing variability</w:t>
            </w:r>
          </w:p>
          <w:p w14:paraId="71E8F182" w14:textId="77777777" w:rsidR="0004390F" w:rsidRDefault="0004390F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4737D0CE" w14:textId="30C6E61C" w:rsidR="005C09C8" w:rsidRPr="000D120C" w:rsidRDefault="005C09C8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Drawing conclusions by making inferences and justifying decisions 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</w:tc>
      </w:tr>
    </w:tbl>
    <w:p w14:paraId="7B363514" w14:textId="7A395032" w:rsidR="007174F8" w:rsidRPr="00147BC0" w:rsidRDefault="007174F8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sectPr w:rsidR="007174F8" w:rsidRPr="00147BC0" w:rsidSect="005E08EF">
      <w:footerReference w:type="default" r:id="rId12"/>
      <w:pgSz w:w="12240" w:h="15840" w:orient="landscape"/>
      <w:pgMar w:top="1440" w:right="1191" w:bottom="1440" w:left="1259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766F8" w14:textId="77777777" w:rsidR="00CA2907" w:rsidRDefault="00CA2907">
      <w:r>
        <w:separator/>
      </w:r>
    </w:p>
  </w:endnote>
  <w:endnote w:type="continuationSeparator" w:id="0">
    <w:p w14:paraId="41F1A91A" w14:textId="77777777" w:rsidR="00CA2907" w:rsidRDefault="00CA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3ACF9A7E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6B2144">
      <w:rPr>
        <w:color w:val="000000"/>
      </w:rPr>
      <w:t>4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90E49">
      <w:rPr>
        <w:color w:val="000000"/>
      </w:rPr>
      <w:t>Nova Scotia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DE4A6" w14:textId="77777777" w:rsidR="00CA2907" w:rsidRDefault="00CA2907">
      <w:r>
        <w:separator/>
      </w:r>
    </w:p>
  </w:footnote>
  <w:footnote w:type="continuationSeparator" w:id="0">
    <w:p w14:paraId="0A0E727D" w14:textId="77777777" w:rsidR="00CA2907" w:rsidRDefault="00CA2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D54B9"/>
    <w:multiLevelType w:val="hybridMultilevel"/>
    <w:tmpl w:val="1C0E9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7A3A508C"/>
    <w:multiLevelType w:val="hybridMultilevel"/>
    <w:tmpl w:val="813094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18"/>
  </w:num>
  <w:num w:numId="6">
    <w:abstractNumId w:val="6"/>
  </w:num>
  <w:num w:numId="7">
    <w:abstractNumId w:val="16"/>
  </w:num>
  <w:num w:numId="8">
    <w:abstractNumId w:val="21"/>
  </w:num>
  <w:num w:numId="9">
    <w:abstractNumId w:val="13"/>
  </w:num>
  <w:num w:numId="10">
    <w:abstractNumId w:val="19"/>
  </w:num>
  <w:num w:numId="11">
    <w:abstractNumId w:val="14"/>
  </w:num>
  <w:num w:numId="12">
    <w:abstractNumId w:val="17"/>
  </w:num>
  <w:num w:numId="13">
    <w:abstractNumId w:val="1"/>
  </w:num>
  <w:num w:numId="14">
    <w:abstractNumId w:val="3"/>
  </w:num>
  <w:num w:numId="15">
    <w:abstractNumId w:val="11"/>
  </w:num>
  <w:num w:numId="16">
    <w:abstractNumId w:val="15"/>
  </w:num>
  <w:num w:numId="17">
    <w:abstractNumId w:val="5"/>
  </w:num>
  <w:num w:numId="18">
    <w:abstractNumId w:val="9"/>
  </w:num>
  <w:num w:numId="19">
    <w:abstractNumId w:val="20"/>
  </w:num>
  <w:num w:numId="20">
    <w:abstractNumId w:val="12"/>
  </w:num>
  <w:num w:numId="21">
    <w:abstractNumId w:val="4"/>
  </w:num>
  <w:num w:numId="22">
    <w:abstractNumId w:val="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1C66"/>
    <w:rsid w:val="00012A5E"/>
    <w:rsid w:val="00014769"/>
    <w:rsid w:val="000169DD"/>
    <w:rsid w:val="00024473"/>
    <w:rsid w:val="00025264"/>
    <w:rsid w:val="00025812"/>
    <w:rsid w:val="00030473"/>
    <w:rsid w:val="00032CB5"/>
    <w:rsid w:val="000332DE"/>
    <w:rsid w:val="00034C75"/>
    <w:rsid w:val="00037A75"/>
    <w:rsid w:val="000404BD"/>
    <w:rsid w:val="0004390F"/>
    <w:rsid w:val="00045650"/>
    <w:rsid w:val="0004578E"/>
    <w:rsid w:val="00046115"/>
    <w:rsid w:val="00047155"/>
    <w:rsid w:val="00050713"/>
    <w:rsid w:val="0005108A"/>
    <w:rsid w:val="00053C89"/>
    <w:rsid w:val="00060964"/>
    <w:rsid w:val="000624FE"/>
    <w:rsid w:val="00063511"/>
    <w:rsid w:val="00064723"/>
    <w:rsid w:val="00064EA0"/>
    <w:rsid w:val="00071726"/>
    <w:rsid w:val="00080EF8"/>
    <w:rsid w:val="00081E9E"/>
    <w:rsid w:val="00084A20"/>
    <w:rsid w:val="00097C6A"/>
    <w:rsid w:val="000A05A0"/>
    <w:rsid w:val="000A35F5"/>
    <w:rsid w:val="000A391B"/>
    <w:rsid w:val="000B088D"/>
    <w:rsid w:val="000B1425"/>
    <w:rsid w:val="000B1B3C"/>
    <w:rsid w:val="000B431F"/>
    <w:rsid w:val="000B5372"/>
    <w:rsid w:val="000C042E"/>
    <w:rsid w:val="000C1C40"/>
    <w:rsid w:val="000C3AF9"/>
    <w:rsid w:val="000C5040"/>
    <w:rsid w:val="000C7438"/>
    <w:rsid w:val="000D0DB9"/>
    <w:rsid w:val="000D115F"/>
    <w:rsid w:val="000D120C"/>
    <w:rsid w:val="000D159B"/>
    <w:rsid w:val="000D1F3F"/>
    <w:rsid w:val="000D2085"/>
    <w:rsid w:val="000E3742"/>
    <w:rsid w:val="000E6C14"/>
    <w:rsid w:val="000F14D7"/>
    <w:rsid w:val="000F1DE8"/>
    <w:rsid w:val="000F36D1"/>
    <w:rsid w:val="000F74BF"/>
    <w:rsid w:val="00100346"/>
    <w:rsid w:val="0010312C"/>
    <w:rsid w:val="00106595"/>
    <w:rsid w:val="00107956"/>
    <w:rsid w:val="001134AD"/>
    <w:rsid w:val="001154E5"/>
    <w:rsid w:val="001213DD"/>
    <w:rsid w:val="00122532"/>
    <w:rsid w:val="00123A82"/>
    <w:rsid w:val="00126735"/>
    <w:rsid w:val="001269DB"/>
    <w:rsid w:val="00130512"/>
    <w:rsid w:val="0013594B"/>
    <w:rsid w:val="0014362E"/>
    <w:rsid w:val="001444DC"/>
    <w:rsid w:val="001448E1"/>
    <w:rsid w:val="00144B05"/>
    <w:rsid w:val="00145881"/>
    <w:rsid w:val="00147BC0"/>
    <w:rsid w:val="0015642D"/>
    <w:rsid w:val="00165014"/>
    <w:rsid w:val="00165CDC"/>
    <w:rsid w:val="0016624D"/>
    <w:rsid w:val="00167A19"/>
    <w:rsid w:val="001819F0"/>
    <w:rsid w:val="001828BE"/>
    <w:rsid w:val="00183563"/>
    <w:rsid w:val="00184DAC"/>
    <w:rsid w:val="00192531"/>
    <w:rsid w:val="00192756"/>
    <w:rsid w:val="00192CA0"/>
    <w:rsid w:val="00193FEE"/>
    <w:rsid w:val="00194D18"/>
    <w:rsid w:val="00195251"/>
    <w:rsid w:val="0019620F"/>
    <w:rsid w:val="00196819"/>
    <w:rsid w:val="001969CF"/>
    <w:rsid w:val="001A0CF6"/>
    <w:rsid w:val="001A0CFC"/>
    <w:rsid w:val="001A10F4"/>
    <w:rsid w:val="001A4961"/>
    <w:rsid w:val="001A6CAE"/>
    <w:rsid w:val="001B006F"/>
    <w:rsid w:val="001B26FE"/>
    <w:rsid w:val="001B5541"/>
    <w:rsid w:val="001B56F2"/>
    <w:rsid w:val="001B5D97"/>
    <w:rsid w:val="001C0005"/>
    <w:rsid w:val="001C5480"/>
    <w:rsid w:val="001E02B8"/>
    <w:rsid w:val="001E0574"/>
    <w:rsid w:val="001E327D"/>
    <w:rsid w:val="001E3DB8"/>
    <w:rsid w:val="001E5CEF"/>
    <w:rsid w:val="001E5E8B"/>
    <w:rsid w:val="001F2B85"/>
    <w:rsid w:val="001F61C0"/>
    <w:rsid w:val="00202BD9"/>
    <w:rsid w:val="0020711D"/>
    <w:rsid w:val="0020750B"/>
    <w:rsid w:val="002103C5"/>
    <w:rsid w:val="0021655B"/>
    <w:rsid w:val="00221F79"/>
    <w:rsid w:val="002254D2"/>
    <w:rsid w:val="00225A53"/>
    <w:rsid w:val="0022754A"/>
    <w:rsid w:val="00240B4D"/>
    <w:rsid w:val="002425BF"/>
    <w:rsid w:val="00242D2F"/>
    <w:rsid w:val="00243035"/>
    <w:rsid w:val="00245E83"/>
    <w:rsid w:val="0024673C"/>
    <w:rsid w:val="00254FA9"/>
    <w:rsid w:val="00260234"/>
    <w:rsid w:val="002606B3"/>
    <w:rsid w:val="00262A25"/>
    <w:rsid w:val="00263C57"/>
    <w:rsid w:val="002649C7"/>
    <w:rsid w:val="002811A2"/>
    <w:rsid w:val="00290505"/>
    <w:rsid w:val="00297B4C"/>
    <w:rsid w:val="002A0601"/>
    <w:rsid w:val="002A1AEF"/>
    <w:rsid w:val="002A379F"/>
    <w:rsid w:val="002A59F4"/>
    <w:rsid w:val="002B0094"/>
    <w:rsid w:val="002B1787"/>
    <w:rsid w:val="002B32B5"/>
    <w:rsid w:val="002B53FD"/>
    <w:rsid w:val="002B59B1"/>
    <w:rsid w:val="002C1D63"/>
    <w:rsid w:val="002C2D4F"/>
    <w:rsid w:val="002C2EE4"/>
    <w:rsid w:val="002C3BFC"/>
    <w:rsid w:val="002C42C1"/>
    <w:rsid w:val="002C5E12"/>
    <w:rsid w:val="002D061A"/>
    <w:rsid w:val="002E0391"/>
    <w:rsid w:val="002E5322"/>
    <w:rsid w:val="002E7767"/>
    <w:rsid w:val="002F5189"/>
    <w:rsid w:val="003030D5"/>
    <w:rsid w:val="00307052"/>
    <w:rsid w:val="0031234D"/>
    <w:rsid w:val="003124E3"/>
    <w:rsid w:val="003174F7"/>
    <w:rsid w:val="00317F5C"/>
    <w:rsid w:val="003341D6"/>
    <w:rsid w:val="00336638"/>
    <w:rsid w:val="003406A1"/>
    <w:rsid w:val="00341CEA"/>
    <w:rsid w:val="00345D0D"/>
    <w:rsid w:val="003472A9"/>
    <w:rsid w:val="0035367F"/>
    <w:rsid w:val="003575FC"/>
    <w:rsid w:val="0036162D"/>
    <w:rsid w:val="003660C5"/>
    <w:rsid w:val="003818E4"/>
    <w:rsid w:val="00387D52"/>
    <w:rsid w:val="0039187F"/>
    <w:rsid w:val="00397C42"/>
    <w:rsid w:val="003A35C0"/>
    <w:rsid w:val="003A40B7"/>
    <w:rsid w:val="003A4786"/>
    <w:rsid w:val="003B2688"/>
    <w:rsid w:val="003B2FD4"/>
    <w:rsid w:val="003B31E0"/>
    <w:rsid w:val="003B49A5"/>
    <w:rsid w:val="003B6D6B"/>
    <w:rsid w:val="003C0F39"/>
    <w:rsid w:val="003C185E"/>
    <w:rsid w:val="003C1B2B"/>
    <w:rsid w:val="003E55A4"/>
    <w:rsid w:val="003E5655"/>
    <w:rsid w:val="003E570E"/>
    <w:rsid w:val="003E5C5D"/>
    <w:rsid w:val="003F661B"/>
    <w:rsid w:val="00401723"/>
    <w:rsid w:val="0041422F"/>
    <w:rsid w:val="004147C6"/>
    <w:rsid w:val="00426F24"/>
    <w:rsid w:val="004407B7"/>
    <w:rsid w:val="00443BAC"/>
    <w:rsid w:val="00443D38"/>
    <w:rsid w:val="00444925"/>
    <w:rsid w:val="00444C99"/>
    <w:rsid w:val="004532A7"/>
    <w:rsid w:val="004647A1"/>
    <w:rsid w:val="00474066"/>
    <w:rsid w:val="00476B2E"/>
    <w:rsid w:val="00480C28"/>
    <w:rsid w:val="00482622"/>
    <w:rsid w:val="00484991"/>
    <w:rsid w:val="004A43E4"/>
    <w:rsid w:val="004A5693"/>
    <w:rsid w:val="004C144E"/>
    <w:rsid w:val="004C6E50"/>
    <w:rsid w:val="004C7FFE"/>
    <w:rsid w:val="004D3D1B"/>
    <w:rsid w:val="004F245E"/>
    <w:rsid w:val="004F38CA"/>
    <w:rsid w:val="00503849"/>
    <w:rsid w:val="00503A19"/>
    <w:rsid w:val="00503DDE"/>
    <w:rsid w:val="00504685"/>
    <w:rsid w:val="00507937"/>
    <w:rsid w:val="0051531D"/>
    <w:rsid w:val="00517EBC"/>
    <w:rsid w:val="0052017A"/>
    <w:rsid w:val="00521259"/>
    <w:rsid w:val="00522D13"/>
    <w:rsid w:val="00523614"/>
    <w:rsid w:val="00525DCE"/>
    <w:rsid w:val="005329F6"/>
    <w:rsid w:val="00532B6E"/>
    <w:rsid w:val="00534E9B"/>
    <w:rsid w:val="0053734B"/>
    <w:rsid w:val="00542D99"/>
    <w:rsid w:val="00542DC0"/>
    <w:rsid w:val="0054417B"/>
    <w:rsid w:val="00552748"/>
    <w:rsid w:val="0056237E"/>
    <w:rsid w:val="005637AE"/>
    <w:rsid w:val="0056742A"/>
    <w:rsid w:val="00572C81"/>
    <w:rsid w:val="00574570"/>
    <w:rsid w:val="0058123C"/>
    <w:rsid w:val="005816B2"/>
    <w:rsid w:val="00597A03"/>
    <w:rsid w:val="005A1423"/>
    <w:rsid w:val="005A369F"/>
    <w:rsid w:val="005A7255"/>
    <w:rsid w:val="005B360E"/>
    <w:rsid w:val="005B697B"/>
    <w:rsid w:val="005C09C8"/>
    <w:rsid w:val="005C4BB1"/>
    <w:rsid w:val="005D3B7D"/>
    <w:rsid w:val="005D5A85"/>
    <w:rsid w:val="005E0805"/>
    <w:rsid w:val="005E08EF"/>
    <w:rsid w:val="005E316C"/>
    <w:rsid w:val="005F588E"/>
    <w:rsid w:val="005F7D5B"/>
    <w:rsid w:val="00607763"/>
    <w:rsid w:val="00616B8B"/>
    <w:rsid w:val="0062151F"/>
    <w:rsid w:val="0062255C"/>
    <w:rsid w:val="00623C80"/>
    <w:rsid w:val="0062694F"/>
    <w:rsid w:val="0063234E"/>
    <w:rsid w:val="00632AE4"/>
    <w:rsid w:val="0063558F"/>
    <w:rsid w:val="00642DDE"/>
    <w:rsid w:val="006430BF"/>
    <w:rsid w:val="00646017"/>
    <w:rsid w:val="0064655B"/>
    <w:rsid w:val="00654980"/>
    <w:rsid w:val="0065697F"/>
    <w:rsid w:val="00660C5B"/>
    <w:rsid w:val="006626E9"/>
    <w:rsid w:val="0066337B"/>
    <w:rsid w:val="00665066"/>
    <w:rsid w:val="00672E5B"/>
    <w:rsid w:val="006769E7"/>
    <w:rsid w:val="006801B3"/>
    <w:rsid w:val="006832AE"/>
    <w:rsid w:val="00684738"/>
    <w:rsid w:val="00691CAD"/>
    <w:rsid w:val="0069398C"/>
    <w:rsid w:val="006939B9"/>
    <w:rsid w:val="0069406F"/>
    <w:rsid w:val="006A15E1"/>
    <w:rsid w:val="006A471D"/>
    <w:rsid w:val="006A7FEB"/>
    <w:rsid w:val="006B1B87"/>
    <w:rsid w:val="006B2144"/>
    <w:rsid w:val="006B28BA"/>
    <w:rsid w:val="006C51BC"/>
    <w:rsid w:val="006C5A06"/>
    <w:rsid w:val="006C7AA1"/>
    <w:rsid w:val="006D13DF"/>
    <w:rsid w:val="006D5F76"/>
    <w:rsid w:val="006D6FF8"/>
    <w:rsid w:val="006D7E8E"/>
    <w:rsid w:val="006E0F02"/>
    <w:rsid w:val="006E35CA"/>
    <w:rsid w:val="006E5567"/>
    <w:rsid w:val="006F2609"/>
    <w:rsid w:val="006F58AB"/>
    <w:rsid w:val="006F6222"/>
    <w:rsid w:val="00701B7E"/>
    <w:rsid w:val="00706572"/>
    <w:rsid w:val="00714B26"/>
    <w:rsid w:val="007174F8"/>
    <w:rsid w:val="00725D4D"/>
    <w:rsid w:val="007264C2"/>
    <w:rsid w:val="007272A0"/>
    <w:rsid w:val="007352E4"/>
    <w:rsid w:val="00746E56"/>
    <w:rsid w:val="007478FD"/>
    <w:rsid w:val="0075046E"/>
    <w:rsid w:val="00754AFB"/>
    <w:rsid w:val="00764775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90E49"/>
    <w:rsid w:val="007A12DC"/>
    <w:rsid w:val="007A7BAA"/>
    <w:rsid w:val="007B580B"/>
    <w:rsid w:val="007B768D"/>
    <w:rsid w:val="007C145C"/>
    <w:rsid w:val="007C6348"/>
    <w:rsid w:val="007C6CAC"/>
    <w:rsid w:val="007D2C56"/>
    <w:rsid w:val="007D651B"/>
    <w:rsid w:val="007E7212"/>
    <w:rsid w:val="007F57FE"/>
    <w:rsid w:val="0081071F"/>
    <w:rsid w:val="008119EC"/>
    <w:rsid w:val="00811A31"/>
    <w:rsid w:val="00812E66"/>
    <w:rsid w:val="0082296B"/>
    <w:rsid w:val="008241C0"/>
    <w:rsid w:val="00833897"/>
    <w:rsid w:val="008411D7"/>
    <w:rsid w:val="00851F68"/>
    <w:rsid w:val="00864FAB"/>
    <w:rsid w:val="0086515D"/>
    <w:rsid w:val="00865FE7"/>
    <w:rsid w:val="008670AF"/>
    <w:rsid w:val="00874D8B"/>
    <w:rsid w:val="00884B22"/>
    <w:rsid w:val="008925F9"/>
    <w:rsid w:val="0089630C"/>
    <w:rsid w:val="0089762B"/>
    <w:rsid w:val="008A01B8"/>
    <w:rsid w:val="008A1853"/>
    <w:rsid w:val="008A2B1B"/>
    <w:rsid w:val="008A4495"/>
    <w:rsid w:val="008A49CA"/>
    <w:rsid w:val="008A4E05"/>
    <w:rsid w:val="008A711F"/>
    <w:rsid w:val="008B26C7"/>
    <w:rsid w:val="008B3D6C"/>
    <w:rsid w:val="008B4D5C"/>
    <w:rsid w:val="008C474D"/>
    <w:rsid w:val="008C725C"/>
    <w:rsid w:val="008D08F2"/>
    <w:rsid w:val="008D1690"/>
    <w:rsid w:val="008D4132"/>
    <w:rsid w:val="008D6A18"/>
    <w:rsid w:val="008E32E5"/>
    <w:rsid w:val="008E41E6"/>
    <w:rsid w:val="008E499E"/>
    <w:rsid w:val="008E5936"/>
    <w:rsid w:val="008F2C17"/>
    <w:rsid w:val="008F4325"/>
    <w:rsid w:val="00901D8C"/>
    <w:rsid w:val="00906966"/>
    <w:rsid w:val="009144AE"/>
    <w:rsid w:val="00914CA9"/>
    <w:rsid w:val="009168A0"/>
    <w:rsid w:val="009169A6"/>
    <w:rsid w:val="00920CDC"/>
    <w:rsid w:val="009251E9"/>
    <w:rsid w:val="00925FC7"/>
    <w:rsid w:val="00931151"/>
    <w:rsid w:val="009402F4"/>
    <w:rsid w:val="009431EF"/>
    <w:rsid w:val="00943B52"/>
    <w:rsid w:val="009460F2"/>
    <w:rsid w:val="00956241"/>
    <w:rsid w:val="00961A68"/>
    <w:rsid w:val="0096329D"/>
    <w:rsid w:val="009643B7"/>
    <w:rsid w:val="00966236"/>
    <w:rsid w:val="00966D12"/>
    <w:rsid w:val="00966E85"/>
    <w:rsid w:val="009705C4"/>
    <w:rsid w:val="009722B1"/>
    <w:rsid w:val="00977ACF"/>
    <w:rsid w:val="009819B5"/>
    <w:rsid w:val="00981A35"/>
    <w:rsid w:val="00997289"/>
    <w:rsid w:val="009A0F49"/>
    <w:rsid w:val="009B2137"/>
    <w:rsid w:val="009B5FFF"/>
    <w:rsid w:val="009B79DF"/>
    <w:rsid w:val="009C3794"/>
    <w:rsid w:val="009C58DE"/>
    <w:rsid w:val="009D57F0"/>
    <w:rsid w:val="009E13EC"/>
    <w:rsid w:val="009E151D"/>
    <w:rsid w:val="009E3309"/>
    <w:rsid w:val="009F090B"/>
    <w:rsid w:val="009F39C2"/>
    <w:rsid w:val="00A0678B"/>
    <w:rsid w:val="00A067AA"/>
    <w:rsid w:val="00A06DCF"/>
    <w:rsid w:val="00A071AE"/>
    <w:rsid w:val="00A116B8"/>
    <w:rsid w:val="00A12E17"/>
    <w:rsid w:val="00A14490"/>
    <w:rsid w:val="00A20105"/>
    <w:rsid w:val="00A23638"/>
    <w:rsid w:val="00A34D78"/>
    <w:rsid w:val="00A359AF"/>
    <w:rsid w:val="00A36AE0"/>
    <w:rsid w:val="00A42623"/>
    <w:rsid w:val="00A42B61"/>
    <w:rsid w:val="00A43019"/>
    <w:rsid w:val="00A459DC"/>
    <w:rsid w:val="00A47978"/>
    <w:rsid w:val="00A61BB1"/>
    <w:rsid w:val="00A730A1"/>
    <w:rsid w:val="00A83F80"/>
    <w:rsid w:val="00AA6128"/>
    <w:rsid w:val="00AA7552"/>
    <w:rsid w:val="00AB339E"/>
    <w:rsid w:val="00AB59BC"/>
    <w:rsid w:val="00AC4B4C"/>
    <w:rsid w:val="00AC6E45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651A"/>
    <w:rsid w:val="00B16986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92B0D"/>
    <w:rsid w:val="00B948DD"/>
    <w:rsid w:val="00B965B0"/>
    <w:rsid w:val="00B97C0E"/>
    <w:rsid w:val="00BA1EEB"/>
    <w:rsid w:val="00BB2E40"/>
    <w:rsid w:val="00BC44B5"/>
    <w:rsid w:val="00BD35AC"/>
    <w:rsid w:val="00BD36A8"/>
    <w:rsid w:val="00BF5C7A"/>
    <w:rsid w:val="00BF78FD"/>
    <w:rsid w:val="00BF7A0E"/>
    <w:rsid w:val="00C0010B"/>
    <w:rsid w:val="00C002F7"/>
    <w:rsid w:val="00C00E9F"/>
    <w:rsid w:val="00C05299"/>
    <w:rsid w:val="00C07205"/>
    <w:rsid w:val="00C07DA9"/>
    <w:rsid w:val="00C11CA1"/>
    <w:rsid w:val="00C12534"/>
    <w:rsid w:val="00C218E6"/>
    <w:rsid w:val="00C2341E"/>
    <w:rsid w:val="00C245C4"/>
    <w:rsid w:val="00C259B0"/>
    <w:rsid w:val="00C274C8"/>
    <w:rsid w:val="00C35051"/>
    <w:rsid w:val="00C3744C"/>
    <w:rsid w:val="00C40998"/>
    <w:rsid w:val="00C418F5"/>
    <w:rsid w:val="00C45470"/>
    <w:rsid w:val="00C501E6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90072"/>
    <w:rsid w:val="00C91A1E"/>
    <w:rsid w:val="00C92BED"/>
    <w:rsid w:val="00C94108"/>
    <w:rsid w:val="00C977FE"/>
    <w:rsid w:val="00C9787C"/>
    <w:rsid w:val="00CA161A"/>
    <w:rsid w:val="00CA230E"/>
    <w:rsid w:val="00CA2907"/>
    <w:rsid w:val="00CA3760"/>
    <w:rsid w:val="00CA46FC"/>
    <w:rsid w:val="00CA4BE8"/>
    <w:rsid w:val="00CA7086"/>
    <w:rsid w:val="00CB43DC"/>
    <w:rsid w:val="00CB6B9B"/>
    <w:rsid w:val="00CB6EF0"/>
    <w:rsid w:val="00CC44F2"/>
    <w:rsid w:val="00CC487E"/>
    <w:rsid w:val="00CC7023"/>
    <w:rsid w:val="00CD50FE"/>
    <w:rsid w:val="00CE5F3D"/>
    <w:rsid w:val="00CF4E16"/>
    <w:rsid w:val="00CF54A9"/>
    <w:rsid w:val="00CF7090"/>
    <w:rsid w:val="00D005B0"/>
    <w:rsid w:val="00D07123"/>
    <w:rsid w:val="00D12792"/>
    <w:rsid w:val="00D156B4"/>
    <w:rsid w:val="00D17F58"/>
    <w:rsid w:val="00D20D0A"/>
    <w:rsid w:val="00D21329"/>
    <w:rsid w:val="00D21CED"/>
    <w:rsid w:val="00D21D8F"/>
    <w:rsid w:val="00D220F2"/>
    <w:rsid w:val="00D2473A"/>
    <w:rsid w:val="00D26808"/>
    <w:rsid w:val="00D303AB"/>
    <w:rsid w:val="00D30A9D"/>
    <w:rsid w:val="00D30EEB"/>
    <w:rsid w:val="00D3230C"/>
    <w:rsid w:val="00D577BF"/>
    <w:rsid w:val="00D63949"/>
    <w:rsid w:val="00D649D5"/>
    <w:rsid w:val="00D66E72"/>
    <w:rsid w:val="00D73AB5"/>
    <w:rsid w:val="00D76E6E"/>
    <w:rsid w:val="00D77D6E"/>
    <w:rsid w:val="00D835B5"/>
    <w:rsid w:val="00D85D02"/>
    <w:rsid w:val="00D8629B"/>
    <w:rsid w:val="00D92B52"/>
    <w:rsid w:val="00D94A3F"/>
    <w:rsid w:val="00DA28BD"/>
    <w:rsid w:val="00DA5366"/>
    <w:rsid w:val="00DA670E"/>
    <w:rsid w:val="00DB3A26"/>
    <w:rsid w:val="00DB6141"/>
    <w:rsid w:val="00DB6F13"/>
    <w:rsid w:val="00DB7BDD"/>
    <w:rsid w:val="00DC08C1"/>
    <w:rsid w:val="00DC2063"/>
    <w:rsid w:val="00DC4B9C"/>
    <w:rsid w:val="00DC6C11"/>
    <w:rsid w:val="00DC7D24"/>
    <w:rsid w:val="00DD1853"/>
    <w:rsid w:val="00DD2F7D"/>
    <w:rsid w:val="00DD3BF4"/>
    <w:rsid w:val="00DD43AA"/>
    <w:rsid w:val="00DD50AC"/>
    <w:rsid w:val="00DD5F58"/>
    <w:rsid w:val="00DD6A7B"/>
    <w:rsid w:val="00DE1F08"/>
    <w:rsid w:val="00DE7F95"/>
    <w:rsid w:val="00DF0D3D"/>
    <w:rsid w:val="00DF15CA"/>
    <w:rsid w:val="00DF7538"/>
    <w:rsid w:val="00E00B0B"/>
    <w:rsid w:val="00E0646D"/>
    <w:rsid w:val="00E12114"/>
    <w:rsid w:val="00E1643A"/>
    <w:rsid w:val="00E2711A"/>
    <w:rsid w:val="00E32F84"/>
    <w:rsid w:val="00E415BC"/>
    <w:rsid w:val="00E46479"/>
    <w:rsid w:val="00E47599"/>
    <w:rsid w:val="00E540A7"/>
    <w:rsid w:val="00E56BF2"/>
    <w:rsid w:val="00E56EF5"/>
    <w:rsid w:val="00E653A0"/>
    <w:rsid w:val="00E7685F"/>
    <w:rsid w:val="00E801EF"/>
    <w:rsid w:val="00E84667"/>
    <w:rsid w:val="00E85DBA"/>
    <w:rsid w:val="00E86C8D"/>
    <w:rsid w:val="00E91821"/>
    <w:rsid w:val="00EA0953"/>
    <w:rsid w:val="00EA76E2"/>
    <w:rsid w:val="00EA7A57"/>
    <w:rsid w:val="00EA7C63"/>
    <w:rsid w:val="00EB67F8"/>
    <w:rsid w:val="00EC3424"/>
    <w:rsid w:val="00EC470E"/>
    <w:rsid w:val="00EC4D94"/>
    <w:rsid w:val="00ED0620"/>
    <w:rsid w:val="00ED243A"/>
    <w:rsid w:val="00ED290A"/>
    <w:rsid w:val="00ED2C29"/>
    <w:rsid w:val="00ED2EDE"/>
    <w:rsid w:val="00ED4BB8"/>
    <w:rsid w:val="00ED615D"/>
    <w:rsid w:val="00EE00DC"/>
    <w:rsid w:val="00EE4F18"/>
    <w:rsid w:val="00EF4C14"/>
    <w:rsid w:val="00EF4FA1"/>
    <w:rsid w:val="00F05207"/>
    <w:rsid w:val="00F16CB9"/>
    <w:rsid w:val="00F2021B"/>
    <w:rsid w:val="00F23623"/>
    <w:rsid w:val="00F26ACB"/>
    <w:rsid w:val="00F3118E"/>
    <w:rsid w:val="00F333CE"/>
    <w:rsid w:val="00F33E25"/>
    <w:rsid w:val="00F44D22"/>
    <w:rsid w:val="00F45EC0"/>
    <w:rsid w:val="00F47437"/>
    <w:rsid w:val="00F55AB4"/>
    <w:rsid w:val="00F61CA2"/>
    <w:rsid w:val="00F63390"/>
    <w:rsid w:val="00F64E56"/>
    <w:rsid w:val="00F67DA4"/>
    <w:rsid w:val="00F70D02"/>
    <w:rsid w:val="00F72492"/>
    <w:rsid w:val="00F767D1"/>
    <w:rsid w:val="00F84696"/>
    <w:rsid w:val="00F8488B"/>
    <w:rsid w:val="00F855F2"/>
    <w:rsid w:val="00F857FD"/>
    <w:rsid w:val="00F90044"/>
    <w:rsid w:val="00FA08DD"/>
    <w:rsid w:val="00FA1EE2"/>
    <w:rsid w:val="00FA45EE"/>
    <w:rsid w:val="00FB3073"/>
    <w:rsid w:val="00FB31C8"/>
    <w:rsid w:val="00FC0541"/>
    <w:rsid w:val="00FC17EB"/>
    <w:rsid w:val="00FC2E83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41795-7F3D-44D1-A2E2-CD7091E095F3}"/>
</file>

<file path=customXml/itemProps3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A508019E-7EE1-4E15-B847-22A52FE3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3742</Words>
  <Characters>21335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Sadia Siddiquee</cp:lastModifiedBy>
  <cp:revision>38</cp:revision>
  <dcterms:created xsi:type="dcterms:W3CDTF">2021-09-30T12:31:00Z</dcterms:created>
  <dcterms:modified xsi:type="dcterms:W3CDTF">2022-06-02T20:06:00Z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