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3EC" w14:textId="7EE9713F" w:rsidR="007174F8" w:rsidRPr="00D12792" w:rsidRDefault="005E08EF">
      <w:pPr>
        <w:jc w:val="center"/>
        <w:rPr>
          <w:b/>
          <w:sz w:val="28"/>
          <w:szCs w:val="28"/>
        </w:rPr>
      </w:pPr>
      <w:r w:rsidRPr="00D12792">
        <w:rPr>
          <w:b/>
          <w:noProof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5356532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C42C1">
        <w:rPr>
          <w:b/>
          <w:bCs/>
          <w:sz w:val="28"/>
          <w:szCs w:val="28"/>
        </w:rPr>
        <w:t xml:space="preserve">Correlation of </w:t>
      </w:r>
      <w:r w:rsidR="002606B3">
        <w:rPr>
          <w:b/>
          <w:bCs/>
          <w:sz w:val="28"/>
          <w:szCs w:val="28"/>
        </w:rPr>
        <w:t>Prince Edward Island</w:t>
      </w:r>
      <w:r w:rsidR="00F63390">
        <w:rPr>
          <w:b/>
          <w:bCs/>
          <w:sz w:val="28"/>
          <w:szCs w:val="28"/>
        </w:rPr>
        <w:t xml:space="preserve"> </w:t>
      </w:r>
      <w:r w:rsidR="002C42C1">
        <w:rPr>
          <w:b/>
          <w:bCs/>
          <w:sz w:val="28"/>
          <w:szCs w:val="28"/>
        </w:rPr>
        <w:t xml:space="preserve">Program of Studies with </w:t>
      </w:r>
      <w:r w:rsidR="003F661B" w:rsidRPr="31A03A7C">
        <w:rPr>
          <w:b/>
          <w:bCs/>
          <w:sz w:val="28"/>
          <w:szCs w:val="28"/>
        </w:rPr>
        <w:t xml:space="preserve">Mathology </w:t>
      </w:r>
      <w:r w:rsidR="002606B3">
        <w:rPr>
          <w:b/>
          <w:bCs/>
          <w:sz w:val="28"/>
          <w:szCs w:val="28"/>
        </w:rPr>
        <w:br/>
      </w:r>
      <w:r w:rsidR="002C42C1">
        <w:rPr>
          <w:b/>
          <w:bCs/>
          <w:sz w:val="28"/>
          <w:szCs w:val="28"/>
        </w:rPr>
        <w:t xml:space="preserve">Grade 4 </w:t>
      </w:r>
      <w:r w:rsidR="003F661B" w:rsidRPr="31A03A7C">
        <w:rPr>
          <w:b/>
          <w:bCs/>
          <w:sz w:val="28"/>
          <w:szCs w:val="28"/>
        </w:rPr>
        <w:t>(Number)</w:t>
      </w:r>
    </w:p>
    <w:p w14:paraId="7B3633ED" w14:textId="77777777" w:rsidR="007174F8" w:rsidRDefault="007174F8">
      <w:pPr>
        <w:jc w:val="center"/>
        <w:rPr>
          <w:sz w:val="28"/>
          <w:szCs w:val="28"/>
        </w:rPr>
      </w:pPr>
    </w:p>
    <w:tbl>
      <w:tblPr>
        <w:tblStyle w:val="a"/>
        <w:tblW w:w="1000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DC08C1" w14:paraId="7B3633F2" w14:textId="77777777" w:rsidTr="00B9417D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DD"/>
          </w:tcPr>
          <w:p w14:paraId="7B3633EE" w14:textId="60D822FA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DD"/>
          </w:tcPr>
          <w:p w14:paraId="7B3633EF" w14:textId="53412A58" w:rsidR="00DC08C1" w:rsidRPr="008241C0" w:rsidRDefault="00DC08C1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Grade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4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Mathology.ca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DD"/>
          </w:tcPr>
          <w:p w14:paraId="7B3633F1" w14:textId="333DCDA1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Grades 4-6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Mathematics Learning Progression</w:t>
            </w:r>
          </w:p>
        </w:tc>
      </w:tr>
      <w:tr w:rsidR="00B9417D" w:rsidRPr="00811A31" w14:paraId="268ADE77" w14:textId="77777777" w:rsidTr="0011214A">
        <w:tc>
          <w:tcPr>
            <w:tcW w:w="10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19BD4F" w14:textId="77777777" w:rsidR="00B9417D" w:rsidRDefault="00B9417D" w:rsidP="00B9417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</w:p>
          <w:p w14:paraId="5A9523CA" w14:textId="2FB897A7" w:rsidR="00B9417D" w:rsidRPr="0011214A" w:rsidRDefault="00B9417D" w:rsidP="00D94A3F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Develop number sense.</w:t>
            </w:r>
          </w:p>
        </w:tc>
      </w:tr>
      <w:tr w:rsidR="00DC08C1" w:rsidRPr="00811A31" w14:paraId="7B363401" w14:textId="77777777" w:rsidTr="000C5040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6A36D" w14:textId="077A9C52" w:rsidR="00DC08C1" w:rsidRPr="00050713" w:rsidRDefault="00DC08C1" w:rsidP="00D94A3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 w:rsidR="00623C80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3F6" w14:textId="5A6F2F4F" w:rsidR="00DC08C1" w:rsidRPr="00E2711A" w:rsidRDefault="00EA0953" w:rsidP="00B92B0D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N</w:t>
            </w:r>
            <w:r w:rsidR="00DC08C1" w:rsidRPr="00B92B0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</w:t>
            </w:r>
            <w:r w:rsidR="00F8488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="00DC08C1" w:rsidRPr="0005071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DC08C1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Represent and describe whole numbers to 10 000,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concretely, </w:t>
            </w:r>
            <w:r w:rsidR="00DC08C1">
              <w:rPr>
                <w:rFonts w:asciiTheme="majorHAnsi" w:hAnsiTheme="majorHAnsi"/>
                <w:color w:val="000000"/>
                <w:sz w:val="20"/>
                <w:szCs w:val="20"/>
              </w:rPr>
              <w:t>pictorially and symbolically.</w:t>
            </w:r>
          </w:p>
          <w:p w14:paraId="2957C108" w14:textId="77777777" w:rsidR="00DC08C1" w:rsidRPr="00E2711A" w:rsidRDefault="00DC08C1" w:rsidP="00E2711A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3F7" w14:textId="2F4F34A5" w:rsidR="00DC08C1" w:rsidRPr="00050713" w:rsidRDefault="00DC08C1" w:rsidP="00D94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5F1" w14:textId="44D50347" w:rsidR="00DC08C1" w:rsidRPr="00BB2E40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4143365E" w14:textId="64B0B1B3" w:rsidR="00DC08C1" w:rsidRPr="00BB2E40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Representing Numbers to 10 000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2: Composing and Decomposing Larger Numbers</w:t>
            </w:r>
          </w:p>
          <w:p w14:paraId="7BD1E6D5" w14:textId="77777777" w:rsidR="00B9417D" w:rsidRPr="00BB2E40" w:rsidRDefault="00B9417D" w:rsidP="00B9417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Number Relationships and Place Value</w:t>
            </w:r>
          </w:p>
          <w:p w14:paraId="7B3633F8" w14:textId="77777777" w:rsidR="00DC08C1" w:rsidRPr="00BB2E40" w:rsidRDefault="00DC08C1" w:rsidP="00DC6C1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FE78E" w14:textId="77777777" w:rsidR="007D651B" w:rsidRDefault="007D651B" w:rsidP="007D65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</w:p>
          <w:p w14:paraId="6ABF65B4" w14:textId="77777777" w:rsidR="007D651B" w:rsidRDefault="007D651B" w:rsidP="007D651B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Composes and decomposes whole numbers using standard and non-standard partitioning (e.g., 1000 is 10 hundreds or 100 tens)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  <w:p w14:paraId="416E884B" w14:textId="7C4E8132" w:rsidR="00DC08C1" w:rsidRPr="00476B2E" w:rsidRDefault="00DC08C1" w:rsidP="007D65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numbers can be grouped by or partitioned into equal-sized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271483B1" w14:textId="01207955" w:rsidR="00DC08C1" w:rsidRPr="00BB2E40" w:rsidRDefault="00DC08C1" w:rsidP="00D94A3F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Writes and reads whole numbers in multiple forms</w:t>
            </w:r>
            <w:r w:rsidR="007D651B"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 (e.g., 1358; one thousand three hundred fifty-eight; 1000 + 300 + 50 + 8)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  <w:p w14:paraId="7B363400" w14:textId="01D470EB" w:rsidR="00DC08C1" w:rsidRPr="002C1D63" w:rsidRDefault="00DC08C1" w:rsidP="002C1D63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Understands that the value of a digit is ten times the value of the </w:t>
            </w:r>
            <w:r w:rsidR="001B0CC1"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same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digit one place to the right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</w:tc>
      </w:tr>
      <w:tr w:rsidR="00DC08C1" w:rsidRPr="00811A31" w14:paraId="7B363414" w14:textId="77777777" w:rsidTr="000C5040">
        <w:tc>
          <w:tcPr>
            <w:tcW w:w="3685" w:type="dxa"/>
            <w:shd w:val="clear" w:color="auto" w:fill="auto"/>
          </w:tcPr>
          <w:p w14:paraId="7B36340B" w14:textId="42B1F574" w:rsidR="00DC08C1" w:rsidRPr="00BB2E40" w:rsidRDefault="00523614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N</w:t>
            </w:r>
            <w:r w:rsidR="00DC08C1" w:rsidRPr="00B92B0D">
              <w:rPr>
                <w:rFonts w:asciiTheme="majorHAnsi" w:hAnsiTheme="majorHAnsi"/>
                <w:bCs/>
                <w:sz w:val="20"/>
                <w:szCs w:val="20"/>
              </w:rPr>
              <w:t>2</w:t>
            </w:r>
            <w:r w:rsidR="00EA7A57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DC08C1" w:rsidRPr="00BB2E40">
              <w:rPr>
                <w:rFonts w:asciiTheme="majorHAnsi" w:hAnsiTheme="majorHAnsi"/>
                <w:sz w:val="20"/>
                <w:szCs w:val="20"/>
              </w:rPr>
              <w:t xml:space="preserve"> Compare and order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C08C1" w:rsidRPr="00BB2E40">
              <w:rPr>
                <w:rFonts w:asciiTheme="majorHAnsi" w:hAnsiTheme="majorHAnsi"/>
                <w:sz w:val="20"/>
                <w:szCs w:val="20"/>
              </w:rPr>
              <w:t xml:space="preserve">numbers to </w:t>
            </w:r>
            <w:r w:rsidR="00EA7A57">
              <w:rPr>
                <w:rFonts w:asciiTheme="majorHAnsi" w:hAnsiTheme="majorHAnsi"/>
                <w:sz w:val="20"/>
                <w:szCs w:val="20"/>
              </w:rPr>
              <w:br/>
            </w:r>
            <w:r w:rsidR="00DC08C1" w:rsidRPr="00BB2E40">
              <w:rPr>
                <w:rFonts w:asciiTheme="majorHAnsi" w:hAnsiTheme="majorHAnsi"/>
                <w:sz w:val="20"/>
                <w:szCs w:val="20"/>
              </w:rPr>
              <w:t>10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 0</w:t>
            </w:r>
            <w:r w:rsidR="00DC08C1" w:rsidRPr="00BB2E40">
              <w:rPr>
                <w:rFonts w:asciiTheme="majorHAnsi" w:hAnsiTheme="majorHAnsi"/>
                <w:sz w:val="20"/>
                <w:szCs w:val="20"/>
              </w:rPr>
              <w:t>00.</w:t>
            </w:r>
          </w:p>
        </w:tc>
        <w:tc>
          <w:tcPr>
            <w:tcW w:w="2700" w:type="dxa"/>
            <w:shd w:val="clear" w:color="auto" w:fill="auto"/>
          </w:tcPr>
          <w:p w14:paraId="46309D1B" w14:textId="757CD662" w:rsidR="00DC08C1" w:rsidRPr="00BB2E40" w:rsidRDefault="00DC08C1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520801FA" w14:textId="09B553A0" w:rsidR="00DC08C1" w:rsidRPr="00BB2E40" w:rsidRDefault="00DC08C1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Comparing and Ordering Numbers</w:t>
            </w:r>
          </w:p>
          <w:p w14:paraId="4F084332" w14:textId="77777777" w:rsidR="00B9417D" w:rsidRPr="00BB2E40" w:rsidRDefault="00B9417D" w:rsidP="00B9417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Number Relationships and Place Value</w:t>
            </w:r>
          </w:p>
          <w:p w14:paraId="7B36340C" w14:textId="3468F835" w:rsidR="00DC08C1" w:rsidRPr="00BB2E40" w:rsidRDefault="00DC08C1" w:rsidP="00E85DBA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77BF1BB7" w14:textId="4A75A6E5" w:rsidR="00DC08C1" w:rsidRPr="00476B2E" w:rsidRDefault="00DC08C1" w:rsidP="003B2FD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Comparing and ordering quantities (multitude or magnitude) </w:t>
            </w:r>
          </w:p>
          <w:p w14:paraId="7B363413" w14:textId="29732FCB" w:rsidR="00DC08C1" w:rsidRPr="003B2FD4" w:rsidRDefault="00DC08C1" w:rsidP="003B2FD4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 and records using &lt;, =, &gt; symbols.</w:t>
            </w:r>
          </w:p>
        </w:tc>
      </w:tr>
      <w:tr w:rsidR="00DC08C1" w:rsidRPr="00811A31" w14:paraId="7B36341E" w14:textId="77777777" w:rsidTr="000C5040">
        <w:tc>
          <w:tcPr>
            <w:tcW w:w="3685" w:type="dxa"/>
            <w:shd w:val="clear" w:color="auto" w:fill="auto"/>
          </w:tcPr>
          <w:p w14:paraId="4AEF969E" w14:textId="2018E7DB" w:rsidR="00DC08C1" w:rsidRDefault="00523614" w:rsidP="00221F79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N</w:t>
            </w:r>
            <w:r w:rsidR="00DC08C1" w:rsidRPr="00E85DBA">
              <w:rPr>
                <w:rFonts w:asciiTheme="majorHAnsi" w:hAnsiTheme="majorHAnsi"/>
                <w:bCs/>
                <w:sz w:val="20"/>
                <w:szCs w:val="20"/>
              </w:rPr>
              <w:t>3</w:t>
            </w:r>
            <w:r w:rsidR="00EA7A57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DC08C1">
              <w:rPr>
                <w:rFonts w:asciiTheme="majorHAnsi" w:hAnsiTheme="majorHAnsi"/>
                <w:bCs/>
                <w:sz w:val="20"/>
                <w:szCs w:val="20"/>
              </w:rPr>
              <w:t xml:space="preserve"> Demonstrate an understanding of addition of numbers with answers to </w:t>
            </w:r>
            <w:r w:rsidR="00107956"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 w:rsidR="00DC08C1">
              <w:rPr>
                <w:rFonts w:asciiTheme="majorHAnsi" w:hAnsiTheme="majorHAnsi"/>
                <w:bCs/>
                <w:sz w:val="20"/>
                <w:szCs w:val="20"/>
              </w:rPr>
              <w:t>10 000 and their corresponding subtractions (limited to 3- and 4-digit numerals) by:</w:t>
            </w:r>
          </w:p>
          <w:p w14:paraId="74C934EC" w14:textId="77777777" w:rsidR="00DC08C1" w:rsidRDefault="00DC08C1" w:rsidP="00E85DBA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personal strategies for adding and subtracting</w:t>
            </w:r>
          </w:p>
          <w:p w14:paraId="2FE5D8BD" w14:textId="77777777" w:rsidR="00DC08C1" w:rsidRDefault="00DC08C1" w:rsidP="00E85DBA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estimating sums and differences</w:t>
            </w:r>
          </w:p>
          <w:p w14:paraId="7B363415" w14:textId="0401FFB0" w:rsidR="00DC08C1" w:rsidRPr="00E85DBA" w:rsidRDefault="00DC08C1" w:rsidP="00E85DBA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solving problems involving addition and subtraction.</w:t>
            </w:r>
          </w:p>
        </w:tc>
        <w:tc>
          <w:tcPr>
            <w:tcW w:w="2700" w:type="dxa"/>
            <w:shd w:val="clear" w:color="auto" w:fill="auto"/>
          </w:tcPr>
          <w:p w14:paraId="5E002B20" w14:textId="01398E29" w:rsidR="00DC08C1" w:rsidRPr="00BB2E40" w:rsidRDefault="00DC08C1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2: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with Addition and Subtraction</w:t>
            </w:r>
          </w:p>
          <w:p w14:paraId="4783601D" w14:textId="305EE415" w:rsidR="00DC08C1" w:rsidRDefault="00DC08C1" w:rsidP="00221F7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: Estimating </w:t>
            </w:r>
            <w:r>
              <w:rPr>
                <w:rFonts w:asciiTheme="majorHAnsi" w:hAnsiTheme="majorHAnsi"/>
                <w:sz w:val="20"/>
                <w:szCs w:val="20"/>
              </w:rPr>
              <w:t>Sums and Differences</w:t>
            </w:r>
          </w:p>
          <w:p w14:paraId="27B38A1C" w14:textId="71533A28" w:rsidR="00DC08C1" w:rsidRDefault="00DC08C1" w:rsidP="00221F7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8: Modelling Addition and Subtraction</w:t>
            </w:r>
          </w:p>
          <w:p w14:paraId="5C83AFC9" w14:textId="6C5FBC8C" w:rsidR="00DC08C1" w:rsidRDefault="00DC08C1" w:rsidP="00221F7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Adding and Subtracting Larger Numbers</w:t>
            </w:r>
          </w:p>
          <w:p w14:paraId="2FD147AA" w14:textId="7330B95C" w:rsidR="00DC08C1" w:rsidRDefault="00DC08C1" w:rsidP="00221F7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Using Mental Math to Add and Subtract</w:t>
            </w:r>
          </w:p>
          <w:p w14:paraId="2F4401FF" w14:textId="3D675144" w:rsidR="00DC08C1" w:rsidRPr="00BB2E40" w:rsidRDefault="00DC08C1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11: Creating and Solving Problems</w:t>
            </w:r>
          </w:p>
          <w:p w14:paraId="2E69FD62" w14:textId="77777777" w:rsidR="00B9417D" w:rsidRPr="00BB2E40" w:rsidRDefault="00B9417D" w:rsidP="00B9417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Fluency with Addition and Subtraction</w:t>
            </w:r>
          </w:p>
          <w:p w14:paraId="7B363416" w14:textId="77777777" w:rsidR="00DC08C1" w:rsidRPr="00BB2E40" w:rsidRDefault="00DC08C1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44FE0F35" w14:textId="619A3E17" w:rsidR="00DC08C1" w:rsidRDefault="00DC08C1" w:rsidP="00C1253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1A20AFEF" w14:textId="78F926EA" w:rsidR="00DC08C1" w:rsidRPr="00C12534" w:rsidRDefault="00DC08C1" w:rsidP="00C1253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Recognizes and generates equivalent numerical expressions using commutative and associative properties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  <w:p w14:paraId="6BC7EB79" w14:textId="1A9416AB" w:rsidR="00DC08C1" w:rsidRPr="00BB2E40" w:rsidRDefault="00DC08C1" w:rsidP="00AD4D1F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operation relationships (e.g., inverse relationship between multiplication/division, addition/subtraction)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the identity of operations (e.g., 5 + 0 = 5; 7 × 1 = 7).</w:t>
            </w:r>
          </w:p>
          <w:p w14:paraId="7B36341D" w14:textId="48B97218" w:rsidR="00DC08C1" w:rsidRPr="005F7D5B" w:rsidRDefault="00DC08C1" w:rsidP="00534E9B">
            <w:pPr>
              <w:spacing w:after="60"/>
              <w:rPr>
                <w:rFonts w:asciiTheme="majorHAnsi" w:hAnsiTheme="majorHAnsi" w:cs="Open Sans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conceptual meaning of operations</w:t>
            </w:r>
            <w:r w:rsidR="005F7D5B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Models and develops meaning for whole number computation to four digits.</w:t>
            </w:r>
            <w:r w:rsidR="005F7D5B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result of whole number operations using contextually relevant strategies (e.g., How many buses are needed to take the Grade 8 class</w:t>
            </w:r>
            <w:r w:rsidR="00746E56">
              <w:rPr>
                <w:rFonts w:asciiTheme="majorHAnsi" w:hAnsiTheme="majorHAnsi" w:cs="Open Sans"/>
                <w:sz w:val="20"/>
                <w:szCs w:val="20"/>
              </w:rPr>
              <w:t>es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 to the museum?).</w:t>
            </w:r>
            <w:r w:rsidR="005F7D5B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DC08C1" w:rsidRPr="00811A31" w14:paraId="7B363426" w14:textId="77777777" w:rsidTr="000C5040">
        <w:tc>
          <w:tcPr>
            <w:tcW w:w="3685" w:type="dxa"/>
            <w:shd w:val="clear" w:color="auto" w:fill="auto"/>
          </w:tcPr>
          <w:p w14:paraId="7B36341F" w14:textId="713AB032" w:rsidR="00DC08C1" w:rsidRPr="00BB2E40" w:rsidRDefault="00523614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N</w:t>
            </w:r>
            <w:r w:rsidR="00DC08C1">
              <w:rPr>
                <w:rFonts w:asciiTheme="majorHAnsi" w:hAnsiTheme="majorHAnsi"/>
                <w:sz w:val="20"/>
                <w:szCs w:val="20"/>
              </w:rPr>
              <w:t>4</w:t>
            </w:r>
            <w:r w:rsidR="005F7D5B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Explain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 the properties of 0 and 1 for multiplication and the property of 1 for division.</w:t>
            </w:r>
          </w:p>
        </w:tc>
        <w:tc>
          <w:tcPr>
            <w:tcW w:w="2700" w:type="dxa"/>
            <w:shd w:val="clear" w:color="auto" w:fill="auto"/>
          </w:tcPr>
          <w:p w14:paraId="4F8907B3" w14:textId="2B338E9E" w:rsidR="00DC08C1" w:rsidRDefault="00DC08C1" w:rsidP="00221F79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>Number Unit 5</w:t>
            </w:r>
            <w:r w:rsidR="00A42623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 Facts</w:t>
            </w:r>
          </w:p>
          <w:p w14:paraId="0E1216A8" w14:textId="77777777" w:rsidR="00DC08C1" w:rsidRDefault="00DC08C1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24</w:t>
            </w:r>
            <w:r w:rsidRPr="00DB614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Strategies for Multiplication</w:t>
            </w:r>
          </w:p>
          <w:p w14:paraId="18AA13E6" w14:textId="77777777" w:rsidR="008925F9" w:rsidRDefault="008925F9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27: Strategies for Division</w:t>
            </w:r>
          </w:p>
          <w:p w14:paraId="4FCA2D61" w14:textId="77777777" w:rsidR="00B9417D" w:rsidRDefault="00B9417D" w:rsidP="00B9417D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29: Consolidation of Fluency with Multiplication and Division Facts</w:t>
            </w:r>
          </w:p>
          <w:p w14:paraId="7B363420" w14:textId="1E8CBFE2" w:rsidR="00B9417D" w:rsidRPr="00DB6141" w:rsidRDefault="00B9417D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43EBD370" w14:textId="77777777" w:rsidR="00DC08C1" w:rsidRDefault="00DC08C1" w:rsidP="003472A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7B363425" w14:textId="1F3D4669" w:rsidR="00DC08C1" w:rsidRPr="003472A9" w:rsidRDefault="00DC08C1" w:rsidP="003472A9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Investigating number and arithmetic properties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the identity of operations (e.g., 5 + 0 = 5; 7 × 1 = 7).</w:t>
            </w:r>
          </w:p>
        </w:tc>
      </w:tr>
      <w:tr w:rsidR="00DC08C1" w:rsidRPr="00811A31" w14:paraId="7B36342F" w14:textId="77777777" w:rsidTr="000C5040">
        <w:tc>
          <w:tcPr>
            <w:tcW w:w="3685" w:type="dxa"/>
            <w:shd w:val="clear" w:color="auto" w:fill="auto"/>
          </w:tcPr>
          <w:p w14:paraId="01B46660" w14:textId="0564D36C" w:rsidR="00243035" w:rsidRDefault="00523614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N</w:t>
            </w:r>
            <w:r w:rsidR="00DC08C1">
              <w:rPr>
                <w:rFonts w:asciiTheme="majorHAnsi" w:hAnsiTheme="majorHAnsi"/>
                <w:bCs/>
                <w:sz w:val="20"/>
                <w:szCs w:val="20"/>
              </w:rPr>
              <w:t>5</w:t>
            </w:r>
            <w:r w:rsidR="005F7D5B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DC08C1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DC08C1" w:rsidRPr="00BB2E40">
              <w:rPr>
                <w:rFonts w:asciiTheme="majorHAnsi" w:hAnsiTheme="majorHAnsi"/>
                <w:sz w:val="20"/>
                <w:szCs w:val="20"/>
              </w:rPr>
              <w:t>Describe and apply mental mathematics strategies</w:t>
            </w:r>
            <w:r>
              <w:rPr>
                <w:rFonts w:asciiTheme="majorHAnsi" w:hAnsiTheme="majorHAnsi"/>
                <w:sz w:val="20"/>
                <w:szCs w:val="20"/>
              </w:rPr>
              <w:t>, such as:</w:t>
            </w:r>
          </w:p>
          <w:p w14:paraId="00C81D3D" w14:textId="042AD620" w:rsidR="00243035" w:rsidRDefault="00243035" w:rsidP="00243035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skip</w:t>
            </w:r>
            <w:r w:rsidR="008F2C1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counting from a known fact</w:t>
            </w:r>
          </w:p>
          <w:p w14:paraId="18164EA9" w14:textId="4CC9DF10" w:rsidR="00243035" w:rsidRDefault="00243035" w:rsidP="00243035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doubling or halving</w:t>
            </w:r>
          </w:p>
          <w:p w14:paraId="2AD454EC" w14:textId="24C267BA" w:rsidR="00243035" w:rsidRDefault="00243035" w:rsidP="00243035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doubling or halving and adding or subtracting one more group</w:t>
            </w:r>
          </w:p>
          <w:p w14:paraId="2ECABCE8" w14:textId="77777777" w:rsidR="00243035" w:rsidRDefault="00243035" w:rsidP="00243035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using patterns in the 9s facts </w:t>
            </w:r>
          </w:p>
          <w:p w14:paraId="17ECD9F3" w14:textId="5247A164" w:rsidR="00523614" w:rsidRPr="00243035" w:rsidRDefault="00243035" w:rsidP="00221F79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repeated doubling</w:t>
            </w:r>
          </w:p>
          <w:p w14:paraId="6ACF7B1F" w14:textId="3F14B191" w:rsidR="00DC08C1" w:rsidRDefault="00DC08C1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to determine basic multiplication facts to 9 × 9 and related division facts.</w:t>
            </w:r>
          </w:p>
          <w:p w14:paraId="13760CFE" w14:textId="77777777" w:rsidR="00DC08C1" w:rsidRPr="00BB2E40" w:rsidRDefault="00DC08C1" w:rsidP="00221F7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427" w14:textId="1D7D8CEB" w:rsidR="00DC08C1" w:rsidRPr="00BB2E40" w:rsidRDefault="00DC08C1" w:rsidP="00221F7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331D96A4" w14:textId="73F31FEF" w:rsidR="00DC08C1" w:rsidRDefault="00DC08C1" w:rsidP="007C6348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>Number Unit 5</w:t>
            </w:r>
            <w:r w:rsidR="00A42623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 Facts</w:t>
            </w:r>
          </w:p>
          <w:p w14:paraId="09E150EB" w14:textId="77777777" w:rsidR="00B9417D" w:rsidRDefault="00DC08C1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24</w:t>
            </w:r>
            <w:r w:rsidRPr="00DB614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Strategies for Multiplication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25: Solving Multiplication Problems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26: Relating Multiplication and Division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27: Strategies for Division</w:t>
            </w:r>
          </w:p>
          <w:p w14:paraId="23E9F6C4" w14:textId="77777777" w:rsidR="00B9417D" w:rsidRDefault="00B9417D" w:rsidP="00B9417D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29: Consolidation of Fluency with Multiplication and Division Facts</w:t>
            </w:r>
          </w:p>
          <w:p w14:paraId="7B363428" w14:textId="6C17D584" w:rsidR="00DC08C1" w:rsidRPr="00BB2E40" w:rsidRDefault="008C725C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1: </w:t>
            </w:r>
            <w:r w:rsidR="00412691">
              <w:rPr>
                <w:rFonts w:asciiTheme="majorHAnsi" w:hAnsiTheme="majorHAnsi"/>
                <w:b/>
                <w:bCs/>
                <w:sz w:val="20"/>
                <w:szCs w:val="20"/>
              </w:rPr>
              <w:t>Patterns and Relations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4: Investigating Number Relationships</w:t>
            </w:r>
          </w:p>
        </w:tc>
        <w:tc>
          <w:tcPr>
            <w:tcW w:w="3618" w:type="dxa"/>
            <w:shd w:val="clear" w:color="auto" w:fill="auto"/>
          </w:tcPr>
          <w:p w14:paraId="0850B5F5" w14:textId="77777777" w:rsidR="00DC08C1" w:rsidRDefault="00DC08C1" w:rsidP="001154E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3E617AAE" w14:textId="77777777" w:rsidR="00DC08C1" w:rsidRPr="00C12534" w:rsidRDefault="00DC08C1" w:rsidP="001154E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Recognizes and generates equivalent numerical expressions using commutative and associative properties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  <w:p w14:paraId="7B36342E" w14:textId="77D3F61D" w:rsidR="00DC08C1" w:rsidRPr="001154E5" w:rsidRDefault="00DC08C1" w:rsidP="001154E5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operational relationships (e.g., inverse relationship between multiplication/division, addition/subtraction)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br/>
              <w:t xml:space="preserve">Developing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Fluently recalls multiplication and division facts to 100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DC08C1" w:rsidRPr="00811A31" w14:paraId="7B363437" w14:textId="77777777" w:rsidTr="000C5040">
        <w:tc>
          <w:tcPr>
            <w:tcW w:w="3685" w:type="dxa"/>
            <w:shd w:val="clear" w:color="auto" w:fill="auto"/>
          </w:tcPr>
          <w:p w14:paraId="4B845439" w14:textId="3457D4DB" w:rsidR="00DC08C1" w:rsidRDefault="00E7685F" w:rsidP="001154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N</w:t>
            </w:r>
            <w:r w:rsidR="00DC08C1">
              <w:rPr>
                <w:rFonts w:asciiTheme="majorHAnsi" w:hAnsiTheme="majorHAnsi"/>
                <w:bCs/>
                <w:sz w:val="20"/>
                <w:szCs w:val="20"/>
              </w:rPr>
              <w:t>6</w:t>
            </w:r>
            <w:r w:rsidR="005F7D5B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DC08C1" w:rsidRPr="0096623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DC08C1">
              <w:rPr>
                <w:rFonts w:asciiTheme="majorHAnsi" w:hAnsiTheme="majorHAnsi"/>
                <w:sz w:val="20"/>
                <w:szCs w:val="20"/>
              </w:rPr>
              <w:t>Demonstrate an understanding of multiplication (2- or 3-digit by 1-digit) to solve problems by:</w:t>
            </w:r>
          </w:p>
          <w:p w14:paraId="787AB18D" w14:textId="7D4E712F" w:rsidR="00DC08C1" w:rsidRDefault="00DC08C1" w:rsidP="001154E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using personal strategies for multiplication with and without concrete materials </w:t>
            </w:r>
          </w:p>
          <w:p w14:paraId="45590AA4" w14:textId="53F29690" w:rsidR="00DC08C1" w:rsidRDefault="00DC08C1" w:rsidP="001154E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using arrays to represent multiplication</w:t>
            </w:r>
          </w:p>
          <w:p w14:paraId="1C86E2DD" w14:textId="53E2F960" w:rsidR="00DC08C1" w:rsidRDefault="00DC08C1" w:rsidP="001154E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connecting concrete representations to symbolic representations</w:t>
            </w:r>
          </w:p>
          <w:p w14:paraId="4585C259" w14:textId="6EC4547B" w:rsidR="00DC08C1" w:rsidRDefault="00DC08C1" w:rsidP="001154E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estimating products</w:t>
            </w:r>
            <w:r w:rsidR="00943B52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34110C6A" w14:textId="77777777" w:rsidR="00DC08C1" w:rsidRPr="00966236" w:rsidRDefault="00DC08C1" w:rsidP="001154E5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430" w14:textId="432A9B4C" w:rsidR="00DC08C1" w:rsidRPr="00966236" w:rsidRDefault="00DC08C1" w:rsidP="001154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5CD32A74" w14:textId="57C8F81B" w:rsidR="00DC08C1" w:rsidRPr="00966236" w:rsidRDefault="00DC08C1" w:rsidP="001154E5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236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6</w:t>
            </w:r>
            <w:r w:rsidRPr="0096623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Multiplying and Dividing Larger Numbers</w:t>
            </w:r>
          </w:p>
          <w:p w14:paraId="18324C37" w14:textId="0911108C" w:rsidR="00DC08C1" w:rsidRDefault="00DC08C1" w:rsidP="001154E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30: Exploring Strategies for Multiplying</w:t>
            </w:r>
          </w:p>
          <w:p w14:paraId="6EB4885F" w14:textId="4CAAFF2F" w:rsidR="00DC08C1" w:rsidRDefault="00DC08C1" w:rsidP="001154E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31: Estimating Products</w:t>
            </w:r>
          </w:p>
          <w:p w14:paraId="15F51720" w14:textId="77777777" w:rsidR="00B9417D" w:rsidRDefault="00B9417D" w:rsidP="00B9417D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35: Consolidation of Multiplying and Dividing Larger Numbers</w:t>
            </w:r>
          </w:p>
          <w:p w14:paraId="570C8271" w14:textId="77777777" w:rsidR="00B9417D" w:rsidRDefault="00B9417D" w:rsidP="001154E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7B363431" w14:textId="731C1A85" w:rsidR="00DC08C1" w:rsidRPr="00966236" w:rsidRDefault="00DC08C1" w:rsidP="001154E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67F401B9" w14:textId="77777777" w:rsidR="00DC08C1" w:rsidRDefault="00DC08C1" w:rsidP="001154E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7B363436" w14:textId="17E03EC8" w:rsidR="00DC08C1" w:rsidRPr="00E415BC" w:rsidRDefault="00DC08C1" w:rsidP="00C94108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Models and develops meaning for </w:t>
            </w:r>
            <w:r>
              <w:rPr>
                <w:rFonts w:asciiTheme="majorHAnsi" w:hAnsiTheme="majorHAnsi" w:cs="Open Sans"/>
                <w:sz w:val="20"/>
                <w:szCs w:val="20"/>
              </w:rPr>
              <w:lastRenderedPageBreak/>
              <w:t>whole number computation to four digits.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result of whole number operations using contextually relevant strategies (e.g., How many buses are needed to take the Grade 8 class</w:t>
            </w:r>
            <w:r w:rsidR="00746E56">
              <w:rPr>
                <w:rFonts w:asciiTheme="majorHAnsi" w:hAnsiTheme="majorHAnsi" w:cs="Open Sans"/>
                <w:sz w:val="20"/>
                <w:szCs w:val="20"/>
              </w:rPr>
              <w:t>es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 to the museum?).</w:t>
            </w:r>
            <w:r w:rsidR="001448E1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DC08C1" w:rsidRPr="00BB2E40" w14:paraId="7B363440" w14:textId="77777777" w:rsidTr="000C5040">
        <w:tc>
          <w:tcPr>
            <w:tcW w:w="3685" w:type="dxa"/>
            <w:shd w:val="clear" w:color="auto" w:fill="auto"/>
          </w:tcPr>
          <w:p w14:paraId="366051C5" w14:textId="57711EC4" w:rsidR="00DC08C1" w:rsidRDefault="00194D18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N</w:t>
            </w:r>
            <w:r w:rsidR="00DC08C1">
              <w:rPr>
                <w:rFonts w:asciiTheme="majorHAnsi" w:hAnsiTheme="majorHAnsi"/>
                <w:sz w:val="20"/>
                <w:szCs w:val="20"/>
              </w:rPr>
              <w:t>7</w:t>
            </w:r>
            <w:r w:rsidR="00943B52">
              <w:rPr>
                <w:rFonts w:asciiTheme="majorHAnsi" w:hAnsiTheme="majorHAnsi"/>
                <w:sz w:val="20"/>
                <w:szCs w:val="20"/>
              </w:rPr>
              <w:t>: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 Demonstrate an understanding of division (1-digit divisor and</w:t>
            </w:r>
            <w:r w:rsidR="00192756">
              <w:rPr>
                <w:rFonts w:asciiTheme="majorHAnsi" w:hAnsiTheme="majorHAnsi"/>
                <w:sz w:val="20"/>
                <w:szCs w:val="20"/>
              </w:rPr>
              <w:t xml:space="preserve"> up to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 2-digit dividend) to solve problems by: </w:t>
            </w:r>
          </w:p>
          <w:p w14:paraId="21190689" w14:textId="77777777" w:rsidR="00DC08C1" w:rsidRDefault="00DC08C1" w:rsidP="00DF15CA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personal strategies for dividing with and without concrete materials</w:t>
            </w:r>
          </w:p>
          <w:p w14:paraId="238D1E00" w14:textId="77777777" w:rsidR="00DC08C1" w:rsidRDefault="00DC08C1" w:rsidP="00DF15CA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estimating quotients </w:t>
            </w:r>
          </w:p>
          <w:p w14:paraId="7B363438" w14:textId="54491B17" w:rsidR="00DC08C1" w:rsidRPr="00DF15CA" w:rsidRDefault="00DC08C1" w:rsidP="00DF15CA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relating division to multiplication.</w:t>
            </w:r>
          </w:p>
        </w:tc>
        <w:tc>
          <w:tcPr>
            <w:tcW w:w="2700" w:type="dxa"/>
            <w:shd w:val="clear" w:color="auto" w:fill="auto"/>
          </w:tcPr>
          <w:p w14:paraId="45E010FB" w14:textId="77777777" w:rsidR="00B9417D" w:rsidRDefault="00B9417D" w:rsidP="00B9417D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>Number Unit 5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 Facts</w:t>
            </w:r>
          </w:p>
          <w:p w14:paraId="3FF851D0" w14:textId="77777777" w:rsidR="00B9417D" w:rsidRDefault="00B9417D" w:rsidP="00B9417D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26: Relating Multiplication and Division</w:t>
            </w:r>
          </w:p>
          <w:p w14:paraId="3467703B" w14:textId="77777777" w:rsidR="00B9417D" w:rsidRDefault="00B9417D" w:rsidP="00B9417D">
            <w:pPr>
              <w:spacing w:line="276" w:lineRule="auto"/>
              <w:contextualSpacing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11214A">
              <w:rPr>
                <w:rFonts w:asciiTheme="majorHAnsi" w:hAnsiTheme="majorHAnsi"/>
                <w:sz w:val="20"/>
                <w:szCs w:val="20"/>
              </w:rPr>
              <w:t>27: Strategies for Division</w:t>
            </w:r>
          </w:p>
          <w:p w14:paraId="7F494ED6" w14:textId="77777777" w:rsidR="00B9417D" w:rsidRPr="00FB4E47" w:rsidRDefault="00B9417D" w:rsidP="00B9417D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29: Consolidation of Fluency with Multiplication and Division Facts</w:t>
            </w:r>
          </w:p>
          <w:p w14:paraId="210375BD" w14:textId="77777777" w:rsidR="00B9417D" w:rsidRDefault="00B9417D" w:rsidP="00D63949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66EF042B" w14:textId="690FDFA4" w:rsidR="00DC08C1" w:rsidRPr="00966236" w:rsidRDefault="00DC08C1" w:rsidP="00D63949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23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6</w:t>
            </w:r>
            <w:r w:rsidRPr="0096623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Multiplying and Dividing Larger Numbers</w:t>
            </w:r>
          </w:p>
          <w:p w14:paraId="7A7FC3BA" w14:textId="3289A36D" w:rsidR="00DC08C1" w:rsidRDefault="00DC08C1" w:rsidP="00D6394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32: Exploring Strategies for Dividing</w:t>
            </w:r>
          </w:p>
          <w:p w14:paraId="1284BC2C" w14:textId="02E430EA" w:rsidR="00DC08C1" w:rsidRDefault="00DC08C1" w:rsidP="00D6394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33: Estimating Quotients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34: Dividing with Remainders</w:t>
            </w:r>
          </w:p>
          <w:p w14:paraId="3AA100E0" w14:textId="77777777" w:rsidR="00B9417D" w:rsidRDefault="00B9417D" w:rsidP="00B9417D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35: Consolidation of Multiplying and Dividing Larger Numbers</w:t>
            </w:r>
          </w:p>
          <w:p w14:paraId="7B363439" w14:textId="1B03415B" w:rsidR="00DC08C1" w:rsidRPr="00BB2E40" w:rsidRDefault="00DC08C1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72640F9B" w14:textId="77777777" w:rsidR="00DC08C1" w:rsidRDefault="00DC08C1" w:rsidP="00D6394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7B36343F" w14:textId="60DF5245" w:rsidR="00DC08C1" w:rsidRPr="00BB2E40" w:rsidRDefault="00DC08C1" w:rsidP="00D63949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Models and develops meaning for whole number computation to four digits.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results of whole number operations using contextually relevant strategies (e.g., How many buses are needed to take the Grade 8 class</w:t>
            </w:r>
            <w:r w:rsidR="00746E56">
              <w:rPr>
                <w:rFonts w:asciiTheme="majorHAnsi" w:hAnsiTheme="majorHAnsi" w:cs="Open Sans"/>
                <w:sz w:val="20"/>
                <w:szCs w:val="20"/>
              </w:rPr>
              <w:t>es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 to the museum?).</w:t>
            </w:r>
            <w:r w:rsidR="001448E1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DC08C1" w:rsidRPr="00BB2E40" w14:paraId="52B11EA8" w14:textId="77777777" w:rsidTr="000C5040">
        <w:tc>
          <w:tcPr>
            <w:tcW w:w="3685" w:type="dxa"/>
            <w:shd w:val="clear" w:color="auto" w:fill="auto"/>
          </w:tcPr>
          <w:p w14:paraId="529F06F9" w14:textId="06E4C457" w:rsidR="00DC08C1" w:rsidRDefault="00503A19" w:rsidP="00542DC0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</w:t>
            </w:r>
            <w:r w:rsidR="00DC08C1">
              <w:rPr>
                <w:rFonts w:asciiTheme="majorHAnsi" w:hAnsiTheme="majorHAnsi"/>
                <w:sz w:val="20"/>
                <w:szCs w:val="20"/>
              </w:rPr>
              <w:t>8</w:t>
            </w:r>
            <w:r w:rsidR="00014769">
              <w:rPr>
                <w:rFonts w:asciiTheme="majorHAnsi" w:hAnsiTheme="majorHAnsi"/>
                <w:sz w:val="20"/>
                <w:szCs w:val="20"/>
              </w:rPr>
              <w:t>:</w:t>
            </w:r>
            <w:r w:rsidR="00DC08C1" w:rsidRPr="00BB2E4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Demonstrate an understanding of </w:t>
            </w:r>
            <w:r w:rsidR="00DC08C1">
              <w:rPr>
                <w:rFonts w:asciiTheme="majorHAnsi" w:hAnsiTheme="majorHAnsi"/>
                <w:color w:val="000000"/>
                <w:sz w:val="20"/>
                <w:szCs w:val="20"/>
              </w:rPr>
              <w:t>fractions less than or equal to one by using concrete</w:t>
            </w:r>
            <w:r w:rsidR="008F4325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and </w:t>
            </w:r>
            <w:r w:rsidR="00DC08C1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pictorial </w:t>
            </w:r>
            <w:r w:rsidR="008D1690">
              <w:rPr>
                <w:rFonts w:asciiTheme="majorHAnsi" w:hAnsiTheme="majorHAnsi"/>
                <w:color w:val="000000"/>
                <w:sz w:val="20"/>
                <w:szCs w:val="20"/>
              </w:rPr>
              <w:t>r</w:t>
            </w:r>
            <w:r w:rsidR="00DC08C1">
              <w:rPr>
                <w:rFonts w:asciiTheme="majorHAnsi" w:hAnsiTheme="majorHAnsi"/>
                <w:color w:val="000000"/>
                <w:sz w:val="20"/>
                <w:szCs w:val="20"/>
              </w:rPr>
              <w:t>epresentations to:</w:t>
            </w:r>
          </w:p>
          <w:p w14:paraId="39DB693B" w14:textId="77777777" w:rsidR="00DC08C1" w:rsidRDefault="00DC08C1" w:rsidP="00542DC0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DF15CA">
              <w:rPr>
                <w:rFonts w:asciiTheme="majorHAnsi" w:hAnsiTheme="majorHAnsi"/>
                <w:bCs/>
                <w:sz w:val="20"/>
                <w:szCs w:val="20"/>
              </w:rPr>
              <w:t xml:space="preserve">name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and record fractions for the parts of a whole or a set</w:t>
            </w:r>
          </w:p>
          <w:p w14:paraId="3160D00E" w14:textId="77777777" w:rsidR="00DC08C1" w:rsidRDefault="00DC08C1" w:rsidP="00542DC0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compare and order fractions </w:t>
            </w:r>
          </w:p>
          <w:p w14:paraId="6A1A77D5" w14:textId="77777777" w:rsidR="00DC08C1" w:rsidRDefault="00DC08C1" w:rsidP="00542DC0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model and explain that for different wholes, two identical fractions may not represent the same quantity</w:t>
            </w:r>
          </w:p>
          <w:p w14:paraId="147422EA" w14:textId="77777777" w:rsidR="00DC08C1" w:rsidRPr="00DF15CA" w:rsidRDefault="00DC08C1" w:rsidP="00542DC0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provide examples of where fractions are used.</w:t>
            </w:r>
          </w:p>
          <w:p w14:paraId="0D488CB4" w14:textId="77777777" w:rsidR="00DC08C1" w:rsidRDefault="00DC08C1" w:rsidP="00542D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4BEC4A88" w14:textId="668C0340" w:rsidR="00DC08C1" w:rsidRPr="00BB2E40" w:rsidRDefault="00DC08C1" w:rsidP="00542DC0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</w:t>
            </w:r>
          </w:p>
          <w:p w14:paraId="42F4153A" w14:textId="2C2CFF20" w:rsidR="00DC08C1" w:rsidRPr="00BB2E40" w:rsidRDefault="00DC08C1" w:rsidP="00542DC0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13</w:t>
            </w:r>
            <w:r w:rsidRPr="00BB2E40">
              <w:rPr>
                <w:rFonts w:asciiTheme="majorHAnsi" w:hAnsiTheme="majorHAnsi"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What Are Fractions?</w:t>
            </w:r>
          </w:p>
          <w:p w14:paraId="28DF3966" w14:textId="092E5388" w:rsidR="00DC08C1" w:rsidRPr="00BB2E40" w:rsidRDefault="00DC08C1" w:rsidP="00542DC0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14</w:t>
            </w:r>
            <w:r w:rsidRPr="00BB2E40">
              <w:rPr>
                <w:rFonts w:asciiTheme="majorHAnsi" w:hAnsiTheme="majorHAnsi"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Counting by Unit Fractions</w:t>
            </w:r>
          </w:p>
          <w:p w14:paraId="16A9C40A" w14:textId="6229AFEA" w:rsidR="00DC08C1" w:rsidRDefault="00DC08C1" w:rsidP="00542DC0">
            <w:pPr>
              <w:tabs>
                <w:tab w:val="left" w:pos="3063"/>
              </w:tabs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15</w:t>
            </w:r>
            <w:r w:rsidRPr="00BB2E40">
              <w:rPr>
                <w:rFonts w:asciiTheme="majorHAnsi" w:hAnsiTheme="majorHAnsi"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Exploring Different Representations of Fractions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  <w:t>17: Exploring Equivalence in Fractions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  <w:t>18: Comparing and Ordering Fractions</w:t>
            </w:r>
          </w:p>
          <w:p w14:paraId="57E32E1F" w14:textId="77777777" w:rsidR="00B9417D" w:rsidRDefault="00B9417D" w:rsidP="00B9417D">
            <w:pPr>
              <w:tabs>
                <w:tab w:val="left" w:pos="3063"/>
              </w:tabs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19: Consolidation of Fractions</w:t>
            </w:r>
          </w:p>
          <w:p w14:paraId="334A984D" w14:textId="77777777" w:rsidR="00DC08C1" w:rsidRPr="00BB2E40" w:rsidRDefault="00DC08C1" w:rsidP="00542DC0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45FF9439" w14:textId="2B726B31" w:rsidR="00DC08C1" w:rsidRDefault="00DC08C1" w:rsidP="003E5C5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64655B"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</w:p>
          <w:p w14:paraId="786AF57C" w14:textId="1AB671AF" w:rsidR="00DC08C1" w:rsidRPr="00DD3BF4" w:rsidRDefault="00DC08C1" w:rsidP="003E5C5D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Comparing and ordering quantities (multitude or magnitude)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Compares, orders, and locates fractions with the same numerator or denominator using reasoning (e.g.,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&gt;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6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because fifths are larger parts).</w:t>
            </w:r>
            <w:r w:rsidR="0064655B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64655B" w:rsidRPr="0064655B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 w:rsidR="0064655B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64655B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4655B">
              <w:rPr>
                <w:rFonts w:asciiTheme="majorHAnsi" w:hAnsiTheme="majorHAnsi" w:cs="Open Sans"/>
                <w:sz w:val="20"/>
                <w:szCs w:val="20"/>
              </w:rPr>
              <w:t>Estimates the size and magnitude of fractions by comparing to benchmarks.</w:t>
            </w:r>
          </w:p>
          <w:p w14:paraId="2C94F09A" w14:textId="3A5880D2" w:rsidR="00DC08C1" w:rsidRDefault="00DC08C1" w:rsidP="003E5C5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49A06975" w14:textId="77777777" w:rsidR="005E08EF" w:rsidRDefault="00DC08C1" w:rsidP="0062255C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Partitioning quantities to form fractions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Partitions fractional parts into smaller fractional parts (e.g., partitions halves into thirds to create sixths).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Uses models to describe, name, and count forward and backward by unit fractions.</w:t>
            </w:r>
          </w:p>
          <w:p w14:paraId="4FC1A3AE" w14:textId="7263F908" w:rsidR="00DC08C1" w:rsidRPr="00BB2E40" w:rsidRDefault="00DC08C1" w:rsidP="006225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Explains that two equivalent fractions represent the same part of a whole, but not necessarily equal quantities (e.g.,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2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of a set of 12 and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2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of a set of 6 are equal fractions, but unequal quantities). </w:t>
            </w:r>
          </w:p>
        </w:tc>
      </w:tr>
      <w:tr w:rsidR="00DC08C1" w:rsidRPr="00BB2E40" w14:paraId="52505A61" w14:textId="77777777" w:rsidTr="000C5040">
        <w:tc>
          <w:tcPr>
            <w:tcW w:w="3685" w:type="dxa"/>
            <w:shd w:val="clear" w:color="auto" w:fill="auto"/>
          </w:tcPr>
          <w:p w14:paraId="4B5A459D" w14:textId="3CB07F31" w:rsidR="00DC08C1" w:rsidRDefault="00503A19" w:rsidP="00542D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N</w:t>
            </w:r>
            <w:r w:rsidR="00DC08C1">
              <w:rPr>
                <w:rFonts w:asciiTheme="majorHAnsi" w:hAnsiTheme="majorHAnsi"/>
                <w:sz w:val="20"/>
                <w:szCs w:val="20"/>
              </w:rPr>
              <w:t>9</w:t>
            </w:r>
            <w:r w:rsidR="005637AE">
              <w:rPr>
                <w:rFonts w:asciiTheme="majorHAnsi" w:hAnsiTheme="majorHAnsi"/>
                <w:sz w:val="20"/>
                <w:szCs w:val="20"/>
              </w:rPr>
              <w:t>: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 Represent and describe decimals (tenths and hundredths), concretely, pictorially and symbolically.</w:t>
            </w:r>
          </w:p>
        </w:tc>
        <w:tc>
          <w:tcPr>
            <w:tcW w:w="2700" w:type="dxa"/>
            <w:shd w:val="clear" w:color="auto" w:fill="auto"/>
          </w:tcPr>
          <w:p w14:paraId="48C260B9" w14:textId="77777777" w:rsidR="00DC08C1" w:rsidRDefault="00DC08C1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Number Unit 4: Decimals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20: Exploring Tenths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21: Exploring Hundredths</w:t>
            </w:r>
          </w:p>
          <w:p w14:paraId="612D79AA" w14:textId="64057B70" w:rsidR="00B9417D" w:rsidRPr="00123A82" w:rsidRDefault="00B9417D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23: Consolidation of Decimals</w:t>
            </w:r>
          </w:p>
        </w:tc>
        <w:tc>
          <w:tcPr>
            <w:tcW w:w="3618" w:type="dxa"/>
            <w:shd w:val="clear" w:color="auto" w:fill="auto"/>
          </w:tcPr>
          <w:p w14:paraId="0B542E6B" w14:textId="5B650829" w:rsidR="00DD3BF4" w:rsidRDefault="00DD3BF4" w:rsidP="006F6222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Explores decimal fractions to tenths (e.g., 0.1, 0.5, 0.8) and hundredths (e.g., 0.42, 0.05, 0.90).</w:t>
            </w:r>
          </w:p>
          <w:p w14:paraId="4DF6E7EF" w14:textId="6204B9C1" w:rsidR="00C92BED" w:rsidRPr="00C92BED" w:rsidRDefault="00C92BED" w:rsidP="006F6222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C92BED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Big Idea: Numbers are related in many ways.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Estimating quantities and numbers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location of decimals and fractions on a number line.</w:t>
            </w:r>
          </w:p>
          <w:p w14:paraId="7AAA9DC1" w14:textId="3A73E63B" w:rsidR="00DC08C1" w:rsidRDefault="00DC08C1" w:rsidP="006F622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1A22332E" w14:textId="78BAD817" w:rsidR="00DC08C1" w:rsidRDefault="00DC08C1" w:rsidP="0010034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Uses fractions with denominators of 10 to develop decimal fraction understanding and notation (e.g., five-tenths is 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10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or 0.5).</w:t>
            </w:r>
            <w:r w:rsidR="00A359AF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A359AF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359AF">
              <w:rPr>
                <w:rFonts w:asciiTheme="majorHAnsi" w:hAnsiTheme="majorHAnsi" w:cs="Open Sans"/>
                <w:sz w:val="20"/>
                <w:szCs w:val="20"/>
              </w:rPr>
              <w:t>Counts forwards and backwards by decimal units (e.g., 0.1, 0.2, … 0.9, 1.0).</w:t>
            </w:r>
          </w:p>
          <w:p w14:paraId="28A16299" w14:textId="06AC430F" w:rsidR="00DC08C1" w:rsidRPr="00BB2E40" w:rsidRDefault="00DC08C1" w:rsidP="0010034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one-tenth the value of the same digit one place to the left.</w:t>
            </w:r>
            <w:r w:rsidR="00DD1853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DD1853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DD1853">
              <w:rPr>
                <w:rFonts w:asciiTheme="majorHAnsi" w:hAnsiTheme="majorHAnsi" w:cs="Open Sans"/>
                <w:sz w:val="20"/>
                <w:szCs w:val="20"/>
              </w:rPr>
              <w:t>Writes and reads decimal numbers in multiple forms (e.g., numerals, number names, expanded form).</w:t>
            </w:r>
          </w:p>
        </w:tc>
      </w:tr>
      <w:tr w:rsidR="00DC08C1" w:rsidRPr="00BB2E40" w14:paraId="6177D7DC" w14:textId="77777777" w:rsidTr="000C5040">
        <w:trPr>
          <w:trHeight w:val="2137"/>
        </w:trPr>
        <w:tc>
          <w:tcPr>
            <w:tcW w:w="3685" w:type="dxa"/>
            <w:shd w:val="clear" w:color="auto" w:fill="auto"/>
          </w:tcPr>
          <w:p w14:paraId="3F9A170E" w14:textId="43ADCDA0" w:rsidR="00DC08C1" w:rsidRDefault="00503A19" w:rsidP="00542D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</w:t>
            </w:r>
            <w:r w:rsidR="00DC08C1">
              <w:rPr>
                <w:rFonts w:asciiTheme="majorHAnsi" w:hAnsiTheme="majorHAnsi"/>
                <w:sz w:val="20"/>
                <w:szCs w:val="20"/>
              </w:rPr>
              <w:t>10</w:t>
            </w:r>
            <w:r w:rsidR="00F333CE">
              <w:rPr>
                <w:rFonts w:asciiTheme="majorHAnsi" w:hAnsiTheme="majorHAnsi"/>
                <w:sz w:val="20"/>
                <w:szCs w:val="20"/>
              </w:rPr>
              <w:t>: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 Relate decimals to fractions (to hundredths).</w:t>
            </w:r>
          </w:p>
        </w:tc>
        <w:tc>
          <w:tcPr>
            <w:tcW w:w="2700" w:type="dxa"/>
            <w:shd w:val="clear" w:color="auto" w:fill="auto"/>
          </w:tcPr>
          <w:p w14:paraId="67EF48D2" w14:textId="77777777" w:rsidR="00DC08C1" w:rsidRDefault="00DC08C1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Number Unit 4: Decimals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20: Exploring Tenths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21: Exploring Hundredths</w:t>
            </w:r>
          </w:p>
          <w:p w14:paraId="15734EAD" w14:textId="61C98CA2" w:rsidR="00B9417D" w:rsidRPr="00BB2E40" w:rsidRDefault="00B9417D" w:rsidP="00542DC0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23: Consolidation of Decimals</w:t>
            </w:r>
          </w:p>
        </w:tc>
        <w:tc>
          <w:tcPr>
            <w:tcW w:w="3618" w:type="dxa"/>
            <w:shd w:val="clear" w:color="auto" w:fill="auto"/>
          </w:tcPr>
          <w:p w14:paraId="314FE702" w14:textId="77777777" w:rsidR="00DC08C1" w:rsidRDefault="00DC08C1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039E0D7B" w14:textId="627BD274" w:rsidR="00DC08C1" w:rsidRPr="00BB2E40" w:rsidRDefault="00DC08C1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Uses fractions with denominators of 10 to develop decimal fraction understanding and notation (e.g., five-tenths is 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10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or 0.5).</w:t>
            </w:r>
          </w:p>
        </w:tc>
      </w:tr>
    </w:tbl>
    <w:p w14:paraId="0C1618B6" w14:textId="77777777" w:rsidR="0011214A" w:rsidRDefault="0011214A">
      <w:r>
        <w:br w:type="page"/>
      </w:r>
    </w:p>
    <w:tbl>
      <w:tblPr>
        <w:tblStyle w:val="a"/>
        <w:tblW w:w="1000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DC08C1" w:rsidRPr="00BB2E40" w14:paraId="14351628" w14:textId="77777777" w:rsidTr="000C5040">
        <w:tc>
          <w:tcPr>
            <w:tcW w:w="3685" w:type="dxa"/>
            <w:shd w:val="clear" w:color="auto" w:fill="auto"/>
          </w:tcPr>
          <w:p w14:paraId="37329662" w14:textId="497AEE55" w:rsidR="00024473" w:rsidRDefault="00503A19" w:rsidP="00503A1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N</w:t>
            </w:r>
            <w:r w:rsidR="00DC08C1">
              <w:rPr>
                <w:rFonts w:asciiTheme="majorHAnsi" w:hAnsiTheme="majorHAnsi"/>
                <w:sz w:val="20"/>
                <w:szCs w:val="20"/>
              </w:rPr>
              <w:t>11</w:t>
            </w:r>
            <w:r w:rsidR="00D8629B">
              <w:rPr>
                <w:rFonts w:asciiTheme="majorHAnsi" w:hAnsiTheme="majorHAnsi"/>
                <w:sz w:val="20"/>
                <w:szCs w:val="20"/>
              </w:rPr>
              <w:t>: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 Demonstrate an understanding of addition and subtraction of decimals (limited to hundredths)</w:t>
            </w:r>
            <w:r w:rsidR="00FB31C8">
              <w:rPr>
                <w:rFonts w:asciiTheme="majorHAnsi" w:hAnsiTheme="majorHAnsi"/>
                <w:sz w:val="20"/>
                <w:szCs w:val="20"/>
              </w:rPr>
              <w:t xml:space="preserve"> by</w:t>
            </w:r>
            <w:r w:rsidR="00024473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7B51551E" w14:textId="38255172" w:rsidR="00024473" w:rsidRDefault="00024473" w:rsidP="00024473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compatible numbers</w:t>
            </w:r>
          </w:p>
          <w:p w14:paraId="0AB24960" w14:textId="42A79BF6" w:rsidR="00024473" w:rsidRDefault="00024473" w:rsidP="00024473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estimating sums and differences</w:t>
            </w:r>
          </w:p>
          <w:p w14:paraId="33170A1B" w14:textId="3937BE32" w:rsidR="00024473" w:rsidRPr="002D061A" w:rsidRDefault="00024473" w:rsidP="008D1690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using mental math strategies </w:t>
            </w:r>
            <w:r w:rsidRPr="002D061A">
              <w:rPr>
                <w:rFonts w:asciiTheme="majorHAnsi" w:hAnsiTheme="majorHAnsi"/>
                <w:sz w:val="20"/>
                <w:szCs w:val="20"/>
              </w:rPr>
              <w:t>to solve problems.</w:t>
            </w:r>
          </w:p>
          <w:p w14:paraId="1A56B5F0" w14:textId="219E34C6" w:rsidR="00024473" w:rsidRPr="00B1651A" w:rsidRDefault="00024473" w:rsidP="00503A1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3376B6A0" w14:textId="1C6E7621" w:rsidR="00DC08C1" w:rsidRDefault="00DC08C1" w:rsidP="00542DC0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7: Operations with </w:t>
            </w:r>
            <w:r w:rsidR="00B9417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Fractions and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Decimals</w:t>
            </w:r>
          </w:p>
          <w:p w14:paraId="482A2159" w14:textId="77777777" w:rsidR="00DC08C1" w:rsidRDefault="00DC08C1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36: Estimating Sums and Differences with Decimals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37: Adding and Subtracting Decimals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38: Using Mental Math to Add and Subtract Decimals</w:t>
            </w:r>
          </w:p>
          <w:p w14:paraId="0B8E7615" w14:textId="134E3F15" w:rsidR="00B9417D" w:rsidRPr="00C07205" w:rsidRDefault="00B9417D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39: Consolidation of Operations with Fractions and Decimals</w:t>
            </w:r>
          </w:p>
        </w:tc>
        <w:tc>
          <w:tcPr>
            <w:tcW w:w="3618" w:type="dxa"/>
            <w:shd w:val="clear" w:color="auto" w:fill="auto"/>
          </w:tcPr>
          <w:p w14:paraId="4C11D415" w14:textId="77777777" w:rsidR="00DC08C1" w:rsidRDefault="00DC08C1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63020ACF" w14:textId="0A3E02D9" w:rsidR="00DC08C1" w:rsidRDefault="00DC08C1" w:rsidP="00C07205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Demonstrates an understanding of decimal number computation through modelling and flexible strategies.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sums and differences of decimal numbers (e.g., calculating cost of transactions involving dollars and cents).</w:t>
            </w:r>
          </w:p>
          <w:p w14:paraId="7354B873" w14:textId="5672A286" w:rsidR="00DC08C1" w:rsidRPr="00BB2E40" w:rsidRDefault="00DC08C1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</w:tbl>
    <w:p w14:paraId="1E00478A" w14:textId="52A4D734" w:rsidR="00CC7023" w:rsidRDefault="00CC7023"/>
    <w:p w14:paraId="18E0BDDC" w14:textId="77777777" w:rsidR="00CC7023" w:rsidRDefault="00CC7023">
      <w:pPr>
        <w:spacing w:after="120" w:line="264" w:lineRule="auto"/>
      </w:pPr>
      <w:r>
        <w:br w:type="page"/>
      </w:r>
    </w:p>
    <w:p w14:paraId="2EE5341E" w14:textId="77777777" w:rsidR="002606B3" w:rsidRDefault="00307052" w:rsidP="002A379F">
      <w:pPr>
        <w:jc w:val="center"/>
        <w:rPr>
          <w:b/>
          <w:bCs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hidden="0" allowOverlap="1" wp14:anchorId="7B363517" wp14:editId="420FB09B">
            <wp:simplePos x="0" y="0"/>
            <wp:positionH relativeFrom="margin">
              <wp:posOffset>2008505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C42C1">
        <w:rPr>
          <w:b/>
          <w:bCs/>
          <w:sz w:val="28"/>
          <w:szCs w:val="28"/>
        </w:rPr>
        <w:t xml:space="preserve">Correlation of </w:t>
      </w:r>
      <w:r w:rsidR="002606B3">
        <w:rPr>
          <w:b/>
          <w:bCs/>
          <w:sz w:val="28"/>
          <w:szCs w:val="28"/>
        </w:rPr>
        <w:t xml:space="preserve">Prince Edward Island </w:t>
      </w:r>
      <w:r w:rsidR="002C42C1">
        <w:rPr>
          <w:b/>
          <w:bCs/>
          <w:sz w:val="28"/>
          <w:szCs w:val="28"/>
        </w:rPr>
        <w:t xml:space="preserve">Program of Studies with </w:t>
      </w:r>
      <w:r w:rsidR="002C42C1" w:rsidRPr="31A03A7C">
        <w:rPr>
          <w:b/>
          <w:bCs/>
          <w:sz w:val="28"/>
          <w:szCs w:val="28"/>
        </w:rPr>
        <w:t>Mathology</w:t>
      </w:r>
      <w:r w:rsidR="003F661B" w:rsidRPr="31A03A7C">
        <w:rPr>
          <w:b/>
          <w:bCs/>
          <w:sz w:val="28"/>
          <w:szCs w:val="28"/>
        </w:rPr>
        <w:t xml:space="preserve"> </w:t>
      </w:r>
    </w:p>
    <w:p w14:paraId="7B363485" w14:textId="713E1AE6" w:rsidR="007174F8" w:rsidRDefault="002C42C1" w:rsidP="002A37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Grade 4 </w:t>
      </w:r>
      <w:r>
        <w:rPr>
          <w:b/>
          <w:bCs/>
          <w:sz w:val="28"/>
          <w:szCs w:val="28"/>
        </w:rPr>
        <w:br/>
      </w:r>
      <w:r w:rsidR="003F661B" w:rsidRPr="31A03A7C">
        <w:rPr>
          <w:b/>
          <w:bCs/>
          <w:sz w:val="28"/>
          <w:szCs w:val="28"/>
        </w:rPr>
        <w:t xml:space="preserve">(Patterns </w:t>
      </w:r>
      <w:r w:rsidR="00D21329">
        <w:rPr>
          <w:b/>
          <w:bCs/>
          <w:sz w:val="28"/>
          <w:szCs w:val="28"/>
        </w:rPr>
        <w:t>and</w:t>
      </w:r>
      <w:r w:rsidR="003F661B" w:rsidRPr="31A03A7C">
        <w:rPr>
          <w:b/>
          <w:bCs/>
          <w:sz w:val="28"/>
          <w:szCs w:val="28"/>
        </w:rPr>
        <w:t xml:space="preserve"> Relations</w:t>
      </w:r>
      <w:r w:rsidR="00DD43AA">
        <w:rPr>
          <w:b/>
          <w:bCs/>
          <w:sz w:val="28"/>
          <w:szCs w:val="28"/>
        </w:rPr>
        <w:t>: Patterns</w:t>
      </w:r>
      <w:r w:rsidR="003F661B" w:rsidRPr="31A03A7C">
        <w:rPr>
          <w:b/>
          <w:bCs/>
          <w:sz w:val="28"/>
          <w:szCs w:val="28"/>
        </w:rPr>
        <w:t>)</w:t>
      </w:r>
    </w:p>
    <w:p w14:paraId="3034F644" w14:textId="77777777" w:rsidR="00307052" w:rsidRDefault="00307052">
      <w:pPr>
        <w:rPr>
          <w:b/>
        </w:rPr>
      </w:pPr>
    </w:p>
    <w:tbl>
      <w:tblPr>
        <w:tblStyle w:val="a2"/>
        <w:tblW w:w="5074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86"/>
        <w:gridCol w:w="2799"/>
        <w:gridCol w:w="16"/>
        <w:gridCol w:w="3424"/>
      </w:tblGrid>
      <w:tr w:rsidR="003A40B7" w14:paraId="7B36348A" w14:textId="77777777" w:rsidTr="00B9417D">
        <w:trPr>
          <w:trHeight w:val="500"/>
        </w:trPr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ADD"/>
          </w:tcPr>
          <w:p w14:paraId="7B363486" w14:textId="01FCA439" w:rsidR="003A40B7" w:rsidRPr="005A1423" w:rsidRDefault="00345D0D" w:rsidP="00345D0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1410" w:type="pct"/>
            <w:tcBorders>
              <w:left w:val="single" w:sz="4" w:space="0" w:color="auto"/>
              <w:bottom w:val="single" w:sz="4" w:space="0" w:color="auto"/>
            </w:tcBorders>
            <w:shd w:val="clear" w:color="auto" w:fill="CAEADD"/>
          </w:tcPr>
          <w:p w14:paraId="7B363487" w14:textId="1706A70B" w:rsidR="003A40B7" w:rsidRPr="005A1423" w:rsidRDefault="003A40B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733" w:type="pct"/>
            <w:gridSpan w:val="2"/>
            <w:tcBorders>
              <w:bottom w:val="single" w:sz="4" w:space="0" w:color="auto"/>
            </w:tcBorders>
            <w:shd w:val="clear" w:color="auto" w:fill="CAEADD"/>
          </w:tcPr>
          <w:p w14:paraId="7B363489" w14:textId="4C9C90CB" w:rsidR="003A40B7" w:rsidRPr="005A1423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Pearson Canada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Grades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4-6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Mathematics Learning Progression</w:t>
            </w:r>
          </w:p>
        </w:tc>
      </w:tr>
      <w:tr w:rsidR="00B9417D" w:rsidRPr="00EF4FA1" w14:paraId="67BC64B6" w14:textId="77777777" w:rsidTr="0011214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C0EFCD" w14:textId="29EB78D0" w:rsidR="00B9417D" w:rsidRDefault="00B9417D" w:rsidP="005A142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012A5E">
              <w:rPr>
                <w:rFonts w:asciiTheme="majorHAnsi" w:hAnsiTheme="majorHAnsi"/>
                <w:bCs/>
                <w:sz w:val="20"/>
                <w:szCs w:val="20"/>
              </w:rPr>
              <w:t xml:space="preserve">Use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patterns to describe the world and solve problems.</w:t>
            </w:r>
          </w:p>
        </w:tc>
      </w:tr>
      <w:tr w:rsidR="003A40B7" w:rsidRPr="00EF4FA1" w14:paraId="7B363494" w14:textId="77777777" w:rsidTr="00B9417D">
        <w:trPr>
          <w:trHeight w:val="20"/>
        </w:trPr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54CC" w14:textId="2E077F62" w:rsidR="003A40B7" w:rsidRPr="005A1423" w:rsidRDefault="003A40B7" w:rsidP="00AC4B4C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6B28BA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490" w14:textId="18D788CC" w:rsidR="003A40B7" w:rsidRPr="005A1423" w:rsidRDefault="002A1AEF" w:rsidP="00012A5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PR</w:t>
            </w:r>
            <w:r w:rsidR="00012A5E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</w:t>
            </w:r>
            <w:r w:rsidR="00EC470E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="00012A5E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012A5E">
              <w:rPr>
                <w:rFonts w:asciiTheme="majorHAnsi" w:hAnsiTheme="majorHAnsi"/>
                <w:color w:val="000000"/>
                <w:sz w:val="20"/>
                <w:szCs w:val="20"/>
              </w:rPr>
              <w:t>Identify and describe patterns found in tables and charts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, including a multiplication chart</w:t>
            </w:r>
            <w:r w:rsidR="00012A5E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3834" w14:textId="17E0848B" w:rsidR="000E3742" w:rsidRDefault="003A40B7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 w:rsidR="0005108A"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 w:rsidR="00412691">
              <w:rPr>
                <w:rFonts w:asciiTheme="majorHAnsi" w:hAnsiTheme="majorHAnsi"/>
                <w:b/>
                <w:bCs/>
                <w:sz w:val="20"/>
                <w:szCs w:val="20"/>
              </w:rPr>
              <w:t>Patterns and Relations</w:t>
            </w:r>
            <w:r>
              <w:br/>
            </w:r>
            <w:r w:rsidR="00A20105">
              <w:rPr>
                <w:rFonts w:asciiTheme="majorHAnsi" w:hAnsiTheme="majorHAnsi"/>
                <w:sz w:val="20"/>
                <w:szCs w:val="20"/>
              </w:rPr>
              <w:t>2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0E3742">
              <w:rPr>
                <w:rFonts w:asciiTheme="majorHAnsi" w:hAnsiTheme="majorHAnsi"/>
                <w:sz w:val="20"/>
                <w:szCs w:val="20"/>
              </w:rPr>
              <w:t>Investigating Increasing and Decreasing Patterns</w:t>
            </w:r>
          </w:p>
          <w:p w14:paraId="5BA4AE5A" w14:textId="77777777" w:rsidR="00B9417D" w:rsidRPr="0011214A" w:rsidRDefault="00B9417D" w:rsidP="00B9417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1214A">
              <w:rPr>
                <w:rFonts w:asciiTheme="majorHAnsi" w:hAnsiTheme="majorHAnsi"/>
                <w:sz w:val="20"/>
                <w:szCs w:val="20"/>
              </w:rPr>
              <w:t>3: Representing Patterns</w:t>
            </w:r>
          </w:p>
          <w:p w14:paraId="36C63A9E" w14:textId="230868B5" w:rsidR="00B9417D" w:rsidRDefault="00B9417D" w:rsidP="00412691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  <w:r w:rsidRPr="0011214A">
              <w:rPr>
                <w:rFonts w:asciiTheme="majorHAnsi" w:hAnsiTheme="majorHAnsi"/>
                <w:sz w:val="20"/>
                <w:szCs w:val="20"/>
              </w:rPr>
              <w:t>4: Investigating Number Relationships</w:t>
            </w:r>
            <w:r w:rsidR="00412691"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 xml:space="preserve">6: Consolidation of </w:t>
            </w:r>
            <w:r w:rsidR="00412691">
              <w:rPr>
                <w:rFonts w:asciiTheme="majorHAnsi" w:hAnsiTheme="majorHAnsi"/>
                <w:sz w:val="20"/>
                <w:szCs w:val="20"/>
              </w:rPr>
              <w:t>Patterns and Relations</w:t>
            </w:r>
          </w:p>
          <w:p w14:paraId="4E3F0C51" w14:textId="77777777" w:rsidR="000E3742" w:rsidRDefault="000E3742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491" w14:textId="1067E470" w:rsidR="003A40B7" w:rsidRPr="005A1423" w:rsidRDefault="003A40B7" w:rsidP="00E56EF5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1EFE" w14:textId="14895EE7" w:rsidR="003A40B7" w:rsidRPr="007877A7" w:rsidRDefault="003A40B7" w:rsidP="005A1423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4951013B" w14:textId="3F350FCA" w:rsidR="003A40B7" w:rsidRPr="007877A7" w:rsidRDefault="003A40B7" w:rsidP="005A1423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 w:rsidR="008D4132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69C006EF" w14:textId="77777777" w:rsidR="003A40B7" w:rsidRDefault="003A40B7" w:rsidP="001B554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8D4132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Describes, generates, extends, translates, and corrects number and shape patterns that follow a predetermined rule.</w:t>
            </w:r>
          </w:p>
          <w:p w14:paraId="06D6E7A7" w14:textId="1FC95A4E" w:rsidR="00A20105" w:rsidRPr="007877A7" w:rsidRDefault="00A20105" w:rsidP="00A2010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7B363493" w14:textId="6E94F7BE" w:rsidR="00A20105" w:rsidRPr="001B5541" w:rsidRDefault="00A20105" w:rsidP="00A20105">
            <w:pPr>
              <w:rPr>
                <w:rFonts w:ascii="Open Sans" w:hAnsi="Open Sans" w:cs="Open Sans"/>
                <w:sz w:val="22"/>
                <w:szCs w:val="22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</w:t>
            </w:r>
            <w:r w:rsidR="00746E5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(e.g., given: 16, 22, 28, 34, …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 w:rsidR="00746E5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Start at 16 and add 6 each time).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</w:tc>
      </w:tr>
      <w:tr w:rsidR="003A40B7" w:rsidRPr="00EF4FA1" w14:paraId="7B3634A0" w14:textId="77777777" w:rsidTr="000C5040">
        <w:trPr>
          <w:trHeight w:val="20"/>
        </w:trPr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</w:tcPr>
          <w:p w14:paraId="7B36349C" w14:textId="516E8B01" w:rsidR="003A40B7" w:rsidRPr="005A1423" w:rsidRDefault="002A1AEF" w:rsidP="00012A5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PR</w:t>
            </w:r>
            <w:r w:rsidR="003A40B7" w:rsidRPr="00012A5E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2</w:t>
            </w:r>
            <w:r w:rsidR="00EC470E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EC470E">
              <w:rPr>
                <w:rFonts w:asciiTheme="majorHAnsi" w:hAnsiTheme="majorHAnsi"/>
                <w:color w:val="000000"/>
                <w:sz w:val="20"/>
                <w:szCs w:val="20"/>
              </w:rPr>
              <w:t>Reproduce</w:t>
            </w:r>
            <w:r w:rsidR="00012A5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a pattern</w:t>
            </w:r>
            <w:r w:rsidR="00EC470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found in a </w:t>
            </w:r>
            <w:r w:rsidR="00012A5E">
              <w:rPr>
                <w:rFonts w:asciiTheme="majorHAnsi" w:hAnsiTheme="majorHAnsi"/>
                <w:color w:val="000000"/>
                <w:sz w:val="20"/>
                <w:szCs w:val="20"/>
              </w:rPr>
              <w:t>table</w:t>
            </w:r>
            <w:r w:rsidR="00EC470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or </w:t>
            </w:r>
            <w:r w:rsidR="00012A5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chart </w:t>
            </w:r>
            <w:r w:rsidR="00EC470E">
              <w:rPr>
                <w:rFonts w:asciiTheme="majorHAnsi" w:hAnsiTheme="majorHAnsi"/>
                <w:color w:val="000000"/>
                <w:sz w:val="20"/>
                <w:szCs w:val="20"/>
              </w:rPr>
              <w:t>using</w:t>
            </w:r>
            <w:r w:rsidR="00012A5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concrete materials</w:t>
            </w:r>
            <w:r w:rsidR="00F3118E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82609D" w14:textId="36DE2908" w:rsidR="00B9417D" w:rsidRDefault="003A40B7" w:rsidP="00B9417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 w:rsidR="008E32E5"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 w:rsidR="00412691">
              <w:rPr>
                <w:rFonts w:asciiTheme="majorHAnsi" w:hAnsiTheme="majorHAnsi"/>
                <w:b/>
                <w:bCs/>
                <w:sz w:val="20"/>
                <w:szCs w:val="20"/>
              </w:rPr>
              <w:t>Patterns and Relations</w:t>
            </w:r>
            <w:r>
              <w:br/>
            </w:r>
            <w:r w:rsidR="00E56EF5" w:rsidRPr="39DBB73A">
              <w:rPr>
                <w:rFonts w:asciiTheme="majorHAnsi" w:hAnsiTheme="majorHAnsi"/>
                <w:sz w:val="20"/>
                <w:szCs w:val="20"/>
              </w:rPr>
              <w:t>3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: Representing Patterns</w:t>
            </w:r>
            <w:r>
              <w:br/>
            </w:r>
            <w:r w:rsidR="00B9417D">
              <w:rPr>
                <w:rFonts w:asciiTheme="majorHAnsi" w:hAnsiTheme="majorHAnsi"/>
                <w:sz w:val="20"/>
                <w:szCs w:val="20"/>
              </w:rPr>
              <w:t xml:space="preserve">6: Consolidation of </w:t>
            </w:r>
            <w:r w:rsidR="00412691">
              <w:rPr>
                <w:rFonts w:asciiTheme="majorHAnsi" w:hAnsiTheme="majorHAnsi"/>
                <w:sz w:val="20"/>
                <w:szCs w:val="20"/>
              </w:rPr>
              <w:t>Patterns and Relations</w:t>
            </w:r>
          </w:p>
          <w:p w14:paraId="7B36349D" w14:textId="14C126F4" w:rsidR="003A40B7" w:rsidRPr="005A1423" w:rsidRDefault="003A40B7" w:rsidP="00E56EF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8D175E" w14:textId="77777777" w:rsidR="008D4132" w:rsidRPr="007877A7" w:rsidRDefault="008D4132" w:rsidP="008D4132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13C66CA2" w14:textId="77777777" w:rsidR="008D4132" w:rsidRPr="007877A7" w:rsidRDefault="008D4132" w:rsidP="008D4132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17020596" w14:textId="77777777" w:rsidR="008D4132" w:rsidRDefault="008D4132" w:rsidP="008D4132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Describes, generates, extends, translates, and corrects number and shape patterns that follow a predetermined rule.</w:t>
            </w:r>
          </w:p>
          <w:p w14:paraId="597BBDCF" w14:textId="03A15E94" w:rsidR="00DC7D24" w:rsidRDefault="00DC7D24" w:rsidP="00DC7D24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Uses multiple approaches to model situations involving repetition (i.e., repeating patterns) and change (i.e., increasing/decreasing patterns) (e.g., using objects, tables, graphs, symbols, loops and nested loops in coding).</w:t>
            </w:r>
          </w:p>
          <w:p w14:paraId="40AB596E" w14:textId="77777777" w:rsidR="00037A75" w:rsidRPr="007877A7" w:rsidRDefault="00037A75" w:rsidP="00037A7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7B36349F" w14:textId="6C664041" w:rsidR="003A40B7" w:rsidRPr="005816B2" w:rsidRDefault="00037A75" w:rsidP="008D4132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</w:t>
            </w:r>
            <w:r w:rsidR="00A730A1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(e.g., given: 16, 22, 28, 34, …. Start at 16 and add 6 each time)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</w:tc>
      </w:tr>
      <w:tr w:rsidR="00037A75" w:rsidRPr="00EF4FA1" w14:paraId="624E6C61" w14:textId="77777777" w:rsidTr="000C5040">
        <w:trPr>
          <w:trHeight w:val="20"/>
        </w:trPr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</w:tcPr>
          <w:p w14:paraId="666B3D1D" w14:textId="2C3D7931" w:rsidR="00037A75" w:rsidRPr="00012A5E" w:rsidRDefault="002A1AEF" w:rsidP="00037A75">
            <w:pP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lastRenderedPageBreak/>
              <w:t>PR</w:t>
            </w:r>
            <w:r w:rsidR="00037A75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3</w:t>
            </w:r>
            <w:r w:rsidR="000A391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="00037A75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Represent</w:t>
            </w:r>
            <w:r w:rsidR="000A391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and</w:t>
            </w:r>
            <w:r w:rsidR="00037A75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descri</w:t>
            </w:r>
            <w:r w:rsidR="000A391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be</w:t>
            </w:r>
            <w:r w:rsidR="00037A75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patterns and relationships using charts and tables to solve problems.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5AAB5B" w14:textId="5D8140C5" w:rsidR="00037A75" w:rsidRDefault="00037A75" w:rsidP="00037A7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 w:rsidR="008E32E5"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 w:rsidR="00412691">
              <w:rPr>
                <w:rFonts w:asciiTheme="majorHAnsi" w:hAnsiTheme="majorHAnsi"/>
                <w:b/>
                <w:bCs/>
                <w:sz w:val="20"/>
                <w:szCs w:val="20"/>
              </w:rPr>
              <w:t>Patterns and Relations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Investigating Increasing and Decreasing Patterns</w:t>
            </w:r>
          </w:p>
          <w:p w14:paraId="62A06C27" w14:textId="429EA254" w:rsidR="00B9417D" w:rsidRDefault="00B9417D" w:rsidP="00037A7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B4E47">
              <w:rPr>
                <w:rFonts w:asciiTheme="majorHAnsi" w:hAnsiTheme="majorHAnsi" w:cstheme="majorHAnsi"/>
                <w:sz w:val="20"/>
                <w:szCs w:val="20"/>
              </w:rPr>
              <w:t>3: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 Representing Patterns</w:t>
            </w:r>
          </w:p>
          <w:p w14:paraId="3C1E19D2" w14:textId="2B8C0F1B" w:rsidR="00B9417D" w:rsidRDefault="00B9417D" w:rsidP="00B9417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6: Consolidation of </w:t>
            </w:r>
            <w:r w:rsidR="00412691">
              <w:rPr>
                <w:rFonts w:asciiTheme="majorHAnsi" w:hAnsiTheme="majorHAnsi"/>
                <w:sz w:val="20"/>
                <w:szCs w:val="20"/>
              </w:rPr>
              <w:t>Patterns and Relations</w:t>
            </w:r>
          </w:p>
          <w:p w14:paraId="3B146591" w14:textId="53A2887B" w:rsidR="00037A75" w:rsidRPr="39DBB73A" w:rsidRDefault="00037A75" w:rsidP="00037A7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B85093" w14:textId="77777777" w:rsidR="00037A75" w:rsidRPr="007877A7" w:rsidRDefault="00037A75" w:rsidP="00037A75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3CF81402" w14:textId="77777777" w:rsidR="00037A75" w:rsidRPr="007877A7" w:rsidRDefault="00037A75" w:rsidP="00037A7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14246D31" w14:textId="77777777" w:rsidR="00037A75" w:rsidRDefault="00037A75" w:rsidP="00037A75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Describes, generates, extends, translates, and corrects number and shape patterns that follow a predetermined rule.</w:t>
            </w:r>
          </w:p>
          <w:p w14:paraId="73E8BFE4" w14:textId="77777777" w:rsidR="00037A75" w:rsidRPr="007877A7" w:rsidRDefault="00037A75" w:rsidP="00037A7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188931F6" w14:textId="771166F3" w:rsidR="00037A75" w:rsidRPr="007877A7" w:rsidRDefault="00037A75" w:rsidP="00037A7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</w:t>
            </w:r>
            <w:r w:rsidR="001F61C0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(e.g., given: 16, 22, 28, 34, …. Start at 16 and add 6 each time)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</w:tc>
      </w:tr>
      <w:tr w:rsidR="00037A75" w:rsidRPr="00EF4FA1" w14:paraId="0EAFC0F7" w14:textId="77777777" w:rsidTr="000C5040">
        <w:trPr>
          <w:trHeight w:val="20"/>
        </w:trPr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</w:tcPr>
          <w:p w14:paraId="010BB099" w14:textId="050D52DA" w:rsidR="00037A75" w:rsidRDefault="002A1AEF" w:rsidP="00037A75">
            <w:pP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PR</w:t>
            </w:r>
            <w:r w:rsidR="00037A75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4</w:t>
            </w:r>
            <w:r w:rsidR="00672E5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="00037A75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Identify and explain mathematical relationships using charts and diagrams</w:t>
            </w:r>
            <w:r w:rsidR="00672E5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037A75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to solve problems.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C4D4B0" w14:textId="1AE42897" w:rsidR="00037A75" w:rsidRDefault="00037A75" w:rsidP="00037A7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 Unit 1: </w:t>
            </w:r>
            <w:r w:rsidR="00412691">
              <w:rPr>
                <w:rFonts w:asciiTheme="majorHAnsi" w:hAnsiTheme="majorHAnsi"/>
                <w:b/>
                <w:bCs/>
                <w:sz w:val="20"/>
                <w:szCs w:val="20"/>
              </w:rPr>
              <w:t>Patterns and Relations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4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Investigating Number Relationships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 xml:space="preserve">5: Sorting in Venn Diagrams and </w:t>
            </w:r>
            <w:r w:rsidR="00412691">
              <w:rPr>
                <w:rFonts w:asciiTheme="majorHAnsi" w:hAnsiTheme="majorHAnsi"/>
                <w:sz w:val="20"/>
                <w:szCs w:val="20"/>
              </w:rPr>
              <w:t>Carroll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Diagrams</w:t>
            </w:r>
          </w:p>
          <w:p w14:paraId="76F7FA77" w14:textId="5209A424" w:rsidR="00B9417D" w:rsidRDefault="00B9417D" w:rsidP="00B9417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6: Consolidation of </w:t>
            </w:r>
            <w:r w:rsidR="00412691">
              <w:rPr>
                <w:rFonts w:asciiTheme="majorHAnsi" w:hAnsiTheme="majorHAnsi"/>
                <w:sz w:val="20"/>
                <w:szCs w:val="20"/>
              </w:rPr>
              <w:t>Patterns and Relations</w:t>
            </w:r>
          </w:p>
          <w:p w14:paraId="388298B4" w14:textId="77777777" w:rsidR="00037A75" w:rsidRPr="39DBB73A" w:rsidRDefault="00037A75" w:rsidP="00037A7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9963E9" w14:textId="77777777" w:rsidR="00037A75" w:rsidRPr="007877A7" w:rsidRDefault="00037A75" w:rsidP="00037A75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1C9AAD06" w14:textId="77777777" w:rsidR="00037A75" w:rsidRPr="007877A7" w:rsidRDefault="00037A75" w:rsidP="00037A7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74EC8EAD" w14:textId="77777777" w:rsidR="00037A75" w:rsidRDefault="00037A75" w:rsidP="00037A75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Describes, generates, extends, translates, and corrects number and shape patterns that follow a predetermined rule.</w:t>
            </w:r>
          </w:p>
          <w:p w14:paraId="22574DE4" w14:textId="77777777" w:rsidR="00037A75" w:rsidRPr="007877A7" w:rsidRDefault="00037A75" w:rsidP="00037A7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0528F0EF" w14:textId="63CEA471" w:rsidR="00037A75" w:rsidRPr="007877A7" w:rsidRDefault="00037A75" w:rsidP="00037A7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</w:t>
            </w:r>
            <w:r w:rsidR="001C0005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(e.g., given: 16, 22, 28, 34, …. Start at 16 and add 6 each time)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</w:tc>
      </w:tr>
    </w:tbl>
    <w:p w14:paraId="2CF5554D" w14:textId="77777777" w:rsidR="000E3742" w:rsidRDefault="000E3742"/>
    <w:p w14:paraId="7B3634A6" w14:textId="179FA9ED" w:rsidR="001444DC" w:rsidRDefault="001444DC">
      <w:pPr>
        <w:spacing w:after="120" w:line="264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6A01DE8" w14:textId="4BDB8CAE" w:rsidR="00B31810" w:rsidRDefault="00B31810" w:rsidP="00345D0D">
      <w:pPr>
        <w:jc w:val="center"/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0288" behindDoc="0" locked="0" layoutInCell="1" hidden="0" allowOverlap="1" wp14:anchorId="7B363519" wp14:editId="351A5F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C42C1">
        <w:rPr>
          <w:b/>
          <w:bCs/>
          <w:sz w:val="28"/>
          <w:szCs w:val="28"/>
        </w:rPr>
        <w:t xml:space="preserve">Correlation of </w:t>
      </w:r>
      <w:r w:rsidR="002606B3">
        <w:rPr>
          <w:b/>
          <w:bCs/>
          <w:sz w:val="28"/>
          <w:szCs w:val="28"/>
        </w:rPr>
        <w:t xml:space="preserve">Prince Edward Island </w:t>
      </w:r>
      <w:r w:rsidR="002C42C1">
        <w:rPr>
          <w:b/>
          <w:bCs/>
          <w:sz w:val="28"/>
          <w:szCs w:val="28"/>
        </w:rPr>
        <w:t xml:space="preserve">Program of Studies with </w:t>
      </w:r>
      <w:r w:rsidR="002C42C1" w:rsidRPr="31A03A7C">
        <w:rPr>
          <w:b/>
          <w:bCs/>
          <w:sz w:val="28"/>
          <w:szCs w:val="28"/>
        </w:rPr>
        <w:t xml:space="preserve">Mathology </w:t>
      </w:r>
      <w:r w:rsidR="002606B3">
        <w:rPr>
          <w:b/>
          <w:bCs/>
          <w:sz w:val="28"/>
          <w:szCs w:val="28"/>
        </w:rPr>
        <w:br/>
      </w:r>
      <w:r w:rsidR="002C42C1">
        <w:rPr>
          <w:b/>
          <w:bCs/>
          <w:sz w:val="28"/>
          <w:szCs w:val="28"/>
        </w:rPr>
        <w:t xml:space="preserve">Grade 4 </w:t>
      </w:r>
      <w:r w:rsidR="002C42C1">
        <w:rPr>
          <w:b/>
          <w:bCs/>
          <w:sz w:val="28"/>
          <w:szCs w:val="28"/>
        </w:rPr>
        <w:br/>
      </w:r>
      <w:r w:rsidR="003F661B">
        <w:rPr>
          <w:b/>
          <w:sz w:val="28"/>
          <w:szCs w:val="28"/>
        </w:rPr>
        <w:t xml:space="preserve">(Patterns </w:t>
      </w:r>
      <w:r w:rsidR="00DD43AA">
        <w:rPr>
          <w:b/>
          <w:sz w:val="28"/>
          <w:szCs w:val="28"/>
        </w:rPr>
        <w:t>and</w:t>
      </w:r>
      <w:r w:rsidR="003F661B">
        <w:rPr>
          <w:b/>
          <w:sz w:val="28"/>
          <w:szCs w:val="28"/>
        </w:rPr>
        <w:t xml:space="preserve"> Relations</w:t>
      </w:r>
      <w:r w:rsidR="00DD43AA">
        <w:rPr>
          <w:b/>
          <w:sz w:val="28"/>
          <w:szCs w:val="28"/>
        </w:rPr>
        <w:t>: Variables and Equations</w:t>
      </w:r>
      <w:r w:rsidR="003F661B">
        <w:rPr>
          <w:b/>
          <w:sz w:val="28"/>
          <w:szCs w:val="28"/>
        </w:rPr>
        <w:t xml:space="preserve">) </w:t>
      </w:r>
    </w:p>
    <w:p w14:paraId="7B3634A9" w14:textId="3C29A9CF" w:rsidR="007174F8" w:rsidRDefault="007174F8"/>
    <w:tbl>
      <w:tblPr>
        <w:tblStyle w:val="a3"/>
        <w:tblW w:w="5066" w:type="pct"/>
        <w:tblInd w:w="-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82"/>
        <w:gridCol w:w="2798"/>
        <w:gridCol w:w="3429"/>
      </w:tblGrid>
      <w:tr w:rsidR="003A40B7" w14:paraId="7B3634AE" w14:textId="77777777" w:rsidTr="00B9417D">
        <w:trPr>
          <w:trHeight w:val="500"/>
        </w:trPr>
        <w:tc>
          <w:tcPr>
            <w:tcW w:w="1858" w:type="pct"/>
            <w:shd w:val="clear" w:color="auto" w:fill="CAEADD"/>
          </w:tcPr>
          <w:p w14:paraId="7B3634AA" w14:textId="63250478" w:rsidR="003A40B7" w:rsidRPr="006E5567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412" w:type="pct"/>
            <w:shd w:val="clear" w:color="auto" w:fill="CAEADD"/>
          </w:tcPr>
          <w:p w14:paraId="7B3634AB" w14:textId="65C1FC28" w:rsidR="003A40B7" w:rsidRPr="006E5567" w:rsidRDefault="003A40B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730" w:type="pct"/>
            <w:shd w:val="clear" w:color="auto" w:fill="CAEADD"/>
          </w:tcPr>
          <w:p w14:paraId="7B3634AD" w14:textId="0426E4C0" w:rsidR="003A40B7" w:rsidRPr="006E5567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B9417D" w:rsidRPr="00240B4D" w14:paraId="77D324E8" w14:textId="77777777" w:rsidTr="0011214A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28257A94" w14:textId="77777777" w:rsidR="00B9417D" w:rsidRDefault="00B9417D" w:rsidP="00B9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</w:p>
          <w:p w14:paraId="043EC9DF" w14:textId="5B309CFC" w:rsidR="00B9417D" w:rsidRPr="0011214A" w:rsidRDefault="00B9417D" w:rsidP="00112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Represent algebraic expressions in multiple ways.</w:t>
            </w:r>
          </w:p>
        </w:tc>
      </w:tr>
      <w:tr w:rsidR="003A40B7" w:rsidRPr="00240B4D" w14:paraId="7B3634B3" w14:textId="77777777" w:rsidTr="000C5040">
        <w:trPr>
          <w:trHeight w:val="20"/>
        </w:trPr>
        <w:tc>
          <w:tcPr>
            <w:tcW w:w="1858" w:type="pct"/>
          </w:tcPr>
          <w:p w14:paraId="79A68ACC" w14:textId="05A82E3D" w:rsidR="003A40B7" w:rsidRPr="006E5567" w:rsidRDefault="003A4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8E5936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4AF" w14:textId="4AFC8A3A" w:rsidR="003A40B7" w:rsidRPr="006E5567" w:rsidRDefault="0039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PR</w:t>
            </w:r>
            <w:r w:rsidR="00E32F84">
              <w:rPr>
                <w:rFonts w:asciiTheme="majorHAnsi" w:hAnsiTheme="majorHAnsi"/>
                <w:color w:val="000000"/>
                <w:sz w:val="20"/>
                <w:szCs w:val="20"/>
              </w:rPr>
              <w:t>5</w:t>
            </w:r>
            <w:r w:rsidR="002B32B5">
              <w:rPr>
                <w:rFonts w:asciiTheme="majorHAnsi" w:hAnsiTheme="majorHAnsi"/>
                <w:color w:val="000000"/>
                <w:sz w:val="20"/>
                <w:szCs w:val="20"/>
              </w:rPr>
              <w:t>:</w:t>
            </w:r>
            <w:r w:rsidR="00E32F8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Express a given problem as an equation in which a symbol is used to represent an unknown number.</w:t>
            </w:r>
          </w:p>
        </w:tc>
        <w:tc>
          <w:tcPr>
            <w:tcW w:w="1412" w:type="pct"/>
          </w:tcPr>
          <w:p w14:paraId="403C957E" w14:textId="7B5C9588" w:rsidR="003A40B7" w:rsidRPr="001E3DB8" w:rsidRDefault="003A40B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</w:p>
          <w:p w14:paraId="15489948" w14:textId="53CC83D8" w:rsidR="003A40B7" w:rsidRPr="006E5567" w:rsidRDefault="0050384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 Using Symbols</w:t>
            </w:r>
            <w:r w:rsidR="003A40B7">
              <w:br/>
            </w:r>
            <w:r>
              <w:rPr>
                <w:rFonts w:asciiTheme="majorHAnsi" w:hAnsiTheme="majorHAnsi"/>
                <w:sz w:val="20"/>
                <w:szCs w:val="20"/>
              </w:rPr>
              <w:t>8</w:t>
            </w:r>
            <w:r w:rsidR="003A40B7" w:rsidRPr="39DBB73A">
              <w:rPr>
                <w:rFonts w:asciiTheme="majorHAnsi" w:hAnsiTheme="majorHAnsi"/>
                <w:sz w:val="20"/>
                <w:szCs w:val="20"/>
              </w:rPr>
              <w:t>: Solving Equations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Concretely</w:t>
            </w:r>
            <w:r w:rsidR="003A40B7">
              <w:br/>
            </w:r>
            <w:r>
              <w:rPr>
                <w:rFonts w:asciiTheme="majorHAnsi" w:hAnsiTheme="majorHAnsi"/>
                <w:sz w:val="20"/>
                <w:szCs w:val="20"/>
              </w:rPr>
              <w:t>9</w:t>
            </w:r>
            <w:r w:rsidR="003A40B7"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Solving Addition and Subtraction </w:t>
            </w:r>
            <w:r w:rsidR="003A40B7" w:rsidRPr="39DBB73A">
              <w:rPr>
                <w:rFonts w:asciiTheme="majorHAnsi" w:hAnsiTheme="majorHAnsi"/>
                <w:sz w:val="20"/>
                <w:szCs w:val="20"/>
              </w:rPr>
              <w:t>Equations</w:t>
            </w:r>
          </w:p>
          <w:p w14:paraId="598307A9" w14:textId="63DDD590" w:rsidR="003A40B7" w:rsidRPr="006E5567" w:rsidRDefault="003A40B7" w:rsidP="39DBB73A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>1</w:t>
            </w:r>
            <w:r w:rsidR="00A42623">
              <w:rPr>
                <w:rFonts w:ascii="Calibri" w:eastAsia="Calibri" w:hAnsi="Calibri" w:cs="Calibri"/>
                <w:sz w:val="20"/>
                <w:szCs w:val="20"/>
                <w:lang w:val="en-CA"/>
              </w:rPr>
              <w:t>1</w:t>
            </w:r>
            <w:r w:rsidR="00503849">
              <w:rPr>
                <w:rFonts w:ascii="Calibri" w:eastAsia="Calibri" w:hAnsi="Calibri" w:cs="Calibri"/>
                <w:sz w:val="20"/>
                <w:szCs w:val="20"/>
                <w:lang w:val="en-CA"/>
              </w:rPr>
              <w:t>: Solving Multiplication and Division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Equation</w:t>
            </w:r>
            <w:r w:rsidR="00503849">
              <w:rPr>
                <w:rFonts w:ascii="Calibri" w:eastAsia="Calibri" w:hAnsi="Calibri" w:cs="Calibri"/>
                <w:sz w:val="20"/>
                <w:szCs w:val="20"/>
                <w:lang w:val="en-CA"/>
              </w:rPr>
              <w:t>s</w:t>
            </w:r>
            <w:r w:rsidR="00503849">
              <w:rPr>
                <w:rFonts w:ascii="Calibri" w:eastAsia="Calibri" w:hAnsi="Calibri" w:cs="Calibri"/>
                <w:sz w:val="20"/>
                <w:szCs w:val="20"/>
                <w:lang w:val="en-CA"/>
              </w:rPr>
              <w:br/>
              <w:t>1</w:t>
            </w:r>
            <w:r w:rsidR="00A42623">
              <w:rPr>
                <w:rFonts w:ascii="Calibri" w:eastAsia="Calibri" w:hAnsi="Calibri" w:cs="Calibri"/>
                <w:sz w:val="20"/>
                <w:szCs w:val="20"/>
                <w:lang w:val="en-CA"/>
              </w:rPr>
              <w:t>2</w:t>
            </w:r>
            <w:r w:rsidR="00503849">
              <w:rPr>
                <w:rFonts w:ascii="Calibri" w:eastAsia="Calibri" w:hAnsi="Calibri" w:cs="Calibri"/>
                <w:sz w:val="20"/>
                <w:szCs w:val="20"/>
                <w:lang w:val="en-CA"/>
              </w:rPr>
              <w:t>: Using Equations to Solve Problems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</w:t>
            </w:r>
          </w:p>
          <w:p w14:paraId="63C0B75B" w14:textId="77777777" w:rsidR="00B9417D" w:rsidRPr="006E5567" w:rsidRDefault="00B9417D" w:rsidP="00B941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13: Consolidation of Variables and Equations</w:t>
            </w:r>
          </w:p>
          <w:p w14:paraId="7B3634B0" w14:textId="140A38C3" w:rsidR="003A40B7" w:rsidRPr="006E5567" w:rsidRDefault="003A40B7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0" w:type="pct"/>
            <w:shd w:val="clear" w:color="auto" w:fill="auto"/>
          </w:tcPr>
          <w:p w14:paraId="30DD169C" w14:textId="4E729723" w:rsidR="00521259" w:rsidRPr="007877A7" w:rsidRDefault="00521259" w:rsidP="00521259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2CB92ACD" w14:textId="211A0A6F" w:rsidR="00521259" w:rsidRPr="007877A7" w:rsidRDefault="00521259" w:rsidP="00521259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equality and inequality, building on generalized properties of numbers and operations</w:t>
            </w:r>
          </w:p>
          <w:p w14:paraId="56ABC2ED" w14:textId="117D91ED" w:rsidR="00521259" w:rsidRDefault="00521259" w:rsidP="00521259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Express</w:t>
            </w:r>
            <w:r w:rsidR="00FE3A04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a one-step mathematical problem as an equation using a symbol or letter to represent an unknown number (e.g., Sena had some tokens and used four. She has seven left: 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□ – 4 = 7)</w:t>
            </w:r>
            <w:r w:rsidR="00FE3A04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</w:p>
          <w:p w14:paraId="1661F0BE" w14:textId="4E063E04" w:rsidR="00521259" w:rsidRPr="007877A7" w:rsidRDefault="0077482F" w:rsidP="00521259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Using variables, algebraic expressions, and equations to represent mathematical relations</w:t>
            </w:r>
          </w:p>
          <w:p w14:paraId="2C3F3E41" w14:textId="4FFBA5E8" w:rsidR="003A40B7" w:rsidRDefault="00521259" w:rsidP="00521259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 unknown quantity (i.e., variable) may be represented by a symbol or letter (e.g., 13 – □ = 8; 4</w:t>
            </w:r>
            <w:r w:rsidR="0077482F"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12)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Flexibly uses symbols and letters to represent unknown quantities in equations (e.g., knows that 4 + □ = 7; 4 + </w:t>
            </w:r>
            <w:r w:rsidR="0077482F"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7; and 4 + </w:t>
            </w:r>
            <w:r w:rsidR="0077482F"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 all represent the same equation </w:t>
            </w:r>
            <w:r w:rsidR="005A369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with □, </w:t>
            </w:r>
            <w:r w:rsidR="005A369F"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 w:rsidR="005A369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and </w:t>
            </w:r>
            <w:r w:rsidR="005A369F"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 w:rsidR="005A369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representing the same value)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</w:p>
          <w:p w14:paraId="0418A873" w14:textId="154C5509" w:rsidR="00781A13" w:rsidRDefault="00781A13" w:rsidP="00521259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Interprets and writes algebraic expressions (e.g., 2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means two times a number; subtracting a number from 7 can be written as 7 – </w:t>
            </w:r>
            <w:r w:rsidRPr="00781A13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7B3634B2" w14:textId="6FB6B99D" w:rsidR="00781A13" w:rsidRPr="00F855F2" w:rsidRDefault="00781A13" w:rsidP="00521259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 variable as a changing quantity (e.g., 5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where 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can be any value).</w:t>
            </w:r>
          </w:p>
        </w:tc>
      </w:tr>
    </w:tbl>
    <w:p w14:paraId="13F7F414" w14:textId="77777777" w:rsidR="0011214A" w:rsidRDefault="0011214A">
      <w:r>
        <w:br w:type="page"/>
      </w:r>
    </w:p>
    <w:tbl>
      <w:tblPr>
        <w:tblStyle w:val="a3"/>
        <w:tblW w:w="5066" w:type="pct"/>
        <w:tblInd w:w="-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82"/>
        <w:gridCol w:w="2798"/>
        <w:gridCol w:w="3429"/>
      </w:tblGrid>
      <w:tr w:rsidR="00E32F84" w:rsidRPr="00240B4D" w14:paraId="0FC523DD" w14:textId="77777777" w:rsidTr="000C5040">
        <w:trPr>
          <w:trHeight w:val="20"/>
        </w:trPr>
        <w:tc>
          <w:tcPr>
            <w:tcW w:w="1858" w:type="pct"/>
          </w:tcPr>
          <w:p w14:paraId="0DC04F8A" w14:textId="51BE7E16" w:rsidR="00E32F84" w:rsidRPr="00E32F84" w:rsidRDefault="00FC2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PR</w:t>
            </w:r>
            <w:r w:rsidR="00E32F84" w:rsidRPr="00E32F84">
              <w:rPr>
                <w:rFonts w:asciiTheme="majorHAnsi" w:hAnsiTheme="majorHAnsi"/>
                <w:bCs/>
                <w:sz w:val="20"/>
                <w:szCs w:val="20"/>
              </w:rPr>
              <w:t>6</w:t>
            </w:r>
            <w:r w:rsidR="007C145C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E32F84" w:rsidRPr="00E32F84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E32F84">
              <w:rPr>
                <w:rFonts w:asciiTheme="majorHAnsi" w:hAnsiTheme="majorHAnsi"/>
                <w:bCs/>
                <w:sz w:val="20"/>
                <w:szCs w:val="20"/>
              </w:rPr>
              <w:t>Solve one-step equations involving a symbol to represent an unknown number.</w:t>
            </w:r>
          </w:p>
        </w:tc>
        <w:tc>
          <w:tcPr>
            <w:tcW w:w="1412" w:type="pct"/>
          </w:tcPr>
          <w:p w14:paraId="45BD4996" w14:textId="77777777" w:rsidR="00503849" w:rsidRPr="001E3DB8" w:rsidRDefault="00503849" w:rsidP="00503849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</w:p>
          <w:p w14:paraId="09BCC72A" w14:textId="11256AD4" w:rsidR="00503849" w:rsidRPr="006E5567" w:rsidRDefault="00503849" w:rsidP="0050384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: Solving Equations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Concretely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9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Solving Addition and Subtraction 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Equations</w:t>
            </w:r>
          </w:p>
          <w:p w14:paraId="2A3152F4" w14:textId="0BE290D5" w:rsidR="00503849" w:rsidRPr="006E5567" w:rsidRDefault="00503849" w:rsidP="00503849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>1</w:t>
            </w:r>
            <w:r w:rsidR="00FD0284">
              <w:rPr>
                <w:rFonts w:ascii="Calibri" w:eastAsia="Calibri" w:hAnsi="Calibri" w:cs="Calibri"/>
                <w:sz w:val="20"/>
                <w:szCs w:val="20"/>
                <w:lang w:val="en-CA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: Solving Multiplication and Division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Equation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br/>
              <w:t>1</w:t>
            </w:r>
            <w:r w:rsidR="00FD0284">
              <w:rPr>
                <w:rFonts w:ascii="Calibri" w:eastAsia="Calibri" w:hAnsi="Calibri" w:cs="Calibri"/>
                <w:sz w:val="20"/>
                <w:szCs w:val="20"/>
                <w:lang w:val="en-CA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: Using Equations to Solve Problems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</w:t>
            </w:r>
          </w:p>
          <w:p w14:paraId="14354578" w14:textId="77777777" w:rsidR="00B9417D" w:rsidRPr="006E5567" w:rsidRDefault="00B9417D" w:rsidP="00B9417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13: Consolidation of Variables and Equations</w:t>
            </w:r>
          </w:p>
          <w:p w14:paraId="25B81702" w14:textId="77777777" w:rsidR="00E32F84" w:rsidRDefault="00E32F8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0" w:type="pct"/>
            <w:shd w:val="clear" w:color="auto" w:fill="auto"/>
          </w:tcPr>
          <w:p w14:paraId="2BF22E70" w14:textId="77777777" w:rsidR="00FE3A04" w:rsidRPr="007877A7" w:rsidRDefault="00FE3A04" w:rsidP="00FE3A04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04EC4E0A" w14:textId="77777777" w:rsidR="00FE3A04" w:rsidRPr="007877A7" w:rsidRDefault="00FE3A04" w:rsidP="00FE3A04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equality and inequality, building on generalized properties of numbers and operations</w:t>
            </w:r>
          </w:p>
          <w:p w14:paraId="787A96D1" w14:textId="276E8DF9" w:rsidR="00FE3A04" w:rsidRDefault="00FE3A04" w:rsidP="00FE3A04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Determines an unknown number in simple one-step equations </w:t>
            </w:r>
            <w:r w:rsidR="00ED290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using different strategies (e.g., </w:t>
            </w:r>
            <w:r w:rsidR="00ED290A"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 w:rsidR="00ED290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× 3 = 12; 13 –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□ = </w:t>
            </w:r>
            <w:r w:rsidR="00ED290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8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3A2F1E67" w14:textId="624E1D7A" w:rsidR="00ED290A" w:rsidRDefault="00ED290A" w:rsidP="00ED290A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addition and multiplication equations (e.g., 5 + 4 = 9 and 5 + </w:t>
            </w:r>
            <w:r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9</w:t>
            </w:r>
            <w:r w:rsidR="0069398C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have the same structure and can be rearranged in similar ways to maintain equality: 4 + 5 = 9 and </w:t>
            </w:r>
            <w:r w:rsidR="0069398C"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 w:rsidR="0069398C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+ 5 = 9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22577235" w14:textId="00558B31" w:rsidR="005E08EF" w:rsidRPr="00DC08C1" w:rsidRDefault="006626E9" w:rsidP="005E08EF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subtraction and division equations (e.g., 12 – 5 = 7 and 12 –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 xml:space="preserve">b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= 7 have the same structure and can be rearranged in similar ways to maintain equality: 12 – 7 = 5 and 12 – 7 =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b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</w:tc>
      </w:tr>
    </w:tbl>
    <w:p w14:paraId="0FB989D7" w14:textId="0C1C40B5" w:rsidR="00290505" w:rsidRDefault="00290505">
      <w:pPr>
        <w:rPr>
          <w:b/>
        </w:rPr>
      </w:pPr>
    </w:p>
    <w:p w14:paraId="3B6F69AC" w14:textId="64B2B0AB" w:rsidR="007174F8" w:rsidRPr="00290505" w:rsidRDefault="00290505">
      <w:r>
        <w:br w:type="page"/>
      </w:r>
    </w:p>
    <w:p w14:paraId="7B3634B7" w14:textId="22FBAE2F" w:rsidR="007174F8" w:rsidRDefault="00CA3760" w:rsidP="000C5040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4384" behindDoc="0" locked="0" layoutInCell="1" hidden="0" allowOverlap="1" wp14:anchorId="29BB812A" wp14:editId="7F253C3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C42C1">
        <w:rPr>
          <w:b/>
          <w:bCs/>
          <w:sz w:val="28"/>
          <w:szCs w:val="28"/>
        </w:rPr>
        <w:t xml:space="preserve">Correlation of </w:t>
      </w:r>
      <w:r w:rsidR="002606B3">
        <w:rPr>
          <w:b/>
          <w:bCs/>
          <w:sz w:val="28"/>
          <w:szCs w:val="28"/>
        </w:rPr>
        <w:t xml:space="preserve">Prince Edward Island </w:t>
      </w:r>
      <w:r w:rsidR="002C42C1">
        <w:rPr>
          <w:b/>
          <w:bCs/>
          <w:sz w:val="28"/>
          <w:szCs w:val="28"/>
        </w:rPr>
        <w:t xml:space="preserve">Program of Studies with </w:t>
      </w:r>
      <w:r w:rsidR="002C42C1" w:rsidRPr="31A03A7C">
        <w:rPr>
          <w:b/>
          <w:bCs/>
          <w:sz w:val="28"/>
          <w:szCs w:val="28"/>
        </w:rPr>
        <w:t xml:space="preserve">Mathology </w:t>
      </w:r>
      <w:r w:rsidR="002606B3">
        <w:rPr>
          <w:b/>
          <w:bCs/>
          <w:sz w:val="28"/>
          <w:szCs w:val="28"/>
        </w:rPr>
        <w:br/>
      </w:r>
      <w:r w:rsidR="002C42C1">
        <w:rPr>
          <w:b/>
          <w:bCs/>
          <w:sz w:val="28"/>
          <w:szCs w:val="28"/>
        </w:rPr>
        <w:t xml:space="preserve">Grade 4 </w:t>
      </w:r>
      <w:r w:rsidR="002C42C1">
        <w:rPr>
          <w:b/>
          <w:bCs/>
          <w:sz w:val="28"/>
          <w:szCs w:val="28"/>
        </w:rPr>
        <w:br/>
      </w:r>
      <w:r w:rsidR="003F661B">
        <w:rPr>
          <w:b/>
          <w:sz w:val="28"/>
          <w:szCs w:val="28"/>
        </w:rPr>
        <w:t>(S</w:t>
      </w:r>
      <w:r w:rsidR="00F767D1">
        <w:rPr>
          <w:b/>
          <w:sz w:val="28"/>
          <w:szCs w:val="28"/>
        </w:rPr>
        <w:t>hape</w:t>
      </w:r>
      <w:r w:rsidR="003F661B">
        <w:rPr>
          <w:b/>
          <w:sz w:val="28"/>
          <w:szCs w:val="28"/>
        </w:rPr>
        <w:t xml:space="preserve"> </w:t>
      </w:r>
      <w:r w:rsidR="00BF78FD">
        <w:rPr>
          <w:b/>
          <w:sz w:val="28"/>
          <w:szCs w:val="28"/>
        </w:rPr>
        <w:t>and</w:t>
      </w:r>
      <w:r w:rsidR="003F661B">
        <w:rPr>
          <w:b/>
          <w:sz w:val="28"/>
          <w:szCs w:val="28"/>
        </w:rPr>
        <w:t xml:space="preserve"> S</w:t>
      </w:r>
      <w:r w:rsidR="00F767D1">
        <w:rPr>
          <w:b/>
          <w:sz w:val="28"/>
          <w:szCs w:val="28"/>
        </w:rPr>
        <w:t>pac</w:t>
      </w:r>
      <w:r w:rsidR="003F661B">
        <w:rPr>
          <w:b/>
          <w:sz w:val="28"/>
          <w:szCs w:val="28"/>
        </w:rPr>
        <w:t>e</w:t>
      </w:r>
      <w:r w:rsidR="00BF78FD">
        <w:rPr>
          <w:b/>
          <w:sz w:val="28"/>
          <w:szCs w:val="28"/>
        </w:rPr>
        <w:t>: Measurement</w:t>
      </w:r>
      <w:r w:rsidR="003F661B">
        <w:rPr>
          <w:b/>
          <w:sz w:val="28"/>
          <w:szCs w:val="28"/>
        </w:rPr>
        <w:t>)</w:t>
      </w:r>
    </w:p>
    <w:p w14:paraId="40D4E429" w14:textId="77777777" w:rsidR="00E47599" w:rsidRDefault="00E47599">
      <w:pPr>
        <w:ind w:left="1440" w:firstLine="720"/>
        <w:rPr>
          <w:b/>
        </w:rPr>
      </w:pPr>
    </w:p>
    <w:tbl>
      <w:tblPr>
        <w:tblStyle w:val="a4"/>
        <w:tblW w:w="5072" w:type="pct"/>
        <w:tblInd w:w="-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47"/>
        <w:gridCol w:w="2835"/>
        <w:gridCol w:w="3439"/>
      </w:tblGrid>
      <w:tr w:rsidR="005E08EF" w:rsidRPr="00245E83" w14:paraId="7B3634BC" w14:textId="77777777" w:rsidTr="00B9417D">
        <w:trPr>
          <w:trHeight w:val="500"/>
        </w:trPr>
        <w:tc>
          <w:tcPr>
            <w:tcW w:w="1838" w:type="pct"/>
            <w:shd w:val="clear" w:color="auto" w:fill="CAEADD"/>
          </w:tcPr>
          <w:p w14:paraId="7B3634B8" w14:textId="3E97CCB1" w:rsidR="00C5385C" w:rsidRPr="00245E83" w:rsidRDefault="00C538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429" w:type="pct"/>
            <w:shd w:val="clear" w:color="auto" w:fill="CAEADD"/>
          </w:tcPr>
          <w:p w14:paraId="7B3634B9" w14:textId="3DB0F185" w:rsidR="00C5385C" w:rsidRPr="00245E83" w:rsidRDefault="00C5385C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733" w:type="pct"/>
            <w:shd w:val="clear" w:color="auto" w:fill="CAEADD"/>
          </w:tcPr>
          <w:p w14:paraId="7B3634BB" w14:textId="2C3AEFC1" w:rsidR="00C5385C" w:rsidRPr="00245E83" w:rsidRDefault="00C538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B9417D" w:rsidRPr="00245E83" w14:paraId="5411BC68" w14:textId="77777777" w:rsidTr="0011214A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6A72E03F" w14:textId="0885A31B" w:rsidR="00B9417D" w:rsidRPr="0011214A" w:rsidRDefault="00B9417D" w:rsidP="00112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Use direct and indirect measure to solve problems.</w:t>
            </w:r>
          </w:p>
        </w:tc>
      </w:tr>
      <w:tr w:rsidR="005E08EF" w:rsidRPr="00245E83" w14:paraId="7B3634C1" w14:textId="77777777" w:rsidTr="005E08EF">
        <w:trPr>
          <w:trHeight w:val="20"/>
        </w:trPr>
        <w:tc>
          <w:tcPr>
            <w:tcW w:w="1838" w:type="pct"/>
          </w:tcPr>
          <w:p w14:paraId="596851D1" w14:textId="177F35E8" w:rsidR="00C5385C" w:rsidRPr="00245E83" w:rsidRDefault="00C53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 Outcomes</w:t>
            </w:r>
          </w:p>
          <w:p w14:paraId="7B3634BD" w14:textId="438845B0" w:rsidR="00C5385C" w:rsidRPr="00245E83" w:rsidRDefault="00FC2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SS</w:t>
            </w:r>
            <w:r w:rsidR="00C5385C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  <w:r w:rsidR="00B16986">
              <w:rPr>
                <w:rFonts w:asciiTheme="majorHAnsi" w:hAnsiTheme="majorHAnsi"/>
                <w:color w:val="000000"/>
                <w:sz w:val="20"/>
                <w:szCs w:val="20"/>
              </w:rPr>
              <w:t>:</w:t>
            </w:r>
            <w:r w:rsidR="00C5385C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Read and record time using digital and analog clocks, including 24-hour clocks.</w:t>
            </w:r>
          </w:p>
        </w:tc>
        <w:tc>
          <w:tcPr>
            <w:tcW w:w="1429" w:type="pct"/>
          </w:tcPr>
          <w:p w14:paraId="5503F57A" w14:textId="07E40D7F" w:rsidR="00C5385C" w:rsidRPr="00B31810" w:rsidRDefault="00C5385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3181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Measurement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3181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Time </w:t>
            </w:r>
          </w:p>
          <w:p w14:paraId="599D87F5" w14:textId="77777777" w:rsidR="00C5385C" w:rsidRDefault="00C5385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Exploring Time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13: Telling Time in One- and Five-Minute Intervals</w:t>
            </w:r>
          </w:p>
          <w:p w14:paraId="63039978" w14:textId="77777777" w:rsidR="00C5385C" w:rsidRDefault="00C5385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14: Telling Time on a 24-Hour Clock</w:t>
            </w:r>
          </w:p>
          <w:p w14:paraId="249446F5" w14:textId="77777777" w:rsidR="00642DDE" w:rsidRDefault="00642DD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16: Exploring Elapsed Time</w:t>
            </w:r>
          </w:p>
          <w:p w14:paraId="6772E391" w14:textId="77777777" w:rsidR="00B9417D" w:rsidRPr="00245E83" w:rsidRDefault="00B9417D" w:rsidP="00B9417D">
            <w:pPr>
              <w:spacing w:after="120" w:line="264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18: Consolidation of Time</w:t>
            </w:r>
          </w:p>
          <w:p w14:paraId="7B3634BE" w14:textId="226555AB" w:rsidR="00B9417D" w:rsidRPr="00245E83" w:rsidRDefault="00B9417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3" w:type="pct"/>
            <w:shd w:val="clear" w:color="auto" w:fill="auto"/>
          </w:tcPr>
          <w:p w14:paraId="7B3634C0" w14:textId="3B61D4E0" w:rsidR="00C5385C" w:rsidRPr="00336638" w:rsidRDefault="00030473">
            <w:pP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6F58AB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Reads and records time (i.e., digital and analogue) and calendar dates.</w:t>
            </w:r>
            <w:r w:rsidR="00C5385C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Pr="006F58A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="00C5385C" w:rsidRPr="006F58AB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C5385C">
              <w:rPr>
                <w:rFonts w:asciiTheme="majorHAnsi" w:hAnsiTheme="majorHAnsi" w:cs="Open Sans"/>
                <w:sz w:val="20"/>
                <w:szCs w:val="20"/>
              </w:rPr>
              <w:t>Understands relationship among different measures of time (e.g., seconds, minutes, hours, days, decades).</w:t>
            </w:r>
          </w:p>
        </w:tc>
      </w:tr>
      <w:tr w:rsidR="005E08EF" w:rsidRPr="00245E83" w14:paraId="7B3634C6" w14:textId="77777777" w:rsidTr="005E08EF">
        <w:trPr>
          <w:trHeight w:val="20"/>
        </w:trPr>
        <w:tc>
          <w:tcPr>
            <w:tcW w:w="1838" w:type="pct"/>
          </w:tcPr>
          <w:p w14:paraId="7B3634C2" w14:textId="1743EAFA" w:rsidR="00C5385C" w:rsidRPr="00245E83" w:rsidRDefault="00FC2E83" w:rsidP="00811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SS</w:t>
            </w:r>
            <w:r w:rsidR="00C5385C" w:rsidRPr="000D159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2</w:t>
            </w:r>
            <w:r w:rsidR="00317F5C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="00C5385C"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  <w:r w:rsidR="000D159B">
              <w:rPr>
                <w:rFonts w:asciiTheme="majorHAnsi" w:hAnsiTheme="majorHAnsi"/>
                <w:color w:val="000000"/>
                <w:sz w:val="20"/>
                <w:szCs w:val="20"/>
              </w:rPr>
              <w:t>Read and record calendar dates in a variety of formats.</w:t>
            </w:r>
          </w:p>
        </w:tc>
        <w:tc>
          <w:tcPr>
            <w:tcW w:w="1429" w:type="pct"/>
          </w:tcPr>
          <w:p w14:paraId="209DA258" w14:textId="58A4DED8" w:rsidR="00C5385C" w:rsidRPr="00B31810" w:rsidRDefault="00C5385C" w:rsidP="008119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3181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Measurement Unit </w:t>
            </w:r>
            <w:r w:rsidR="000D159B"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3181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0D159B">
              <w:rPr>
                <w:rFonts w:asciiTheme="majorHAnsi" w:hAnsiTheme="majorHAnsi"/>
                <w:b/>
                <w:bCs/>
                <w:sz w:val="20"/>
                <w:szCs w:val="20"/>
              </w:rPr>
              <w:t>Time</w:t>
            </w:r>
          </w:p>
          <w:p w14:paraId="5C8ABFD9" w14:textId="2E0AEC03" w:rsidR="00C5385C" w:rsidRDefault="000D159B" w:rsidP="39DBB73A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17: Exploring Calendar Dates</w:t>
            </w:r>
          </w:p>
          <w:p w14:paraId="33616108" w14:textId="77777777" w:rsidR="00B9417D" w:rsidRPr="00245E83" w:rsidRDefault="00B9417D" w:rsidP="00B9417D">
            <w:pPr>
              <w:spacing w:after="120" w:line="264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18: Consolidation of Time</w:t>
            </w:r>
          </w:p>
          <w:p w14:paraId="740D0AB9" w14:textId="77777777" w:rsidR="00B9417D" w:rsidRPr="00245E83" w:rsidRDefault="00B9417D" w:rsidP="39DBB73A">
            <w:pPr>
              <w:spacing w:after="120" w:line="264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B3634C3" w14:textId="56F11A19" w:rsidR="00C5385C" w:rsidRPr="00245E83" w:rsidRDefault="00C5385C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3" w:type="pct"/>
            <w:shd w:val="clear" w:color="auto" w:fill="auto"/>
          </w:tcPr>
          <w:p w14:paraId="7B3634C5" w14:textId="3330572A" w:rsidR="00C5385C" w:rsidRPr="00AF1051" w:rsidRDefault="00011C66" w:rsidP="00011C66">
            <w:pPr>
              <w:keepNext/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 w:rsidR="00D303AB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 w:rsidR="00D303AB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D303AB" w:rsidRPr="006F58AB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D303AB">
              <w:rPr>
                <w:rFonts w:asciiTheme="majorHAnsi" w:hAnsiTheme="majorHAnsi" w:cs="Open Sans"/>
                <w:sz w:val="20"/>
                <w:szCs w:val="20"/>
              </w:rPr>
              <w:t>Reads and records time (i.e., digital and analogue) and calendar dates.</w:t>
            </w:r>
            <w:r w:rsidR="00030473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relationships among measured units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Pr="006F58AB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relationship among different measures of time (e.g., seconds, minutes, hours, days, decades).</w:t>
            </w:r>
          </w:p>
        </w:tc>
      </w:tr>
      <w:tr w:rsidR="005E08EF" w:rsidRPr="00245E83" w14:paraId="12640121" w14:textId="77777777" w:rsidTr="005E08EF">
        <w:trPr>
          <w:trHeight w:val="20"/>
        </w:trPr>
        <w:tc>
          <w:tcPr>
            <w:tcW w:w="1838" w:type="pct"/>
          </w:tcPr>
          <w:p w14:paraId="73FE663E" w14:textId="293F4138" w:rsidR="00011C66" w:rsidRDefault="00FC2E83" w:rsidP="00811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SS</w:t>
            </w:r>
            <w:r w:rsidR="00011C6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3</w:t>
            </w:r>
            <w:r w:rsidR="00317F5C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="00011C6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Demonstrate an understanding of area of regular and irregular 2-D shapes by: </w:t>
            </w:r>
          </w:p>
          <w:p w14:paraId="22CFEA24" w14:textId="77777777" w:rsidR="00011C66" w:rsidRDefault="00011C66" w:rsidP="00011C66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recognizing that area is measured in square units</w:t>
            </w:r>
          </w:p>
          <w:p w14:paraId="0FFDA4C3" w14:textId="77777777" w:rsidR="00011C66" w:rsidRDefault="00011C66" w:rsidP="00011C66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selecting and justifying referents for the units 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  <w:p w14:paraId="2BA6B216" w14:textId="04CAF84C" w:rsidR="00011C66" w:rsidRDefault="00011C66" w:rsidP="00011C66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estimating area</w:t>
            </w:r>
            <w:r w:rsidR="00317F5C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by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using referents for 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  <w:p w14:paraId="2C5321AC" w14:textId="77777777" w:rsidR="00011C66" w:rsidRDefault="00011C66" w:rsidP="00011C66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lastRenderedPageBreak/>
              <w:t>determining and recording area (cm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</w:p>
          <w:p w14:paraId="42CBABB0" w14:textId="75F658D8" w:rsidR="00011C66" w:rsidRPr="00011C66" w:rsidRDefault="00011C66" w:rsidP="00011C66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constructing different rectangles for a given area (cm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 in order to demonstrate that many different rectangles may have the same area</w:t>
            </w:r>
            <w:r w:rsidR="00DC08C1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.</w:t>
            </w:r>
            <w:r w:rsidRPr="00011C6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1429" w:type="pct"/>
          </w:tcPr>
          <w:p w14:paraId="7B33F9EE" w14:textId="77777777" w:rsidR="00011C66" w:rsidRDefault="00C9787C" w:rsidP="008119E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Measurement Unit 1: Length, Perimeter, and Area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4: Estimating and Measuring Area in Square Metres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 xml:space="preserve">5: Estimating and Measuring Area in Square </w:t>
            </w:r>
            <w:r w:rsidR="00ED243A">
              <w:rPr>
                <w:rFonts w:asciiTheme="majorHAnsi" w:hAnsiTheme="majorHAnsi"/>
                <w:sz w:val="20"/>
                <w:szCs w:val="20"/>
              </w:rPr>
              <w:t>Centim</w:t>
            </w:r>
            <w:r>
              <w:rPr>
                <w:rFonts w:asciiTheme="majorHAnsi" w:hAnsiTheme="majorHAnsi"/>
                <w:sz w:val="20"/>
                <w:szCs w:val="20"/>
              </w:rPr>
              <w:t>etres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6: Exploring the Area of Rectangles</w:t>
            </w:r>
          </w:p>
          <w:p w14:paraId="1A864646" w14:textId="140816E6" w:rsidR="00B9417D" w:rsidRPr="00C9787C" w:rsidRDefault="00B9417D" w:rsidP="008119E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7: Consolidation of Length, Perimeter, and Area</w:t>
            </w:r>
          </w:p>
        </w:tc>
        <w:tc>
          <w:tcPr>
            <w:tcW w:w="1733" w:type="pct"/>
            <w:shd w:val="clear" w:color="auto" w:fill="auto"/>
          </w:tcPr>
          <w:p w14:paraId="2C429BE9" w14:textId="0D4B1DAE" w:rsidR="00011C66" w:rsidRPr="007877A7" w:rsidRDefault="00030473" w:rsidP="00011C66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Many things in our world (e.g., objects, spaces, events) have attributes that can be measured and compared.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attributes that can be measured, compared, and ordered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Pr="006F58AB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Understands area as an attribute of 2-D shapes that can be measured and </w:t>
            </w:r>
            <w:r w:rsidR="005E08EF">
              <w:rPr>
                <w:rFonts w:asciiTheme="majorHAnsi" w:hAnsiTheme="majorHAnsi" w:cs="Open Sans"/>
                <w:sz w:val="20"/>
                <w:szCs w:val="20"/>
              </w:rPr>
              <w:t>c</w:t>
            </w:r>
            <w:r>
              <w:rPr>
                <w:rFonts w:asciiTheme="majorHAnsi" w:hAnsiTheme="majorHAnsi" w:cs="Open Sans"/>
                <w:sz w:val="20"/>
                <w:szCs w:val="20"/>
              </w:rPr>
              <w:t>ompared.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C35051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Selecting and using units to estimate, measure, construct, and make comparisons</w:t>
            </w:r>
            <w:r w:rsidR="00C35051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C35051" w:rsidRPr="006F58AB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C35051">
              <w:rPr>
                <w:rFonts w:asciiTheme="majorHAnsi" w:hAnsiTheme="majorHAnsi" w:cs="Open Sans"/>
                <w:sz w:val="20"/>
                <w:szCs w:val="20"/>
              </w:rPr>
              <w:t>Develops understanding of square units (e.g., square unit, square cm, square m) to measure area of 2-D shapes</w:t>
            </w:r>
            <w:r w:rsidR="00DB3A26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</w:tbl>
    <w:p w14:paraId="015E7850" w14:textId="3F786173" w:rsidR="007174F8" w:rsidRDefault="007174F8">
      <w:pPr>
        <w:rPr>
          <w:rFonts w:asciiTheme="majorHAnsi" w:hAnsiTheme="majorHAnsi"/>
          <w:b/>
          <w:sz w:val="20"/>
          <w:szCs w:val="20"/>
        </w:rPr>
      </w:pPr>
    </w:p>
    <w:p w14:paraId="083F3C37" w14:textId="7CF5CFBC" w:rsidR="002A59F4" w:rsidRDefault="002A59F4">
      <w:pPr>
        <w:rPr>
          <w:rFonts w:asciiTheme="majorHAnsi" w:hAnsiTheme="majorHAnsi"/>
          <w:b/>
          <w:sz w:val="20"/>
          <w:szCs w:val="20"/>
        </w:rPr>
      </w:pPr>
    </w:p>
    <w:p w14:paraId="03486F61" w14:textId="1A294AD1" w:rsidR="00145881" w:rsidRDefault="00145881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3D27F87C" w14:textId="6F307DAE" w:rsidR="0013594B" w:rsidRPr="00245E83" w:rsidRDefault="00CA3760">
      <w:pPr>
        <w:rPr>
          <w:rFonts w:asciiTheme="majorHAnsi" w:hAnsiTheme="majorHAnsi"/>
          <w:b/>
          <w:sz w:val="20"/>
          <w:szCs w:val="20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2336" behindDoc="0" locked="0" layoutInCell="1" hidden="0" allowOverlap="1" wp14:anchorId="7B36351D" wp14:editId="1A107E8A">
            <wp:simplePos x="0" y="0"/>
            <wp:positionH relativeFrom="margin">
              <wp:align>center</wp:align>
            </wp:positionH>
            <wp:positionV relativeFrom="paragraph">
              <wp:posOffset>120015</wp:posOffset>
            </wp:positionV>
            <wp:extent cx="2247900" cy="873760"/>
            <wp:effectExtent l="0" t="0" r="0" b="0"/>
            <wp:wrapTopAndBottom distT="0" distB="0"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1EF6ACB" w14:textId="7B03B307" w:rsidR="00CA3760" w:rsidRDefault="002C42C1" w:rsidP="00345D0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2606B3">
        <w:rPr>
          <w:b/>
          <w:bCs/>
          <w:sz w:val="28"/>
          <w:szCs w:val="28"/>
        </w:rPr>
        <w:t xml:space="preserve">Prince Edward Island </w:t>
      </w:r>
      <w:r>
        <w:rPr>
          <w:b/>
          <w:bCs/>
          <w:sz w:val="28"/>
          <w:szCs w:val="28"/>
        </w:rPr>
        <w:t xml:space="preserve">Program of Studies with </w:t>
      </w:r>
      <w:r w:rsidRPr="31A03A7C">
        <w:rPr>
          <w:b/>
          <w:bCs/>
          <w:sz w:val="28"/>
          <w:szCs w:val="28"/>
        </w:rPr>
        <w:t xml:space="preserve">Mathology </w:t>
      </w:r>
      <w:r w:rsidR="002606B3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Grade 4 </w:t>
      </w:r>
      <w:r>
        <w:rPr>
          <w:b/>
          <w:bCs/>
          <w:sz w:val="28"/>
          <w:szCs w:val="28"/>
        </w:rPr>
        <w:br/>
      </w:r>
      <w:r w:rsidR="003F661B">
        <w:rPr>
          <w:b/>
          <w:sz w:val="28"/>
          <w:szCs w:val="28"/>
        </w:rPr>
        <w:t>(S</w:t>
      </w:r>
      <w:r w:rsidR="007A12DC">
        <w:rPr>
          <w:b/>
          <w:sz w:val="28"/>
          <w:szCs w:val="28"/>
        </w:rPr>
        <w:t>hape</w:t>
      </w:r>
      <w:r w:rsidR="003F661B">
        <w:rPr>
          <w:b/>
          <w:sz w:val="28"/>
          <w:szCs w:val="28"/>
        </w:rPr>
        <w:t xml:space="preserve"> </w:t>
      </w:r>
      <w:r w:rsidR="007264C2">
        <w:rPr>
          <w:b/>
          <w:sz w:val="28"/>
          <w:szCs w:val="28"/>
        </w:rPr>
        <w:t>and</w:t>
      </w:r>
      <w:r w:rsidR="003F661B">
        <w:rPr>
          <w:b/>
          <w:sz w:val="28"/>
          <w:szCs w:val="28"/>
        </w:rPr>
        <w:t xml:space="preserve"> S</w:t>
      </w:r>
      <w:r w:rsidR="007A12DC">
        <w:rPr>
          <w:b/>
          <w:sz w:val="28"/>
          <w:szCs w:val="28"/>
        </w:rPr>
        <w:t>pac</w:t>
      </w:r>
      <w:r w:rsidR="003F661B">
        <w:rPr>
          <w:b/>
          <w:sz w:val="28"/>
          <w:szCs w:val="28"/>
        </w:rPr>
        <w:t>e</w:t>
      </w:r>
      <w:r w:rsidR="007264C2">
        <w:rPr>
          <w:b/>
          <w:sz w:val="28"/>
          <w:szCs w:val="28"/>
        </w:rPr>
        <w:t>: 3-D Objects and 2-D Shapes</w:t>
      </w:r>
      <w:r w:rsidR="003F661B">
        <w:rPr>
          <w:b/>
          <w:sz w:val="28"/>
          <w:szCs w:val="28"/>
        </w:rPr>
        <w:t xml:space="preserve">) </w:t>
      </w:r>
    </w:p>
    <w:p w14:paraId="1E07347E" w14:textId="516CCA64" w:rsidR="0013594B" w:rsidRPr="0013594B" w:rsidRDefault="0013594B" w:rsidP="0013594B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939" w:type="dxa"/>
        <w:tblInd w:w="-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68"/>
        <w:gridCol w:w="2827"/>
        <w:gridCol w:w="3444"/>
      </w:tblGrid>
      <w:tr w:rsidR="00E91821" w:rsidRPr="00245E83" w14:paraId="7B3634EB" w14:textId="77777777" w:rsidTr="00B9417D">
        <w:trPr>
          <w:trHeight w:val="500"/>
        </w:trPr>
        <w:tc>
          <w:tcPr>
            <w:tcW w:w="3668" w:type="dxa"/>
            <w:shd w:val="clear" w:color="auto" w:fill="CAEADD"/>
          </w:tcPr>
          <w:p w14:paraId="7B3634E7" w14:textId="43809522" w:rsidR="00E91821" w:rsidRPr="00245E83" w:rsidRDefault="00E918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2827" w:type="dxa"/>
            <w:shd w:val="clear" w:color="auto" w:fill="CAEADD"/>
          </w:tcPr>
          <w:p w14:paraId="7B3634E8" w14:textId="5BED431A" w:rsidR="00E91821" w:rsidRPr="00245E83" w:rsidRDefault="00E91821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3444" w:type="dxa"/>
            <w:shd w:val="clear" w:color="auto" w:fill="CAEADD"/>
          </w:tcPr>
          <w:p w14:paraId="7B3634EA" w14:textId="48B1539B" w:rsidR="00E91821" w:rsidRPr="00245E83" w:rsidRDefault="00E918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B9417D" w:rsidRPr="00245E83" w14:paraId="2F83AA0B" w14:textId="77777777" w:rsidTr="0011214A">
        <w:trPr>
          <w:trHeight w:val="20"/>
        </w:trPr>
        <w:tc>
          <w:tcPr>
            <w:tcW w:w="9939" w:type="dxa"/>
            <w:gridSpan w:val="3"/>
            <w:shd w:val="clear" w:color="auto" w:fill="D9D9D9" w:themeFill="background1" w:themeFillShade="D9"/>
          </w:tcPr>
          <w:p w14:paraId="3C2D4382" w14:textId="542C620A" w:rsidR="00B9417D" w:rsidRPr="0011214A" w:rsidRDefault="00B9417D" w:rsidP="00112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the characteristics of 3-D objects and 2-D shapes, and analyze the relationships among them.</w:t>
            </w:r>
          </w:p>
        </w:tc>
      </w:tr>
      <w:tr w:rsidR="00E91821" w:rsidRPr="00245E83" w14:paraId="7B3634F1" w14:textId="77777777" w:rsidTr="005E08EF">
        <w:trPr>
          <w:trHeight w:val="20"/>
        </w:trPr>
        <w:tc>
          <w:tcPr>
            <w:tcW w:w="3668" w:type="dxa"/>
          </w:tcPr>
          <w:p w14:paraId="42388EA7" w14:textId="1382FD23" w:rsidR="00E91821" w:rsidRPr="00245E83" w:rsidRDefault="00E91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6E0F02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7B3634EC" w14:textId="7C056EBE" w:rsidR="00E91821" w:rsidRPr="00245E83" w:rsidRDefault="009F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SS4</w:t>
            </w:r>
            <w:r w:rsidR="00A47978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="00E91821"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Describe </w:t>
            </w:r>
            <w:r w:rsidR="00E91821">
              <w:rPr>
                <w:rFonts w:asciiTheme="majorHAnsi" w:hAnsiTheme="majorHAnsi"/>
                <w:color w:val="000000"/>
                <w:sz w:val="20"/>
                <w:szCs w:val="20"/>
              </w:rPr>
              <w:t>and construct rectangular and triangular prisms</w:t>
            </w:r>
            <w:r w:rsidR="00E91821"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7" w:type="dxa"/>
          </w:tcPr>
          <w:p w14:paraId="2F566890" w14:textId="79817A82" w:rsidR="00E91821" w:rsidRPr="005F588E" w:rsidRDefault="00E91821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 w:rsidR="006939B9"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939B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</w:p>
          <w:p w14:paraId="37629487" w14:textId="09400ED6" w:rsidR="00B9417D" w:rsidRPr="00245E83" w:rsidRDefault="006939B9" w:rsidP="00B9417D">
            <w:pPr>
              <w:spacing w:after="120" w:line="264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Identifying and Describing Prisms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3: Constructing Models of Prisms</w:t>
            </w:r>
            <w:r w:rsidR="00412691">
              <w:rPr>
                <w:rFonts w:asciiTheme="majorHAnsi" w:hAnsiTheme="majorHAnsi"/>
                <w:sz w:val="20"/>
                <w:szCs w:val="20"/>
              </w:rPr>
              <w:br/>
            </w:r>
            <w:r w:rsidR="00B9417D">
              <w:rPr>
                <w:rFonts w:asciiTheme="majorHAnsi" w:hAnsiTheme="majorHAnsi"/>
                <w:sz w:val="20"/>
                <w:szCs w:val="20"/>
              </w:rPr>
              <w:t>5: Consolidation of 2-D Shapes and 3-D Solids</w:t>
            </w:r>
          </w:p>
          <w:p w14:paraId="75FAF3A9" w14:textId="77777777" w:rsidR="00B9417D" w:rsidRPr="00245E83" w:rsidRDefault="00B9417D" w:rsidP="39DBB73A">
            <w:pPr>
              <w:spacing w:after="120" w:line="264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89AB538" w14:textId="77777777" w:rsidR="00E91821" w:rsidRDefault="00E91821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A32E11D" w14:textId="77777777" w:rsidR="006939B9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D211B33" w14:textId="77777777" w:rsidR="006939B9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4ED" w14:textId="2CF2E3FD" w:rsidR="006939B9" w:rsidRPr="00245E83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44" w:type="dxa"/>
            <w:shd w:val="clear" w:color="auto" w:fill="auto"/>
          </w:tcPr>
          <w:p w14:paraId="7620BA4B" w14:textId="791A138E" w:rsidR="00E91821" w:rsidRDefault="00E91821" w:rsidP="0020750B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</w:p>
          <w:p w14:paraId="7B3634F0" w14:textId="4F724C22" w:rsidR="00E91821" w:rsidRPr="009F090B" w:rsidRDefault="00E91821" w:rsidP="00064EA0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939B9">
              <w:rPr>
                <w:rFonts w:asciiTheme="majorHAnsi" w:hAnsiTheme="majorHAnsi"/>
                <w:sz w:val="20"/>
                <w:szCs w:val="20"/>
              </w:rPr>
              <w:t>Sorts, describes, constructs, and classifies 3-D objects based on edges, faces, vertices, and angles (e.g., prisms, pyramids).</w:t>
            </w:r>
            <w:r w:rsidR="009705C4">
              <w:rPr>
                <w:rFonts w:asciiTheme="majorHAnsi" w:hAnsiTheme="majorHAnsi"/>
                <w:sz w:val="20"/>
                <w:szCs w:val="20"/>
              </w:rPr>
              <w:br/>
            </w:r>
            <w:r w:rsidR="009705C4"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>Investigating 2-D shapes, 3-</w:t>
            </w:r>
            <w:r w:rsidR="00106595">
              <w:rPr>
                <w:rFonts w:asciiTheme="majorHAnsi" w:hAnsiTheme="majorHAnsi"/>
                <w:b/>
                <w:bCs/>
                <w:sz w:val="20"/>
                <w:szCs w:val="20"/>
              </w:rPr>
              <w:t>D</w:t>
            </w:r>
            <w:r w:rsidR="009705C4"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solids, and their attributes through composition and decomposition</w:t>
            </w:r>
            <w:r w:rsidR="00106595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="00106595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106595">
              <w:rPr>
                <w:rFonts w:asciiTheme="majorHAnsi" w:hAnsiTheme="majorHAnsi"/>
                <w:sz w:val="20"/>
                <w:szCs w:val="20"/>
              </w:rPr>
              <w:t>Identifies and constructs nets for 3-D objects made from triangles and rectangles.</w:t>
            </w:r>
          </w:p>
        </w:tc>
      </w:tr>
    </w:tbl>
    <w:p w14:paraId="61C76AC6" w14:textId="0C2F7FA8" w:rsidR="005E08EF" w:rsidRDefault="005E08EF" w:rsidP="00080EF8">
      <w:pPr>
        <w:rPr>
          <w:b/>
          <w:sz w:val="28"/>
          <w:szCs w:val="28"/>
        </w:rPr>
      </w:pPr>
    </w:p>
    <w:p w14:paraId="15410AB4" w14:textId="77777777" w:rsidR="005E08EF" w:rsidRDefault="005E08EF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BD77D52" w14:textId="263EB883" w:rsidR="0005108A" w:rsidRDefault="0005108A" w:rsidP="006939B9">
      <w:pPr>
        <w:jc w:val="center"/>
        <w:rPr>
          <w:b/>
        </w:rPr>
      </w:pPr>
      <w:r>
        <w:rPr>
          <w:noProof/>
          <w:lang w:eastAsia="zh-CN"/>
        </w:rPr>
        <w:lastRenderedPageBreak/>
        <w:drawing>
          <wp:inline distT="0" distB="0" distL="0" distR="0" wp14:anchorId="4F393E86" wp14:editId="787E73B8">
            <wp:extent cx="2247900" cy="873760"/>
            <wp:effectExtent l="0" t="0" r="0" b="0"/>
            <wp:docPr id="8" name="image9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 descr="Icon&#10;&#10;Description automatically generated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5C827C" w14:textId="77777777" w:rsidR="002606B3" w:rsidRDefault="002C42C1" w:rsidP="006939B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2606B3">
        <w:rPr>
          <w:b/>
          <w:bCs/>
          <w:sz w:val="28"/>
          <w:szCs w:val="28"/>
        </w:rPr>
        <w:t xml:space="preserve">Prince Edward Island </w:t>
      </w:r>
      <w:r>
        <w:rPr>
          <w:b/>
          <w:bCs/>
          <w:sz w:val="28"/>
          <w:szCs w:val="28"/>
        </w:rPr>
        <w:t xml:space="preserve">Program of Studies with </w:t>
      </w:r>
      <w:r w:rsidRPr="31A03A7C">
        <w:rPr>
          <w:b/>
          <w:bCs/>
          <w:sz w:val="28"/>
          <w:szCs w:val="28"/>
        </w:rPr>
        <w:t xml:space="preserve">Mathology </w:t>
      </w:r>
    </w:p>
    <w:p w14:paraId="55EE12F8" w14:textId="5349756D" w:rsidR="006939B9" w:rsidRDefault="002C42C1" w:rsidP="006939B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Grade 4 </w:t>
      </w:r>
      <w:r>
        <w:rPr>
          <w:b/>
          <w:bCs/>
          <w:sz w:val="28"/>
          <w:szCs w:val="28"/>
        </w:rPr>
        <w:br/>
      </w:r>
      <w:r w:rsidR="006939B9">
        <w:rPr>
          <w:b/>
          <w:sz w:val="28"/>
          <w:szCs w:val="28"/>
        </w:rPr>
        <w:t xml:space="preserve">(Shape </w:t>
      </w:r>
      <w:r w:rsidR="007B768D">
        <w:rPr>
          <w:b/>
          <w:sz w:val="28"/>
          <w:szCs w:val="28"/>
        </w:rPr>
        <w:t>and</w:t>
      </w:r>
      <w:r w:rsidR="006939B9">
        <w:rPr>
          <w:b/>
          <w:sz w:val="28"/>
          <w:szCs w:val="28"/>
        </w:rPr>
        <w:t xml:space="preserve"> Space</w:t>
      </w:r>
      <w:r w:rsidR="007B768D">
        <w:rPr>
          <w:b/>
          <w:sz w:val="28"/>
          <w:szCs w:val="28"/>
        </w:rPr>
        <w:t>: Transformations</w:t>
      </w:r>
      <w:r w:rsidR="006939B9">
        <w:rPr>
          <w:b/>
          <w:sz w:val="28"/>
          <w:szCs w:val="28"/>
        </w:rPr>
        <w:t xml:space="preserve">) </w:t>
      </w:r>
    </w:p>
    <w:p w14:paraId="295A85D8" w14:textId="77777777" w:rsidR="006939B9" w:rsidRPr="0013594B" w:rsidRDefault="006939B9" w:rsidP="006939B9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911" w:type="dxa"/>
        <w:tblInd w:w="-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4"/>
        <w:gridCol w:w="2757"/>
        <w:gridCol w:w="3500"/>
      </w:tblGrid>
      <w:tr w:rsidR="006939B9" w:rsidRPr="00245E83" w14:paraId="23E27BF8" w14:textId="77777777" w:rsidTr="00B9417D">
        <w:trPr>
          <w:trHeight w:val="500"/>
        </w:trPr>
        <w:tc>
          <w:tcPr>
            <w:tcW w:w="3654" w:type="dxa"/>
            <w:shd w:val="clear" w:color="auto" w:fill="CAEADD"/>
          </w:tcPr>
          <w:p w14:paraId="10CD6977" w14:textId="77777777" w:rsidR="006939B9" w:rsidRPr="00245E83" w:rsidRDefault="006939B9" w:rsidP="008D0CB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2757" w:type="dxa"/>
            <w:shd w:val="clear" w:color="auto" w:fill="CAEADD"/>
          </w:tcPr>
          <w:p w14:paraId="3353C456" w14:textId="77777777" w:rsidR="006939B9" w:rsidRPr="00245E83" w:rsidRDefault="006939B9" w:rsidP="008D0CB0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3500" w:type="dxa"/>
            <w:shd w:val="clear" w:color="auto" w:fill="CAEADD"/>
          </w:tcPr>
          <w:p w14:paraId="2F9FE35F" w14:textId="77777777" w:rsidR="006939B9" w:rsidRPr="00245E83" w:rsidRDefault="006939B9" w:rsidP="008D0CB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B9417D" w:rsidRPr="00245E83" w14:paraId="489DD55C" w14:textId="77777777" w:rsidTr="0011214A">
        <w:trPr>
          <w:trHeight w:val="20"/>
        </w:trPr>
        <w:tc>
          <w:tcPr>
            <w:tcW w:w="9911" w:type="dxa"/>
            <w:gridSpan w:val="3"/>
            <w:shd w:val="clear" w:color="auto" w:fill="D9D9D9" w:themeFill="background1" w:themeFillShade="D9"/>
          </w:tcPr>
          <w:p w14:paraId="21F82B32" w14:textId="114CA4E5" w:rsidR="00B9417D" w:rsidRPr="0011214A" w:rsidRDefault="00B9417D" w:rsidP="00112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and analyse position and motion of objects and shapes.</w:t>
            </w:r>
          </w:p>
        </w:tc>
      </w:tr>
      <w:tr w:rsidR="00106595" w:rsidRPr="00245E83" w14:paraId="638F0823" w14:textId="77777777" w:rsidTr="005E08EF">
        <w:trPr>
          <w:trHeight w:val="20"/>
        </w:trPr>
        <w:tc>
          <w:tcPr>
            <w:tcW w:w="3654" w:type="dxa"/>
          </w:tcPr>
          <w:p w14:paraId="3E481C9A" w14:textId="77777777" w:rsidR="0016624D" w:rsidRPr="00245E83" w:rsidRDefault="0016624D" w:rsidP="00166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Curriculum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0D41B5DE" w14:textId="3C1BF3E3" w:rsidR="00106595" w:rsidRDefault="009F090B" w:rsidP="008D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SS</w:t>
            </w:r>
            <w:r w:rsidR="0065697F">
              <w:rPr>
                <w:rFonts w:asciiTheme="majorHAnsi" w:hAnsiTheme="majorHAnsi"/>
                <w:bCs/>
                <w:sz w:val="20"/>
                <w:szCs w:val="20"/>
              </w:rPr>
              <w:t>5:</w:t>
            </w:r>
            <w:r w:rsidR="00106595" w:rsidRPr="00106595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106595">
              <w:rPr>
                <w:rFonts w:asciiTheme="majorHAnsi" w:hAnsiTheme="majorHAnsi"/>
                <w:bCs/>
                <w:sz w:val="20"/>
                <w:szCs w:val="20"/>
              </w:rPr>
              <w:t>Demonstrate an understanding of line symmetry by:</w:t>
            </w:r>
          </w:p>
          <w:p w14:paraId="758D4705" w14:textId="77777777" w:rsidR="00106595" w:rsidRDefault="00106595" w:rsidP="00106595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 w:rsidRPr="00106595">
              <w:rPr>
                <w:rFonts w:asciiTheme="majorHAnsi" w:hAnsiTheme="majorHAnsi"/>
                <w:bCs/>
                <w:sz w:val="20"/>
                <w:szCs w:val="20"/>
              </w:rPr>
              <w:t xml:space="preserve">identifying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symmetrical 2-D shapes</w:t>
            </w:r>
          </w:p>
          <w:p w14:paraId="681DB41D" w14:textId="77777777" w:rsidR="00106595" w:rsidRDefault="00106595" w:rsidP="00106595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creating symmetrical 2-D shapes</w:t>
            </w:r>
          </w:p>
          <w:p w14:paraId="1816C2D3" w14:textId="684FF670" w:rsidR="00106595" w:rsidRPr="00106595" w:rsidRDefault="00106595" w:rsidP="00106595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drawing one or more lines of symmetry in a 2-D shape</w:t>
            </w:r>
            <w:r w:rsidR="008A1853">
              <w:rPr>
                <w:rFonts w:asciiTheme="majorHAnsi" w:hAnsiTheme="majorHAnsi"/>
                <w:bCs/>
                <w:sz w:val="20"/>
                <w:szCs w:val="20"/>
              </w:rPr>
              <w:t>.</w:t>
            </w:r>
          </w:p>
        </w:tc>
        <w:tc>
          <w:tcPr>
            <w:tcW w:w="2757" w:type="dxa"/>
          </w:tcPr>
          <w:p w14:paraId="3FD51619" w14:textId="19AE0DD6" w:rsidR="00106595" w:rsidRPr="005F588E" w:rsidRDefault="00106595" w:rsidP="0010659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</w:p>
          <w:p w14:paraId="1F11F3F8" w14:textId="1DA55720" w:rsidR="00B9417D" w:rsidRPr="00245E83" w:rsidRDefault="00106595" w:rsidP="00B9417D">
            <w:pPr>
              <w:spacing w:after="120" w:line="264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Understanding Line Symmetry</w:t>
            </w:r>
            <w:r w:rsidR="00412691">
              <w:rPr>
                <w:rFonts w:asciiTheme="majorHAnsi" w:hAnsiTheme="majorHAnsi"/>
                <w:sz w:val="20"/>
                <w:szCs w:val="20"/>
              </w:rPr>
              <w:br/>
            </w:r>
            <w:r w:rsidR="00B9417D">
              <w:rPr>
                <w:rFonts w:asciiTheme="majorHAnsi" w:hAnsiTheme="majorHAnsi"/>
                <w:sz w:val="20"/>
                <w:szCs w:val="20"/>
              </w:rPr>
              <w:t>5: Consolidation of 2-D Shapes and 3-D Solids</w:t>
            </w:r>
          </w:p>
          <w:p w14:paraId="695C901F" w14:textId="77777777" w:rsidR="00B9417D" w:rsidRPr="00245E83" w:rsidRDefault="00B9417D" w:rsidP="00106595">
            <w:pPr>
              <w:spacing w:after="120" w:line="264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C3CE48E" w14:textId="77777777" w:rsidR="00106595" w:rsidRDefault="00106595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00" w:type="dxa"/>
            <w:shd w:val="clear" w:color="auto" w:fill="auto"/>
          </w:tcPr>
          <w:p w14:paraId="0718F581" w14:textId="03172ED0" w:rsidR="00106595" w:rsidRDefault="00106595" w:rsidP="00106595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Exploring symmetry to analyze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Draws and identifies lines of symmetry (i.e., vertical, horizontal, diagonal, oblique) in 2-D shapes and designs.</w:t>
            </w:r>
          </w:p>
        </w:tc>
      </w:tr>
      <w:tr w:rsidR="0016624D" w:rsidRPr="00245E83" w14:paraId="07926556" w14:textId="77777777" w:rsidTr="005E08EF">
        <w:trPr>
          <w:trHeight w:val="20"/>
        </w:trPr>
        <w:tc>
          <w:tcPr>
            <w:tcW w:w="3654" w:type="dxa"/>
          </w:tcPr>
          <w:p w14:paraId="0118E747" w14:textId="123AE9B3" w:rsidR="0016624D" w:rsidRDefault="0016624D" w:rsidP="00166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SS</w:t>
            </w:r>
            <w:r w:rsidR="0065697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: </w:t>
            </w:r>
            <w:r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>De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monstrate</w:t>
            </w:r>
            <w:r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an understanding of congruency, concretely and pictorially.</w:t>
            </w:r>
          </w:p>
        </w:tc>
        <w:tc>
          <w:tcPr>
            <w:tcW w:w="2757" w:type="dxa"/>
          </w:tcPr>
          <w:p w14:paraId="28D3A033" w14:textId="77777777" w:rsidR="0016624D" w:rsidRPr="005F588E" w:rsidRDefault="0016624D" w:rsidP="0016624D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</w:p>
          <w:p w14:paraId="37245E0B" w14:textId="4A80270C" w:rsidR="00B9417D" w:rsidRPr="00245E83" w:rsidRDefault="0016624D" w:rsidP="00B9417D">
            <w:pPr>
              <w:spacing w:after="120" w:line="264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Exploring Congruence</w:t>
            </w:r>
            <w:r w:rsidR="00412691">
              <w:rPr>
                <w:rFonts w:asciiTheme="majorHAnsi" w:hAnsiTheme="majorHAnsi"/>
                <w:sz w:val="20"/>
                <w:szCs w:val="20"/>
              </w:rPr>
              <w:br/>
            </w:r>
            <w:r w:rsidR="00B9417D">
              <w:rPr>
                <w:rFonts w:asciiTheme="majorHAnsi" w:hAnsiTheme="majorHAnsi"/>
                <w:sz w:val="20"/>
                <w:szCs w:val="20"/>
              </w:rPr>
              <w:t>5: Consolidation of 2-D Shapes and 3-D Solids</w:t>
            </w:r>
          </w:p>
          <w:p w14:paraId="458FC278" w14:textId="77777777" w:rsidR="00B9417D" w:rsidRPr="00245E83" w:rsidRDefault="00B9417D" w:rsidP="0016624D">
            <w:pPr>
              <w:spacing w:after="120" w:line="264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4CBED61" w14:textId="77777777" w:rsidR="0016624D" w:rsidRDefault="0016624D" w:rsidP="0016624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E5E5D5B" w14:textId="77777777" w:rsidR="0016624D" w:rsidRDefault="0016624D" w:rsidP="0016624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53051F6" w14:textId="77777777" w:rsidR="0016624D" w:rsidRDefault="0016624D" w:rsidP="0016624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36D426B" w14:textId="77777777" w:rsidR="0016624D" w:rsidRPr="005F588E" w:rsidRDefault="0016624D" w:rsidP="0016624D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shd w:val="clear" w:color="auto" w:fill="auto"/>
          </w:tcPr>
          <w:p w14:paraId="73C45BE0" w14:textId="5223A273" w:rsidR="0016624D" w:rsidRPr="0065697F" w:rsidRDefault="0016624D" w:rsidP="0016624D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Exploring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by applying and visualizing transformations</w:t>
            </w:r>
          </w:p>
          <w:p w14:paraId="0199E27C" w14:textId="4F05A6DF" w:rsidR="0016624D" w:rsidRDefault="0016624D" w:rsidP="0016624D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Demonstrates an understanding of congruency (i.e., same side lengths and angles).</w:t>
            </w:r>
          </w:p>
        </w:tc>
      </w:tr>
    </w:tbl>
    <w:p w14:paraId="55524961" w14:textId="77777777" w:rsidR="006939B9" w:rsidRDefault="006939B9" w:rsidP="006939B9">
      <w:pPr>
        <w:rPr>
          <w:b/>
          <w:sz w:val="28"/>
          <w:szCs w:val="28"/>
        </w:rPr>
      </w:pPr>
    </w:p>
    <w:p w14:paraId="50D5F87C" w14:textId="3EBCFE2A" w:rsidR="005E08EF" w:rsidRDefault="005E08EF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7C6654B" w14:textId="138AFF85" w:rsidR="005E08EF" w:rsidRDefault="005E08EF" w:rsidP="005E08EF">
      <w:pPr>
        <w:jc w:val="center"/>
        <w:rPr>
          <w:b/>
          <w:bCs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6432" behindDoc="0" locked="0" layoutInCell="1" hidden="0" allowOverlap="1" wp14:anchorId="2A906C1D" wp14:editId="19058CA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B3634FF" w14:textId="2A433C18" w:rsidR="007174F8" w:rsidRDefault="002C42C1" w:rsidP="005E08EF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2606B3">
        <w:rPr>
          <w:b/>
          <w:bCs/>
          <w:sz w:val="28"/>
          <w:szCs w:val="28"/>
        </w:rPr>
        <w:t xml:space="preserve">Prince Edward Island </w:t>
      </w:r>
      <w:r>
        <w:rPr>
          <w:b/>
          <w:bCs/>
          <w:sz w:val="28"/>
          <w:szCs w:val="28"/>
        </w:rPr>
        <w:t xml:space="preserve">Program of Studies with </w:t>
      </w:r>
      <w:r w:rsidRPr="31A03A7C">
        <w:rPr>
          <w:b/>
          <w:bCs/>
          <w:sz w:val="28"/>
          <w:szCs w:val="28"/>
        </w:rPr>
        <w:t xml:space="preserve">Mathology </w:t>
      </w:r>
      <w:r w:rsidR="002606B3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Grade 4 </w:t>
      </w:r>
      <w:r>
        <w:rPr>
          <w:b/>
          <w:bCs/>
          <w:sz w:val="28"/>
          <w:szCs w:val="28"/>
        </w:rPr>
        <w:br/>
      </w:r>
      <w:r w:rsidR="003F661B">
        <w:rPr>
          <w:b/>
          <w:sz w:val="28"/>
          <w:szCs w:val="28"/>
        </w:rPr>
        <w:t>(Statistics and Probability</w:t>
      </w:r>
      <w:r w:rsidR="007B768D">
        <w:rPr>
          <w:b/>
          <w:sz w:val="28"/>
          <w:szCs w:val="28"/>
        </w:rPr>
        <w:t>: Data Analysis</w:t>
      </w:r>
      <w:r w:rsidR="00D12792">
        <w:rPr>
          <w:b/>
          <w:sz w:val="28"/>
          <w:szCs w:val="28"/>
        </w:rPr>
        <w:t>)</w:t>
      </w:r>
    </w:p>
    <w:p w14:paraId="163B2187" w14:textId="69D40AE3" w:rsidR="00CA3760" w:rsidRDefault="00CA3760">
      <w:pPr>
        <w:ind w:left="720" w:firstLine="720"/>
      </w:pPr>
    </w:p>
    <w:tbl>
      <w:tblPr>
        <w:tblStyle w:val="a7"/>
        <w:tblW w:w="5075" w:type="pct"/>
        <w:tblInd w:w="-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55"/>
        <w:gridCol w:w="2772"/>
        <w:gridCol w:w="3500"/>
      </w:tblGrid>
      <w:tr w:rsidR="0004390F" w:rsidRPr="00147BC0" w14:paraId="7B363504" w14:textId="77777777" w:rsidTr="00B9417D">
        <w:trPr>
          <w:trHeight w:val="500"/>
        </w:trPr>
        <w:tc>
          <w:tcPr>
            <w:tcW w:w="1841" w:type="pct"/>
            <w:shd w:val="clear" w:color="auto" w:fill="CAEADD"/>
          </w:tcPr>
          <w:p w14:paraId="7B363500" w14:textId="31DA9184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96" w:type="pct"/>
            <w:shd w:val="clear" w:color="auto" w:fill="CAEADD"/>
          </w:tcPr>
          <w:p w14:paraId="7B363501" w14:textId="45AA34AB" w:rsidR="0004390F" w:rsidRPr="00147BC0" w:rsidRDefault="0004390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763" w:type="pct"/>
            <w:shd w:val="clear" w:color="auto" w:fill="CAEADD"/>
          </w:tcPr>
          <w:p w14:paraId="7B363503" w14:textId="30C6AAEA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B9417D" w:rsidRPr="00147BC0" w14:paraId="75AC4A03" w14:textId="77777777" w:rsidTr="0011214A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59002585" w14:textId="130E4171" w:rsidR="00B9417D" w:rsidRPr="0011214A" w:rsidRDefault="00B9417D" w:rsidP="00CA3760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Collect, display and analyse data to solve problems.</w:t>
            </w:r>
          </w:p>
        </w:tc>
      </w:tr>
      <w:tr w:rsidR="0004390F" w:rsidRPr="00147BC0" w14:paraId="7B36350E" w14:textId="77777777" w:rsidTr="00B9417D">
        <w:trPr>
          <w:trHeight w:val="20"/>
        </w:trPr>
        <w:tc>
          <w:tcPr>
            <w:tcW w:w="1841" w:type="pct"/>
          </w:tcPr>
          <w:p w14:paraId="4AF5A382" w14:textId="18B6C4BC" w:rsidR="0004390F" w:rsidRPr="00147BC0" w:rsidRDefault="0004390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 w:rsidR="00A34D78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50A" w14:textId="6DE63BD9" w:rsidR="0004390F" w:rsidRPr="00147BC0" w:rsidRDefault="009F090B" w:rsidP="0004390F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SP</w:t>
            </w:r>
            <w:r w:rsidR="0004390F"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</w:t>
            </w:r>
            <w:r w:rsidR="00684738">
              <w:rPr>
                <w:rFonts w:asciiTheme="majorHAnsi" w:hAnsiTheme="majorHAnsi"/>
                <w:bCs/>
                <w:color w:val="000000"/>
                <w:sz w:val="20"/>
                <w:szCs w:val="20"/>
                <w:lang w:val="en-CA"/>
              </w:rPr>
              <w:t>:</w:t>
            </w:r>
            <w:r w:rsidR="0004390F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>Demonstrate an understanding of many-to-one correspondence.</w:t>
            </w:r>
          </w:p>
        </w:tc>
        <w:tc>
          <w:tcPr>
            <w:tcW w:w="1396" w:type="pct"/>
          </w:tcPr>
          <w:p w14:paraId="1B8BBBA9" w14:textId="7A53E0FB" w:rsidR="0004390F" w:rsidRDefault="0004390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1A: </w:t>
            </w:r>
            <w:r w:rsidR="00AA6128"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</w:t>
            </w:r>
          </w:p>
          <w:p w14:paraId="672A7C8A" w14:textId="61BF8E5F" w:rsidR="00C0010B" w:rsidRDefault="00C0010B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Interpreting and Drawing Pictographs</w:t>
            </w:r>
          </w:p>
          <w:p w14:paraId="0CC5CC93" w14:textId="6077FAD7" w:rsidR="00B9417D" w:rsidRDefault="00B9417D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Interpreting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and Drawing 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Bar Graphs</w:t>
            </w:r>
          </w:p>
          <w:p w14:paraId="11AB8BCD" w14:textId="77777777" w:rsidR="0004390F" w:rsidRDefault="00C54A48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3: Comparing Graphs</w:t>
            </w:r>
          </w:p>
          <w:p w14:paraId="7D1EF5F6" w14:textId="77777777" w:rsidR="00B9417D" w:rsidRDefault="00B9417D" w:rsidP="00B941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B4E47">
              <w:rPr>
                <w:rFonts w:asciiTheme="majorHAnsi" w:hAnsiTheme="majorHAnsi" w:cstheme="majorHAnsi"/>
                <w:sz w:val="20"/>
                <w:szCs w:val="20"/>
              </w:rPr>
              <w:t>4: Consolidation of Data Management</w:t>
            </w:r>
          </w:p>
          <w:p w14:paraId="7B36350B" w14:textId="06C6BF74" w:rsidR="00B9417D" w:rsidRPr="009402F4" w:rsidRDefault="00B9417D" w:rsidP="39DBB73A">
            <w:pPr>
              <w:spacing w:line="276" w:lineRule="auto"/>
            </w:pPr>
          </w:p>
        </w:tc>
        <w:tc>
          <w:tcPr>
            <w:tcW w:w="1763" w:type="pct"/>
            <w:shd w:val="clear" w:color="auto" w:fill="auto"/>
          </w:tcPr>
          <w:p w14:paraId="49AE529C" w14:textId="48845844" w:rsidR="0004390F" w:rsidRDefault="0004390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7B36350D" w14:textId="6F40CC28" w:rsidR="0004390F" w:rsidRPr="00145881" w:rsidRDefault="00C54A48" w:rsidP="00145881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Reading and interpreting data displays and analyzing variability</w:t>
            </w:r>
            <w:r w:rsidR="0004390F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Reads and interprets data displays using many-to-one correspondence.</w:t>
            </w:r>
          </w:p>
        </w:tc>
      </w:tr>
      <w:tr w:rsidR="0004390F" w:rsidRPr="00147BC0" w14:paraId="43524514" w14:textId="77777777" w:rsidTr="00B9417D">
        <w:trPr>
          <w:trHeight w:val="20"/>
        </w:trPr>
        <w:tc>
          <w:tcPr>
            <w:tcW w:w="1841" w:type="pct"/>
          </w:tcPr>
          <w:p w14:paraId="10234675" w14:textId="07C6C3AB" w:rsidR="0004390F" w:rsidRPr="00147BC0" w:rsidRDefault="009F090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SP</w:t>
            </w:r>
            <w:r w:rsidR="0004390F"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2</w:t>
            </w:r>
            <w:r w:rsidR="00684738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="0004390F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Construct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04390F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and interpret 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pictographs and </w:t>
            </w:r>
            <w:r w:rsidR="0004390F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bar graphs 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involving many-to-one correspondence </w:t>
            </w:r>
            <w:r w:rsidR="0004390F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to 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>draw conclusions.</w:t>
            </w:r>
          </w:p>
        </w:tc>
        <w:tc>
          <w:tcPr>
            <w:tcW w:w="1396" w:type="pct"/>
          </w:tcPr>
          <w:p w14:paraId="556B3254" w14:textId="7EEAF0B8" w:rsidR="0004390F" w:rsidRDefault="0004390F" w:rsidP="00CA376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1A: </w:t>
            </w:r>
            <w:r w:rsidR="00AA6128"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</w:t>
            </w:r>
          </w:p>
          <w:p w14:paraId="47B99699" w14:textId="662C9C3B" w:rsidR="00C54A48" w:rsidRDefault="00C54A48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Interpreting and Drawing Pictographs</w:t>
            </w:r>
          </w:p>
          <w:p w14:paraId="6A87980C" w14:textId="77777777" w:rsidR="00B9417D" w:rsidRDefault="00C54A48" w:rsidP="00B9417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04390F" w:rsidRPr="39DBB73A">
              <w:rPr>
                <w:rFonts w:asciiTheme="majorHAnsi" w:hAnsiTheme="majorHAnsi"/>
                <w:sz w:val="20"/>
                <w:szCs w:val="20"/>
              </w:rPr>
              <w:t xml:space="preserve">: Interpreting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and Drawing </w:t>
            </w:r>
            <w:r w:rsidR="0004390F" w:rsidRPr="39DBB73A">
              <w:rPr>
                <w:rFonts w:asciiTheme="majorHAnsi" w:hAnsiTheme="majorHAnsi"/>
                <w:sz w:val="20"/>
                <w:szCs w:val="20"/>
              </w:rPr>
              <w:t>Bar Graphs</w:t>
            </w:r>
            <w:r w:rsidR="0004390F">
              <w:br/>
            </w:r>
            <w:r w:rsidR="00B9417D" w:rsidRPr="0011214A">
              <w:rPr>
                <w:rFonts w:asciiTheme="majorHAnsi" w:hAnsiTheme="majorHAnsi"/>
                <w:sz w:val="20"/>
                <w:szCs w:val="20"/>
              </w:rPr>
              <w:t>3: Comparing Graphs</w:t>
            </w:r>
            <w:r w:rsidR="00B9417D">
              <w:br/>
            </w:r>
            <w:r w:rsidR="00B9417D" w:rsidRPr="00FB4E47">
              <w:rPr>
                <w:rFonts w:asciiTheme="majorHAnsi" w:hAnsiTheme="majorHAnsi" w:cstheme="majorHAnsi"/>
                <w:sz w:val="20"/>
                <w:szCs w:val="20"/>
              </w:rPr>
              <w:t>4: Consolidation of Data Management</w:t>
            </w:r>
          </w:p>
          <w:p w14:paraId="496D21D3" w14:textId="6EE0FEF1" w:rsidR="00C54A48" w:rsidRDefault="00C54A48" w:rsidP="00C54A4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452A3E9" w14:textId="58726045" w:rsidR="0004390F" w:rsidRDefault="0004390F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63" w:type="pct"/>
            <w:shd w:val="clear" w:color="auto" w:fill="auto"/>
          </w:tcPr>
          <w:p w14:paraId="5C78CDC9" w14:textId="3590A1B6" w:rsidR="0004390F" w:rsidRDefault="0004390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Creating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g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raphical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isplays of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ollected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ata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B323B3">
              <w:rPr>
                <w:rFonts w:asciiTheme="majorHAnsi" w:hAnsiTheme="majorHAnsi" w:cs="Open Sans"/>
                <w:sz w:val="20"/>
                <w:szCs w:val="20"/>
              </w:rPr>
              <w:t>Represents data graphically using many-to-one correspondence with appropriate scales and intervals (e.g., each symbol on pictograph represents 10 people).</w:t>
            </w:r>
          </w:p>
          <w:p w14:paraId="217B772E" w14:textId="1293D967" w:rsidR="0004390F" w:rsidRDefault="0004390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Reading and interpreting data displays</w:t>
            </w:r>
            <w:r w:rsidR="00B323B3">
              <w:rPr>
                <w:rFonts w:asciiTheme="majorHAnsi" w:hAnsiTheme="majorHAnsi"/>
                <w:b/>
                <w:sz w:val="20"/>
                <w:szCs w:val="20"/>
              </w:rPr>
              <w:t xml:space="preserve"> and analyzing variability</w:t>
            </w:r>
          </w:p>
          <w:p w14:paraId="71E8F182" w14:textId="77777777" w:rsidR="0004390F" w:rsidRDefault="0004390F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 w:rsidRPr="002F1CE1">
              <w:rPr>
                <w:rFonts w:asciiTheme="majorHAnsi" w:hAnsiTheme="majorHAnsi" w:cs="Open Sans"/>
                <w:sz w:val="20"/>
                <w:szCs w:val="20"/>
              </w:rPr>
              <w:t xml:space="preserve">Reads and interprets data displays </w:t>
            </w:r>
            <w:r w:rsidR="00B323B3">
              <w:rPr>
                <w:rFonts w:asciiTheme="majorHAnsi" w:hAnsiTheme="majorHAnsi" w:cs="Open Sans"/>
                <w:sz w:val="20"/>
                <w:szCs w:val="20"/>
              </w:rPr>
              <w:t>using many-to-one correspondence.</w:t>
            </w:r>
          </w:p>
          <w:p w14:paraId="4737D0CE" w14:textId="30C6E61C" w:rsidR="005C09C8" w:rsidRPr="000D120C" w:rsidRDefault="005C09C8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5C09C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Drawing conclusions by making inferences and justifying decisions based on data collected.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Draws conclusions based on</w:t>
            </w:r>
            <w:r w:rsidRPr="002F1CE1">
              <w:rPr>
                <w:rFonts w:asciiTheme="majorHAnsi" w:hAnsiTheme="majorHAnsi" w:cs="Open Sans"/>
                <w:sz w:val="20"/>
                <w:szCs w:val="20"/>
              </w:rPr>
              <w:t xml:space="preserve"> data </w:t>
            </w:r>
            <w:r>
              <w:rPr>
                <w:rFonts w:asciiTheme="majorHAnsi" w:hAnsiTheme="majorHAnsi" w:cs="Open Sans"/>
                <w:sz w:val="20"/>
                <w:szCs w:val="20"/>
              </w:rPr>
              <w:t>presented.</w:t>
            </w:r>
          </w:p>
        </w:tc>
      </w:tr>
    </w:tbl>
    <w:p w14:paraId="7B363514" w14:textId="7A395032" w:rsidR="007174F8" w:rsidRPr="00147BC0" w:rsidRDefault="007174F8" w:rsidP="00080EF8">
      <w:pPr>
        <w:rPr>
          <w:rFonts w:asciiTheme="majorHAnsi" w:hAnsiTheme="majorHAnsi"/>
          <w:b/>
          <w:sz w:val="20"/>
          <w:szCs w:val="20"/>
        </w:rPr>
      </w:pPr>
      <w:bookmarkStart w:id="0" w:name="_gjdgxs" w:colFirst="0" w:colLast="0"/>
      <w:bookmarkEnd w:id="0"/>
    </w:p>
    <w:sectPr w:rsidR="007174F8" w:rsidRPr="00147BC0" w:rsidSect="005E08EF">
      <w:footerReference w:type="default" r:id="rId12"/>
      <w:pgSz w:w="12240" w:h="15840" w:orient="landscape"/>
      <w:pgMar w:top="1440" w:right="1191" w:bottom="1440" w:left="1259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3BD39" w14:textId="77777777" w:rsidR="004556C2" w:rsidRDefault="004556C2">
      <w:r>
        <w:separator/>
      </w:r>
    </w:p>
  </w:endnote>
  <w:endnote w:type="continuationSeparator" w:id="0">
    <w:p w14:paraId="10B5FFD8" w14:textId="77777777" w:rsidR="004556C2" w:rsidRDefault="00455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1A38F87D" w:rsidR="009819B5" w:rsidRDefault="39DBB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Mathology </w:t>
    </w:r>
    <w:r w:rsidR="006B2144">
      <w:rPr>
        <w:color w:val="000000"/>
      </w:rPr>
      <w:t>4</w:t>
    </w:r>
    <w:r>
      <w:rPr>
        <w:color w:val="000000"/>
      </w:rPr>
      <w:t xml:space="preserve"> Curriculum Correlation – </w:t>
    </w:r>
    <w:r w:rsidR="009819B5">
      <w:rPr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606B3">
      <w:rPr>
        <w:color w:val="000000"/>
      </w:rPr>
      <w:t>Prince Edward Island</w:t>
    </w:r>
  </w:p>
  <w:p w14:paraId="7B363522" w14:textId="77777777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  <w:r>
      <w:rPr>
        <w:b/>
        <w:color w:val="000000"/>
      </w:rPr>
      <w:t xml:space="preserve"> </w:t>
    </w:r>
    <w:r>
      <w:rPr>
        <w:color w:val="000000"/>
      </w:rPr>
      <w:t>|</w:t>
    </w:r>
    <w:r>
      <w:rPr>
        <w:b/>
        <w:color w:val="000000"/>
      </w:rPr>
      <w:t xml:space="preserve"> </w:t>
    </w:r>
    <w:r>
      <w:rPr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EFC00" w14:textId="77777777" w:rsidR="004556C2" w:rsidRDefault="004556C2">
      <w:r>
        <w:separator/>
      </w:r>
    </w:p>
  </w:footnote>
  <w:footnote w:type="continuationSeparator" w:id="0">
    <w:p w14:paraId="574CDCFA" w14:textId="77777777" w:rsidR="004556C2" w:rsidRDefault="00455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D54B9"/>
    <w:multiLevelType w:val="hybridMultilevel"/>
    <w:tmpl w:val="1C0E9D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7A3A508C"/>
    <w:multiLevelType w:val="hybridMultilevel"/>
    <w:tmpl w:val="813094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7"/>
  </w:num>
  <w:num w:numId="5">
    <w:abstractNumId w:val="18"/>
  </w:num>
  <w:num w:numId="6">
    <w:abstractNumId w:val="6"/>
  </w:num>
  <w:num w:numId="7">
    <w:abstractNumId w:val="16"/>
  </w:num>
  <w:num w:numId="8">
    <w:abstractNumId w:val="21"/>
  </w:num>
  <w:num w:numId="9">
    <w:abstractNumId w:val="13"/>
  </w:num>
  <w:num w:numId="10">
    <w:abstractNumId w:val="19"/>
  </w:num>
  <w:num w:numId="11">
    <w:abstractNumId w:val="14"/>
  </w:num>
  <w:num w:numId="12">
    <w:abstractNumId w:val="17"/>
  </w:num>
  <w:num w:numId="13">
    <w:abstractNumId w:val="1"/>
  </w:num>
  <w:num w:numId="14">
    <w:abstractNumId w:val="3"/>
  </w:num>
  <w:num w:numId="15">
    <w:abstractNumId w:val="11"/>
  </w:num>
  <w:num w:numId="16">
    <w:abstractNumId w:val="15"/>
  </w:num>
  <w:num w:numId="17">
    <w:abstractNumId w:val="5"/>
  </w:num>
  <w:num w:numId="18">
    <w:abstractNumId w:val="9"/>
  </w:num>
  <w:num w:numId="19">
    <w:abstractNumId w:val="20"/>
  </w:num>
  <w:num w:numId="20">
    <w:abstractNumId w:val="12"/>
  </w:num>
  <w:num w:numId="21">
    <w:abstractNumId w:val="4"/>
  </w:num>
  <w:num w:numId="22">
    <w:abstractNumId w:val="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1074A"/>
    <w:rsid w:val="00011C66"/>
    <w:rsid w:val="00012A5E"/>
    <w:rsid w:val="00014769"/>
    <w:rsid w:val="000169DD"/>
    <w:rsid w:val="00024473"/>
    <w:rsid w:val="00025264"/>
    <w:rsid w:val="00025812"/>
    <w:rsid w:val="00030473"/>
    <w:rsid w:val="00032CB5"/>
    <w:rsid w:val="000332DE"/>
    <w:rsid w:val="00034C75"/>
    <w:rsid w:val="00037A75"/>
    <w:rsid w:val="000404BD"/>
    <w:rsid w:val="0004390F"/>
    <w:rsid w:val="00045650"/>
    <w:rsid w:val="0004578E"/>
    <w:rsid w:val="00046115"/>
    <w:rsid w:val="00047155"/>
    <w:rsid w:val="00050713"/>
    <w:rsid w:val="0005108A"/>
    <w:rsid w:val="00053C89"/>
    <w:rsid w:val="00060964"/>
    <w:rsid w:val="00063511"/>
    <w:rsid w:val="00064723"/>
    <w:rsid w:val="00064EA0"/>
    <w:rsid w:val="00071726"/>
    <w:rsid w:val="00080EF8"/>
    <w:rsid w:val="00081E9E"/>
    <w:rsid w:val="00084A20"/>
    <w:rsid w:val="00097C6A"/>
    <w:rsid w:val="000A05A0"/>
    <w:rsid w:val="000A391B"/>
    <w:rsid w:val="000B088D"/>
    <w:rsid w:val="000B1425"/>
    <w:rsid w:val="000B1B3C"/>
    <w:rsid w:val="000B431F"/>
    <w:rsid w:val="000B5372"/>
    <w:rsid w:val="000C1C40"/>
    <w:rsid w:val="000C3AF9"/>
    <w:rsid w:val="000C5040"/>
    <w:rsid w:val="000C7438"/>
    <w:rsid w:val="000D0DB9"/>
    <w:rsid w:val="000D115F"/>
    <w:rsid w:val="000D120C"/>
    <w:rsid w:val="000D159B"/>
    <w:rsid w:val="000D1F3F"/>
    <w:rsid w:val="000D2085"/>
    <w:rsid w:val="000E3742"/>
    <w:rsid w:val="000E6C14"/>
    <w:rsid w:val="000F14D7"/>
    <w:rsid w:val="000F1DE8"/>
    <w:rsid w:val="000F36D1"/>
    <w:rsid w:val="000F74BF"/>
    <w:rsid w:val="00100346"/>
    <w:rsid w:val="0010312C"/>
    <w:rsid w:val="00106595"/>
    <w:rsid w:val="00107956"/>
    <w:rsid w:val="0011214A"/>
    <w:rsid w:val="001134AD"/>
    <w:rsid w:val="001154E5"/>
    <w:rsid w:val="001213DD"/>
    <w:rsid w:val="00122532"/>
    <w:rsid w:val="00123A82"/>
    <w:rsid w:val="00126735"/>
    <w:rsid w:val="001269DB"/>
    <w:rsid w:val="00130512"/>
    <w:rsid w:val="0013594B"/>
    <w:rsid w:val="0014362E"/>
    <w:rsid w:val="001444DC"/>
    <w:rsid w:val="001448E1"/>
    <w:rsid w:val="00144B05"/>
    <w:rsid w:val="00145881"/>
    <w:rsid w:val="00147BC0"/>
    <w:rsid w:val="0015642D"/>
    <w:rsid w:val="00165014"/>
    <w:rsid w:val="00165CDC"/>
    <w:rsid w:val="0016624D"/>
    <w:rsid w:val="00167A19"/>
    <w:rsid w:val="001828BE"/>
    <w:rsid w:val="00183563"/>
    <w:rsid w:val="00184DAC"/>
    <w:rsid w:val="00192531"/>
    <w:rsid w:val="00192756"/>
    <w:rsid w:val="00192CA0"/>
    <w:rsid w:val="00193FEE"/>
    <w:rsid w:val="00194D18"/>
    <w:rsid w:val="00195251"/>
    <w:rsid w:val="00196819"/>
    <w:rsid w:val="001969CF"/>
    <w:rsid w:val="001A0CF6"/>
    <w:rsid w:val="001A0CFC"/>
    <w:rsid w:val="001A10F4"/>
    <w:rsid w:val="001A4961"/>
    <w:rsid w:val="001A6CAE"/>
    <w:rsid w:val="001B006F"/>
    <w:rsid w:val="001B0CC1"/>
    <w:rsid w:val="001B5541"/>
    <w:rsid w:val="001B5D97"/>
    <w:rsid w:val="001C0005"/>
    <w:rsid w:val="001C5480"/>
    <w:rsid w:val="001E02B8"/>
    <w:rsid w:val="001E0574"/>
    <w:rsid w:val="001E327D"/>
    <w:rsid w:val="001E3DB8"/>
    <w:rsid w:val="001E5CEF"/>
    <w:rsid w:val="001E5E8B"/>
    <w:rsid w:val="001F2B85"/>
    <w:rsid w:val="001F61C0"/>
    <w:rsid w:val="00202BD9"/>
    <w:rsid w:val="0020711D"/>
    <w:rsid w:val="0020750B"/>
    <w:rsid w:val="0021655B"/>
    <w:rsid w:val="00221F79"/>
    <w:rsid w:val="002254D2"/>
    <w:rsid w:val="0022754A"/>
    <w:rsid w:val="00240B4D"/>
    <w:rsid w:val="002425BF"/>
    <w:rsid w:val="00242D2F"/>
    <w:rsid w:val="00243035"/>
    <w:rsid w:val="00245E83"/>
    <w:rsid w:val="0024673C"/>
    <w:rsid w:val="00254FA9"/>
    <w:rsid w:val="00260234"/>
    <w:rsid w:val="002606B3"/>
    <w:rsid w:val="00262A25"/>
    <w:rsid w:val="002649C7"/>
    <w:rsid w:val="002811A2"/>
    <w:rsid w:val="00290505"/>
    <w:rsid w:val="00297B4C"/>
    <w:rsid w:val="002A0601"/>
    <w:rsid w:val="002A1AEF"/>
    <w:rsid w:val="002A379F"/>
    <w:rsid w:val="002A59F4"/>
    <w:rsid w:val="002B0094"/>
    <w:rsid w:val="002B1787"/>
    <w:rsid w:val="002B32B5"/>
    <w:rsid w:val="002B53FD"/>
    <w:rsid w:val="002B59B1"/>
    <w:rsid w:val="002C1D63"/>
    <w:rsid w:val="002C2D4F"/>
    <w:rsid w:val="002C2EE4"/>
    <w:rsid w:val="002C3BFC"/>
    <w:rsid w:val="002C42C1"/>
    <w:rsid w:val="002C5E12"/>
    <w:rsid w:val="002D061A"/>
    <w:rsid w:val="002E0391"/>
    <w:rsid w:val="002E5322"/>
    <w:rsid w:val="002E7767"/>
    <w:rsid w:val="002F5189"/>
    <w:rsid w:val="003030D5"/>
    <w:rsid w:val="00307052"/>
    <w:rsid w:val="0031234D"/>
    <w:rsid w:val="003124E3"/>
    <w:rsid w:val="003174F7"/>
    <w:rsid w:val="00317F5C"/>
    <w:rsid w:val="003341D6"/>
    <w:rsid w:val="00336638"/>
    <w:rsid w:val="003406A1"/>
    <w:rsid w:val="00341CEA"/>
    <w:rsid w:val="00345D0D"/>
    <w:rsid w:val="003472A9"/>
    <w:rsid w:val="0035367F"/>
    <w:rsid w:val="0036162D"/>
    <w:rsid w:val="003818E4"/>
    <w:rsid w:val="00387D52"/>
    <w:rsid w:val="0039187F"/>
    <w:rsid w:val="003A40B7"/>
    <w:rsid w:val="003A4786"/>
    <w:rsid w:val="003B2688"/>
    <w:rsid w:val="003B2FD4"/>
    <w:rsid w:val="003B31E0"/>
    <w:rsid w:val="003B49A5"/>
    <w:rsid w:val="003B6D6B"/>
    <w:rsid w:val="003C0F39"/>
    <w:rsid w:val="003C185E"/>
    <w:rsid w:val="003C1B2B"/>
    <w:rsid w:val="003E55A4"/>
    <w:rsid w:val="003E5655"/>
    <w:rsid w:val="003E570E"/>
    <w:rsid w:val="003E5C5D"/>
    <w:rsid w:val="003F661B"/>
    <w:rsid w:val="00401723"/>
    <w:rsid w:val="00412691"/>
    <w:rsid w:val="0041422F"/>
    <w:rsid w:val="004147C6"/>
    <w:rsid w:val="00426F24"/>
    <w:rsid w:val="004407B7"/>
    <w:rsid w:val="00443BAC"/>
    <w:rsid w:val="00443D38"/>
    <w:rsid w:val="00444925"/>
    <w:rsid w:val="00444C99"/>
    <w:rsid w:val="004532A7"/>
    <w:rsid w:val="004556C2"/>
    <w:rsid w:val="004647A1"/>
    <w:rsid w:val="00474066"/>
    <w:rsid w:val="00476B2E"/>
    <w:rsid w:val="00480C28"/>
    <w:rsid w:val="00482622"/>
    <w:rsid w:val="004A43E4"/>
    <w:rsid w:val="004A5693"/>
    <w:rsid w:val="004C144E"/>
    <w:rsid w:val="004C6E50"/>
    <w:rsid w:val="004C7FFE"/>
    <w:rsid w:val="004D3D1B"/>
    <w:rsid w:val="004F245E"/>
    <w:rsid w:val="004F38CA"/>
    <w:rsid w:val="00503849"/>
    <w:rsid w:val="00503A19"/>
    <w:rsid w:val="00503DDE"/>
    <w:rsid w:val="00504685"/>
    <w:rsid w:val="00507937"/>
    <w:rsid w:val="0051531D"/>
    <w:rsid w:val="00517EBC"/>
    <w:rsid w:val="0052017A"/>
    <w:rsid w:val="00521259"/>
    <w:rsid w:val="00522D13"/>
    <w:rsid w:val="00523614"/>
    <w:rsid w:val="00525DCE"/>
    <w:rsid w:val="005329F6"/>
    <w:rsid w:val="00532B6E"/>
    <w:rsid w:val="00534E9B"/>
    <w:rsid w:val="0053734B"/>
    <w:rsid w:val="00542D99"/>
    <w:rsid w:val="00542DC0"/>
    <w:rsid w:val="0054417B"/>
    <w:rsid w:val="00552748"/>
    <w:rsid w:val="0056237E"/>
    <w:rsid w:val="005637AE"/>
    <w:rsid w:val="0056742A"/>
    <w:rsid w:val="00572C81"/>
    <w:rsid w:val="00574570"/>
    <w:rsid w:val="0058123C"/>
    <w:rsid w:val="005816B2"/>
    <w:rsid w:val="00597A03"/>
    <w:rsid w:val="005A1423"/>
    <w:rsid w:val="005A369F"/>
    <w:rsid w:val="005A7255"/>
    <w:rsid w:val="005B360E"/>
    <w:rsid w:val="005B697B"/>
    <w:rsid w:val="005C09C8"/>
    <w:rsid w:val="005C4BB1"/>
    <w:rsid w:val="005D3B7D"/>
    <w:rsid w:val="005D5A85"/>
    <w:rsid w:val="005E0805"/>
    <w:rsid w:val="005E08EF"/>
    <w:rsid w:val="005E316C"/>
    <w:rsid w:val="005F588E"/>
    <w:rsid w:val="005F7D5B"/>
    <w:rsid w:val="00607763"/>
    <w:rsid w:val="00616B8B"/>
    <w:rsid w:val="0062151F"/>
    <w:rsid w:val="0062255C"/>
    <w:rsid w:val="00623C80"/>
    <w:rsid w:val="0062694F"/>
    <w:rsid w:val="0063234E"/>
    <w:rsid w:val="00632AE4"/>
    <w:rsid w:val="0063558F"/>
    <w:rsid w:val="00642DDE"/>
    <w:rsid w:val="006430BF"/>
    <w:rsid w:val="00646017"/>
    <w:rsid w:val="0064655B"/>
    <w:rsid w:val="00654980"/>
    <w:rsid w:val="0065697F"/>
    <w:rsid w:val="006626E9"/>
    <w:rsid w:val="0066337B"/>
    <w:rsid w:val="00665066"/>
    <w:rsid w:val="00672E5B"/>
    <w:rsid w:val="006769E7"/>
    <w:rsid w:val="006801B3"/>
    <w:rsid w:val="006832AE"/>
    <w:rsid w:val="00684738"/>
    <w:rsid w:val="00691CAD"/>
    <w:rsid w:val="0069398C"/>
    <w:rsid w:val="006939B9"/>
    <w:rsid w:val="0069406F"/>
    <w:rsid w:val="006A15E1"/>
    <w:rsid w:val="006A471D"/>
    <w:rsid w:val="006A7FEB"/>
    <w:rsid w:val="006B1B87"/>
    <w:rsid w:val="006B2144"/>
    <w:rsid w:val="006B28BA"/>
    <w:rsid w:val="006C51BC"/>
    <w:rsid w:val="006C5A06"/>
    <w:rsid w:val="006D13DF"/>
    <w:rsid w:val="006D5F76"/>
    <w:rsid w:val="006E0F02"/>
    <w:rsid w:val="006E35CA"/>
    <w:rsid w:val="006E5567"/>
    <w:rsid w:val="006F2609"/>
    <w:rsid w:val="006F58AB"/>
    <w:rsid w:val="006F6222"/>
    <w:rsid w:val="00701B7E"/>
    <w:rsid w:val="007174F8"/>
    <w:rsid w:val="00725D4D"/>
    <w:rsid w:val="007264C2"/>
    <w:rsid w:val="007272A0"/>
    <w:rsid w:val="007352E4"/>
    <w:rsid w:val="00746E56"/>
    <w:rsid w:val="007478FD"/>
    <w:rsid w:val="0075046E"/>
    <w:rsid w:val="00754AFB"/>
    <w:rsid w:val="00764775"/>
    <w:rsid w:val="0077482F"/>
    <w:rsid w:val="00774BB5"/>
    <w:rsid w:val="00776A9E"/>
    <w:rsid w:val="007800D4"/>
    <w:rsid w:val="00781A13"/>
    <w:rsid w:val="00781B6C"/>
    <w:rsid w:val="00781FFC"/>
    <w:rsid w:val="00782FC5"/>
    <w:rsid w:val="00784B12"/>
    <w:rsid w:val="007877A7"/>
    <w:rsid w:val="007A12DC"/>
    <w:rsid w:val="007A7BAA"/>
    <w:rsid w:val="007B580B"/>
    <w:rsid w:val="007B768D"/>
    <w:rsid w:val="007C145C"/>
    <w:rsid w:val="007C6348"/>
    <w:rsid w:val="007C6CAC"/>
    <w:rsid w:val="007D2C56"/>
    <w:rsid w:val="007D651B"/>
    <w:rsid w:val="007E7212"/>
    <w:rsid w:val="007F57FE"/>
    <w:rsid w:val="0081071F"/>
    <w:rsid w:val="008119EC"/>
    <w:rsid w:val="00811A31"/>
    <w:rsid w:val="0082296B"/>
    <w:rsid w:val="008241C0"/>
    <w:rsid w:val="00833897"/>
    <w:rsid w:val="008411D7"/>
    <w:rsid w:val="00851F68"/>
    <w:rsid w:val="00864FAB"/>
    <w:rsid w:val="0086515D"/>
    <w:rsid w:val="00874D8B"/>
    <w:rsid w:val="00884B22"/>
    <w:rsid w:val="008925F9"/>
    <w:rsid w:val="0089630C"/>
    <w:rsid w:val="0089762B"/>
    <w:rsid w:val="008A1853"/>
    <w:rsid w:val="008A2B1B"/>
    <w:rsid w:val="008A49CA"/>
    <w:rsid w:val="008A4E05"/>
    <w:rsid w:val="008A711F"/>
    <w:rsid w:val="008B26C7"/>
    <w:rsid w:val="008B3D6C"/>
    <w:rsid w:val="008B4D5C"/>
    <w:rsid w:val="008C474D"/>
    <w:rsid w:val="008C725C"/>
    <w:rsid w:val="008D08F2"/>
    <w:rsid w:val="008D1690"/>
    <w:rsid w:val="008D4132"/>
    <w:rsid w:val="008D6A18"/>
    <w:rsid w:val="008E32E5"/>
    <w:rsid w:val="008E41E6"/>
    <w:rsid w:val="008E499E"/>
    <w:rsid w:val="008E5936"/>
    <w:rsid w:val="008F2C17"/>
    <w:rsid w:val="008F4325"/>
    <w:rsid w:val="00901D8C"/>
    <w:rsid w:val="00906966"/>
    <w:rsid w:val="009144AE"/>
    <w:rsid w:val="00914CA9"/>
    <w:rsid w:val="009168A0"/>
    <w:rsid w:val="009169A6"/>
    <w:rsid w:val="00920CDC"/>
    <w:rsid w:val="009251E9"/>
    <w:rsid w:val="00925FC7"/>
    <w:rsid w:val="00931151"/>
    <w:rsid w:val="009402F4"/>
    <w:rsid w:val="009431EF"/>
    <w:rsid w:val="00943B52"/>
    <w:rsid w:val="00956241"/>
    <w:rsid w:val="00961A68"/>
    <w:rsid w:val="0096329D"/>
    <w:rsid w:val="009643B7"/>
    <w:rsid w:val="00966236"/>
    <w:rsid w:val="00966D12"/>
    <w:rsid w:val="00966E85"/>
    <w:rsid w:val="00967559"/>
    <w:rsid w:val="009705C4"/>
    <w:rsid w:val="00977ACF"/>
    <w:rsid w:val="009819B5"/>
    <w:rsid w:val="00981A35"/>
    <w:rsid w:val="00997289"/>
    <w:rsid w:val="009A0F49"/>
    <w:rsid w:val="009B2137"/>
    <w:rsid w:val="009B5FFF"/>
    <w:rsid w:val="009C3794"/>
    <w:rsid w:val="009C58DE"/>
    <w:rsid w:val="009D57F0"/>
    <w:rsid w:val="009E13EC"/>
    <w:rsid w:val="009E151D"/>
    <w:rsid w:val="009E3309"/>
    <w:rsid w:val="009F090B"/>
    <w:rsid w:val="009F39C2"/>
    <w:rsid w:val="009F7D98"/>
    <w:rsid w:val="00A0678B"/>
    <w:rsid w:val="00A067AA"/>
    <w:rsid w:val="00A06DCF"/>
    <w:rsid w:val="00A071AE"/>
    <w:rsid w:val="00A116B8"/>
    <w:rsid w:val="00A12E17"/>
    <w:rsid w:val="00A14490"/>
    <w:rsid w:val="00A20105"/>
    <w:rsid w:val="00A23638"/>
    <w:rsid w:val="00A34D78"/>
    <w:rsid w:val="00A359AF"/>
    <w:rsid w:val="00A36AE0"/>
    <w:rsid w:val="00A42623"/>
    <w:rsid w:val="00A42B61"/>
    <w:rsid w:val="00A459DC"/>
    <w:rsid w:val="00A47978"/>
    <w:rsid w:val="00A61BB1"/>
    <w:rsid w:val="00A730A1"/>
    <w:rsid w:val="00A83F80"/>
    <w:rsid w:val="00AA6128"/>
    <w:rsid w:val="00AA7552"/>
    <w:rsid w:val="00AB339E"/>
    <w:rsid w:val="00AB59BC"/>
    <w:rsid w:val="00AC4B4C"/>
    <w:rsid w:val="00AC6E45"/>
    <w:rsid w:val="00AD4D1F"/>
    <w:rsid w:val="00AD613B"/>
    <w:rsid w:val="00AE155D"/>
    <w:rsid w:val="00AE32CB"/>
    <w:rsid w:val="00AF0B13"/>
    <w:rsid w:val="00AF1051"/>
    <w:rsid w:val="00B016B2"/>
    <w:rsid w:val="00B0433D"/>
    <w:rsid w:val="00B0554F"/>
    <w:rsid w:val="00B05DE8"/>
    <w:rsid w:val="00B070B2"/>
    <w:rsid w:val="00B10CA3"/>
    <w:rsid w:val="00B12CA7"/>
    <w:rsid w:val="00B1651A"/>
    <w:rsid w:val="00B16986"/>
    <w:rsid w:val="00B212BA"/>
    <w:rsid w:val="00B215D2"/>
    <w:rsid w:val="00B21A42"/>
    <w:rsid w:val="00B23644"/>
    <w:rsid w:val="00B27C54"/>
    <w:rsid w:val="00B306BC"/>
    <w:rsid w:val="00B31810"/>
    <w:rsid w:val="00B323B3"/>
    <w:rsid w:val="00B33542"/>
    <w:rsid w:val="00B350A1"/>
    <w:rsid w:val="00B35A5B"/>
    <w:rsid w:val="00B43A26"/>
    <w:rsid w:val="00B45FDC"/>
    <w:rsid w:val="00B92B0D"/>
    <w:rsid w:val="00B9417D"/>
    <w:rsid w:val="00B948DD"/>
    <w:rsid w:val="00B97C0E"/>
    <w:rsid w:val="00BA1EEB"/>
    <w:rsid w:val="00BB2E40"/>
    <w:rsid w:val="00BC44B5"/>
    <w:rsid w:val="00BD35AC"/>
    <w:rsid w:val="00BD36A8"/>
    <w:rsid w:val="00BF5C7A"/>
    <w:rsid w:val="00BF78FD"/>
    <w:rsid w:val="00BF7A0E"/>
    <w:rsid w:val="00C0010B"/>
    <w:rsid w:val="00C002F7"/>
    <w:rsid w:val="00C00E9F"/>
    <w:rsid w:val="00C05299"/>
    <w:rsid w:val="00C07205"/>
    <w:rsid w:val="00C07DA9"/>
    <w:rsid w:val="00C11CA1"/>
    <w:rsid w:val="00C12534"/>
    <w:rsid w:val="00C17AB4"/>
    <w:rsid w:val="00C218E6"/>
    <w:rsid w:val="00C2341E"/>
    <w:rsid w:val="00C245C4"/>
    <w:rsid w:val="00C259B0"/>
    <w:rsid w:val="00C274C8"/>
    <w:rsid w:val="00C35051"/>
    <w:rsid w:val="00C40998"/>
    <w:rsid w:val="00C418F5"/>
    <w:rsid w:val="00C501E6"/>
    <w:rsid w:val="00C53338"/>
    <w:rsid w:val="00C5385C"/>
    <w:rsid w:val="00C540FD"/>
    <w:rsid w:val="00C54A48"/>
    <w:rsid w:val="00C54B8A"/>
    <w:rsid w:val="00C60831"/>
    <w:rsid w:val="00C669CB"/>
    <w:rsid w:val="00C701D3"/>
    <w:rsid w:val="00C81A5A"/>
    <w:rsid w:val="00C81B37"/>
    <w:rsid w:val="00C90072"/>
    <w:rsid w:val="00C91A1E"/>
    <w:rsid w:val="00C92BED"/>
    <w:rsid w:val="00C94108"/>
    <w:rsid w:val="00C977FE"/>
    <w:rsid w:val="00C9787C"/>
    <w:rsid w:val="00CA161A"/>
    <w:rsid w:val="00CA230E"/>
    <w:rsid w:val="00CA3760"/>
    <w:rsid w:val="00CA46FC"/>
    <w:rsid w:val="00CA4BE8"/>
    <w:rsid w:val="00CA7086"/>
    <w:rsid w:val="00CB43DC"/>
    <w:rsid w:val="00CC44F2"/>
    <w:rsid w:val="00CC487E"/>
    <w:rsid w:val="00CC7023"/>
    <w:rsid w:val="00CD50FE"/>
    <w:rsid w:val="00CE5F3D"/>
    <w:rsid w:val="00CF4E16"/>
    <w:rsid w:val="00CF54A9"/>
    <w:rsid w:val="00CF7090"/>
    <w:rsid w:val="00D005B0"/>
    <w:rsid w:val="00D07123"/>
    <w:rsid w:val="00D12792"/>
    <w:rsid w:val="00D17F58"/>
    <w:rsid w:val="00D20D0A"/>
    <w:rsid w:val="00D21329"/>
    <w:rsid w:val="00D21CED"/>
    <w:rsid w:val="00D21D8F"/>
    <w:rsid w:val="00D220F2"/>
    <w:rsid w:val="00D2473A"/>
    <w:rsid w:val="00D26808"/>
    <w:rsid w:val="00D303AB"/>
    <w:rsid w:val="00D30A9D"/>
    <w:rsid w:val="00D30EEB"/>
    <w:rsid w:val="00D3230C"/>
    <w:rsid w:val="00D63949"/>
    <w:rsid w:val="00D649D5"/>
    <w:rsid w:val="00D73AB5"/>
    <w:rsid w:val="00D76E6E"/>
    <w:rsid w:val="00D77D6E"/>
    <w:rsid w:val="00D835B5"/>
    <w:rsid w:val="00D85D02"/>
    <w:rsid w:val="00D8629B"/>
    <w:rsid w:val="00D92B52"/>
    <w:rsid w:val="00D94A3F"/>
    <w:rsid w:val="00DA28BD"/>
    <w:rsid w:val="00DA5366"/>
    <w:rsid w:val="00DA670E"/>
    <w:rsid w:val="00DB3A26"/>
    <w:rsid w:val="00DB6141"/>
    <w:rsid w:val="00DB6F13"/>
    <w:rsid w:val="00DB7BDD"/>
    <w:rsid w:val="00DC08C1"/>
    <w:rsid w:val="00DC2063"/>
    <w:rsid w:val="00DC4B9C"/>
    <w:rsid w:val="00DC6C11"/>
    <w:rsid w:val="00DC7D24"/>
    <w:rsid w:val="00DD1853"/>
    <w:rsid w:val="00DD2F7D"/>
    <w:rsid w:val="00DD3BF4"/>
    <w:rsid w:val="00DD43AA"/>
    <w:rsid w:val="00DD50AC"/>
    <w:rsid w:val="00DD5F58"/>
    <w:rsid w:val="00DD6A7B"/>
    <w:rsid w:val="00DE1F08"/>
    <w:rsid w:val="00DE7F95"/>
    <w:rsid w:val="00DF0D3D"/>
    <w:rsid w:val="00DF15CA"/>
    <w:rsid w:val="00DF7538"/>
    <w:rsid w:val="00E00B0B"/>
    <w:rsid w:val="00E0646D"/>
    <w:rsid w:val="00E1643A"/>
    <w:rsid w:val="00E2711A"/>
    <w:rsid w:val="00E324F4"/>
    <w:rsid w:val="00E32F84"/>
    <w:rsid w:val="00E415BC"/>
    <w:rsid w:val="00E47599"/>
    <w:rsid w:val="00E540A7"/>
    <w:rsid w:val="00E56BF2"/>
    <w:rsid w:val="00E56EF5"/>
    <w:rsid w:val="00E653A0"/>
    <w:rsid w:val="00E7685F"/>
    <w:rsid w:val="00E801EF"/>
    <w:rsid w:val="00E85DBA"/>
    <w:rsid w:val="00E86C8D"/>
    <w:rsid w:val="00E91821"/>
    <w:rsid w:val="00EA0953"/>
    <w:rsid w:val="00EA76E2"/>
    <w:rsid w:val="00EA7A57"/>
    <w:rsid w:val="00EB67F8"/>
    <w:rsid w:val="00EC3424"/>
    <w:rsid w:val="00EC470E"/>
    <w:rsid w:val="00EC4D94"/>
    <w:rsid w:val="00ED0620"/>
    <w:rsid w:val="00ED243A"/>
    <w:rsid w:val="00ED290A"/>
    <w:rsid w:val="00ED2C29"/>
    <w:rsid w:val="00ED2EDE"/>
    <w:rsid w:val="00ED4BB8"/>
    <w:rsid w:val="00ED615D"/>
    <w:rsid w:val="00EE00DC"/>
    <w:rsid w:val="00EE4F18"/>
    <w:rsid w:val="00EF4C14"/>
    <w:rsid w:val="00EF4FA1"/>
    <w:rsid w:val="00F05207"/>
    <w:rsid w:val="00F16CB9"/>
    <w:rsid w:val="00F2021B"/>
    <w:rsid w:val="00F23623"/>
    <w:rsid w:val="00F26ACB"/>
    <w:rsid w:val="00F3118E"/>
    <w:rsid w:val="00F333CE"/>
    <w:rsid w:val="00F33E25"/>
    <w:rsid w:val="00F44D22"/>
    <w:rsid w:val="00F47437"/>
    <w:rsid w:val="00F61CA2"/>
    <w:rsid w:val="00F63390"/>
    <w:rsid w:val="00F64E56"/>
    <w:rsid w:val="00F67DA4"/>
    <w:rsid w:val="00F70D02"/>
    <w:rsid w:val="00F72492"/>
    <w:rsid w:val="00F767D1"/>
    <w:rsid w:val="00F84696"/>
    <w:rsid w:val="00F8488B"/>
    <w:rsid w:val="00F855F2"/>
    <w:rsid w:val="00F90044"/>
    <w:rsid w:val="00FA08DD"/>
    <w:rsid w:val="00FA1EE2"/>
    <w:rsid w:val="00FA45EE"/>
    <w:rsid w:val="00FB3073"/>
    <w:rsid w:val="00FB31C8"/>
    <w:rsid w:val="00FC0541"/>
    <w:rsid w:val="00FC17EB"/>
    <w:rsid w:val="00FC2E83"/>
    <w:rsid w:val="00FD0268"/>
    <w:rsid w:val="00FD0284"/>
    <w:rsid w:val="00FD22A4"/>
    <w:rsid w:val="00FD2B62"/>
    <w:rsid w:val="00FD780A"/>
    <w:rsid w:val="00FE08C1"/>
    <w:rsid w:val="00FE0E00"/>
    <w:rsid w:val="00FE3578"/>
    <w:rsid w:val="00FE3A04"/>
    <w:rsid w:val="00FE7617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08019E-7EE1-4E15-B847-22A52FE348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61828E-4EFE-4C8F-9B9B-7E69E46D2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14</Pages>
  <Words>3728</Words>
  <Characters>21255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Sadia Siddiquee</cp:lastModifiedBy>
  <cp:revision>24</cp:revision>
  <dcterms:created xsi:type="dcterms:W3CDTF">2021-09-27T14:16:00Z</dcterms:created>
  <dcterms:modified xsi:type="dcterms:W3CDTF">2022-06-02T20:37:00Z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