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6C69A161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83625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36256" w:rsidRPr="00811A31" w14:paraId="1FE8E2B8" w14:textId="77777777" w:rsidTr="00DA500B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AFB56" w14:textId="6B4F4227" w:rsidR="00836256" w:rsidRPr="006A2AF3" w:rsidRDefault="00836256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DD8281E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528D6A7D" w:rsidR="00DC08C1" w:rsidRPr="00E2711A" w:rsidRDefault="006174CA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N5.1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compare, and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within the contexts of place value and the base ten system, and quantity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3ED59F52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0634A49C" w14:textId="77777777" w:rsidR="00A53D6B" w:rsidRPr="00BB2E40" w:rsidRDefault="00A53D6B" w:rsidP="00A53D6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65CFA05A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5540914A" w:rsidR="006174CA" w:rsidRPr="003B6C13" w:rsidRDefault="00DC08C1" w:rsidP="002C1D6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05CA1A86" w14:textId="77777777" w:rsidR="004E1E20" w:rsidRDefault="004E1E20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4E1E20" w:rsidRPr="00811A31" w14:paraId="7CEA1087" w14:textId="77777777" w:rsidTr="00A47CFF">
        <w:tc>
          <w:tcPr>
            <w:tcW w:w="3685" w:type="dxa"/>
            <w:shd w:val="clear" w:color="auto" w:fill="auto"/>
          </w:tcPr>
          <w:p w14:paraId="0B150157" w14:textId="3C041F3C" w:rsidR="004E1E20" w:rsidRPr="00B92B0D" w:rsidRDefault="004E1E20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N5.2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Analyze models of, develop strategies for, and carry out multiplication of whole numbers.</w:t>
            </w:r>
          </w:p>
        </w:tc>
        <w:tc>
          <w:tcPr>
            <w:tcW w:w="2700" w:type="dxa"/>
            <w:shd w:val="clear" w:color="auto" w:fill="auto"/>
          </w:tcPr>
          <w:p w14:paraId="1CE26B87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7A464CC" w14:textId="63E5463F" w:rsidR="004E1E20" w:rsidRP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68BBB229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315E5EEB" w14:textId="29D06D76" w:rsidR="004E1E20" w:rsidRP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09626BAD" w14:textId="77777777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3FE1131D" w14:textId="1FC97B81" w:rsidR="00A53D6B" w:rsidRPr="00BB2E40" w:rsidRDefault="00A53D6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6FEC6069" w14:textId="77777777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38A71554" w14:textId="4AD032F8" w:rsidR="004E1E20" w:rsidRPr="00476B2E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E1E20" w:rsidRPr="00811A31" w14:paraId="61AA982A" w14:textId="77777777" w:rsidTr="00A47CFF">
        <w:tc>
          <w:tcPr>
            <w:tcW w:w="3685" w:type="dxa"/>
            <w:shd w:val="clear" w:color="auto" w:fill="auto"/>
          </w:tcPr>
          <w:p w14:paraId="7FFB20FA" w14:textId="78F5EA22" w:rsidR="004E1E20" w:rsidRPr="00966236" w:rsidRDefault="004E1E20" w:rsidP="004E1E2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N5.3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 and interpret remainders to solve problems.</w:t>
            </w:r>
          </w:p>
          <w:p w14:paraId="1C7433F6" w14:textId="77777777" w:rsidR="004E1E20" w:rsidRDefault="004E1E20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02D179F" w14:textId="77777777" w:rsidR="004E1E20" w:rsidRDefault="004E1E20" w:rsidP="004E1E2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1856171" w14:textId="77777777" w:rsidR="004B7092" w:rsidRPr="004E1E20" w:rsidRDefault="004B7092" w:rsidP="004B709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2FE4BEA4" w14:textId="683639F6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A2BED" w14:textId="7572749D" w:rsidR="00A53D6B" w:rsidRPr="00BB2E40" w:rsidRDefault="00A53D6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60EB3D94" w14:textId="77777777" w:rsidR="004E1E20" w:rsidRPr="004E1E20" w:rsidRDefault="004E1E20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1E20"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  <w:r w:rsidRPr="004E1E20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Pr="004E1E20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4E1E20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t>Extends whole number computation models to larger numbers.</w:t>
            </w:r>
          </w:p>
          <w:p w14:paraId="0873E87C" w14:textId="3BA64A3B" w:rsidR="004E1E20" w:rsidRPr="00BB2E4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E20">
              <w:rPr>
                <w:rFonts w:asciiTheme="majorHAnsi" w:hAnsiTheme="majorHAnsi" w:cs="Open Sans"/>
                <w:b/>
                <w:sz w:val="20"/>
                <w:szCs w:val="20"/>
              </w:rPr>
              <w:t>Developing fluency of operations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br/>
            </w:r>
            <w:r w:rsidRPr="004E1E20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E1E20" w:rsidRPr="00811A31" w14:paraId="7B363414" w14:textId="77777777" w:rsidTr="00A47CFF">
        <w:tc>
          <w:tcPr>
            <w:tcW w:w="3685" w:type="dxa"/>
            <w:shd w:val="clear" w:color="auto" w:fill="auto"/>
          </w:tcPr>
          <w:p w14:paraId="1F84A4C6" w14:textId="77777777" w:rsidR="004E1E20" w:rsidRDefault="004E1E20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N5.4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Develop and apply personal strategies for estimation and computation including:</w:t>
            </w:r>
          </w:p>
          <w:p w14:paraId="79706AAD" w14:textId="2CEBD736" w:rsidR="004E1E20" w:rsidRDefault="004E1E20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front-end rounding </w:t>
            </w:r>
          </w:p>
          <w:p w14:paraId="1DBF73EB" w14:textId="77777777" w:rsidR="004E1E20" w:rsidRDefault="004E1E20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7B36340B" w14:textId="5A5A8906" w:rsidR="004E1E20" w:rsidRPr="004E1E20" w:rsidRDefault="004E1E20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00AEDFBE" w14:textId="77777777" w:rsidR="00A53D6B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6590D7AC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43ABDBF1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3321869E" w14:textId="13EF9ECB" w:rsidR="004B7092" w:rsidRDefault="004B7092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16F24C82" w14:textId="4E30DD6F" w:rsidR="004B7092" w:rsidRDefault="004B7092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Estimation Strategies</w:t>
            </w:r>
          </w:p>
          <w:p w14:paraId="1AEBEEE8" w14:textId="77777777" w:rsidR="00A53D6B" w:rsidRPr="00307C6E" w:rsidRDefault="00A53D6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4E1E20" w:rsidRPr="00BB2E40" w:rsidRDefault="004E1E20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E1E20" w:rsidRPr="00476B2E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4E1E20" w:rsidRPr="004047C6" w:rsidRDefault="004E1E20" w:rsidP="004E1E20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4E1E20" w:rsidRPr="00127BBF" w:rsidRDefault="004E1E20" w:rsidP="004E1E2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Estimates the result of whole number operations using contextually relevant strategies (e.g., How many buses are needed to take the Grade 8 classes to the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E1E20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099B5681" w:rsidR="004E1E20" w:rsidRDefault="005A4C9A" w:rsidP="004E1E2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N5</w:t>
            </w:r>
            <w:r w:rsidR="004E1E2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4E1E20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4E1E20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4E1E20">
              <w:rPr>
                <w:rFonts w:asciiTheme="majorHAnsi" w:hAnsiTheme="majorHAnsi"/>
                <w:color w:val="000000"/>
                <w:sz w:val="20"/>
                <w:szCs w:val="20"/>
              </w:rPr>
              <w:t>pictorial representations to:</w:t>
            </w:r>
          </w:p>
          <w:p w14:paraId="18A4D4DE" w14:textId="00869543" w:rsidR="004E1E20" w:rsidRDefault="004E1E20" w:rsidP="004E1E2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4E1E20" w:rsidRPr="003D6347" w:rsidRDefault="004E1E20" w:rsidP="004E1E2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4E1E20" w:rsidRDefault="004E1E20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6F4A4C01" w14:textId="77777777" w:rsidR="004E1E20" w:rsidRDefault="004E1E20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3E7A082C" w:rsidR="00A53D6B" w:rsidRPr="00BB2E40" w:rsidRDefault="00A53D6B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4E1E20" w:rsidRDefault="004E1E20" w:rsidP="004E1E2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27523C60" w:rsidR="004E1E20" w:rsidRPr="005A4C9A" w:rsidRDefault="004E1E20" w:rsidP="004E1E2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4E1E20" w:rsidRPr="00BB2E40" w14:paraId="52B11EA8" w14:textId="77777777" w:rsidTr="00A47CFF">
        <w:tc>
          <w:tcPr>
            <w:tcW w:w="3685" w:type="dxa"/>
            <w:shd w:val="clear" w:color="auto" w:fill="auto"/>
          </w:tcPr>
          <w:p w14:paraId="2496763E" w14:textId="77777777" w:rsidR="004E1E20" w:rsidRDefault="005A4C9A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N5</w:t>
            </w:r>
            <w:r w:rsidR="004E1E2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6 Demonstrate understanding of </w:t>
            </w:r>
            <w:r w:rsidR="004E1E20">
              <w:rPr>
                <w:rFonts w:asciiTheme="majorHAnsi" w:hAnsiTheme="majorHAnsi"/>
                <w:sz w:val="20"/>
                <w:szCs w:val="20"/>
              </w:rPr>
              <w:t xml:space="preserve">decimals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4E1E20">
              <w:rPr>
                <w:rFonts w:asciiTheme="majorHAnsi" w:hAnsiTheme="majorHAnsi"/>
                <w:sz w:val="20"/>
                <w:szCs w:val="20"/>
              </w:rPr>
              <w:t>thousandths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by:</w:t>
            </w:r>
          </w:p>
          <w:p w14:paraId="4221BBB0" w14:textId="77777777" w:rsidR="005A4C9A" w:rsidRDefault="005A4C9A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describing and representing </w:t>
            </w:r>
          </w:p>
          <w:p w14:paraId="5EF12FE8" w14:textId="77777777" w:rsidR="005A4C9A" w:rsidRDefault="005A4C9A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to fractions</w:t>
            </w:r>
          </w:p>
          <w:p w14:paraId="0D488CB4" w14:textId="275CD594" w:rsidR="005A4C9A" w:rsidRPr="005A4C9A" w:rsidRDefault="005A4C9A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and ordering.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4EADC2D" w14:textId="77777777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69C6E395" w14:textId="77777777" w:rsidR="009D6B2E" w:rsidRDefault="009D6B2E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15: Comparing and Ordering Decimals </w:t>
            </w:r>
          </w:p>
          <w:p w14:paraId="334A984D" w14:textId="5CE01277" w:rsidR="005A4C9A" w:rsidRPr="00AD1941" w:rsidRDefault="005A4C9A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Relating Fractions and Decimals</w:t>
            </w:r>
            <w:r w:rsidR="009D6B2E">
              <w:rPr>
                <w:rFonts w:asciiTheme="majorHAnsi" w:hAnsiTheme="majorHAnsi"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1E539508" w14:textId="75B83C4F" w:rsidR="005A4C9A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</w:p>
          <w:p w14:paraId="28CE18D7" w14:textId="77777777" w:rsidR="009D6B2E" w:rsidRDefault="005A4C9A" w:rsidP="005A4C9A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(multitude </w:t>
            </w:r>
            <w:r w:rsidR="009D6B2E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magnitude)</w:t>
            </w:r>
            <w:r w:rsidR="009D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6B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6B2E"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</w:p>
          <w:p w14:paraId="1041CEE8" w14:textId="77777777" w:rsidR="009D6B2E" w:rsidRPr="009D6B2E" w:rsidRDefault="009D6B2E" w:rsidP="009D6B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41675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Decomposing and composing numbers to investigate equivalencies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07A8359" w:rsidR="004E1E20" w:rsidRDefault="005A4C9A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  <w:r w:rsidR="004E1E20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4E1E20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4E1E20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4E1E20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4E1E20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79BB4F81" w14:textId="77777777" w:rsidR="009D6B2E" w:rsidRDefault="009D6B2E" w:rsidP="009D6B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4FC1A3AE" w14:textId="5E014CD7" w:rsidR="004E1E20" w:rsidRPr="00351B1D" w:rsidRDefault="004E1E20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4E1E20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7E654984" w:rsidR="004E1E20" w:rsidRPr="00B1651A" w:rsidRDefault="00BA0F49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N5</w:t>
            </w:r>
            <w:r w:rsidR="004E1E2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4E1E20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(limited to thousandths). </w:t>
            </w:r>
          </w:p>
          <w:p w14:paraId="1A56B5F0" w14:textId="332FDAC9" w:rsidR="004E1E20" w:rsidRPr="00B1651A" w:rsidRDefault="004E1E20" w:rsidP="004E1E2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5AD03D9A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5: Operations with </w:t>
            </w:r>
            <w:r w:rsidR="00A53D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49707010" w14:textId="77777777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0006175F" w:rsidR="00A53D6B" w:rsidRPr="00C07205" w:rsidRDefault="00A53D6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4BD52EC8" w:rsidR="004E1E20" w:rsidRPr="00BA0F49" w:rsidRDefault="004E1E20" w:rsidP="00BA0F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BA0F4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319B685C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836256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36256" w:rsidRPr="00EF4FA1" w14:paraId="3258329F" w14:textId="77777777" w:rsidTr="00DA500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91A06" w14:textId="2C36BF77" w:rsidR="00836256" w:rsidRPr="006A2AF3" w:rsidRDefault="00836256" w:rsidP="005A142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16B" w14:textId="77777777" w:rsidR="00124754" w:rsidRDefault="00124754" w:rsidP="00124754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490" w14:textId="23AAD776" w:rsidR="003A40B7" w:rsidRPr="005A1423" w:rsidRDefault="00124754" w:rsidP="0012475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P5.1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Represent, analy</w:t>
            </w:r>
            <w:r w:rsidR="001B0E5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e, and apply patterns using mathematical language and notation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4F79F93C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49B12E13" w14:textId="77777777" w:rsidR="00A53D6B" w:rsidRDefault="00A53D6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3863C0EF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  <w:tr w:rsidR="00A72574" w:rsidRPr="00EF4FA1" w14:paraId="204B4529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427" w14:textId="46FE6364" w:rsidR="00A72574" w:rsidRDefault="00A72574" w:rsidP="00A725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P5.2 Write, solve, and verify solutions of single-variable one-step equations with whole number coefficients and whole number solutions.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C5E" w14:textId="77777777" w:rsidR="00A72574" w:rsidRPr="001E3DB8" w:rsidRDefault="00A72574" w:rsidP="00A7257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5EC31E58" w14:textId="77777777" w:rsidR="00A72574" w:rsidRPr="006E5567" w:rsidRDefault="00A72574" w:rsidP="00A7257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7E6FFAE5" w14:textId="77777777" w:rsidR="00A72574" w:rsidRPr="006E5567" w:rsidRDefault="00A72574" w:rsidP="00A7257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lastRenderedPageBreak/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2F88EAA" w14:textId="3CE3E17D" w:rsidR="00A72574" w:rsidRPr="005A1423" w:rsidRDefault="00A53D6B" w:rsidP="00A7257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C066" w14:textId="00311783" w:rsidR="00A72574" w:rsidRPr="00A72574" w:rsidRDefault="00A72574" w:rsidP="00A725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5E1CB63C" w14:textId="77777777" w:rsidR="00A72574" w:rsidRPr="007877A7" w:rsidRDefault="00A72574" w:rsidP="00A7257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0E8809F2" w14:textId="765FB096" w:rsidR="00A72574" w:rsidRDefault="00A72574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36CC67FB" w14:textId="77777777" w:rsidR="00BF1196" w:rsidRDefault="00A72574" w:rsidP="00BF1196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 w:rsidR="00BF11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BF11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F11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="00BF1196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F11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="00BF1196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F11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0066CF1" w14:textId="5ABDDCDA" w:rsidR="00A72574" w:rsidRDefault="00BF1196" w:rsidP="00BF1196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13F23CD8" w14:textId="77777777" w:rsidR="00A72574" w:rsidRPr="007877A7" w:rsidRDefault="00A72574" w:rsidP="00A7257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4F14D939" w14:textId="77777777" w:rsidR="00A72574" w:rsidRDefault="00A72574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85E914" w14:textId="54A0531E" w:rsidR="00A72574" w:rsidRPr="00BF1196" w:rsidRDefault="00A72574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7B3634B7" w14:textId="61FAA9A8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836256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36256" w:rsidRPr="00245E83" w14:paraId="4C4FD3E6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A9BF696" w14:textId="5FBC2780" w:rsidR="00836256" w:rsidRPr="006A2AF3" w:rsidRDefault="00836256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0B8542AA" w14:textId="77777777" w:rsidR="00F50FF2" w:rsidRDefault="00F50FF2" w:rsidP="00F5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4C2" w14:textId="4023DB26" w:rsidR="00C5385C" w:rsidRPr="00245E83" w:rsidRDefault="00F50FF2" w:rsidP="00F5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SS5.1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Design and construct different rectangles given either perimeter or area, or both (whole numbers), and </w:t>
            </w:r>
            <w:r w:rsidR="00421841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88" w:type="pct"/>
          </w:tcPr>
          <w:p w14:paraId="7B3634C3" w14:textId="4C16A9DD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752CEB8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5CCFE8D8" w:rsidR="00011C66" w:rsidRDefault="00F50FF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4337E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understanding of measuring length (mm)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27B91B3E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</w:t>
            </w:r>
            <w:r w:rsidR="00F50FF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cm</w:t>
            </w:r>
            <w:r w:rsidR="00F50FF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 m units.</w:t>
            </w:r>
          </w:p>
        </w:tc>
        <w:tc>
          <w:tcPr>
            <w:tcW w:w="1388" w:type="pct"/>
          </w:tcPr>
          <w:p w14:paraId="1A864646" w14:textId="4A4B42CE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33BF6C8C" w:rsidR="007348E0" w:rsidRDefault="001863BA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4337E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.3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0F2B3950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</w:t>
            </w:r>
            <w:r w:rsidR="001863B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6C4DFE83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338DD06C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5A7965F9" w:rsidR="007348E0" w:rsidRDefault="004337EC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776E48C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</w:t>
            </w:r>
            <w:r w:rsidR="004337E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2143DB1A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51B3F92C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F0038C" w:rsidRPr="00245E83" w14:paraId="5B864884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70414F" w14:textId="265E6524" w:rsidR="00F0038C" w:rsidRPr="006A2AF3" w:rsidRDefault="00F0038C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Logical Thinking, Mathematics as a Human Endeavour</w:t>
            </w:r>
          </w:p>
        </w:tc>
      </w:tr>
      <w:tr w:rsidR="004337EC" w:rsidRPr="00245E83" w14:paraId="55122650" w14:textId="77777777" w:rsidTr="002C0FB9">
        <w:trPr>
          <w:trHeight w:val="20"/>
        </w:trPr>
        <w:tc>
          <w:tcPr>
            <w:tcW w:w="1903" w:type="pct"/>
          </w:tcPr>
          <w:p w14:paraId="2E197F1D" w14:textId="7E49F059" w:rsidR="004337EC" w:rsidRDefault="004337EC" w:rsidP="0043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SS5.5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 that are:</w:t>
            </w:r>
          </w:p>
          <w:p w14:paraId="232E54A1" w14:textId="77777777" w:rsid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437156D7" w14:textId="77777777" w:rsid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6E1D5257" w14:textId="77777777" w:rsid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57331CE" w14:textId="77777777" w:rsid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24DEFC39" w14:textId="5D753B5C" w:rsidR="004337EC" w:rsidRP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337EC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horizontal.</w:t>
            </w:r>
          </w:p>
        </w:tc>
        <w:tc>
          <w:tcPr>
            <w:tcW w:w="1388" w:type="pct"/>
          </w:tcPr>
          <w:p w14:paraId="226664FB" w14:textId="77777777" w:rsidR="004337EC" w:rsidRPr="00176937" w:rsidRDefault="004337EC" w:rsidP="004337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4D3CB85D" w14:textId="77777777" w:rsidR="004337EC" w:rsidRDefault="004337EC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4BC07BB" w14:textId="77777777" w:rsidR="00A53D6B" w:rsidRDefault="00A53D6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 Consolidation of 2-D Shapes and 3-D Solids</w:t>
            </w:r>
          </w:p>
          <w:p w14:paraId="2D79B70E" w14:textId="77777777" w:rsidR="004337EC" w:rsidRDefault="004337EC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17063D0" w14:textId="77777777" w:rsidR="004337EC" w:rsidRDefault="004337EC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97ED2BA" w14:textId="77777777" w:rsidR="004337EC" w:rsidRDefault="004337EC" w:rsidP="004337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</w:tcPr>
          <w:p w14:paraId="26A6D560" w14:textId="2D776F11" w:rsidR="004337EC" w:rsidRPr="004337EC" w:rsidRDefault="004337EC" w:rsidP="004337E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constructs, and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classifies polygons based on side attributes (e.g., parallel, perpendicular, regular/irregular).</w:t>
            </w:r>
          </w:p>
          <w:p w14:paraId="3166F001" w14:textId="69547D0B" w:rsidR="004337EC" w:rsidRDefault="004337EC" w:rsidP="004337E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F0038C" w:rsidRPr="00245E83" w14:paraId="67E0E3FB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9F3C533" w14:textId="351D0C16" w:rsidR="00F0038C" w:rsidRPr="006A2AF3" w:rsidRDefault="00F0038C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BC698F" w:rsidRPr="00245E83" w14:paraId="1624F80E" w14:textId="77777777" w:rsidTr="002C0FB9">
        <w:trPr>
          <w:trHeight w:val="20"/>
        </w:trPr>
        <w:tc>
          <w:tcPr>
            <w:tcW w:w="1903" w:type="pct"/>
          </w:tcPr>
          <w:p w14:paraId="2F953A5A" w14:textId="507F9E14" w:rsidR="00936B81" w:rsidRPr="00936B81" w:rsidRDefault="00936B81" w:rsidP="00936B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6B81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273815C" w14:textId="352023EE" w:rsidR="00BC698F" w:rsidRDefault="00044B3B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SS5.6</w:t>
            </w:r>
            <w:r w:rsidR="00BC698F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C698F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54368BCD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4B9E082C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08AC4B84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54D9BE06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405BD96D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1EB0FDFF" w14:textId="77777777" w:rsidR="00BC698F" w:rsidRPr="00176937" w:rsidRDefault="00BC698F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41CFED69" w14:textId="77777777" w:rsidR="00BC698F" w:rsidRDefault="00BC698F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070CD97C" w14:textId="77777777" w:rsidR="00BC698F" w:rsidRPr="00176937" w:rsidRDefault="00BC698F" w:rsidP="00BC698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13002638" w14:textId="77777777" w:rsidR="00BC698F" w:rsidRDefault="00BC698F" w:rsidP="00BC698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44F6B546" w14:textId="77777777" w:rsidR="00A53D6B" w:rsidRDefault="00A53D6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60D3B7AC" w14:textId="77777777" w:rsidR="00BC698F" w:rsidRPr="005F588E" w:rsidRDefault="00BC698F" w:rsidP="00BC698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</w:tcPr>
          <w:p w14:paraId="07C6E05A" w14:textId="77777777" w:rsidR="00BC698F" w:rsidRDefault="00BC698F" w:rsidP="00BC698F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399A466" w14:textId="77777777" w:rsidR="00BC698F" w:rsidRDefault="00BC698F" w:rsidP="00BC698F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353A3C38" w14:textId="6844D6BC" w:rsidR="00BC698F" w:rsidRDefault="00BC698F" w:rsidP="00BC698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5C6BCBBF" w14:textId="77777777" w:rsidR="006A2AF3" w:rsidRDefault="006A2AF3">
      <w:r>
        <w:br w:type="page"/>
      </w: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F0038C" w:rsidRPr="00245E83" w14:paraId="15F000A5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E68102" w14:textId="21A89BC0" w:rsidR="00F0038C" w:rsidRPr="006A2AF3" w:rsidRDefault="00F0038C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Logical Thinking, Mathematics as a Human Endeavour</w:t>
            </w:r>
          </w:p>
        </w:tc>
      </w:tr>
      <w:tr w:rsidR="001B0E51" w:rsidRPr="00245E83" w14:paraId="602247F9" w14:textId="77777777" w:rsidTr="002C0FB9">
        <w:trPr>
          <w:trHeight w:val="20"/>
        </w:trPr>
        <w:tc>
          <w:tcPr>
            <w:tcW w:w="1903" w:type="pct"/>
          </w:tcPr>
          <w:p w14:paraId="747EE680" w14:textId="0BB82ECE" w:rsidR="00936B81" w:rsidRPr="00936B81" w:rsidRDefault="00936B81" w:rsidP="00936B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6B81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5C1CD9F" w14:textId="0BDAA98D" w:rsidR="001B0E51" w:rsidRDefault="001B0E51" w:rsidP="001B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SS5.7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Identify, create, and analyze single transformation</w:t>
            </w:r>
            <w:r w:rsidR="002329F5">
              <w:rPr>
                <w:rFonts w:asciiTheme="majorHAnsi" w:hAnsiTheme="majorHAnsi"/>
                <w:color w:val="000000"/>
                <w:sz w:val="20"/>
                <w:szCs w:val="20"/>
              </w:rPr>
              <w:t>s of 2-D shapes (with and without the use of technology).</w:t>
            </w:r>
          </w:p>
        </w:tc>
        <w:tc>
          <w:tcPr>
            <w:tcW w:w="1388" w:type="pct"/>
          </w:tcPr>
          <w:p w14:paraId="59346329" w14:textId="77777777" w:rsidR="001B0E51" w:rsidRPr="005F588E" w:rsidRDefault="001B0E51" w:rsidP="001B0E5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9CCF0F0" w14:textId="77777777" w:rsidR="001B0E51" w:rsidRDefault="001B0E51" w:rsidP="001B0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6FA251A" w14:textId="0B75CF2F" w:rsidR="001B0E51" w:rsidRPr="005F588E" w:rsidRDefault="002B720A" w:rsidP="001B0E5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1709" w:type="pct"/>
            <w:shd w:val="clear" w:color="auto" w:fill="auto"/>
          </w:tcPr>
          <w:p w14:paraId="64D1B991" w14:textId="66C41807" w:rsidR="001B0E51" w:rsidRPr="002329F5" w:rsidRDefault="001B0E51" w:rsidP="001B0E5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56E3634" w14:textId="5CC8CA1D" w:rsidR="001B0E51" w:rsidRDefault="001B0E51" w:rsidP="001B0E5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3B226880" w14:textId="6B5F91B9" w:rsidR="00720DA6" w:rsidRPr="002329F5" w:rsidRDefault="00720DA6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</w:p>
    <w:p w14:paraId="5BD77D52" w14:textId="5EA73401" w:rsidR="0005108A" w:rsidRDefault="0005108A" w:rsidP="006939B9">
      <w:pPr>
        <w:jc w:val="center"/>
        <w:rPr>
          <w:b/>
        </w:rPr>
      </w:pP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5DA47AFC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2329F5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836256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0038C" w:rsidRPr="00147BC0" w14:paraId="11FF6353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4516794" w14:textId="33862E44" w:rsidR="00F0038C" w:rsidRPr="006A2AF3" w:rsidRDefault="00F0038C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Logical Thinking, Mathematics as a Human Endeavour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38F02590" w14:textId="77777777" w:rsidR="002329F5" w:rsidRDefault="002329F5" w:rsidP="002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50A" w14:textId="1B27189A" w:rsidR="0004390F" w:rsidRPr="00147BC0" w:rsidRDefault="002329F5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SP5.1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48534FBE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D7D79A3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F0038C" w:rsidRPr="00147BC0" w14:paraId="31CDF909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30B411F" w14:textId="1BF9FD2C" w:rsidR="00F0038C" w:rsidRPr="006A2AF3" w:rsidRDefault="00F0038C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7FC062E1" w14:textId="5E026493" w:rsidR="00E46157" w:rsidRDefault="00E46157" w:rsidP="00E4615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0234675" w14:textId="6C010F99" w:rsidR="0004390F" w:rsidRPr="00147BC0" w:rsidRDefault="002329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SP5.2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3452A3E9" w14:textId="4CB3FB10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2B720A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  <w:r w:rsidR="002B720A" w:rsidDel="002B720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Drawing conclusions by making inferences and justifying decisions </w:t>
            </w: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1CD936F8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F0038C" w:rsidRPr="00147BC0" w14:paraId="23E97EBA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4C77BE9" w14:textId="12FA1358" w:rsidR="00F0038C" w:rsidRPr="006A2AF3" w:rsidRDefault="00F0038C" w:rsidP="00E4615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Logical Thinking, Mathematics as a Human Endeavour</w:t>
            </w:r>
          </w:p>
        </w:tc>
      </w:tr>
      <w:tr w:rsidR="00E46157" w:rsidRPr="00147BC0" w14:paraId="0A9836BA" w14:textId="77777777" w:rsidTr="002C0FB9">
        <w:trPr>
          <w:trHeight w:val="20"/>
        </w:trPr>
        <w:tc>
          <w:tcPr>
            <w:tcW w:w="1912" w:type="pct"/>
          </w:tcPr>
          <w:p w14:paraId="71AC0605" w14:textId="5D934C43" w:rsidR="00E46157" w:rsidRPr="00E46157" w:rsidRDefault="00E46157" w:rsidP="00E4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4615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Outcomes</w:t>
            </w:r>
          </w:p>
          <w:p w14:paraId="414811CD" w14:textId="36074898" w:rsidR="00E46157" w:rsidRPr="00F50FF2" w:rsidRDefault="00E46157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SP5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Describe, compare, predict, and test the likelihood of outcomes in probability situations.</w:t>
            </w:r>
          </w:p>
        </w:tc>
        <w:tc>
          <w:tcPr>
            <w:tcW w:w="1362" w:type="pct"/>
          </w:tcPr>
          <w:p w14:paraId="169FD0DA" w14:textId="1246703D" w:rsidR="00E46157" w:rsidRDefault="00E46157" w:rsidP="00E461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0C1BFCD6" w14:textId="30DB5D16" w:rsidR="00E46157" w:rsidRDefault="00E46157" w:rsidP="00E461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Conducting Experiments</w:t>
            </w:r>
          </w:p>
          <w:p w14:paraId="6A8EE1F1" w14:textId="6D734106" w:rsidR="00E46157" w:rsidRDefault="00E46157" w:rsidP="00E461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04DFCA41" w14:textId="0568CE57" w:rsidR="00E46157" w:rsidRPr="009402F4" w:rsidRDefault="00620891" w:rsidP="00E461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6" w:type="pct"/>
            <w:shd w:val="clear" w:color="auto" w:fill="auto"/>
          </w:tcPr>
          <w:p w14:paraId="70685DDB" w14:textId="77777777" w:rsidR="00E46157" w:rsidRDefault="00E46157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85EDEDB" w14:textId="2B2CF9BC" w:rsidR="00E46157" w:rsidRDefault="00E46157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D376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D376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D376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1D3769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553D5FA4" w14:textId="39A15FFD" w:rsidR="00745A51" w:rsidRPr="009C7BDB" w:rsidRDefault="00745A51" w:rsidP="009C7BDB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745A51" w:rsidRPr="009C7BDB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7F09" w14:textId="77777777" w:rsidR="00234270" w:rsidRDefault="00234270">
      <w:r>
        <w:separator/>
      </w:r>
    </w:p>
  </w:endnote>
  <w:endnote w:type="continuationSeparator" w:id="0">
    <w:p w14:paraId="1EAE7CEF" w14:textId="77777777" w:rsidR="00234270" w:rsidRDefault="0023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3EB41BD3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71E8">
      <w:rPr>
        <w:color w:val="000000"/>
      </w:rPr>
      <w:t>Saskatchewan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A6854" w14:textId="77777777" w:rsidR="00234270" w:rsidRDefault="00234270">
      <w:r>
        <w:separator/>
      </w:r>
    </w:p>
  </w:footnote>
  <w:footnote w:type="continuationSeparator" w:id="0">
    <w:p w14:paraId="0E59E785" w14:textId="77777777" w:rsidR="00234270" w:rsidRDefault="0023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213D8"/>
    <w:multiLevelType w:val="hybridMultilevel"/>
    <w:tmpl w:val="E9223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73E494C"/>
    <w:multiLevelType w:val="hybridMultilevel"/>
    <w:tmpl w:val="672EEBD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23"/>
  </w:num>
  <w:num w:numId="6">
    <w:abstractNumId w:val="8"/>
  </w:num>
  <w:num w:numId="7">
    <w:abstractNumId w:val="20"/>
  </w:num>
  <w:num w:numId="8">
    <w:abstractNumId w:val="27"/>
  </w:num>
  <w:num w:numId="9">
    <w:abstractNumId w:val="16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12"/>
  </w:num>
  <w:num w:numId="19">
    <w:abstractNumId w:val="26"/>
  </w:num>
  <w:num w:numId="20">
    <w:abstractNumId w:val="15"/>
  </w:num>
  <w:num w:numId="21">
    <w:abstractNumId w:val="4"/>
  </w:num>
  <w:num w:numId="22">
    <w:abstractNumId w:val="0"/>
  </w:num>
  <w:num w:numId="23">
    <w:abstractNumId w:val="21"/>
  </w:num>
  <w:num w:numId="24">
    <w:abstractNumId w:val="25"/>
  </w:num>
  <w:num w:numId="25">
    <w:abstractNumId w:val="5"/>
  </w:num>
  <w:num w:numId="26">
    <w:abstractNumId w:val="17"/>
  </w:num>
  <w:num w:numId="27">
    <w:abstractNumId w:val="29"/>
  </w:num>
  <w:num w:numId="28">
    <w:abstractNumId w:val="10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4B3B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208F"/>
    <w:rsid w:val="001134AD"/>
    <w:rsid w:val="001154E5"/>
    <w:rsid w:val="00122532"/>
    <w:rsid w:val="00123A82"/>
    <w:rsid w:val="00124754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0A89"/>
    <w:rsid w:val="001828BE"/>
    <w:rsid w:val="00183563"/>
    <w:rsid w:val="00184DAC"/>
    <w:rsid w:val="001863BA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0E51"/>
    <w:rsid w:val="001B5541"/>
    <w:rsid w:val="001B5D97"/>
    <w:rsid w:val="001C0005"/>
    <w:rsid w:val="001C4A0C"/>
    <w:rsid w:val="001C5480"/>
    <w:rsid w:val="001C777A"/>
    <w:rsid w:val="001D3769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29F5"/>
    <w:rsid w:val="00234270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20A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A40B7"/>
    <w:rsid w:val="003A4786"/>
    <w:rsid w:val="003B2688"/>
    <w:rsid w:val="003B2FD4"/>
    <w:rsid w:val="003B49A5"/>
    <w:rsid w:val="003B6C13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1675B"/>
    <w:rsid w:val="00421841"/>
    <w:rsid w:val="00426F24"/>
    <w:rsid w:val="004337EC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B7092"/>
    <w:rsid w:val="004C144E"/>
    <w:rsid w:val="004C6E50"/>
    <w:rsid w:val="004C7FFE"/>
    <w:rsid w:val="004D3D1B"/>
    <w:rsid w:val="004E1E20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82C7F"/>
    <w:rsid w:val="00590F77"/>
    <w:rsid w:val="0059747B"/>
    <w:rsid w:val="00597A03"/>
    <w:rsid w:val="005A1423"/>
    <w:rsid w:val="005A369F"/>
    <w:rsid w:val="005A4C9A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B8B"/>
    <w:rsid w:val="006174CA"/>
    <w:rsid w:val="00620891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2AF3"/>
    <w:rsid w:val="006A3BF3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33EF"/>
    <w:rsid w:val="007A7174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07FE"/>
    <w:rsid w:val="007F57FE"/>
    <w:rsid w:val="0081071F"/>
    <w:rsid w:val="008119EC"/>
    <w:rsid w:val="00811A31"/>
    <w:rsid w:val="0082296B"/>
    <w:rsid w:val="008241C0"/>
    <w:rsid w:val="00833897"/>
    <w:rsid w:val="00836256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36B8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C7BDB"/>
    <w:rsid w:val="009D0110"/>
    <w:rsid w:val="009D6B2E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53D6B"/>
    <w:rsid w:val="00A632EF"/>
    <w:rsid w:val="00A6515A"/>
    <w:rsid w:val="00A721D3"/>
    <w:rsid w:val="00A72574"/>
    <w:rsid w:val="00A730A1"/>
    <w:rsid w:val="00A77BB1"/>
    <w:rsid w:val="00A852E6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AF5B86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71E3"/>
    <w:rsid w:val="00B809E8"/>
    <w:rsid w:val="00B92B0D"/>
    <w:rsid w:val="00B948DD"/>
    <w:rsid w:val="00B97C0E"/>
    <w:rsid w:val="00BA0F49"/>
    <w:rsid w:val="00BA1EEB"/>
    <w:rsid w:val="00BB2E40"/>
    <w:rsid w:val="00BC44B5"/>
    <w:rsid w:val="00BC698F"/>
    <w:rsid w:val="00BD35AC"/>
    <w:rsid w:val="00BE73CB"/>
    <w:rsid w:val="00BF1196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2AC9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00B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157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871E8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0038C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0FF2"/>
    <w:rsid w:val="00F53BF0"/>
    <w:rsid w:val="00F61CA2"/>
    <w:rsid w:val="00F64324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AEBD6-8A87-4176-9D62-2A9A2CF0D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29</cp:revision>
  <dcterms:created xsi:type="dcterms:W3CDTF">2021-09-28T14:22:00Z</dcterms:created>
  <dcterms:modified xsi:type="dcterms:W3CDTF">2021-11-11T18:39:00Z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