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4</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Multiplying a 2-digit number by a 1-digit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Multiplying 3-digit number by a 1-digit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Dividing a 2-digit number by a 1-digit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Lesson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Dividing a 3-digit number by a 1-digit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14</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rtl w:val="0"/>
              </w:rPr>
              <w:t xml:space="preserve">Solving problems – division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Fonts w:ascii="Calibri" w:cs="Calibri" w:eastAsia="Calibri" w:hAnsi="Calibri"/>
                <w:rtl w:val="0"/>
              </w:rPr>
              <w:t xml:space="preserve">Perimeter of a rectangle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Fonts w:ascii="Calibri" w:cs="Calibri" w:eastAsia="Calibri" w:hAnsi="Calibri"/>
                <w:rtl w:val="0"/>
              </w:rPr>
              <w:t xml:space="preserve">Perimeter of rectilinear shapes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Fonts w:ascii="Calibri" w:cs="Calibri" w:eastAsia="Calibri" w:hAnsi="Calibri"/>
                <w:rtl w:val="0"/>
              </w:rPr>
              <w:t xml:space="preserve">Counting squares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Fonts w:ascii="Calibri" w:cs="Calibri" w:eastAsia="Calibri" w:hAnsi="Calibri"/>
                <w:rtl w:val="0"/>
              </w:rPr>
              <w:t xml:space="preserve">Tenths and hundredths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Fonts w:ascii="Calibri" w:cs="Calibri" w:eastAsia="Calibri" w:hAnsi="Calibri"/>
                <w:rtl w:val="0"/>
              </w:rPr>
              <w:t xml:space="preserve">Equivalent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Fonts w:ascii="Calibri" w:cs="Calibri" w:eastAsia="Calibri" w:hAnsi="Calibri"/>
                <w:rtl w:val="0"/>
              </w:rPr>
              <w:t xml:space="preserve">Simplifying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Fonts w:ascii="Calibri" w:cs="Calibri" w:eastAsia="Calibri" w:hAnsi="Calibri"/>
                <w:rtl w:val="0"/>
              </w:rPr>
              <w:t xml:space="preserve">Fractions greater than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Fonts w:ascii="Calibri" w:cs="Calibri" w:eastAsia="Calibri" w:hAnsi="Calibri"/>
                <w:rtl w:val="0"/>
              </w:rPr>
              <w:t xml:space="preserve">Adding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Fonts w:ascii="Calibri" w:cs="Calibri" w:eastAsia="Calibri" w:hAnsi="Calibri"/>
                <w:rtl w:val="0"/>
              </w:rPr>
              <w:t xml:space="preserve">Subtracting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Fonts w:ascii="Calibri" w:cs="Calibri" w:eastAsia="Calibri" w:hAnsi="Calibri"/>
                <w:rtl w:val="0"/>
              </w:rPr>
              <w:t xml:space="preserve">Calculating fractions of a quantity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Fonts w:ascii="Calibri" w:cs="Calibri" w:eastAsia="Calibri" w:hAnsi="Calibri"/>
                <w:rtl w:val="0"/>
              </w:rPr>
              <w:t xml:space="preserve">Solving problems – fraction of a quantity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Fonts w:ascii="Calibri" w:cs="Calibri" w:eastAsia="Calibri" w:hAnsi="Calibri"/>
                <w:rtl w:val="0"/>
              </w:rPr>
              <w:t xml:space="preserve">Tenths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Fonts w:ascii="Calibri" w:cs="Calibri" w:eastAsia="Calibri" w:hAnsi="Calibri"/>
                <w:rtl w:val="0"/>
              </w:rPr>
              <w:t xml:space="preserve">Dividing by 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Fonts w:ascii="Calibri" w:cs="Calibri" w:eastAsia="Calibri" w:hAnsi="Calibri"/>
                <w:rtl w:val="0"/>
              </w:rPr>
              <w:t xml:space="preserve">Hundredths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Fonts w:ascii="Calibri" w:cs="Calibri" w:eastAsia="Calibri" w:hAnsi="Calibri"/>
                <w:rtl w:val="0"/>
              </w:rPr>
              <w:t xml:space="preserve">Dividing by 100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Lesson 9</w:t>
            </w:r>
          </w:p>
        </w:tc>
      </w:tr>
    </w:tbl>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Fonts w:ascii="Calibri" w:cs="Calibri" w:eastAsia="Calibri" w:hAnsi="Calibri"/>
                <w:rtl w:val="0"/>
              </w:rPr>
              <w:t xml:space="preserve">Writing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Fonts w:ascii="Calibri" w:cs="Calibri" w:eastAsia="Calibri" w:hAnsi="Calibri"/>
                <w:rtl w:val="0"/>
              </w:rPr>
              <w:t xml:space="preserve">Comparing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Fonts w:ascii="Calibri" w:cs="Calibri" w:eastAsia="Calibri" w:hAnsi="Calibri"/>
                <w:rtl w:val="0"/>
              </w:rPr>
              <w:t xml:space="preserve">Ordering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Fonts w:ascii="Calibri" w:cs="Calibri" w:eastAsia="Calibri" w:hAnsi="Calibri"/>
                <w:rtl w:val="0"/>
              </w:rPr>
              <w:t xml:space="preserve">Rounding decimals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Fonts w:ascii="Calibri" w:cs="Calibri" w:eastAsia="Calibri" w:hAnsi="Calibri"/>
                <w:rtl w:val="0"/>
              </w:rPr>
              <w:t xml:space="preserve">Pounds and pence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Fonts w:ascii="Calibri" w:cs="Calibri" w:eastAsia="Calibri" w:hAnsi="Calibri"/>
                <w:rtl w:val="0"/>
              </w:rPr>
              <w:t xml:space="preserve">Ordering amounts of money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Fonts w:ascii="Calibri" w:cs="Calibri" w:eastAsia="Calibri" w:hAnsi="Calibri"/>
                <w:rtl w:val="0"/>
              </w:rPr>
              <w:t xml:space="preserve">Solving problems – pounds and pence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Fonts w:ascii="Calibri" w:cs="Calibri" w:eastAsia="Calibri" w:hAnsi="Calibri"/>
                <w:rtl w:val="0"/>
              </w:rPr>
              <w:t xml:space="preserve">Solving two-step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Lesson 8</w:t>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Fonts w:ascii="Calibri" w:cs="Calibri" w:eastAsia="Calibri" w:hAnsi="Calibri"/>
                <w:rtl w:val="0"/>
              </w:rPr>
              <w:t xml:space="preserve">Solving problems – money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Fonts w:ascii="Calibri" w:cs="Calibri" w:eastAsia="Calibri" w:hAnsi="Calibri"/>
                <w:rtl w:val="0"/>
              </w:rPr>
              <w:t xml:space="preserve">Rounding money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Fonts w:ascii="Calibri" w:cs="Calibri" w:eastAsia="Calibri" w:hAnsi="Calibri"/>
                <w:rtl w:val="0"/>
              </w:rPr>
              <w:t xml:space="preserve">Line graphs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Fonts w:ascii="Calibri" w:cs="Calibri" w:eastAsia="Calibri" w:hAnsi="Calibri"/>
                <w:rtl w:val="0"/>
              </w:rPr>
              <w:t xml:space="preserve">Charts and tables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Lesson 2</w:t>
            </w:r>
          </w:p>
        </w:tc>
      </w:tr>
    </w:tbl>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Fonts w:ascii="Calibri" w:cs="Calibri" w:eastAsia="Calibri" w:hAnsi="Calibri"/>
                <w:rtl w:val="0"/>
              </w:rPr>
              <w:t xml:space="preserve">Comparing and ordering 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Fonts w:ascii="Calibri" w:cs="Calibri" w:eastAsia="Calibri" w:hAnsi="Calibri"/>
                <w:rtl w:val="0"/>
              </w:rPr>
              <w:t xml:space="preserve">Identifying regular and irregular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Fonts w:ascii="Calibri" w:cs="Calibri" w:eastAsia="Calibri" w:hAnsi="Calibri"/>
                <w:rtl w:val="0"/>
              </w:rPr>
              <w:t xml:space="preserve">Classifying triangles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Fonts w:ascii="Calibri" w:cs="Calibri" w:eastAsia="Calibri" w:hAnsi="Calibri"/>
                <w:rtl w:val="0"/>
              </w:rPr>
              <w:t xml:space="preserve">Classifying and comparing quadrilaterals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Fonts w:ascii="Calibri" w:cs="Calibri" w:eastAsia="Calibri" w:hAnsi="Calibri"/>
                <w:rtl w:val="0"/>
              </w:rPr>
              <w:t xml:space="preserve">Lines of symmetry inside a shape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Fonts w:ascii="Calibri" w:cs="Calibri" w:eastAsia="Calibri" w:hAnsi="Calibri"/>
                <w:rtl w:val="0"/>
              </w:rPr>
              <w:t xml:space="preserve">Completing a symmetric figure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Fonts w:ascii="Calibri" w:cs="Calibri" w:eastAsia="Calibri" w:hAnsi="Calibri"/>
                <w:rtl w:val="0"/>
              </w:rPr>
              <w:t xml:space="preserve">Describing position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Fonts w:ascii="Calibri" w:cs="Calibri" w:eastAsia="Calibri" w:hAnsi="Calibri"/>
                <w:rtl w:val="0"/>
              </w:rPr>
              <w:t xml:space="preserve">Drawing on a grid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