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tasks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912029" w:rsidP="002F33E9" w:rsidRDefault="002F33E9" w14:paraId="00265315" w14:textId="77777777">
      <w:pPr>
        <w:pStyle w:val="paragraph"/>
        <w:spacing w:before="0" w:beforeAutospacing="0" w:after="0" w:afterAutospacing="0"/>
        <w:ind w:right="180"/>
        <w:textAlignment w:val="baseline"/>
        <w:rPr>
          <w:rFonts w:ascii="Source Sans Pro Light" w:hAnsi="Source Sans Pro Light" w:cs="Segoe UI"/>
          <w:sz w:val="18"/>
          <w:szCs w:val="18"/>
        </w:rPr>
      </w:pPr>
      <w:r w:rsidRPr="002F33E9">
        <w:rPr>
          <w:rStyle w:val="eop"/>
          <w:rFonts w:ascii="Source Sans Pro Light" w:hAnsi="Source Sans Pro Light" w:cs="Arial"/>
          <w:color w:val="007FA3"/>
          <w:sz w:val="44"/>
          <w:szCs w:val="44"/>
        </w:rPr>
        <w:t> </w:t>
      </w:r>
      <w:r>
        <w:rPr>
          <w:rFonts w:ascii="Source Sans Pro Light" w:hAnsi="Source Sans Pro Light" w:cs="Segoe UI"/>
          <w:noProof/>
          <w:sz w:val="18"/>
          <w:szCs w:val="18"/>
        </w:rPr>
        <w:drawing>
          <wp:inline distT="0" distB="0" distL="0" distR="0" wp14:anchorId="19607B36" wp14:editId="5452136C">
            <wp:extent cx="887972" cy="615202"/>
            <wp:effectExtent l="0" t="0" r="7620" b="0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32" t="16343" r="23699" b="12756"/>
                    <a:stretch/>
                  </pic:blipFill>
                  <pic:spPr bwMode="auto">
                    <a:xfrm>
                      <a:off x="0" y="0"/>
                      <a:ext cx="900105" cy="6236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12029">
        <w:rPr>
          <w:rFonts w:ascii="Source Sans Pro Light" w:hAnsi="Source Sans Pro Light" w:cs="Segoe UI"/>
          <w:sz w:val="18"/>
          <w:szCs w:val="18"/>
        </w:rPr>
        <w:tab/>
      </w:r>
      <w:r w:rsidR="00912029">
        <w:rPr>
          <w:rFonts w:ascii="Source Sans Pro Light" w:hAnsi="Source Sans Pro Light" w:cs="Segoe UI"/>
          <w:sz w:val="18"/>
          <w:szCs w:val="18"/>
        </w:rPr>
        <w:tab/>
      </w:r>
    </w:p>
    <w:p w:rsidR="00912029" w:rsidP="002F33E9" w:rsidRDefault="00912029" w14:paraId="1D6A3FE3" w14:textId="77777777">
      <w:pPr>
        <w:pStyle w:val="paragraph"/>
        <w:spacing w:before="0" w:beforeAutospacing="0" w:after="0" w:afterAutospacing="0"/>
        <w:ind w:right="180"/>
        <w:textAlignment w:val="baseline"/>
        <w:rPr>
          <w:rFonts w:ascii="Source Sans Pro Light" w:hAnsi="Source Sans Pro Light" w:cs="Segoe UI"/>
          <w:sz w:val="18"/>
          <w:szCs w:val="18"/>
        </w:rPr>
      </w:pPr>
    </w:p>
    <w:p w:rsidRPr="00912029" w:rsidR="002F33E9" w:rsidP="7446766D" w:rsidRDefault="002F33E9" w14:paraId="5E2BBA30" w14:textId="1021988C" w14:noSpellErr="1">
      <w:pPr>
        <w:pStyle w:val="paragraph"/>
        <w:spacing w:before="0" w:beforeAutospacing="off" w:after="0" w:afterAutospacing="off"/>
        <w:ind w:right="180"/>
        <w:jc w:val="center"/>
        <w:textAlignment w:val="baseline"/>
        <w:rPr>
          <w:rFonts w:ascii="Calibri" w:hAnsi="Calibri" w:eastAsia="Calibri" w:cs="Calibri" w:asciiTheme="minorAscii" w:hAnsiTheme="minorAscii" w:eastAsiaTheme="minorAscii" w:cstheme="minorAscii"/>
          <w:color w:val="007FAE"/>
          <w:sz w:val="18"/>
          <w:szCs w:val="18"/>
        </w:rPr>
      </w:pPr>
      <w:r w:rsidRPr="7446766D" w:rsidR="002F33E9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7FAE"/>
          <w:sz w:val="44"/>
          <w:szCs w:val="44"/>
        </w:rPr>
        <w:t>Pearson Tutor - Job Description</w:t>
      </w:r>
    </w:p>
    <w:p w:rsidRPr="002F33E9" w:rsidR="002F33E9" w:rsidP="7446766D" w:rsidRDefault="002F33E9" w14:paraId="4E92A5AB" w14:textId="77777777">
      <w:pPr>
        <w:pStyle w:val="paragraph"/>
        <w:spacing w:before="0" w:beforeAutospacing="off" w:after="0" w:afterAutospacing="off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</w:pPr>
      <w:r w:rsidRPr="7446766D" w:rsidR="002F33E9"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 </w:t>
      </w:r>
    </w:p>
    <w:p w:rsidR="002F33E9" w:rsidP="7446766D" w:rsidRDefault="002F33E9" w14:paraId="20E439CF" w14:textId="36EDE52F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7FAE"/>
        </w:rPr>
      </w:pPr>
      <w:r w:rsidRPr="7446766D" w:rsidR="002F33E9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7FAE"/>
        </w:rPr>
        <w:t>About Pearson</w:t>
      </w:r>
      <w:r w:rsidRPr="7446766D" w:rsidR="002F33E9">
        <w:rPr>
          <w:rStyle w:val="eop"/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7FAE"/>
        </w:rPr>
        <w:t> </w:t>
      </w:r>
    </w:p>
    <w:p w:rsidRPr="00912029" w:rsidR="008709CA" w:rsidP="7446766D" w:rsidRDefault="008709CA" w14:paraId="4C27B726" w14:textId="77777777">
      <w:pPr>
        <w:pStyle w:val="paragraph"/>
        <w:spacing w:before="0" w:beforeAutospacing="off" w:after="0" w:afterAutospacing="off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</w:p>
    <w:p w:rsidRPr="002F33E9" w:rsidR="002F33E9" w:rsidP="7446766D" w:rsidRDefault="002F33E9" w14:paraId="5B4B9B0F" w14:textId="7466A566">
      <w:pPr>
        <w:shd w:val="clear" w:color="auto" w:fill="FFFFFF" w:themeFill="background1"/>
        <w:spacing w:after="0" w:line="240" w:lineRule="auto"/>
        <w:outlineLvl w:val="3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lang w:eastAsia="en-GB"/>
        </w:rPr>
      </w:pPr>
      <w:r w:rsidRPr="7446766D" w:rsidR="002F33E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lang w:eastAsia="en-GB"/>
        </w:rPr>
        <w:t>Our business</w:t>
      </w:r>
    </w:p>
    <w:p w:rsidR="7446766D" w:rsidP="7446766D" w:rsidRDefault="7446766D" w14:paraId="14BB70D2" w14:textId="08715413">
      <w:pPr>
        <w:pStyle w:val="Normal"/>
        <w:shd w:val="clear" w:color="auto" w:fill="FFFFFF" w:themeFill="background1"/>
        <w:spacing w:after="0" w:line="240" w:lineRule="auto"/>
        <w:outlineLvl w:val="3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lang w:eastAsia="en-GB"/>
        </w:rPr>
      </w:pPr>
    </w:p>
    <w:p w:rsidR="002F33E9" w:rsidP="7446766D" w:rsidRDefault="002F33E9" w14:paraId="7E8863F0" w14:textId="033DE053">
      <w:pPr>
        <w:shd w:val="clear" w:color="auto" w:fill="FFFFFF" w:themeFill="background1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333333"/>
          <w:lang w:eastAsia="en-GB"/>
        </w:rPr>
      </w:pPr>
      <w:r w:rsidRPr="7446766D" w:rsidR="002F33E9">
        <w:rPr>
          <w:rFonts w:ascii="Calibri" w:hAnsi="Calibri" w:eastAsia="Calibri" w:cs="Calibri" w:asciiTheme="minorAscii" w:hAnsiTheme="minorAscii" w:eastAsiaTheme="minorAscii" w:cstheme="minorAscii"/>
          <w:color w:val="333333"/>
          <w:lang w:eastAsia="en-GB"/>
        </w:rPr>
        <w:t xml:space="preserve">At Pearson, we believe in learning – all kinds of learning for all kinds of people. Whether </w:t>
      </w:r>
      <w:bookmarkStart w:name="_Int_okM0Lqtq" w:id="0"/>
      <w:r w:rsidRPr="7446766D" w:rsidR="002F33E9">
        <w:rPr>
          <w:rFonts w:ascii="Calibri" w:hAnsi="Calibri" w:eastAsia="Calibri" w:cs="Calibri" w:asciiTheme="minorAscii" w:hAnsiTheme="minorAscii" w:eastAsiaTheme="minorAscii" w:cstheme="minorAscii"/>
          <w:color w:val="333333"/>
          <w:lang w:eastAsia="en-GB"/>
        </w:rPr>
        <w:t>it’s</w:t>
      </w:r>
      <w:bookmarkEnd w:id="0"/>
      <w:r w:rsidRPr="7446766D" w:rsidR="002F33E9">
        <w:rPr>
          <w:rFonts w:ascii="Calibri" w:hAnsi="Calibri" w:eastAsia="Calibri" w:cs="Calibri" w:asciiTheme="minorAscii" w:hAnsiTheme="minorAscii" w:eastAsiaTheme="minorAscii" w:cstheme="minorAscii"/>
          <w:color w:val="333333"/>
          <w:lang w:eastAsia="en-GB"/>
        </w:rPr>
        <w:t xml:space="preserve"> at home, in the classroom or in the workplace, learning is the key to improving our chances in life. </w:t>
      </w:r>
      <w:bookmarkStart w:name="_Int_ZI9vRod9" w:id="1"/>
      <w:r w:rsidRPr="7446766D" w:rsidR="454BF2C4">
        <w:rPr>
          <w:rFonts w:ascii="Calibri" w:hAnsi="Calibri" w:eastAsia="Calibri" w:cs="Calibri" w:asciiTheme="minorAscii" w:hAnsiTheme="minorAscii" w:eastAsiaTheme="minorAscii" w:cstheme="minorAscii"/>
          <w:color w:val="333333"/>
          <w:lang w:eastAsia="en-GB"/>
        </w:rPr>
        <w:t>That is</w:t>
      </w:r>
      <w:bookmarkEnd w:id="1"/>
      <w:r w:rsidRPr="7446766D" w:rsidR="002F33E9">
        <w:rPr>
          <w:rFonts w:ascii="Calibri" w:hAnsi="Calibri" w:eastAsia="Calibri" w:cs="Calibri" w:asciiTheme="minorAscii" w:hAnsiTheme="minorAscii" w:eastAsiaTheme="minorAscii" w:cstheme="minorAscii"/>
          <w:color w:val="333333"/>
          <w:lang w:eastAsia="en-GB"/>
        </w:rPr>
        <w:t xml:space="preserve"> why Pearson brings together leading names in education to provide content, curricula, assessment, training</w:t>
      </w:r>
      <w:r w:rsidRPr="7446766D" w:rsidR="00912029">
        <w:rPr>
          <w:rFonts w:ascii="Calibri" w:hAnsi="Calibri" w:eastAsia="Calibri" w:cs="Calibri" w:asciiTheme="minorAscii" w:hAnsiTheme="minorAscii" w:eastAsiaTheme="minorAscii" w:cstheme="minorAscii"/>
          <w:color w:val="333333"/>
          <w:lang w:eastAsia="en-GB"/>
        </w:rPr>
        <w:t>,</w:t>
      </w:r>
      <w:r w:rsidRPr="7446766D" w:rsidR="002F33E9">
        <w:rPr>
          <w:rFonts w:ascii="Calibri" w:hAnsi="Calibri" w:eastAsia="Calibri" w:cs="Calibri" w:asciiTheme="minorAscii" w:hAnsiTheme="minorAscii" w:eastAsiaTheme="minorAscii" w:cstheme="minorAscii"/>
          <w:color w:val="333333"/>
          <w:lang w:eastAsia="en-GB"/>
        </w:rPr>
        <w:t xml:space="preserve"> and information systems to make learning more engaging and effective.</w:t>
      </w:r>
    </w:p>
    <w:p w:rsidRPr="002F33E9" w:rsidR="007275F1" w:rsidP="7446766D" w:rsidRDefault="007275F1" w14:paraId="0DCC7F1C" w14:textId="77777777">
      <w:pPr>
        <w:shd w:val="clear" w:color="auto" w:fill="FFFFFF" w:themeFill="background1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333333"/>
          <w:lang w:eastAsia="en-GB"/>
        </w:rPr>
      </w:pPr>
    </w:p>
    <w:p w:rsidR="007275F1" w:rsidP="7446766D" w:rsidRDefault="002F33E9" w14:paraId="00D92E28" w14:textId="6087A172">
      <w:pPr>
        <w:shd w:val="clear" w:color="auto" w:fill="FFFFFF" w:themeFill="background1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333333"/>
          <w:lang w:eastAsia="en-GB"/>
        </w:rPr>
      </w:pPr>
      <w:r w:rsidRPr="7446766D" w:rsidR="002F33E9">
        <w:rPr>
          <w:rFonts w:ascii="Calibri" w:hAnsi="Calibri" w:eastAsia="Calibri" w:cs="Calibri" w:asciiTheme="minorAscii" w:hAnsiTheme="minorAscii" w:eastAsiaTheme="minorAscii" w:cstheme="minorAscii"/>
          <w:color w:val="333333"/>
          <w:lang w:eastAsia="en-GB"/>
        </w:rPr>
        <w:t xml:space="preserve">We </w:t>
      </w:r>
      <w:r w:rsidRPr="7446766D" w:rsidR="2F284C0E">
        <w:rPr>
          <w:rFonts w:ascii="Calibri" w:hAnsi="Calibri" w:eastAsia="Calibri" w:cs="Calibri" w:asciiTheme="minorAscii" w:hAnsiTheme="minorAscii" w:eastAsiaTheme="minorAscii" w:cstheme="minorAscii"/>
          <w:color w:val="333333"/>
          <w:lang w:eastAsia="en-GB"/>
        </w:rPr>
        <w:t>ensure</w:t>
      </w:r>
      <w:r w:rsidRPr="7446766D" w:rsidR="002F33E9">
        <w:rPr>
          <w:rFonts w:ascii="Calibri" w:hAnsi="Calibri" w:eastAsia="Calibri" w:cs="Calibri" w:asciiTheme="minorAscii" w:hAnsiTheme="minorAscii" w:eastAsiaTheme="minorAscii" w:cstheme="minorAscii"/>
          <w:color w:val="333333"/>
          <w:lang w:eastAsia="en-GB"/>
        </w:rPr>
        <w:t xml:space="preserve"> the best people help us deliver our mission and objectives across a variety of disciplines. People who share our values, improve results and drive initiatives, embracing innovation and technology to provide the best learning experience for students all over the world.</w:t>
      </w:r>
    </w:p>
    <w:p w:rsidR="007275F1" w:rsidP="7446766D" w:rsidRDefault="007275F1" w14:paraId="094EF6F5" w14:textId="77777777">
      <w:pPr>
        <w:shd w:val="clear" w:color="auto" w:fill="FFFFFF" w:themeFill="background1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333333"/>
          <w:lang w:eastAsia="en-GB"/>
        </w:rPr>
      </w:pPr>
    </w:p>
    <w:p w:rsidRPr="00912029" w:rsidR="002F33E9" w:rsidP="7446766D" w:rsidRDefault="002F33E9" w14:textId="66139A32" w14:paraId="13A61AAC">
      <w:pPr>
        <w:shd w:val="clear" w:color="auto" w:fill="FFFFFF" w:themeFill="background1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333333"/>
          <w:lang w:eastAsia="en-GB"/>
        </w:rPr>
      </w:pPr>
      <w:r w:rsidRPr="7446766D" w:rsidR="002F33E9">
        <w:rPr>
          <w:rFonts w:ascii="Calibri" w:hAnsi="Calibri" w:eastAsia="Calibri" w:cs="Calibri" w:asciiTheme="minorAscii" w:hAnsiTheme="minorAscii" w:eastAsiaTheme="minorAscii" w:cstheme="minorAscii"/>
          <w:color w:val="333333"/>
          <w:shd w:val="clear" w:color="auto" w:fill="FFFFFF"/>
        </w:rPr>
        <w:t xml:space="preserve">At Pearson, we aim to reflect the world we live in at every level of our business. </w:t>
      </w:r>
      <w:r w:rsidRPr="7446766D" w:rsidR="002F33E9">
        <w:rPr>
          <w:rFonts w:ascii="Calibri" w:hAnsi="Calibri" w:eastAsia="Calibri" w:cs="Calibri" w:asciiTheme="minorAscii" w:hAnsiTheme="minorAscii" w:eastAsiaTheme="minorAscii" w:cstheme="minorAscii"/>
          <w:color w:val="333333"/>
          <w:shd w:val="clear" w:color="auto" w:fill="FFFFFF"/>
        </w:rPr>
        <w:t xml:space="preserve">Pearson is committed to promoting the welfare of children and young people and expects </w:t>
      </w:r>
      <w:r w:rsidRPr="7446766D" w:rsidR="0A8096F7">
        <w:rPr>
          <w:rFonts w:ascii="Calibri" w:hAnsi="Calibri" w:eastAsia="Calibri" w:cs="Calibri" w:asciiTheme="minorAscii" w:hAnsiTheme="minorAscii" w:eastAsiaTheme="minorAscii" w:cstheme="minorAscii"/>
          <w:color w:val="333333"/>
          <w:shd w:val="clear" w:color="auto" w:fill="FFFFFF"/>
        </w:rPr>
        <w:t>anyone working for or on behalf of Pearson</w:t>
      </w:r>
      <w:r w:rsidRPr="7446766D" w:rsidR="002F33E9">
        <w:rPr>
          <w:rFonts w:ascii="Calibri" w:hAnsi="Calibri" w:eastAsia="Calibri" w:cs="Calibri" w:asciiTheme="minorAscii" w:hAnsiTheme="minorAscii" w:eastAsiaTheme="minorAscii" w:cstheme="minorAscii"/>
          <w:color w:val="333333"/>
          <w:shd w:val="clear" w:color="auto" w:fill="FFFFFF"/>
        </w:rPr>
        <w:t xml:space="preserve"> </w:t>
      </w:r>
    </w:p>
    <w:p w:rsidR="00912029" w:rsidP="7446766D" w:rsidRDefault="00912029" w14:paraId="0B889580" w14:textId="77777777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7FA3"/>
          <w:sz w:val="22"/>
          <w:szCs w:val="22"/>
        </w:rPr>
      </w:pPr>
    </w:p>
    <w:p w:rsidR="002F33E9" w:rsidP="7446766D" w:rsidRDefault="00912029" w14:paraId="6AEA6FFA" w14:textId="25C18142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7FAE"/>
        </w:rPr>
      </w:pPr>
      <w:r w:rsidRPr="7446766D" w:rsidR="00912029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7FAE"/>
        </w:rPr>
        <w:t>Job summary</w:t>
      </w:r>
    </w:p>
    <w:p w:rsidRPr="00912029" w:rsidR="008709CA" w:rsidP="7446766D" w:rsidRDefault="008709CA" w14:paraId="5937E951" w14:textId="77777777">
      <w:pPr>
        <w:pStyle w:val="paragraph"/>
        <w:spacing w:before="0" w:beforeAutospacing="off" w:after="0" w:afterAutospacing="off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</w:p>
    <w:p w:rsidRPr="002F33E9" w:rsidR="002F33E9" w:rsidP="7446766D" w:rsidRDefault="002F33E9" w14:paraId="3ED6C860" w14:textId="07A2B1DE">
      <w:pPr>
        <w:pStyle w:val="paragraph"/>
        <w:spacing w:before="0" w:beforeAutospacing="off" w:after="0" w:afterAutospacing="off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</w:pPr>
      <w:r w:rsidRPr="7446766D" w:rsidR="002F33E9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You will be a dynamic and effective Tutor who is able to engage, support and motivate pupils in online tuition sessions. We are looking for experienced educators with a proven </w:t>
      </w:r>
      <w:r w:rsidRPr="7446766D" w:rsidR="6A093290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teaching/</w:t>
      </w:r>
      <w:r w:rsidRPr="7446766D" w:rsidR="002F33E9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tutoring </w:t>
      </w:r>
      <w:bookmarkStart w:name="_Int_Am8Okb5L" w:id="3"/>
      <w:r w:rsidRPr="7446766D" w:rsidR="002F33E9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track record</w:t>
      </w:r>
      <w:bookmarkEnd w:id="3"/>
      <w:r w:rsidRPr="7446766D" w:rsidR="002F33E9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and passion for their subject</w:t>
      </w:r>
      <w:r w:rsidRPr="7446766D" w:rsidR="002F33E9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/>
          <w:sz w:val="27"/>
          <w:szCs w:val="27"/>
          <w:shd w:val="clear" w:color="auto" w:fill="FFFFFF"/>
        </w:rPr>
        <w:t>.</w:t>
      </w:r>
      <w:r w:rsidRPr="7446766D" w:rsidR="002F33E9">
        <w:rPr>
          <w:rStyle w:val="eop"/>
          <w:rFonts w:ascii="Calibri" w:hAnsi="Calibri" w:eastAsia="Calibri" w:cs="Calibri" w:asciiTheme="minorAscii" w:hAnsiTheme="minorAscii" w:eastAsiaTheme="minorAscii" w:cstheme="minorAscii"/>
          <w:color w:val="000000"/>
          <w:sz w:val="27"/>
          <w:szCs w:val="27"/>
        </w:rPr>
        <w:t> </w:t>
      </w:r>
    </w:p>
    <w:p w:rsidRPr="002F33E9" w:rsidR="002F33E9" w:rsidP="7446766D" w:rsidRDefault="002F33E9" w14:paraId="50D1DCC5" w14:textId="1F7459BF">
      <w:pPr>
        <w:pStyle w:val="paragraph"/>
        <w:spacing w:before="0" w:beforeAutospacing="off" w:after="0" w:afterAutospacing="off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</w:pPr>
      <w:r w:rsidRPr="7446766D" w:rsidR="002F33E9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As a tutor, you will be responsible for planning and delivering high quality tutoring sessions to small groups of students online</w:t>
      </w:r>
      <w:r w:rsidRPr="7446766D" w:rsidR="40C32758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based on content coverage advised by the students’ school</w:t>
      </w:r>
      <w:r w:rsidRPr="7446766D" w:rsidR="002F33E9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. You will assess students’ progress and feedback regularly on progress and attainment to teachers</w:t>
      </w:r>
      <w:r w:rsidRPr="7446766D" w:rsidR="002F33E9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.</w:t>
      </w:r>
      <w:r w:rsidRPr="7446766D" w:rsidR="002F33E9"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 </w:t>
      </w:r>
    </w:p>
    <w:p w:rsidRPr="002F33E9" w:rsidR="00912029" w:rsidP="7446766D" w:rsidRDefault="00912029" w14:paraId="02F88352" w14:textId="15C20E4F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</w:pPr>
      <w:r w:rsidRPr="7446766D" w:rsidR="002F33E9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  <w:t xml:space="preserve">All tutors </w:t>
      </w:r>
      <w:r w:rsidRPr="7446766D" w:rsidR="426C2B9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  <w:t>will be</w:t>
      </w:r>
      <w:r w:rsidRPr="7446766D" w:rsidR="002F33E9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  <w:t xml:space="preserve"> paid based on the amount of tutoring work you do</w:t>
      </w:r>
      <w:r w:rsidRPr="7446766D" w:rsidR="2EE878F5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  <w:t>.</w:t>
      </w:r>
    </w:p>
    <w:p w:rsidR="7C37518A" w:rsidP="7446766D" w:rsidRDefault="7C37518A" w14:paraId="389CC157" w14:textId="5D67AEC4">
      <w:pPr>
        <w:pStyle w:val="paragraph"/>
        <w:spacing w:before="0" w:beforeAutospacing="off" w:after="0" w:afterAutospacing="off"/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</w:pPr>
    </w:p>
    <w:p w:rsidRPr="00912029" w:rsidR="002F33E9" w:rsidP="7446766D" w:rsidRDefault="00912029" w14:paraId="44AD6257" w14:textId="500EE922">
      <w:pPr>
        <w:pStyle w:val="paragraph"/>
        <w:spacing w:before="0" w:beforeAutospacing="off" w:after="0" w:afterAutospacing="off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</w:pPr>
      <w:r w:rsidRPr="7446766D" w:rsidR="00912029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Main duties and r</w:t>
      </w:r>
      <w:r w:rsidRPr="7446766D" w:rsidR="002F33E9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esponsibilities:</w:t>
      </w:r>
      <w:r w:rsidRPr="7446766D" w:rsidR="002F33E9"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 </w:t>
      </w:r>
    </w:p>
    <w:p w:rsidR="7446766D" w:rsidP="7446766D" w:rsidRDefault="7446766D" w14:paraId="60736D00" w14:textId="397BEE73">
      <w:pPr>
        <w:pStyle w:val="paragraph"/>
        <w:spacing w:before="0" w:beforeAutospacing="off" w:after="0" w:afterAutospacing="off"/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2F33E9" w:rsidR="002F33E9" w:rsidP="7446766D" w:rsidRDefault="002F33E9" w14:paraId="56BECF91" w14:textId="1D844E3B">
      <w:pPr>
        <w:pStyle w:val="paragraph"/>
        <w:numPr>
          <w:ilvl w:val="0"/>
          <w:numId w:val="13"/>
        </w:numPr>
        <w:spacing w:before="0" w:beforeAutospacing="off" w:after="0" w:afterAutospacing="off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446766D" w:rsidR="002F33E9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Use an online platform to apply for</w:t>
      </w:r>
      <w:r w:rsidRPr="7446766D" w:rsidR="22BFB54E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, </w:t>
      </w:r>
      <w:r w:rsidRPr="7446766D" w:rsidR="002F33E9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deliver tutoring</w:t>
      </w:r>
      <w:r w:rsidRPr="7446766D" w:rsidR="3265D96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and provide feedback</w:t>
      </w:r>
      <w:r w:rsidRPr="7446766D" w:rsidR="002F33E9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.</w:t>
      </w:r>
      <w:r w:rsidRPr="7446766D" w:rsidR="002F33E9"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 </w:t>
      </w:r>
    </w:p>
    <w:p w:rsidRPr="002F33E9" w:rsidR="002F33E9" w:rsidP="7446766D" w:rsidRDefault="002F33E9" w14:paraId="712DDCF1" w14:textId="77777777">
      <w:pPr>
        <w:pStyle w:val="paragraph"/>
        <w:numPr>
          <w:ilvl w:val="0"/>
          <w:numId w:val="13"/>
        </w:numPr>
        <w:spacing w:before="0" w:beforeAutospacing="off" w:after="0" w:afterAutospacing="off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446766D" w:rsidR="002F33E9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Plan for, using templates and guidance provided, and attend an introductory session with the relevant students(s) and teacher, and build strong working relationships with each of them.</w:t>
      </w:r>
      <w:r w:rsidRPr="7446766D" w:rsidR="002F33E9"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 </w:t>
      </w:r>
    </w:p>
    <w:p w:rsidRPr="002F33E9" w:rsidR="002F33E9" w:rsidP="7446766D" w:rsidRDefault="002F33E9" w14:paraId="0781FFA4" w14:textId="77777777">
      <w:pPr>
        <w:pStyle w:val="paragraph"/>
        <w:numPr>
          <w:ilvl w:val="0"/>
          <w:numId w:val="13"/>
        </w:numPr>
        <w:spacing w:before="0" w:beforeAutospacing="off" w:after="0" w:afterAutospacing="off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446766D" w:rsidR="002F33E9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Make use of resources provided, adapting where appropriate to deliver the tutoring, as outlined in training.</w:t>
      </w:r>
      <w:r w:rsidRPr="7446766D" w:rsidR="002F33E9"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 </w:t>
      </w:r>
    </w:p>
    <w:p w:rsidRPr="002F33E9" w:rsidR="002F33E9" w:rsidP="7446766D" w:rsidRDefault="002F33E9" w14:paraId="2138F43F" w14:textId="77777777">
      <w:pPr>
        <w:pStyle w:val="paragraph"/>
        <w:numPr>
          <w:ilvl w:val="0"/>
          <w:numId w:val="13"/>
        </w:numPr>
        <w:spacing w:before="0" w:beforeAutospacing="off" w:after="0" w:afterAutospacing="off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446766D" w:rsidR="002F33E9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Employ appropriate pedagogies suited to the student(s) and learning objectives and maintain pace, engagement and appropriate behaviour when delivering sessions.</w:t>
      </w:r>
      <w:r w:rsidRPr="7446766D" w:rsidR="002F33E9"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 </w:t>
      </w:r>
    </w:p>
    <w:p w:rsidRPr="002F33E9" w:rsidR="002F33E9" w:rsidP="7446766D" w:rsidRDefault="002F33E9" w14:paraId="20FEDB2C" w14:textId="77777777">
      <w:pPr>
        <w:pStyle w:val="paragraph"/>
        <w:numPr>
          <w:ilvl w:val="0"/>
          <w:numId w:val="13"/>
        </w:numPr>
        <w:spacing w:before="0" w:beforeAutospacing="off" w:after="0" w:afterAutospacing="off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446766D" w:rsidR="002F33E9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Provide feedback on each session and each group of sessions at the required time and in the required format.</w:t>
      </w:r>
      <w:r w:rsidRPr="7446766D" w:rsidR="002F33E9"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 </w:t>
      </w:r>
    </w:p>
    <w:p w:rsidRPr="002F33E9" w:rsidR="002F33E9" w:rsidP="7446766D" w:rsidRDefault="000B6014" w14:paraId="6C2AE8FE" w14:textId="267FAD0C">
      <w:pPr>
        <w:pStyle w:val="paragraph"/>
        <w:numPr>
          <w:ilvl w:val="0"/>
          <w:numId w:val="13"/>
        </w:numPr>
        <w:spacing w:before="0" w:beforeAutospacing="off" w:after="0" w:afterAutospacing="off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446766D" w:rsidR="000B6014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Encourage good practice by promoting and championing</w:t>
      </w:r>
      <w:r w:rsidRPr="7446766D" w:rsidR="002F33E9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safeguarding, data privacy, security guidelines and Pearson Policies and Procedures.</w:t>
      </w:r>
      <w:r w:rsidRPr="7446766D" w:rsidR="002F33E9"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 </w:t>
      </w:r>
    </w:p>
    <w:p w:rsidR="002F33E9" w:rsidP="7446766D" w:rsidRDefault="002F33E9" w14:paraId="45395973" w14:textId="7AFE0881">
      <w:pPr>
        <w:pStyle w:val="paragraph"/>
        <w:numPr>
          <w:ilvl w:val="0"/>
          <w:numId w:val="13"/>
        </w:numPr>
        <w:spacing w:before="0" w:beforeAutospacing="off" w:after="0" w:afterAutospacing="off"/>
        <w:textAlignment w:val="baseline"/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446766D" w:rsidR="002F33E9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Provide timely responses to requests for operational related information from Pearson and keep yourself updated on communications you receive from </w:t>
      </w:r>
      <w:r w:rsidRPr="7446766D" w:rsidR="001F7FC2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both </w:t>
      </w:r>
      <w:r w:rsidRPr="7446766D" w:rsidR="002F33E9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Pearson</w:t>
      </w:r>
      <w:r w:rsidRPr="7446766D" w:rsidR="002F33E9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.</w:t>
      </w:r>
      <w:r w:rsidRPr="7446766D" w:rsidR="002F33E9"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 </w:t>
      </w:r>
    </w:p>
    <w:p w:rsidRPr="00912029" w:rsidR="00912029" w:rsidP="7446766D" w:rsidRDefault="00912029" w14:paraId="15A74E6B" w14:textId="02CAE3C6">
      <w:pPr>
        <w:pStyle w:val="paragraph"/>
        <w:numPr>
          <w:ilvl w:val="0"/>
          <w:numId w:val="13"/>
        </w:numPr>
        <w:spacing w:before="0" w:beforeAutospacing="off" w:after="0" w:afterAutospacing="off"/>
        <w:textAlignment w:val="baseline"/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446766D" w:rsidR="00912029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Complete online training to the required standard</w:t>
      </w:r>
      <w:r w:rsidRPr="7446766D" w:rsidR="52E26C00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, </w:t>
      </w:r>
      <w:r w:rsidRPr="7446766D" w:rsidR="00912029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attend a Getting Ready to Tutor live event</w:t>
      </w:r>
      <w:r w:rsidRPr="7446766D" w:rsidR="7A1DCEB8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and access opportunities provide to support your continued professional development while actively tutoring</w:t>
      </w:r>
      <w:r w:rsidRPr="7446766D" w:rsidR="00912029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.</w:t>
      </w:r>
      <w:r w:rsidRPr="7446766D" w:rsidR="00912029"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 </w:t>
      </w:r>
    </w:p>
    <w:p w:rsidRPr="000B6014" w:rsidR="000B6014" w:rsidP="7446766D" w:rsidRDefault="00912029" w14:textId="15FDA83E" w14:paraId="44297050">
      <w:pPr>
        <w:pStyle w:val="paragraph"/>
        <w:numPr>
          <w:ilvl w:val="0"/>
          <w:numId w:val="13"/>
        </w:numPr>
        <w:spacing w:before="0" w:beforeAutospacing="off" w:after="0" w:afterAutospacing="off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</w:pPr>
      <w:r w:rsidRPr="7446766D" w:rsidR="00912029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1"/>
          <w:sz w:val="22"/>
          <w:szCs w:val="22"/>
          <w:shd w:val="clear" w:color="auto" w:fill="FFFFFF"/>
        </w:rPr>
        <w:t>P</w:t>
      </w:r>
      <w:r w:rsidRPr="7446766D" w:rsidR="000B6014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1"/>
          <w:sz w:val="22"/>
          <w:szCs w:val="22"/>
          <w:shd w:val="clear" w:color="auto" w:fill="FFFFFF"/>
        </w:rPr>
        <w:t xml:space="preserve">romote children’s wellbeing. </w:t>
      </w:r>
      <w:r w:rsidRPr="7446766D" w:rsidR="00912029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1"/>
          <w:sz w:val="22"/>
          <w:szCs w:val="22"/>
          <w:shd w:val="clear" w:color="auto" w:fill="FFFFFF"/>
        </w:rPr>
        <w:t>R</w:t>
      </w:r>
      <w:r w:rsidRPr="7446766D" w:rsidR="000B6014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1"/>
          <w:sz w:val="22"/>
          <w:szCs w:val="22"/>
          <w:shd w:val="clear" w:color="auto" w:fill="FFFFFF"/>
        </w:rPr>
        <w:t>ecognise and respond appropriately to any concerns and help keep children safe.</w:t>
      </w:r>
    </w:p>
    <w:p w:rsidRPr="00912029" w:rsidR="002F33E9" w:rsidP="7446766D" w:rsidRDefault="00912029" w14:paraId="04C6773F" w14:textId="20304A31">
      <w:pPr>
        <w:spacing w:before="0" w:beforeAutospacing="0" w:after="0" w:afterAutospacing="0"/>
        <w:textAlignment w:val="baseline"/>
        <w:rPr>
          <w:rFonts w:ascii="Calibri" w:hAnsi="Calibri" w:eastAsia="Calibri" w:cs="Calibri" w:asciiTheme="minorAscii" w:hAnsiTheme="minorAscii" w:eastAsiaTheme="minorAscii" w:cstheme="minorAscii"/>
          <w:color w:val="007FAE"/>
          <w:sz w:val="24"/>
          <w:szCs w:val="24"/>
        </w:rPr>
      </w:pPr>
      <w:r w:rsidRPr="7446766D">
        <w:rPr>
          <w:rStyle w:val="eop"/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br w:type="page"/>
      </w:r>
      <w:r w:rsidRPr="7446766D" w:rsidR="00912029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7FAE"/>
          <w:sz w:val="24"/>
          <w:szCs w:val="24"/>
        </w:rPr>
        <w:t>Person specification</w:t>
      </w:r>
    </w:p>
    <w:p w:rsidR="00912029" w:rsidP="7446766D" w:rsidRDefault="00912029" w14:paraId="6132CAEF" w14:textId="77777777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</w:p>
    <w:p w:rsidRPr="00912029" w:rsidR="00912029" w:rsidP="7446766D" w:rsidRDefault="00912029" w14:paraId="55B82AA4" w14:textId="1864826B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  <w:r w:rsidRPr="7446766D" w:rsidR="0091202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Experience, Knowledge &amp; Understanding</w:t>
      </w:r>
    </w:p>
    <w:p w:rsidRPr="00912029" w:rsidR="002F33E9" w:rsidP="7446766D" w:rsidRDefault="002F33E9" w14:paraId="4CD9589E" w14:textId="5429769C">
      <w:pPr>
        <w:pStyle w:val="paragraph"/>
        <w:spacing w:before="0" w:beforeAutospacing="off" w:after="0" w:afterAutospacing="off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446766D" w:rsidR="002F33E9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Essential</w:t>
      </w:r>
      <w:r w:rsidRPr="7446766D" w:rsidR="002F33E9"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 </w:t>
      </w:r>
    </w:p>
    <w:p w:rsidRPr="00912029" w:rsidR="002F33E9" w:rsidP="7446766D" w:rsidRDefault="000B6014" w14:paraId="49299019" w14:textId="4F037DC2">
      <w:pPr>
        <w:pStyle w:val="paragraph"/>
        <w:numPr>
          <w:ilvl w:val="0"/>
          <w:numId w:val="9"/>
        </w:numPr>
        <w:spacing w:before="0" w:beforeAutospacing="off" w:after="0" w:afterAutospacing="off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446766D" w:rsidR="000B6014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D</w:t>
      </w:r>
      <w:r w:rsidRPr="7446766D" w:rsidR="002F33E9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egree or equivalent</w:t>
      </w:r>
      <w:r w:rsidRPr="7446766D" w:rsidR="002F33E9"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 </w:t>
      </w:r>
    </w:p>
    <w:p w:rsidRPr="00912029" w:rsidR="002F33E9" w:rsidP="7446766D" w:rsidRDefault="000B6014" w14:paraId="5A89DBBB" w14:textId="3B7A8819">
      <w:pPr>
        <w:pStyle w:val="paragraph"/>
        <w:numPr>
          <w:ilvl w:val="0"/>
          <w:numId w:val="9"/>
        </w:numPr>
        <w:spacing w:before="0" w:beforeAutospacing="off" w:after="0" w:afterAutospacing="off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446766D" w:rsidR="000B6014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Q</w:t>
      </w:r>
      <w:r w:rsidRPr="7446766D" w:rsidR="002F33E9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ualified teacher (</w:t>
      </w:r>
      <w:bookmarkStart w:name="_Int_sFgEGRIV" w:id="4"/>
      <w:r w:rsidRPr="7446766D" w:rsidR="002F33E9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QTS</w:t>
      </w:r>
      <w:bookmarkEnd w:id="4"/>
      <w:r w:rsidRPr="7446766D" w:rsidR="002F33E9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Status)</w:t>
      </w:r>
      <w:r w:rsidRPr="7446766D" w:rsidR="002F33E9"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 </w:t>
      </w:r>
    </w:p>
    <w:p w:rsidRPr="00912029" w:rsidR="000B6014" w:rsidP="7446766D" w:rsidRDefault="000B6014" w14:paraId="5AE96FCC" w14:textId="0C3D3A1C">
      <w:pPr>
        <w:pStyle w:val="paragraph"/>
        <w:numPr>
          <w:ilvl w:val="0"/>
          <w:numId w:val="9"/>
        </w:numPr>
        <w:spacing w:before="0" w:beforeAutospacing="off" w:after="0" w:afterAutospacing="off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446766D" w:rsidR="000B6014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M</w:t>
      </w:r>
      <w:r w:rsidRPr="7446766D" w:rsidR="002F33E9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inimum of two years of teaching experience in the relevant subject and at the relevant level.</w:t>
      </w:r>
      <w:r w:rsidRPr="7446766D" w:rsidR="002F33E9"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 </w:t>
      </w:r>
    </w:p>
    <w:p w:rsidR="00912029" w:rsidP="7446766D" w:rsidRDefault="00912029" w14:paraId="1A2C81EA" w14:textId="77777777">
      <w:pPr>
        <w:pStyle w:val="paragraph"/>
        <w:spacing w:before="0" w:beforeAutospacing="off" w:after="0" w:afterAutospacing="off"/>
        <w:textAlignment w:val="baseline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</w:p>
    <w:p w:rsidRPr="00912029" w:rsidR="000B6014" w:rsidP="7446766D" w:rsidRDefault="000B6014" w14:paraId="75CC39AB" w14:textId="47978094">
      <w:pPr>
        <w:pStyle w:val="paragraph"/>
        <w:spacing w:before="0" w:beforeAutospacing="off" w:after="0" w:afterAutospacing="off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446766D" w:rsidR="000B601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Desirable</w:t>
      </w:r>
    </w:p>
    <w:p w:rsidRPr="00912029" w:rsidR="000B6014" w:rsidP="7446766D" w:rsidRDefault="000B6014" w14:paraId="34D4B573" w14:textId="43850F42">
      <w:pPr>
        <w:pStyle w:val="paragraph"/>
        <w:numPr>
          <w:ilvl w:val="0"/>
          <w:numId w:val="14"/>
        </w:numPr>
        <w:spacing w:before="0" w:beforeAutospacing="off" w:after="0" w:afterAutospacing="off"/>
        <w:textAlignment w:val="baseline"/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446766D" w:rsidR="000B6014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Experience of delivering teaching and/or tutoring online</w:t>
      </w:r>
    </w:p>
    <w:p w:rsidRPr="00912029" w:rsidR="000B6014" w:rsidP="7446766D" w:rsidRDefault="000B6014" w14:paraId="62A73D64" w14:textId="32826636">
      <w:pPr>
        <w:pStyle w:val="paragraph"/>
        <w:numPr>
          <w:ilvl w:val="0"/>
          <w:numId w:val="14"/>
        </w:numPr>
        <w:spacing w:before="0" w:beforeAutospacing="off" w:after="0" w:afterAutospacing="off"/>
        <w:textAlignment w:val="baseline"/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446766D" w:rsidR="000B6014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Experience of working with children from a range of backgrounds</w:t>
      </w:r>
    </w:p>
    <w:p w:rsidRPr="00912029" w:rsidR="000B6014" w:rsidP="7446766D" w:rsidRDefault="000B6014" w14:paraId="4F98066D" w14:textId="36A71E4D">
      <w:pPr>
        <w:pStyle w:val="paragraph"/>
        <w:numPr>
          <w:ilvl w:val="0"/>
          <w:numId w:val="14"/>
        </w:numPr>
        <w:spacing w:before="0" w:beforeAutospacing="off" w:after="0" w:afterAutospacing="off"/>
        <w:textAlignment w:val="baseline"/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446766D" w:rsidR="000B6014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Experience of working with children with Special Educational Needs</w:t>
      </w:r>
    </w:p>
    <w:p w:rsidRPr="00912029" w:rsidR="000B6014" w:rsidP="7446766D" w:rsidRDefault="000B6014" w14:paraId="44423655" w14:textId="26584C94">
      <w:pPr>
        <w:pStyle w:val="paragraph"/>
        <w:numPr>
          <w:ilvl w:val="0"/>
          <w:numId w:val="14"/>
        </w:numPr>
        <w:spacing w:before="0" w:beforeAutospacing="off" w:after="0" w:afterAutospacing="off"/>
        <w:textAlignment w:val="baseline"/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446766D" w:rsidR="000B6014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Experience of 1:1 or small group tutoring</w:t>
      </w:r>
    </w:p>
    <w:p w:rsidRPr="00912029" w:rsidR="000B6014" w:rsidP="7446766D" w:rsidRDefault="000B6014" w14:paraId="6C278684" w14:textId="77777777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  <w:shd w:val="clear" w:color="auto" w:fill="FFFF00"/>
        </w:rPr>
      </w:pPr>
    </w:p>
    <w:p w:rsidRPr="00912029" w:rsidR="002F33E9" w:rsidP="7446766D" w:rsidRDefault="000B6014" w14:paraId="03FB11AC" w14:textId="05BBD50F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7446766D" w:rsidR="000B6014">
        <w:rPr>
          <w:rStyle w:val="eop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Skills and </w:t>
      </w:r>
      <w:r w:rsidRPr="7446766D" w:rsidR="00912029">
        <w:rPr>
          <w:rStyle w:val="eop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a</w:t>
      </w:r>
      <w:r w:rsidRPr="7446766D" w:rsidR="000B6014">
        <w:rPr>
          <w:rStyle w:val="eop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bilities </w:t>
      </w:r>
    </w:p>
    <w:p w:rsidR="1BB5B5F6" w:rsidP="7446766D" w:rsidRDefault="1BB5B5F6" w14:paraId="46CF7914" w14:textId="0E8ED52C">
      <w:pPr>
        <w:pStyle w:val="paragraph"/>
        <w:spacing w:before="0" w:beforeAutospacing="off" w:after="0" w:afterAutospacing="off"/>
        <w:rPr>
          <w:rStyle w:val="eop"/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7446766D" w:rsidR="1BB5B5F6">
        <w:rPr>
          <w:rStyle w:val="eop"/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Essential</w:t>
      </w:r>
    </w:p>
    <w:p w:rsidRPr="00912029" w:rsidR="004D1093" w:rsidP="7446766D" w:rsidRDefault="004D1093" w14:paraId="77BB44E0" w14:textId="132DA8C6">
      <w:pPr>
        <w:pStyle w:val="paragraph"/>
        <w:numPr>
          <w:ilvl w:val="0"/>
          <w:numId w:val="16"/>
        </w:numPr>
        <w:spacing w:before="0" w:beforeAutospacing="off" w:after="0" w:afterAutospacing="off"/>
        <w:textAlignment w:val="baseline"/>
        <w:rPr>
          <w:rStyle w:val="eop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7446766D" w:rsidR="004D1093"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Excellent written and verbal communication skills both face to face and online </w:t>
      </w:r>
    </w:p>
    <w:p w:rsidRPr="00912029" w:rsidR="004D1093" w:rsidP="7446766D" w:rsidRDefault="004D1093" w14:paraId="01244C43" w14:textId="71B66162">
      <w:pPr>
        <w:pStyle w:val="paragraph"/>
        <w:numPr>
          <w:ilvl w:val="0"/>
          <w:numId w:val="16"/>
        </w:numPr>
        <w:spacing w:before="0" w:beforeAutospacing="off" w:after="0" w:afterAutospacing="off"/>
        <w:textAlignment w:val="baseline"/>
        <w:rPr>
          <w:rStyle w:val="eop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7446766D" w:rsidR="004D1093"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Personable and engaging delivery style</w:t>
      </w:r>
    </w:p>
    <w:p w:rsidRPr="00912029" w:rsidR="004D1093" w:rsidP="7446766D" w:rsidRDefault="004D1093" w14:paraId="7CC2E143" w14:textId="59B07797">
      <w:pPr>
        <w:pStyle w:val="paragraph"/>
        <w:numPr>
          <w:ilvl w:val="0"/>
          <w:numId w:val="16"/>
        </w:numPr>
        <w:spacing w:before="0" w:beforeAutospacing="off" w:after="0" w:afterAutospacing="off"/>
        <w:textAlignment w:val="baseline"/>
        <w:rPr>
          <w:rStyle w:val="eop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7446766D" w:rsidR="004D1093"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Strong organisational and administrative skills, supported by proficiency with </w:t>
      </w:r>
      <w:bookmarkStart w:name="_Int_A8hHgu1O" w:id="5"/>
      <w:r w:rsidRPr="7446766D" w:rsidR="004D1093"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ICT</w:t>
      </w:r>
      <w:bookmarkEnd w:id="5"/>
    </w:p>
    <w:p w:rsidRPr="00912029" w:rsidR="000B6014" w:rsidP="7446766D" w:rsidRDefault="004D1093" w14:paraId="6157AEB0" w14:textId="6DB63A7E">
      <w:pPr>
        <w:pStyle w:val="paragraph"/>
        <w:numPr>
          <w:ilvl w:val="0"/>
          <w:numId w:val="16"/>
        </w:numPr>
        <w:spacing w:before="0" w:beforeAutospacing="off" w:after="0" w:afterAutospacing="off"/>
        <w:textAlignment w:val="baseline"/>
        <w:rPr>
          <w:rStyle w:val="eop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7446766D" w:rsidR="004D109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The ability to build and maintain relationships </w:t>
      </w:r>
    </w:p>
    <w:p w:rsidRPr="004D1093" w:rsidR="004D1093" w:rsidP="7446766D" w:rsidRDefault="004D1093" w14:paraId="02EEEC56" w14:textId="77777777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</w:p>
    <w:p w:rsidRPr="00912029" w:rsidR="002F33E9" w:rsidP="7446766D" w:rsidRDefault="004D1093" w14:paraId="2FB9F70B" w14:textId="3D31B4B2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7446766D" w:rsidR="004D109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Personal </w:t>
      </w:r>
      <w:r w:rsidRPr="7446766D" w:rsidR="0091202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q</w:t>
      </w:r>
      <w:r w:rsidRPr="7446766D" w:rsidR="004D109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ualities</w:t>
      </w:r>
      <w:r w:rsidRPr="7446766D" w:rsidR="002F33E9">
        <w:rPr>
          <w:rStyle w:val="eop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 </w:t>
      </w:r>
    </w:p>
    <w:p w:rsidR="530109F7" w:rsidP="7446766D" w:rsidRDefault="530109F7" w14:paraId="62DEC7FB" w14:textId="0F83F24C">
      <w:pPr>
        <w:pStyle w:val="paragraph"/>
        <w:spacing w:before="0" w:beforeAutospacing="off" w:after="0" w:afterAutospacing="off"/>
        <w:rPr>
          <w:rStyle w:val="eop"/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7446766D" w:rsidR="530109F7">
        <w:rPr>
          <w:rStyle w:val="eop"/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Desirable</w:t>
      </w:r>
    </w:p>
    <w:p w:rsidRPr="004D1093" w:rsidR="004D1093" w:rsidP="7446766D" w:rsidRDefault="004D1093" w14:paraId="536A80FD" w14:textId="3B5F9D9B">
      <w:pPr>
        <w:pStyle w:val="paragraph"/>
        <w:numPr>
          <w:ilvl w:val="0"/>
          <w:numId w:val="18"/>
        </w:numPr>
        <w:spacing w:before="0" w:beforeAutospacing="off" w:after="0" w:afterAutospacing="off"/>
        <w:textAlignment w:val="baseline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/>
          <w:sz w:val="28"/>
          <w:szCs w:val="28"/>
        </w:rPr>
      </w:pPr>
      <w:r w:rsidRPr="7446766D" w:rsidR="004D109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Flexible, </w:t>
      </w:r>
      <w:bookmarkStart w:name="_Int_udYdgiM9" w:id="6"/>
      <w:r w:rsidRPr="7446766D" w:rsidR="19EC806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motivated,</w:t>
      </w:r>
      <w:bookmarkEnd w:id="6"/>
      <w:r w:rsidRPr="7446766D" w:rsidR="004D109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and committed to high standard of working, with a willingness to learn</w:t>
      </w:r>
    </w:p>
    <w:p w:rsidRPr="004D1093" w:rsidR="004D1093" w:rsidP="7446766D" w:rsidRDefault="004D1093" w14:paraId="2AD803D4" w14:textId="77777777">
      <w:pPr>
        <w:pStyle w:val="paragraph"/>
        <w:numPr>
          <w:ilvl w:val="0"/>
          <w:numId w:val="18"/>
        </w:numPr>
        <w:spacing w:before="0" w:beforeAutospacing="off" w:after="0" w:afterAutospacing="off"/>
        <w:textAlignment w:val="baseline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/>
          <w:sz w:val="28"/>
          <w:szCs w:val="28"/>
        </w:rPr>
      </w:pPr>
      <w:r w:rsidRPr="7446766D" w:rsidR="004D109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Good attendance and punctuality</w:t>
      </w:r>
    </w:p>
    <w:p w:rsidRPr="004D1093" w:rsidR="004D1093" w:rsidP="7446766D" w:rsidRDefault="004D1093" w14:paraId="6447540E" w14:textId="77777777">
      <w:pPr>
        <w:pStyle w:val="paragraph"/>
        <w:numPr>
          <w:ilvl w:val="0"/>
          <w:numId w:val="18"/>
        </w:numPr>
        <w:spacing w:before="0" w:beforeAutospacing="off" w:after="0" w:afterAutospacing="off"/>
        <w:textAlignment w:val="baseline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/>
          <w:sz w:val="28"/>
          <w:szCs w:val="28"/>
        </w:rPr>
      </w:pPr>
      <w:r w:rsidRPr="7446766D" w:rsidR="004D109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Adaptability to changing circumstances and </w:t>
      </w:r>
      <w:bookmarkStart w:name="_Int_2AR1TIeV" w:id="7"/>
      <w:r w:rsidRPr="7446766D" w:rsidR="004D109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new ideas</w:t>
      </w:r>
      <w:bookmarkEnd w:id="7"/>
    </w:p>
    <w:p w:rsidRPr="004D1093" w:rsidR="004D1093" w:rsidP="7446766D" w:rsidRDefault="004D1093" w14:paraId="3B5253F5" w14:textId="77777777">
      <w:pPr>
        <w:pStyle w:val="paragraph"/>
        <w:numPr>
          <w:ilvl w:val="0"/>
          <w:numId w:val="18"/>
        </w:numPr>
        <w:spacing w:before="0" w:beforeAutospacing="off" w:after="0" w:afterAutospacing="off"/>
        <w:textAlignment w:val="baseline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/>
          <w:sz w:val="28"/>
          <w:szCs w:val="28"/>
        </w:rPr>
      </w:pPr>
      <w:r w:rsidRPr="7446766D" w:rsidR="004D109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Resilient and determined to achieve goals</w:t>
      </w:r>
    </w:p>
    <w:p w:rsidRPr="004D1093" w:rsidR="004D1093" w:rsidP="7446766D" w:rsidRDefault="004D1093" w14:paraId="070C5D31" w14:textId="11DBFEC8">
      <w:pPr>
        <w:pStyle w:val="paragraph"/>
        <w:numPr>
          <w:ilvl w:val="0"/>
          <w:numId w:val="18"/>
        </w:numPr>
        <w:spacing w:before="0" w:beforeAutospacing="off" w:after="0" w:afterAutospacing="off"/>
        <w:textAlignment w:val="baseline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/>
          <w:sz w:val="28"/>
          <w:szCs w:val="28"/>
        </w:rPr>
      </w:pPr>
      <w:r w:rsidRPr="7446766D" w:rsidR="004D109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Committed to the ethos of Pearson</w:t>
      </w:r>
    </w:p>
    <w:p w:rsidRPr="004D1093" w:rsidR="004D1093" w:rsidP="7446766D" w:rsidRDefault="004D1093" w14:paraId="34953045" w14:textId="77777777">
      <w:pPr>
        <w:pStyle w:val="paragraph"/>
        <w:numPr>
          <w:ilvl w:val="0"/>
          <w:numId w:val="19"/>
        </w:numPr>
        <w:spacing w:before="0" w:beforeAutospacing="off" w:after="0" w:afterAutospacing="off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446766D" w:rsidR="004D109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A commitment to equal opportunities, awareness of diversity issues and a positive and non-discriminatory approach </w:t>
      </w:r>
    </w:p>
    <w:p w:rsidRPr="004D1093" w:rsidR="004D1093" w:rsidP="7446766D" w:rsidRDefault="004D1093" w14:paraId="1F438D7E" w14:textId="77777777">
      <w:pPr>
        <w:pStyle w:val="paragraph"/>
        <w:numPr>
          <w:ilvl w:val="0"/>
          <w:numId w:val="19"/>
        </w:numPr>
        <w:spacing w:before="0" w:beforeAutospacing="off" w:after="0" w:afterAutospacing="off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446766D" w:rsidR="004D109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A commitment to working in a multi-cultural environment and with students from diverse backgrounds and abilities </w:t>
      </w:r>
    </w:p>
    <w:p w:rsidRPr="00912029" w:rsidR="004D1093" w:rsidP="7446766D" w:rsidRDefault="004D1093" w14:paraId="55946C77" w14:textId="41C70734">
      <w:pPr>
        <w:pStyle w:val="paragraph"/>
        <w:numPr>
          <w:ilvl w:val="0"/>
          <w:numId w:val="19"/>
        </w:numPr>
        <w:spacing w:before="0" w:beforeAutospacing="off" w:after="0" w:afterAutospacing="off"/>
        <w:textAlignment w:val="baseline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/>
        </w:rPr>
      </w:pPr>
      <w:r w:rsidRPr="7446766D" w:rsidR="004D109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A commitment to working in a flexible and collaborative manner with all members of the </w:t>
      </w:r>
      <w:r w:rsidRPr="7446766D" w:rsidR="0091202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tutoring</w:t>
      </w:r>
      <w:r w:rsidRPr="7446766D" w:rsidR="004D109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community</w:t>
      </w:r>
    </w:p>
    <w:p w:rsidRPr="00912029" w:rsidR="00912029" w:rsidP="7446766D" w:rsidRDefault="00912029" w14:paraId="0B6C3B0C" w14:textId="46961C56">
      <w:pPr>
        <w:pStyle w:val="paragraph"/>
        <w:numPr>
          <w:ilvl w:val="0"/>
          <w:numId w:val="19"/>
        </w:numPr>
        <w:spacing w:before="0" w:beforeAutospacing="off" w:after="0" w:afterAutospacing="off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446766D" w:rsidR="00912029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Willingness to participate in further training and development opportunities</w:t>
      </w:r>
    </w:p>
    <w:p w:rsidRPr="002F33E9" w:rsidR="002F33E9" w:rsidP="7446766D" w:rsidRDefault="002F33E9" w14:paraId="0C472A34" w14:textId="77777777">
      <w:pPr>
        <w:pStyle w:val="paragraph"/>
        <w:spacing w:before="0" w:beforeAutospacing="off" w:after="0" w:afterAutospacing="off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</w:pPr>
      <w:r w:rsidRPr="7446766D" w:rsidR="002F33E9"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 </w:t>
      </w:r>
    </w:p>
    <w:p w:rsidRPr="004D1093" w:rsidR="002F33E9" w:rsidP="7446766D" w:rsidRDefault="002F33E9" w14:paraId="212AD220" w14:textId="77777777">
      <w:pPr>
        <w:pStyle w:val="paragraph"/>
        <w:spacing w:before="0" w:beforeAutospacing="off" w:after="0" w:afterAutospacing="off"/>
        <w:textAlignment w:val="baseline"/>
        <w:rPr>
          <w:rFonts w:ascii="Calibri" w:hAnsi="Calibri" w:eastAsia="Calibri" w:cs="Calibri" w:asciiTheme="minorAscii" w:hAnsiTheme="minorAscii" w:eastAsiaTheme="minorAscii" w:cstheme="minorAscii"/>
          <w:color w:val="007FAE"/>
          <w:sz w:val="24"/>
          <w:szCs w:val="24"/>
        </w:rPr>
      </w:pPr>
      <w:r w:rsidRPr="7446766D" w:rsidR="002F33E9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7FAE"/>
          <w:sz w:val="24"/>
          <w:szCs w:val="24"/>
        </w:rPr>
        <w:t>Additional Requirements</w:t>
      </w:r>
      <w:r w:rsidRPr="7446766D" w:rsidR="002F33E9">
        <w:rPr>
          <w:rStyle w:val="eop"/>
          <w:rFonts w:ascii="Calibri" w:hAnsi="Calibri" w:eastAsia="Calibri" w:cs="Calibri" w:asciiTheme="minorAscii" w:hAnsiTheme="minorAscii" w:eastAsiaTheme="minorAscii" w:cstheme="minorAscii"/>
          <w:color w:val="007FAE"/>
          <w:sz w:val="24"/>
          <w:szCs w:val="24"/>
        </w:rPr>
        <w:t> </w:t>
      </w:r>
    </w:p>
    <w:p w:rsidR="7446766D" w:rsidP="7446766D" w:rsidRDefault="7446766D" w14:paraId="2C2167A8" w14:textId="3AEDDC6F">
      <w:pPr>
        <w:pStyle w:val="paragraph"/>
        <w:spacing w:before="0" w:beforeAutospacing="off" w:after="0" w:afterAutospacing="off"/>
        <w:rPr>
          <w:rStyle w:val="eop"/>
          <w:rFonts w:ascii="Calibri" w:hAnsi="Calibri" w:eastAsia="Calibri" w:cs="Calibri" w:asciiTheme="minorAscii" w:hAnsiTheme="minorAscii" w:eastAsiaTheme="minorAscii" w:cstheme="minorAscii"/>
          <w:color w:val="007FAE"/>
          <w:sz w:val="24"/>
          <w:szCs w:val="24"/>
        </w:rPr>
      </w:pPr>
    </w:p>
    <w:p w:rsidR="002F33E9" w:rsidP="7446766D" w:rsidRDefault="002F33E9" w14:paraId="63BD04C4" w14:textId="1B5BB3EB">
      <w:pPr>
        <w:pStyle w:val="paragraph"/>
        <w:numPr>
          <w:ilvl w:val="0"/>
          <w:numId w:val="11"/>
        </w:numPr>
        <w:spacing w:before="0" w:beforeAutospacing="off" w:after="0" w:afterAutospacing="off"/>
        <w:textAlignment w:val="baseline"/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446766D" w:rsidR="002F33E9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Tutors are required to commit to a minimum of 6 x 1 hour tutoring sessions per week during peak times Monday to Friday, 0800-1000 and/or 1400-1800) hours a week to deliver tutoring, including during any periods where you are taking on other work for Pearson or alternative employers. </w:t>
      </w:r>
      <w:r w:rsidRPr="7446766D" w:rsidR="002F33E9"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 </w:t>
      </w:r>
    </w:p>
    <w:p w:rsidRPr="004D1093" w:rsidR="004D1093" w:rsidP="7446766D" w:rsidRDefault="004D1093" w14:paraId="28120481" w14:textId="6C1ECDA3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333333"/>
          <w:lang w:eastAsia="en-GB"/>
        </w:rPr>
      </w:pPr>
      <w:r w:rsidRPr="7446766D" w:rsidR="004D1093">
        <w:rPr>
          <w:rFonts w:ascii="Calibri" w:hAnsi="Calibri" w:eastAsia="Calibri" w:cs="Calibri" w:asciiTheme="minorAscii" w:hAnsiTheme="minorAscii" w:eastAsiaTheme="minorAscii" w:cstheme="minorAscii"/>
          <w:color w:val="333333"/>
          <w:shd w:val="clear" w:color="auto" w:fill="FFFFFF"/>
        </w:rPr>
        <w:t>All post holders are subject to satisfactory disclosures and clearances prior to employment</w:t>
      </w:r>
      <w:r w:rsidRPr="7446766D" w:rsidR="004D1093">
        <w:rPr>
          <w:rFonts w:ascii="Calibri" w:hAnsi="Calibri" w:eastAsia="Calibri" w:cs="Calibri" w:asciiTheme="minorAscii" w:hAnsiTheme="minorAscii" w:eastAsiaTheme="minorAscii" w:cstheme="minorAscii"/>
          <w:color w:val="333333"/>
          <w:shd w:val="clear" w:color="auto" w:fill="FFFFFF"/>
        </w:rPr>
        <w:t xml:space="preserve">, which include </w:t>
      </w:r>
      <w:r w:rsidRPr="7446766D" w:rsidR="7150C149">
        <w:rPr>
          <w:rFonts w:ascii="Calibri" w:hAnsi="Calibri" w:eastAsia="Calibri" w:cs="Calibri" w:asciiTheme="minorAscii" w:hAnsiTheme="minorAscii" w:eastAsiaTheme="minorAscii" w:cstheme="minorAscii"/>
          <w:color w:val="333333"/>
          <w:shd w:val="clear" w:color="auto" w:fill="FFFFFF"/>
        </w:rPr>
        <w:t xml:space="preserve">renewal check or </w:t>
      </w:r>
      <w:r w:rsidRPr="7446766D" w:rsidR="004D1093">
        <w:rPr>
          <w:rFonts w:ascii="Calibri" w:hAnsi="Calibri" w:eastAsia="Calibri" w:cs="Calibri" w:asciiTheme="minorAscii" w:hAnsiTheme="minorAscii" w:eastAsiaTheme="minorAscii" w:cstheme="minorAscii"/>
          <w:color w:val="333333"/>
          <w:shd w:val="clear" w:color="auto" w:fill="FFFFFF"/>
        </w:rPr>
        <w:t xml:space="preserve">enhanced </w:t>
      </w:r>
      <w:bookmarkStart w:name="_Int_4XA2itDq" w:id="8"/>
      <w:r w:rsidRPr="7446766D" w:rsidR="004D1093">
        <w:rPr>
          <w:rFonts w:ascii="Calibri" w:hAnsi="Calibri" w:eastAsia="Calibri" w:cs="Calibri" w:asciiTheme="minorAscii" w:hAnsiTheme="minorAscii" w:eastAsiaTheme="minorAscii" w:cstheme="minorAscii"/>
          <w:color w:val="333333"/>
          <w:shd w:val="clear" w:color="auto" w:fill="FFFFFF"/>
        </w:rPr>
        <w:t>DBS</w:t>
      </w:r>
      <w:bookmarkEnd w:id="8"/>
      <w:r w:rsidRPr="7446766D" w:rsidR="004D1093">
        <w:rPr>
          <w:rFonts w:ascii="Calibri" w:hAnsi="Calibri" w:eastAsia="Calibri" w:cs="Calibri" w:asciiTheme="minorAscii" w:hAnsiTheme="minorAscii" w:eastAsiaTheme="minorAscii" w:cstheme="minorAscii"/>
          <w:color w:val="333333"/>
          <w:shd w:val="clear" w:color="auto" w:fill="FFFFFF"/>
        </w:rPr>
        <w:t xml:space="preserve"> </w:t>
      </w:r>
      <w:r w:rsidRPr="7446766D" w:rsidR="004D1093">
        <w:rPr>
          <w:rFonts w:ascii="Calibri" w:hAnsi="Calibri" w:eastAsia="Calibri" w:cs="Calibri" w:asciiTheme="minorAscii" w:hAnsiTheme="minorAscii" w:eastAsiaTheme="minorAscii" w:cstheme="minorAscii"/>
          <w:color w:val="333333"/>
          <w:shd w:val="clear" w:color="auto" w:fill="FFFFFF"/>
        </w:rPr>
        <w:t xml:space="preserve">checks in line with the Rehabilitation Act (ROA) 1974, Online Screening</w:t>
      </w:r>
      <w:r w:rsidRPr="7446766D" w:rsidR="00F4362F">
        <w:rPr>
          <w:rFonts w:ascii="Calibri" w:hAnsi="Calibri" w:eastAsia="Calibri" w:cs="Calibri" w:asciiTheme="minorAscii" w:hAnsiTheme="minorAscii" w:eastAsiaTheme="minorAscii" w:cstheme="minorAscii"/>
          <w:color w:val="333333"/>
          <w:shd w:val="clear" w:color="auto" w:fill="FFFFFF"/>
        </w:rPr>
        <w:t xml:space="preserve"> </w:t>
      </w:r>
      <w:r w:rsidRPr="7446766D" w:rsidR="3068BDDD">
        <w:rPr>
          <w:rFonts w:ascii="Calibri" w:hAnsi="Calibri" w:eastAsia="Calibri" w:cs="Calibri" w:asciiTheme="minorAscii" w:hAnsiTheme="minorAscii" w:eastAsiaTheme="minorAscii" w:cstheme="minorAscii"/>
          <w:color w:val="333333"/>
          <w:shd w:val="clear" w:color="auto" w:fill="FFFFFF"/>
        </w:rPr>
        <w:t>and references.</w:t>
      </w:r>
    </w:p>
    <w:p w:rsidR="5D720956" w:rsidP="7446766D" w:rsidRDefault="5D720956" w14:paraId="57678F4D" w14:textId="48D45E3F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333333"/>
          <w:lang w:eastAsia="en-GB"/>
        </w:rPr>
      </w:pPr>
      <w:r w:rsidRPr="7446766D" w:rsidR="5D720956">
        <w:rPr>
          <w:rFonts w:ascii="Calibri" w:hAnsi="Calibri" w:eastAsia="Calibri" w:cs="Calibri" w:asciiTheme="minorAscii" w:hAnsiTheme="minorAscii" w:eastAsiaTheme="minorAscii" w:cstheme="minorAscii"/>
          <w:color w:val="333333"/>
          <w:lang w:eastAsia="en-GB"/>
        </w:rPr>
        <w:t>All applicants must be willing to enrol to the DBS renewal serv</w:t>
      </w:r>
      <w:r w:rsidRPr="7446766D" w:rsidR="5556713B">
        <w:rPr>
          <w:rFonts w:ascii="Calibri" w:hAnsi="Calibri" w:eastAsia="Calibri" w:cs="Calibri" w:asciiTheme="minorAscii" w:hAnsiTheme="minorAscii" w:eastAsiaTheme="minorAscii" w:cstheme="minorAscii"/>
          <w:color w:val="333333"/>
          <w:lang w:eastAsia="en-GB"/>
        </w:rPr>
        <w:t>ice</w:t>
      </w:r>
      <w:r w:rsidRPr="7446766D" w:rsidR="5D720956">
        <w:rPr>
          <w:rFonts w:ascii="Calibri" w:hAnsi="Calibri" w:eastAsia="Calibri" w:cs="Calibri" w:asciiTheme="minorAscii" w:hAnsiTheme="minorAscii" w:eastAsiaTheme="minorAscii" w:cstheme="minorAscii"/>
          <w:color w:val="333333"/>
          <w:lang w:eastAsia="en-GB"/>
        </w:rPr>
        <w:t xml:space="preserve"> if looking to deliver training on our behalf beyond 12 months.</w:t>
      </w:r>
      <w:r w:rsidRPr="7446766D" w:rsidR="5D720956">
        <w:rPr>
          <w:rFonts w:ascii="Calibri" w:hAnsi="Calibri" w:eastAsia="Calibri" w:cs="Calibri" w:asciiTheme="minorAscii" w:hAnsiTheme="minorAscii" w:eastAsiaTheme="minorAscii" w:cstheme="minorAscii"/>
          <w:color w:val="333333"/>
          <w:lang w:eastAsia="en-GB"/>
        </w:rPr>
        <w:t xml:space="preserve"> </w:t>
      </w:r>
    </w:p>
    <w:p w:rsidRPr="002F33E9" w:rsidR="002F33E9" w:rsidP="7446766D" w:rsidRDefault="002F33E9" w14:paraId="656CAD7E" w14:textId="77777777">
      <w:pPr>
        <w:pStyle w:val="paragraph"/>
        <w:numPr>
          <w:ilvl w:val="0"/>
          <w:numId w:val="11"/>
        </w:numPr>
        <w:spacing w:before="0" w:beforeAutospacing="off" w:after="0" w:afterAutospacing="off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446766D" w:rsidR="002F33E9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A reliable internet connection and a desktop computer (PC or Mac). Tutoring cannot be delivered effectively via a tablet or phone.</w:t>
      </w:r>
      <w:r w:rsidRPr="7446766D" w:rsidR="002F33E9"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 </w:t>
      </w:r>
    </w:p>
    <w:p w:rsidRPr="002F33E9" w:rsidR="002F33E9" w:rsidP="7446766D" w:rsidRDefault="002F33E9" w14:paraId="1548A6E6" w14:textId="77777777">
      <w:pPr>
        <w:pStyle w:val="paragraph"/>
        <w:numPr>
          <w:ilvl w:val="0"/>
          <w:numId w:val="11"/>
        </w:numPr>
        <w:spacing w:before="0" w:beforeAutospacing="off" w:after="0" w:afterAutospacing="off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446766D" w:rsidR="002F33E9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You will not at any point have sight of any live papers relating to the qualification (from any Awarding Body) for which you are delivering tutoring.</w:t>
      </w:r>
      <w:r w:rsidRPr="7446766D" w:rsidR="002F33E9"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 </w:t>
      </w:r>
    </w:p>
    <w:p w:rsidRPr="002F33E9" w:rsidR="002F33E9" w:rsidP="002F33E9" w:rsidRDefault="002F33E9" w14:paraId="2EC91277" w14:textId="77777777">
      <w:pPr>
        <w:pStyle w:val="paragraph"/>
        <w:spacing w:before="0" w:beforeAutospacing="0" w:after="0" w:afterAutospacing="0"/>
        <w:textAlignment w:val="baseline"/>
        <w:rPr>
          <w:rFonts w:ascii="Source Sans Pro Light" w:hAnsi="Source Sans Pro Light" w:cs="Segoe UI"/>
          <w:sz w:val="18"/>
          <w:szCs w:val="18"/>
        </w:rPr>
      </w:pPr>
      <w:r w:rsidRPr="7446766D" w:rsidR="002F33E9">
        <w:rPr>
          <w:rStyle w:val="eop"/>
          <w:rFonts w:ascii="Source Sans Pro Light" w:hAnsi="Source Sans Pro Light" w:cs="Segoe UI"/>
          <w:color w:val="007FA3"/>
          <w:sz w:val="22"/>
          <w:szCs w:val="22"/>
        </w:rPr>
        <w:t> </w:t>
      </w:r>
    </w:p>
    <w:p w:rsidR="06F37505" w:rsidP="7C37518A" w:rsidRDefault="06F37505" w14:paraId="575B5F95" w14:textId="0AB88642">
      <w:pPr>
        <w:pStyle w:val="paragraph"/>
        <w:spacing w:before="0" w:beforeAutospacing="off" w:after="0" w:afterAutospacing="off"/>
        <w:rPr>
          <w:rStyle w:val="eop"/>
          <w:rFonts w:ascii="Source Sans Pro Light" w:hAnsi="Source Sans Pro Light" w:cs="Calibri"/>
          <w:sz w:val="22"/>
          <w:szCs w:val="22"/>
          <w:highlight w:val="yellow"/>
        </w:rPr>
      </w:pPr>
    </w:p>
    <w:sectPr w:rsidRPr="002F33E9" w:rsidR="003E5D54" w:rsidSect="00912029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Light">
    <w:altName w:val="Source Sans Pro Light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2AR1TIeV" int2:invalidationBookmarkName="" int2:hashCode="YqqI4Vi4b11W3T" int2:id="SBXvFXhy">
      <int2:state int2:type="AugLoop_Text_Critique" int2:value="Rejected"/>
    </int2:bookmark>
    <int2:bookmark int2:bookmarkName="_Int_udYdgiM9" int2:invalidationBookmarkName="" int2:hashCode="WLPkX253v80PcZ" int2:id="w7QQngmb"/>
    <int2:bookmark int2:bookmarkName="_Int_okM0Lqtq" int2:invalidationBookmarkName="" int2:hashCode="biDSsgPPvG2yGX" int2:id="xqTThGUL">
      <int2:state int2:type="AugLoop_Text_Critique" int2:value="Rejected"/>
    </int2:bookmark>
    <int2:bookmark int2:bookmarkName="_Int_ZI9vRod9" int2:invalidationBookmarkName="" int2:hashCode="8E1AthcroVP+yy" int2:id="utPovtVA"/>
    <int2:bookmark int2:bookmarkName="_Int_GMe0yYfo" int2:invalidationBookmarkName="" int2:hashCode="Q4d97gceSOj4ft" int2:id="5yodI61u"/>
    <int2:bookmark int2:bookmarkName="_Int_Am8Okb5L" int2:invalidationBookmarkName="" int2:hashCode="/fxfERBKzA8UTH" int2:id="BQXNb1Zm">
      <int2:state int2:type="AugLoop_Text_Critique" int2:value="Rejected"/>
    </int2:bookmark>
    <int2:bookmark int2:bookmarkName="_Int_sFgEGRIV" int2:invalidationBookmarkName="" int2:hashCode="q9Xcz6o4KFwb4x" int2:id="egT9IdLr">
      <int2:state int2:type="AugLoop_Acronyms_AcronymsCritique" int2:value="Rejected"/>
    </int2:bookmark>
    <int2:bookmark int2:bookmarkName="_Int_4XA2itDq" int2:invalidationBookmarkName="" int2:hashCode="qS/IbBXmg+29L1" int2:id="vm0hibh0">
      <int2:state int2:type="AugLoop_Acronyms_AcronymsCritique" int2:value="Rejected"/>
    </int2:bookmark>
    <int2:bookmark int2:bookmarkName="_Int_A8hHgu1O" int2:invalidationBookmarkName="" int2:hashCode="Rk1ARGQtWEO9nm" int2:id="dObN9dKO">
      <int2:state int2:type="AugLoop_Acronyms_Acronyms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87B"/>
    <w:multiLevelType w:val="multilevel"/>
    <w:tmpl w:val="17627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10008D9"/>
    <w:multiLevelType w:val="multilevel"/>
    <w:tmpl w:val="585E7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B1E2A08"/>
    <w:multiLevelType w:val="multilevel"/>
    <w:tmpl w:val="17627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21B55AEB"/>
    <w:multiLevelType w:val="multilevel"/>
    <w:tmpl w:val="17627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2463133D"/>
    <w:multiLevelType w:val="multilevel"/>
    <w:tmpl w:val="8D32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2D96003B"/>
    <w:multiLevelType w:val="multilevel"/>
    <w:tmpl w:val="E9F89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2E1D4C02"/>
    <w:multiLevelType w:val="multilevel"/>
    <w:tmpl w:val="17627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31512007"/>
    <w:multiLevelType w:val="multilevel"/>
    <w:tmpl w:val="DA9E6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3323148B"/>
    <w:multiLevelType w:val="multilevel"/>
    <w:tmpl w:val="772A2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3911125F"/>
    <w:multiLevelType w:val="multilevel"/>
    <w:tmpl w:val="17627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3A936C48"/>
    <w:multiLevelType w:val="hybridMultilevel"/>
    <w:tmpl w:val="85EC3E8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9D507B9"/>
    <w:multiLevelType w:val="multilevel"/>
    <w:tmpl w:val="17627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5AF360F1"/>
    <w:multiLevelType w:val="multilevel"/>
    <w:tmpl w:val="A0CA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5F417C28"/>
    <w:multiLevelType w:val="multilevel"/>
    <w:tmpl w:val="17627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664D621D"/>
    <w:multiLevelType w:val="multilevel"/>
    <w:tmpl w:val="17627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67156031"/>
    <w:multiLevelType w:val="multilevel"/>
    <w:tmpl w:val="21FA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710D5214"/>
    <w:multiLevelType w:val="multilevel"/>
    <w:tmpl w:val="17627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73402654"/>
    <w:multiLevelType w:val="multilevel"/>
    <w:tmpl w:val="17627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7E1123BE"/>
    <w:multiLevelType w:val="hybridMultilevel"/>
    <w:tmpl w:val="EFF2D18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5"/>
  </w:num>
  <w:num w:numId="5">
    <w:abstractNumId w:val="1"/>
  </w:num>
  <w:num w:numId="6">
    <w:abstractNumId w:val="7"/>
  </w:num>
  <w:num w:numId="7">
    <w:abstractNumId w:val="8"/>
  </w:num>
  <w:num w:numId="8">
    <w:abstractNumId w:val="16"/>
  </w:num>
  <w:num w:numId="9">
    <w:abstractNumId w:val="18"/>
  </w:num>
  <w:num w:numId="10">
    <w:abstractNumId w:val="10"/>
  </w:num>
  <w:num w:numId="11">
    <w:abstractNumId w:val="9"/>
  </w:num>
  <w:num w:numId="12">
    <w:abstractNumId w:val="11"/>
  </w:num>
  <w:num w:numId="13">
    <w:abstractNumId w:val="2"/>
  </w:num>
  <w:num w:numId="14">
    <w:abstractNumId w:val="13"/>
  </w:num>
  <w:num w:numId="15">
    <w:abstractNumId w:val="14"/>
  </w:num>
  <w:num w:numId="16">
    <w:abstractNumId w:val="3"/>
  </w:num>
  <w:num w:numId="17">
    <w:abstractNumId w:val="0"/>
  </w:num>
  <w:num w:numId="18">
    <w:abstractNumId w:val="17"/>
  </w:num>
  <w:num w:numId="19">
    <w:abstractNumId w:val="6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3E9"/>
    <w:rsid w:val="0001436B"/>
    <w:rsid w:val="000B6014"/>
    <w:rsid w:val="000DE440"/>
    <w:rsid w:val="001F7FC2"/>
    <w:rsid w:val="002F33E9"/>
    <w:rsid w:val="00480D15"/>
    <w:rsid w:val="004D1093"/>
    <w:rsid w:val="004F00BB"/>
    <w:rsid w:val="007275F1"/>
    <w:rsid w:val="00746341"/>
    <w:rsid w:val="008709CA"/>
    <w:rsid w:val="00912029"/>
    <w:rsid w:val="00B81AE1"/>
    <w:rsid w:val="00BB4E7B"/>
    <w:rsid w:val="00D75AB3"/>
    <w:rsid w:val="00E326FE"/>
    <w:rsid w:val="00E93BED"/>
    <w:rsid w:val="00F4362F"/>
    <w:rsid w:val="0402AB8D"/>
    <w:rsid w:val="05915057"/>
    <w:rsid w:val="059E7BEE"/>
    <w:rsid w:val="06F37505"/>
    <w:rsid w:val="07083EE5"/>
    <w:rsid w:val="0A8096F7"/>
    <w:rsid w:val="0CE06A82"/>
    <w:rsid w:val="0F2002B2"/>
    <w:rsid w:val="106A8408"/>
    <w:rsid w:val="19EC8060"/>
    <w:rsid w:val="1B46ED4C"/>
    <w:rsid w:val="1BB5B5F6"/>
    <w:rsid w:val="1D010B48"/>
    <w:rsid w:val="1F619295"/>
    <w:rsid w:val="22BFB54E"/>
    <w:rsid w:val="261350DE"/>
    <w:rsid w:val="261350DE"/>
    <w:rsid w:val="2889E24D"/>
    <w:rsid w:val="2B161ECB"/>
    <w:rsid w:val="2C74CF53"/>
    <w:rsid w:val="2E109FB4"/>
    <w:rsid w:val="2EE878F5"/>
    <w:rsid w:val="2F284C0E"/>
    <w:rsid w:val="30331801"/>
    <w:rsid w:val="3068BDDD"/>
    <w:rsid w:val="31D65B03"/>
    <w:rsid w:val="3265D961"/>
    <w:rsid w:val="3FA12E5D"/>
    <w:rsid w:val="403CE09C"/>
    <w:rsid w:val="40C32758"/>
    <w:rsid w:val="41C79E30"/>
    <w:rsid w:val="426C2B91"/>
    <w:rsid w:val="452D2DB8"/>
    <w:rsid w:val="454BF2C4"/>
    <w:rsid w:val="45AF39E6"/>
    <w:rsid w:val="47091EA9"/>
    <w:rsid w:val="4BCA3707"/>
    <w:rsid w:val="52E26C00"/>
    <w:rsid w:val="530109F7"/>
    <w:rsid w:val="54A7DE46"/>
    <w:rsid w:val="5556713B"/>
    <w:rsid w:val="568F0328"/>
    <w:rsid w:val="58130566"/>
    <w:rsid w:val="59AED5C7"/>
    <w:rsid w:val="5B8C91C6"/>
    <w:rsid w:val="5BFF3801"/>
    <w:rsid w:val="5C849A58"/>
    <w:rsid w:val="5D720956"/>
    <w:rsid w:val="5EA11393"/>
    <w:rsid w:val="6164D8A9"/>
    <w:rsid w:val="676DFD4A"/>
    <w:rsid w:val="69629BAD"/>
    <w:rsid w:val="6A093290"/>
    <w:rsid w:val="6A497363"/>
    <w:rsid w:val="6E192087"/>
    <w:rsid w:val="7150C149"/>
    <w:rsid w:val="72712E94"/>
    <w:rsid w:val="7446766D"/>
    <w:rsid w:val="762339FA"/>
    <w:rsid w:val="76790D38"/>
    <w:rsid w:val="76959312"/>
    <w:rsid w:val="7A1DCEB8"/>
    <w:rsid w:val="7AB0CC1C"/>
    <w:rsid w:val="7B535A20"/>
    <w:rsid w:val="7BA87591"/>
    <w:rsid w:val="7C37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47C5E"/>
  <w15:chartTrackingRefBased/>
  <w15:docId w15:val="{4E04BDD0-3BA1-4C5D-9C5A-5AAFC5D5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F33E9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F33E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eop" w:customStyle="1">
    <w:name w:val="eop"/>
    <w:basedOn w:val="DefaultParagraphFont"/>
    <w:rsid w:val="002F33E9"/>
  </w:style>
  <w:style w:type="character" w:styleId="normaltextrun" w:customStyle="1">
    <w:name w:val="normaltextrun"/>
    <w:basedOn w:val="DefaultParagraphFont"/>
    <w:rsid w:val="002F33E9"/>
  </w:style>
  <w:style w:type="character" w:styleId="Heading4Char" w:customStyle="1">
    <w:name w:val="Heading 4 Char"/>
    <w:basedOn w:val="DefaultParagraphFont"/>
    <w:link w:val="Heading4"/>
    <w:uiPriority w:val="9"/>
    <w:rsid w:val="002F33E9"/>
    <w:rPr>
      <w:rFonts w:ascii="Times New Roman" w:hAnsi="Times New Roman" w:eastAsia="Times New Roman" w:cs="Times New Roman"/>
      <w:b/>
      <w:bCs/>
      <w:sz w:val="24"/>
      <w:szCs w:val="24"/>
      <w:lang w:eastAsia="en-GB"/>
    </w:rPr>
  </w:style>
  <w:style w:type="paragraph" w:styleId="no-link" w:customStyle="1">
    <w:name w:val="no-link"/>
    <w:basedOn w:val="Normal"/>
    <w:rsid w:val="002F33E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D1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3B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BE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93B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BE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93BE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E93BE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8709CA"/>
    <w:rPr>
      <w:color w:val="2B579A"/>
      <w:shd w:val="clear" w:color="auto" w:fill="E1DFDD"/>
    </w:rPr>
  </w:style>
</w:styles>
</file>

<file path=word/tasks.xml><?xml version="1.0" encoding="utf-8"?>
<t:Tasks xmlns:t="http://schemas.microsoft.com/office/tasks/2019/documenttasks" xmlns:oel="http://schemas.microsoft.com/office/2019/extlst">
  <t:Task id="{2A8D0E1B-EE28-4A9B-B8DD-C36D7C0F4228}">
    <t:Anchor>
      <t:Comment id="553762393"/>
    </t:Anchor>
    <t:History>
      <t:Event id="{6F830429-296B-45A0-AF5A-4E487F258861}" time="2022-11-09T14:47:57.71Z">
        <t:Attribution userId="S::sam.clarkson@pearson.com::5008783c-3c60-49c7-90a9-cd309e61ccd9" userProvider="AD" userName="Sam Clarkson"/>
        <t:Anchor>
          <t:Comment id="553762393"/>
        </t:Anchor>
        <t:Create/>
      </t:Event>
      <t:Event id="{BDF5BC39-F58B-487E-9593-21FCAADE6B10}" time="2022-11-09T14:47:57.71Z">
        <t:Attribution userId="S::sam.clarkson@pearson.com::5008783c-3c60-49c7-90a9-cd309e61ccd9" userProvider="AD" userName="Sam Clarkson"/>
        <t:Anchor>
          <t:Comment id="553762393"/>
        </t:Anchor>
        <t:Assign userId="S::leanne.hicks@pearson.com::45ba2313-f70c-41d2-baad-80c488e8c53b" userProvider="AD" userName="Leanne Hicks"/>
      </t:Event>
      <t:Event id="{CADB693F-8AEE-4302-AE7D-DDB0519BCA32}" time="2022-11-09T14:47:57.71Z">
        <t:Attribution userId="S::sam.clarkson@pearson.com::5008783c-3c60-49c7-90a9-cd309e61ccd9" userProvider="AD" userName="Sam Clarkson"/>
        <t:Anchor>
          <t:Comment id="553762393"/>
        </t:Anchor>
        <t:SetTitle title="A recommendation from safer recruitment training recommends a safeguarding commitment message, not sure if we have one yet @Leanne Hicks this is just one, I found online and amended.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5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4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3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8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7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6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5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9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9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8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2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20/10/relationships/intelligence" Target="intelligence2.xml" Id="rId11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microsoft.com/office/2011/relationships/people" Target="people.xml" Id="R9c06f6732c294472" /><Relationship Type="http://schemas.microsoft.com/office/2011/relationships/commentsExtended" Target="commentsExtended.xml" Id="Rab0da23067594a68" /><Relationship Type="http://schemas.microsoft.com/office/2016/09/relationships/commentsIds" Target="commentsIds.xml" Id="R8b5206dcf930487a" /><Relationship Type="http://schemas.microsoft.com/office/2019/05/relationships/documenttasks" Target="tasks.xml" Id="R8cec9063881f4c5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AEEAE015A6044593F2E9C86482151E" ma:contentTypeVersion="17" ma:contentTypeDescription="Create a new document." ma:contentTypeScope="" ma:versionID="c3a06494e9da70eb1df81be0de445140">
  <xsd:schema xmlns:xsd="http://www.w3.org/2001/XMLSchema" xmlns:xs="http://www.w3.org/2001/XMLSchema" xmlns:p="http://schemas.microsoft.com/office/2006/metadata/properties" xmlns:ns2="d168f881-9f0e-403e-b751-febc5854ec62" xmlns:ns3="4aa5df09-38f4-443e-95b5-fe34fe9d53d9" targetNamespace="http://schemas.microsoft.com/office/2006/metadata/properties" ma:root="true" ma:fieldsID="961179452007a2a5f92e306772d2e154" ns2:_="" ns3:_="">
    <xsd:import namespace="d168f881-9f0e-403e-b751-febc5854ec62"/>
    <xsd:import namespace="4aa5df09-38f4-443e-95b5-fe34fe9d53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8f881-9f0e-403e-b751-febc5854e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5df09-38f4-443e-95b5-fe34fe9d5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7b59142-4512-4a8f-8ab9-91160db676d6}" ma:internalName="TaxCatchAll" ma:showField="CatchAllData" ma:web="4aa5df09-38f4-443e-95b5-fe34fe9d53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aa5df09-38f4-443e-95b5-fe34fe9d53d9">
      <UserInfo>
        <DisplayName>Lucy Robinson</DisplayName>
        <AccountId>49</AccountId>
        <AccountType/>
      </UserInfo>
      <UserInfo>
        <DisplayName>Tamara Chubb</DisplayName>
        <AccountId>487</AccountId>
        <AccountType/>
      </UserInfo>
      <UserInfo>
        <DisplayName>Kristina Altoft</DisplayName>
        <AccountId>1317</AccountId>
        <AccountType/>
      </UserInfo>
      <UserInfo>
        <DisplayName>David Hill</DisplayName>
        <AccountId>1585</AccountId>
        <AccountType/>
      </UserInfo>
    </SharedWithUsers>
    <TaxCatchAll xmlns="4aa5df09-38f4-443e-95b5-fe34fe9d53d9" xsi:nil="true"/>
    <lcf76f155ced4ddcb4097134ff3c332f xmlns="d168f881-9f0e-403e-b751-febc5854ec6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C05723-2535-4A38-854B-D7158F142241}"/>
</file>

<file path=customXml/itemProps2.xml><?xml version="1.0" encoding="utf-8"?>
<ds:datastoreItem xmlns:ds="http://schemas.openxmlformats.org/officeDocument/2006/customXml" ds:itemID="{855DF351-5587-4AFF-8A99-F7FB44F18110}">
  <ds:schemaRefs>
    <ds:schemaRef ds:uri="http://schemas.microsoft.com/office/2006/metadata/properties"/>
    <ds:schemaRef ds:uri="http://schemas.microsoft.com/office/infopath/2007/PartnerControls"/>
    <ds:schemaRef ds:uri="4aa5df09-38f4-443e-95b5-fe34fe9d53d9"/>
    <ds:schemaRef ds:uri="d168f881-9f0e-403e-b751-febc5854ec62"/>
  </ds:schemaRefs>
</ds:datastoreItem>
</file>

<file path=customXml/itemProps3.xml><?xml version="1.0" encoding="utf-8"?>
<ds:datastoreItem xmlns:ds="http://schemas.openxmlformats.org/officeDocument/2006/customXml" ds:itemID="{5FFFFB14-A641-4B1D-BF5C-2621AFCDF0C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Hicks</dc:creator>
  <cp:keywords/>
  <dc:description/>
  <cp:lastModifiedBy>Sam Clarkson</cp:lastModifiedBy>
  <cp:revision>9</cp:revision>
  <dcterms:created xsi:type="dcterms:W3CDTF">2022-09-14T07:25:00Z</dcterms:created>
  <dcterms:modified xsi:type="dcterms:W3CDTF">2023-01-04T16:40:42Z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0x010100E0AEEAE015A6044593F2E9C86482151E</vt:lpwstr>
  </property>
  <property fmtid="{D5CDD505-2E9C-101B-9397-08002B2CF9AE}" pid="3" name="MediaServiceImageTags">
    <vt:lpwstr/>
  </property>
  <property fmtid="{D5CDD505-2E9C-101B-9397-08002B2CF9AE}" pid="4" name="Order">
    <vt:r8>69200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</Properties>
</file>