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7B81CAD6" w:rsidR="007174F8" w:rsidRPr="00584200" w:rsidRDefault="003F661B" w:rsidP="00584200">
      <w:pPr>
        <w:ind w:right="867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B4F66">
        <w:rPr>
          <w:rFonts w:asciiTheme="majorHAnsi" w:hAnsiTheme="majorHAnsi" w:cstheme="majorHAnsi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93557E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F40CBC">
        <w:rPr>
          <w:rFonts w:asciiTheme="majorHAnsi" w:hAnsiTheme="majorHAnsi" w:cstheme="majorHAnsi"/>
          <w:b/>
          <w:bCs/>
          <w:sz w:val="28"/>
          <w:szCs w:val="28"/>
        </w:rPr>
        <w:t xml:space="preserve">Newfoundland and Labrador </w:t>
      </w:r>
      <w:r w:rsidR="007B2905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C86095" w:rsidRPr="002B4F66">
        <w:rPr>
          <w:rFonts w:asciiTheme="majorHAnsi" w:hAnsiTheme="majorHAnsi" w:cstheme="majorHAnsi"/>
        </w:rPr>
        <w:t xml:space="preserve"> </w:t>
      </w:r>
      <w:r w:rsidR="007B2905">
        <w:rPr>
          <w:rFonts w:asciiTheme="majorHAnsi" w:hAnsiTheme="majorHAnsi" w:cstheme="majorHAnsi"/>
        </w:rPr>
        <w:br/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C86095" w:rsidRPr="002B4F66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584200">
        <w:rPr>
          <w:rFonts w:asciiTheme="majorHAnsi" w:hAnsiTheme="majorHAnsi" w:cstheme="majorHAnsi"/>
          <w:b/>
          <w:bCs/>
          <w:sz w:val="28"/>
          <w:szCs w:val="28"/>
        </w:rPr>
        <w:t xml:space="preserve"> (</w:t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>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156"/>
        <w:gridCol w:w="4153"/>
      </w:tblGrid>
      <w:tr w:rsidR="00DC08C1" w14:paraId="7B3633F2" w14:textId="77777777" w:rsidTr="0093557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E" w14:textId="69FB5B5C" w:rsidR="00DC08C1" w:rsidRPr="002B4F66" w:rsidRDefault="00DC08C1" w:rsidP="009355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B4F66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7B2905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F" w14:textId="37B6D3A6" w:rsidR="00DC08C1" w:rsidRPr="000760EA" w:rsidRDefault="00DC08C1" w:rsidP="0093557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  <w:r w:rsidR="003431FC"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4E4B14" w:rsidRPr="000760EA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B3633F1" w14:textId="2AD4058A" w:rsidR="00DC08C1" w:rsidRPr="000760EA" w:rsidRDefault="00DC08C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732FF4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3E0C05" w:rsidRPr="00811A31" w14:paraId="39B7F824" w14:textId="77777777" w:rsidTr="00C33A46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BB4B6D" w14:textId="45BF11AC" w:rsidR="003E0C05" w:rsidRPr="000760EA" w:rsidRDefault="00F40CBC" w:rsidP="003E0C0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</w:p>
          <w:p w14:paraId="3B25F1BF" w14:textId="6F63686A" w:rsidR="003E0C05" w:rsidRPr="000760EA" w:rsidRDefault="003E0C05" w:rsidP="0047770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58420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3800B4B3" w:rsidR="00DC08C1" w:rsidRPr="00C86095" w:rsidRDefault="00F40CBC" w:rsidP="00D94A3F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Curriculum Outcome</w:t>
            </w:r>
            <w:r w:rsidR="00DC08C1" w:rsidRPr="00C5415E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73DAE7A9" w14:textId="6AECB568" w:rsidR="00B404B7" w:rsidRDefault="00F40CBC" w:rsidP="004E4B14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7N1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Determine and explain why a number is divisible by 2, 3, 4, 5, 6, 8, 9 or 10, and why a number cannot be divided </w:t>
            </w:r>
          </w:p>
          <w:p w14:paraId="7B3633F7" w14:textId="30C0E9ED" w:rsidR="00DC08C1" w:rsidRPr="004E4B14" w:rsidRDefault="004E4B14" w:rsidP="004E4B14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>by 0.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53F18B0D" w:rsidR="00DC08C1" w:rsidRPr="000760EA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Number Unit 1: Number Relationships </w:t>
            </w:r>
          </w:p>
          <w:p w14:paraId="11EC9D6E" w14:textId="22E53708" w:rsidR="00C5415E" w:rsidRPr="000760EA" w:rsidRDefault="00C5415E" w:rsidP="00C5415E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Developing Divisibility Rules for 2, 4, 5, 8, and 10</w:t>
            </w:r>
          </w:p>
          <w:p w14:paraId="3D6034D7" w14:textId="4E7CF4B7" w:rsidR="00C5415E" w:rsidRDefault="00C5415E" w:rsidP="00C541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Developing Divisibility Rules for 3, 6, and 9</w:t>
            </w:r>
          </w:p>
          <w:p w14:paraId="1480A565" w14:textId="16FEA91C" w:rsidR="008268BD" w:rsidRDefault="00DF6E86" w:rsidP="00DF6E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2BB6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3. Relating Factors, Multiples, and Divisibility</w:t>
            </w:r>
          </w:p>
          <w:p w14:paraId="1BA800D7" w14:textId="77777777" w:rsidR="00DF6E86" w:rsidRPr="00DF6E86" w:rsidRDefault="00DF6E86" w:rsidP="00DF6E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B3633F8" w14:textId="77777777" w:rsidR="00DC08C1" w:rsidRPr="000760EA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8540" w14:textId="77777777" w:rsidR="00B404B7" w:rsidRPr="00E14B9F" w:rsidRDefault="007C292C" w:rsidP="007D651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Big Idea: </w:t>
            </w:r>
            <w:r w:rsidR="00B404B7" w:rsidRPr="00E14B9F">
              <w:rPr>
                <w:rFonts w:asciiTheme="majorHAnsi" w:hAnsiTheme="majorHAnsi" w:cstheme="majorHAnsi"/>
                <w:b/>
                <w:sz w:val="20"/>
                <w:szCs w:val="20"/>
              </w:rPr>
              <w:t>Quantities and numbers can be operated on to determine how many and how much.</w:t>
            </w:r>
          </w:p>
          <w:p w14:paraId="50E5974E" w14:textId="77777777" w:rsidR="00E14B9F" w:rsidRDefault="00B404B7" w:rsidP="00E14B9F">
            <w:pPr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 w:rsidRPr="00E14B9F">
              <w:rPr>
                <w:rFonts w:asciiTheme="majorHAnsi" w:eastAsia="Open Sans" w:hAnsiTheme="majorHAnsi" w:cstheme="majorHAnsi"/>
                <w:b/>
                <w:bCs/>
                <w:sz w:val="20"/>
                <w:szCs w:val="20"/>
              </w:rPr>
              <w:t>Investigating number and arithmetic properties</w:t>
            </w:r>
          </w:p>
          <w:p w14:paraId="4752A61E" w14:textId="73CF376C" w:rsidR="000858C9" w:rsidRPr="000760EA" w:rsidRDefault="00E14B9F" w:rsidP="00E14B9F">
            <w:pPr>
              <w:ind w:left="172" w:hanging="172"/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>
              <w:rPr>
                <w:rFonts w:asciiTheme="majorHAnsi" w:eastAsia="Open Sans" w:hAnsiTheme="majorHAnsi" w:cstheme="majorHAnsi"/>
                <w:sz w:val="20"/>
                <w:szCs w:val="20"/>
              </w:rPr>
              <w:t xml:space="preserve">-   </w:t>
            </w:r>
            <w:r w:rsidR="000858C9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E</w:t>
            </w:r>
            <w:r w:rsidR="00B404B7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xamines and classifies whole numbers based on</w:t>
            </w:r>
            <w:r>
              <w:rPr>
                <w:rFonts w:asciiTheme="majorHAnsi" w:eastAsia="Open Sans" w:hAnsiTheme="majorHAnsi" w:cstheme="majorHAnsi"/>
                <w:sz w:val="20"/>
                <w:szCs w:val="20"/>
              </w:rPr>
              <w:t xml:space="preserve"> </w:t>
            </w:r>
            <w:r w:rsidR="00B404B7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their properties (e.g., even/odd; prime; composite; divisible by 2, 5, 10).</w:t>
            </w:r>
          </w:p>
          <w:p w14:paraId="7B363400" w14:textId="6E05C4ED" w:rsidR="00B404B7" w:rsidRPr="009800D9" w:rsidRDefault="00B404B7" w:rsidP="002C1D63">
            <w:pPr>
              <w:pStyle w:val="ListParagraph"/>
              <w:numPr>
                <w:ilvl w:val="0"/>
                <w:numId w:val="42"/>
              </w:numPr>
              <w:ind w:left="172" w:right="261" w:hanging="218"/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Uses reasoning and knowledge of factors to examine divisibility of numbers (by 4, 8, 3, 6, and 9)</w:t>
            </w:r>
            <w:r w:rsidR="009800D9">
              <w:rPr>
                <w:rFonts w:asciiTheme="majorHAnsi" w:eastAsia="Open Sans" w:hAnsiTheme="majorHAnsi" w:cstheme="majorHAnsi"/>
                <w:sz w:val="20"/>
                <w:szCs w:val="20"/>
              </w:rPr>
              <w:t>.</w:t>
            </w:r>
          </w:p>
        </w:tc>
      </w:tr>
      <w:tr w:rsidR="00DC08C1" w:rsidRPr="00811A31" w14:paraId="7B363414" w14:textId="77777777" w:rsidTr="00584200">
        <w:tc>
          <w:tcPr>
            <w:tcW w:w="2694" w:type="dxa"/>
            <w:shd w:val="clear" w:color="auto" w:fill="auto"/>
          </w:tcPr>
          <w:p w14:paraId="421D6FB8" w14:textId="15F84095" w:rsidR="00C86095" w:rsidRPr="004E4B14" w:rsidRDefault="00F40CBC" w:rsidP="004E4B14">
            <w:pPr>
              <w:pStyle w:val="ListParagraph"/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7N2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Demonstrate an understanding of the addition, subtraction, multiplication and division of decimals to solve problems (for more than 1-digit divisors or 2-digit multipliers, the use of technology is expected). </w:t>
            </w:r>
          </w:p>
          <w:p w14:paraId="7B36340B" w14:textId="7E53C287" w:rsidR="00DC08C1" w:rsidRPr="00C86095" w:rsidRDefault="00DC08C1" w:rsidP="00C86095">
            <w:pPr>
              <w:pStyle w:val="ListParagraph"/>
              <w:ind w:left="318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14:paraId="46309D1B" w14:textId="6066EFDD" w:rsidR="00DC08C1" w:rsidRPr="000760EA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C5415E" w:rsidRPr="000760EA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C5415E" w:rsidRPr="000760EA">
              <w:rPr>
                <w:rFonts w:asciiTheme="majorHAnsi" w:hAnsiTheme="majorHAnsi"/>
                <w:b/>
                <w:sz w:val="20"/>
                <w:szCs w:val="20"/>
              </w:rPr>
              <w:t>Operations with Decimals, Percents, and Fractions</w:t>
            </w:r>
          </w:p>
          <w:p w14:paraId="7F32C625" w14:textId="17E3E8E7" w:rsidR="00C5415E" w:rsidRPr="000760EA" w:rsidRDefault="00C5415E" w:rsidP="00C93B69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Multiplying Decimals</w:t>
            </w:r>
          </w:p>
          <w:p w14:paraId="59E86FC0" w14:textId="1D6A9174" w:rsidR="00C5415E" w:rsidRPr="000760EA" w:rsidRDefault="00C5415E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Dividing Decimals</w:t>
            </w:r>
          </w:p>
          <w:p w14:paraId="451411C2" w14:textId="1C5AD713" w:rsidR="00C5415E" w:rsidRPr="000760EA" w:rsidRDefault="00C5415E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Applying the Order of Operations with Decimals </w:t>
            </w:r>
          </w:p>
          <w:p w14:paraId="71F4195F" w14:textId="77777777" w:rsidR="00FE0FFC" w:rsidRDefault="00FE0FFC" w:rsidP="00AE4812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05596CA" w14:textId="7BC51A99" w:rsidR="00AE4812" w:rsidRPr="00090B8A" w:rsidRDefault="00286BC1" w:rsidP="00AE4812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</w:t>
            </w:r>
            <w:r w:rsidR="00AE4812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="00AE4812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>: Financial Literacy</w:t>
            </w:r>
          </w:p>
          <w:p w14:paraId="4E869EF2" w14:textId="3EB33A37" w:rsidR="00AE4812" w:rsidRDefault="00286BC1" w:rsidP="00AE4812">
            <w:pPr>
              <w:pStyle w:val="ListParagraph"/>
              <w:spacing w:line="276" w:lineRule="auto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="00AE481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AE4812" w:rsidRPr="00086D61">
              <w:rPr>
                <w:rFonts w:asciiTheme="majorHAnsi" w:hAnsiTheme="majorHAnsi"/>
                <w:sz w:val="20"/>
                <w:szCs w:val="20"/>
              </w:rPr>
              <w:t>Calculating Sales Taxes and Tips</w:t>
            </w:r>
          </w:p>
          <w:p w14:paraId="6B18560A" w14:textId="77777777" w:rsidR="00841A67" w:rsidRDefault="00286BC1" w:rsidP="001E473E">
            <w:pPr>
              <w:pStyle w:val="ListParagraph"/>
              <w:spacing w:line="276" w:lineRule="auto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  <w:r w:rsidR="00AE481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AE4812" w:rsidRPr="00086D61">
              <w:rPr>
                <w:rFonts w:asciiTheme="majorHAnsi" w:hAnsiTheme="majorHAnsi"/>
                <w:sz w:val="20"/>
                <w:szCs w:val="20"/>
              </w:rPr>
              <w:t>Calculating Sales Taxes and Discounts</w:t>
            </w:r>
          </w:p>
          <w:p w14:paraId="7B36340C" w14:textId="5FCD7CA2" w:rsidR="001E473E" w:rsidRPr="000760EA" w:rsidRDefault="001E473E" w:rsidP="001E473E">
            <w:pPr>
              <w:pStyle w:val="ListParagraph"/>
              <w:spacing w:line="276" w:lineRule="auto"/>
              <w:ind w:left="2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14:paraId="5A569D63" w14:textId="63F9B5C3" w:rsidR="00380C8F" w:rsidRPr="00E14B9F" w:rsidRDefault="00E14B9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</w:t>
            </w:r>
            <w:r w:rsidR="00732FF4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g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Idea</w:t>
            </w:r>
            <w:r w:rsidR="00380C8F"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380C8F"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80C8F"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380C8F"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7E0C458" w14:textId="5F6E4C9F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onceptual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eaning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4D93498" w14:textId="5D6BE8A4" w:rsidR="00380C8F" w:rsidRPr="000760EA" w:rsidRDefault="00380C8F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Demonstrates an understanding of decimal number computation through modelling and flexible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3A406DA" w14:textId="71DC77A5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f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luency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6A79FDB" w14:textId="529422B8" w:rsidR="00380C8F" w:rsidRPr="000760EA" w:rsidRDefault="00380C8F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Solves decimal number computation using efficient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389EEFD" w14:textId="52262935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umber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rithmetic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roperties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13" w14:textId="385CAB08" w:rsidR="00DC08C1" w:rsidRPr="009800D9" w:rsidRDefault="00380C8F" w:rsidP="00E9742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equations with brackets using order of operations. 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1E" w14:textId="77777777" w:rsidTr="00584200">
        <w:tc>
          <w:tcPr>
            <w:tcW w:w="2694" w:type="dxa"/>
            <w:shd w:val="clear" w:color="auto" w:fill="auto"/>
          </w:tcPr>
          <w:p w14:paraId="7B363415" w14:textId="6FD259E2" w:rsidR="00CF1AF7" w:rsidRPr="000760EA" w:rsidRDefault="004B7808" w:rsidP="00C86095">
            <w:pPr>
              <w:rPr>
                <w:rFonts w:asciiTheme="majorHAnsi" w:hAnsiTheme="majorHAnsi" w:cstheme="majorHAnsi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7N3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 Solve problems involving percents from 1% to 100%. </w:t>
            </w:r>
          </w:p>
        </w:tc>
        <w:tc>
          <w:tcPr>
            <w:tcW w:w="3156" w:type="dxa"/>
            <w:shd w:val="clear" w:color="auto" w:fill="auto"/>
          </w:tcPr>
          <w:p w14:paraId="046FB235" w14:textId="2C255AA4" w:rsidR="00C5415E" w:rsidRPr="000760EA" w:rsidRDefault="00C5415E" w:rsidP="00C5415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0E64C218" w14:textId="5A09BB0B" w:rsidR="00C93B69" w:rsidRPr="000760EA" w:rsidRDefault="00C93B69" w:rsidP="00C93B69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Relating Fractions, Decimals, and Percents</w:t>
            </w:r>
          </w:p>
          <w:p w14:paraId="4B3CE506" w14:textId="77777777" w:rsidR="00286BC1" w:rsidRDefault="00286BC1" w:rsidP="00C5415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35026AF" w14:textId="516FDB4C" w:rsidR="00C5415E" w:rsidRPr="000760EA" w:rsidRDefault="00C5415E" w:rsidP="00C5415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4: Operations with Decimals, Percents, and Fractions</w:t>
            </w:r>
          </w:p>
          <w:p w14:paraId="027260E3" w14:textId="77777777" w:rsidR="00C5415E" w:rsidRDefault="00C93B69" w:rsidP="009800D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Percents</w:t>
            </w:r>
          </w:p>
          <w:p w14:paraId="33173B6B" w14:textId="38EC5CAC" w:rsidR="002B4F66" w:rsidRPr="00090B8A" w:rsidRDefault="00165660" w:rsidP="002B4F66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</w:t>
            </w:r>
            <w:r w:rsidR="002B4F66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="002B4F66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>: Financial Literacy</w:t>
            </w:r>
          </w:p>
          <w:p w14:paraId="1D4F3983" w14:textId="7D039BCE" w:rsidR="002B4F66" w:rsidRPr="00FE0FFC" w:rsidRDefault="00165660" w:rsidP="00FE0FF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="002B4F66" w:rsidRPr="00FE0FFC">
              <w:rPr>
                <w:rFonts w:asciiTheme="majorHAnsi" w:hAnsiTheme="majorHAnsi"/>
                <w:sz w:val="20"/>
                <w:szCs w:val="20"/>
              </w:rPr>
              <w:t>: Calculating Sales Taxes and Tips</w:t>
            </w:r>
          </w:p>
          <w:p w14:paraId="7B363416" w14:textId="7BE37659" w:rsidR="002B4F66" w:rsidRPr="00706ADF" w:rsidRDefault="00165660" w:rsidP="00706ADF">
            <w:pPr>
              <w:pStyle w:val="ListParagraph"/>
              <w:spacing w:line="276" w:lineRule="auto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  <w:r w:rsidR="002B4F6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2B4F66" w:rsidRPr="00086D61">
              <w:rPr>
                <w:rFonts w:asciiTheme="majorHAnsi" w:hAnsiTheme="majorHAnsi"/>
                <w:sz w:val="20"/>
                <w:szCs w:val="20"/>
              </w:rPr>
              <w:t>Calculating Sales Taxes and Discounts</w:t>
            </w:r>
          </w:p>
        </w:tc>
        <w:tc>
          <w:tcPr>
            <w:tcW w:w="4153" w:type="dxa"/>
            <w:shd w:val="clear" w:color="auto" w:fill="auto"/>
          </w:tcPr>
          <w:p w14:paraId="6820A02B" w14:textId="77777777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7CEF3E7" w14:textId="77777777" w:rsidR="00E14B9F" w:rsidRDefault="00380C8F" w:rsidP="00E14B9F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ratios, rates, proportions, and percents</w:t>
            </w:r>
            <w:r w:rsid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creates a relationship between quantities</w:t>
            </w:r>
            <w:r w:rsidRPr="000760EA">
              <w:rPr>
                <w:rStyle w:val="scxw37686757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1D" w14:textId="370793B6" w:rsidR="00DC08C1" w:rsidRPr="00E6105F" w:rsidRDefault="00380C8F" w:rsidP="00212433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and applies the concept of percentage as a rate per hundred (e.g., calculating sales tax, tips, or discounts).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26" w14:textId="77777777" w:rsidTr="00584200">
        <w:tc>
          <w:tcPr>
            <w:tcW w:w="2694" w:type="dxa"/>
            <w:shd w:val="clear" w:color="auto" w:fill="auto"/>
          </w:tcPr>
          <w:p w14:paraId="7B36341F" w14:textId="18FFACC2" w:rsidR="00DC08C1" w:rsidRPr="00C86095" w:rsidRDefault="004B7808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7N4 Demonstrate and und</w:t>
            </w:r>
            <w:r w:rsidR="00A25CC0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rstanding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 of the relationship between positive terminating decimals and positive fractions and between positive repeating decimals and positive fractions. </w:t>
            </w:r>
          </w:p>
        </w:tc>
        <w:tc>
          <w:tcPr>
            <w:tcW w:w="3156" w:type="dxa"/>
            <w:shd w:val="clear" w:color="auto" w:fill="auto"/>
          </w:tcPr>
          <w:p w14:paraId="1FD1151C" w14:textId="77777777" w:rsidR="006A2058" w:rsidRPr="000760EA" w:rsidRDefault="006A2058" w:rsidP="006A205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3F80F323" w14:textId="5A4A1AE7" w:rsidR="00C93B69" w:rsidRPr="000760EA" w:rsidRDefault="00C93B69" w:rsidP="00C93B69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Converting Between Fractions and Decimals</w:t>
            </w:r>
          </w:p>
          <w:p w14:paraId="7B363420" w14:textId="612C9EFB" w:rsidR="006A2058" w:rsidRPr="000760EA" w:rsidRDefault="006A2058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14:paraId="4B219529" w14:textId="77777777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666CB16" w14:textId="77777777" w:rsidR="00E14B9F" w:rsidRDefault="00845D65" w:rsidP="00E14B9F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Decomposing and composing numbers to investigate equivalencies</w:t>
            </w:r>
            <w:r w:rsidRPr="000760EA"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457E957" w14:textId="588EDC24" w:rsidR="00D37A4D" w:rsidRDefault="00D37A4D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that all fractions are equivalent to either terminating or repeating decimals.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5" w14:textId="43BF9F0F" w:rsidR="00AC054A" w:rsidRPr="00E14B9F" w:rsidRDefault="00845D65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explains the relationship between a fraction and its equivalent decimal form.</w:t>
            </w:r>
            <w:r w:rsidRPr="000760EA"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2F" w14:textId="77777777" w:rsidTr="00584200">
        <w:tc>
          <w:tcPr>
            <w:tcW w:w="2694" w:type="dxa"/>
            <w:shd w:val="clear" w:color="auto" w:fill="auto"/>
          </w:tcPr>
          <w:p w14:paraId="7B363427" w14:textId="77AC850C" w:rsidR="00B404B7" w:rsidRPr="00E6105F" w:rsidRDefault="004B7808" w:rsidP="00B404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7N5</w:t>
            </w:r>
            <w:r w:rsidR="007B290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Demonstrate an understanding of adding and subtracting positive fractions and mixed numbers, with like and unlike denominators, concretely, pictorially and symbolically (limited to positive sums and differences). </w:t>
            </w:r>
          </w:p>
        </w:tc>
        <w:tc>
          <w:tcPr>
            <w:tcW w:w="3156" w:type="dxa"/>
            <w:shd w:val="clear" w:color="auto" w:fill="auto"/>
          </w:tcPr>
          <w:p w14:paraId="0F3A5415" w14:textId="77777777" w:rsidR="006A2058" w:rsidRPr="000760EA" w:rsidRDefault="006A2058" w:rsidP="006A205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4: Operations with Decimals, Percents, and Fractions</w:t>
            </w:r>
          </w:p>
          <w:p w14:paraId="11829400" w14:textId="0F05612C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Adding Fractions and Mixed Numbers </w:t>
            </w:r>
          </w:p>
          <w:p w14:paraId="7B363428" w14:textId="5C6D82EA" w:rsidR="00841A67" w:rsidRPr="000760EA" w:rsidRDefault="006A2058" w:rsidP="00C93B69">
            <w:pPr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Subtracting Fractions and Mixed Numbers </w:t>
            </w:r>
          </w:p>
        </w:tc>
        <w:tc>
          <w:tcPr>
            <w:tcW w:w="4153" w:type="dxa"/>
            <w:shd w:val="clear" w:color="auto" w:fill="auto"/>
          </w:tcPr>
          <w:p w14:paraId="186858F0" w14:textId="36CC5F01" w:rsidR="00845D65" w:rsidRPr="00E14B9F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845D65"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845D65"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845D65"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628B4A5" w14:textId="5F41C3E2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onceptual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eaning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2A70665" w14:textId="04210AE5" w:rsidR="00845D65" w:rsidRPr="000760EA" w:rsidRDefault="00845D65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fraction addition and subtraction.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E8A3DD4" w14:textId="1D07ADC6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fl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uency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2E" w14:textId="77BF2B0C" w:rsidR="00DC08C1" w:rsidRPr="00E6105F" w:rsidRDefault="00845D65" w:rsidP="0068190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Solves fraction addition and subtraction using ef</w:t>
            </w:r>
            <w:r w:rsidR="00706AD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f</w:t>
            </w: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icient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37" w14:textId="77777777" w:rsidTr="00584200">
        <w:tc>
          <w:tcPr>
            <w:tcW w:w="2694" w:type="dxa"/>
            <w:shd w:val="clear" w:color="auto" w:fill="auto"/>
          </w:tcPr>
          <w:p w14:paraId="7B363430" w14:textId="7AEFF469" w:rsidR="00DC08C1" w:rsidRPr="004E4B14" w:rsidRDefault="004B7808" w:rsidP="001154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7N6 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Demonstrate an understanding of addition and subtraction of integers, concretely, pictorially and symbolically. </w:t>
            </w:r>
          </w:p>
        </w:tc>
        <w:tc>
          <w:tcPr>
            <w:tcW w:w="3156" w:type="dxa"/>
            <w:shd w:val="clear" w:color="auto" w:fill="auto"/>
          </w:tcPr>
          <w:p w14:paraId="05BF7B3E" w14:textId="4D167572" w:rsidR="00E92E45" w:rsidRPr="000760EA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6A2058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A2058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Fluency with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Integers</w:t>
            </w:r>
          </w:p>
          <w:p w14:paraId="240D15AF" w14:textId="691C7C57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Representing Integers </w:t>
            </w:r>
          </w:p>
          <w:p w14:paraId="664FF4F4" w14:textId="04DB094C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Adding Integers </w:t>
            </w:r>
          </w:p>
          <w:p w14:paraId="75D2A7B6" w14:textId="62006D77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Subtracting Integers </w:t>
            </w:r>
          </w:p>
          <w:p w14:paraId="7B363431" w14:textId="45746BA9" w:rsidR="00DC08C1" w:rsidRPr="000760EA" w:rsidRDefault="006A2058" w:rsidP="00C93B69">
            <w:pPr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Solving Problems Involving Integers </w:t>
            </w:r>
          </w:p>
        </w:tc>
        <w:tc>
          <w:tcPr>
            <w:tcW w:w="4153" w:type="dxa"/>
            <w:shd w:val="clear" w:color="auto" w:fill="auto"/>
          </w:tcPr>
          <w:p w14:paraId="67F5D5A7" w14:textId="1E530EC9" w:rsidR="00845D65" w:rsidRPr="00E14B9F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Big Idea: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The set of real numbers is infinite.</w:t>
            </w:r>
            <w:r w:rsidR="00845D65"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0F84F84" w14:textId="77777777" w:rsid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Extending whole number understanding to the set of real numbers</w:t>
            </w:r>
            <w:r w:rsidRPr="00E14B9F">
              <w:rPr>
                <w:rStyle w:val="scxw22133101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D125729" w14:textId="392309E0" w:rsidR="00845D65" w:rsidRPr="000760EA" w:rsidRDefault="00845D65" w:rsidP="00A47958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Understands that a positive integer and its negative opposite are the same distance from zero (e.g., both 5 and –5 are five units from zero on a number line).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FB48153" w14:textId="77777777" w:rsidR="00706ADF" w:rsidRDefault="00706ADF" w:rsidP="00845D6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  <w:p w14:paraId="4B028058" w14:textId="29D44700" w:rsidR="00845D65" w:rsidRPr="000760EA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Idea:</w:t>
            </w:r>
            <w:r w:rsidR="00845D65"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Numbers are related in many ways.</w:t>
            </w:r>
            <w:r w:rsidR="00845D65"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F0C4CB7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Comparing and ordering quantities (multitude or magnitude)</w:t>
            </w:r>
            <w:r w:rsidRPr="000760EA">
              <w:rPr>
                <w:rStyle w:val="scxw22133101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A029DBD" w14:textId="7FC0FC7F" w:rsidR="00845D65" w:rsidRPr="000760EA" w:rsidRDefault="00845D65" w:rsidP="00A47958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Compares, orders, and locates integers.</w:t>
            </w:r>
          </w:p>
          <w:p w14:paraId="4965A482" w14:textId="77777777" w:rsidR="00706ADF" w:rsidRDefault="00706ADF" w:rsidP="00845D6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2F8337A7" w14:textId="5AD21B14" w:rsidR="00845D65" w:rsidRPr="00A47958" w:rsidRDefault="00A47958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Idea:</w:t>
            </w:r>
            <w:r w:rsidR="00845D65"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845D65"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845D65" w:rsidRPr="00A47958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12D787A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Developing conceptual meaning of operations</w:t>
            </w:r>
            <w:r w:rsidRPr="00A47958">
              <w:rPr>
                <w:rStyle w:val="scxw2654646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B363436" w14:textId="01C8461E" w:rsidR="00706ADF" w:rsidRPr="00706ADF" w:rsidRDefault="00845D65" w:rsidP="00706AD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Models and demonstrates an understanding of integer addition and subtraction.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E745BC" w:rsidRPr="00BB2E40" w14:paraId="7B363440" w14:textId="77777777" w:rsidTr="00584200">
        <w:tc>
          <w:tcPr>
            <w:tcW w:w="2694" w:type="dxa"/>
            <w:shd w:val="clear" w:color="auto" w:fill="auto"/>
          </w:tcPr>
          <w:p w14:paraId="75B77B2D" w14:textId="62805B1A" w:rsidR="004E4B14" w:rsidRDefault="004B7808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7N7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Compare and order positive fractions, positive decimals (to thousandths) and whole numbers by using: </w:t>
            </w:r>
          </w:p>
          <w:p w14:paraId="0896FE02" w14:textId="77777777" w:rsidR="004E4B14" w:rsidRDefault="004E4B14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• benchmarks </w:t>
            </w:r>
          </w:p>
          <w:p w14:paraId="1465C725" w14:textId="77777777" w:rsidR="004E4B14" w:rsidRDefault="004E4B14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• place value </w:t>
            </w:r>
          </w:p>
          <w:p w14:paraId="6047A72F" w14:textId="77777777" w:rsidR="00E745BC" w:rsidRDefault="004E4B14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>• equivalent fractions and/or decimals.</w:t>
            </w:r>
          </w:p>
          <w:p w14:paraId="7B363438" w14:textId="4060E540" w:rsidR="000760EA" w:rsidRPr="004E4B14" w:rsidRDefault="000760EA" w:rsidP="00E745B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14:paraId="082611AD" w14:textId="77777777" w:rsidR="00C93B69" w:rsidRPr="000760EA" w:rsidRDefault="00C93B69" w:rsidP="000760EA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7B363439" w14:textId="306F9AE6" w:rsidR="00E745BC" w:rsidRPr="000760EA" w:rsidRDefault="00C93B69" w:rsidP="00C93B6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Comparing and Ordering Fractions and Decimals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4153" w:type="dxa"/>
            <w:shd w:val="clear" w:color="auto" w:fill="auto"/>
          </w:tcPr>
          <w:p w14:paraId="1B915260" w14:textId="77777777" w:rsidR="00845D65" w:rsidRPr="000760EA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DC02F48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Comparing and ordering quantities (multitude or magnitude)</w:t>
            </w:r>
            <w:r w:rsidRPr="00A47958">
              <w:rPr>
                <w:rStyle w:val="scxw62953155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3F" w14:textId="14B73515" w:rsidR="00E745BC" w:rsidRPr="00E6105F" w:rsidRDefault="00845D65" w:rsidP="00E745BC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Compares, orders, and locates positive rational numbers using flexible strategies.</w:t>
            </w: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7B363485" w14:textId="5F673AD7" w:rsidR="007174F8" w:rsidRPr="00FE0FFC" w:rsidRDefault="00AC054A" w:rsidP="004B7808">
      <w:pPr>
        <w:ind w:right="719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69A49289">
            <wp:simplePos x="0" y="0"/>
            <wp:positionH relativeFrom="margin">
              <wp:posOffset>1997710</wp:posOffset>
            </wp:positionH>
            <wp:positionV relativeFrom="paragraph">
              <wp:posOffset>293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93557E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F40CBC">
        <w:rPr>
          <w:rFonts w:asciiTheme="majorHAnsi" w:hAnsiTheme="majorHAnsi" w:cstheme="majorHAnsi"/>
          <w:b/>
          <w:bCs/>
          <w:sz w:val="28"/>
          <w:szCs w:val="28"/>
        </w:rPr>
        <w:t>Newfoundland and Labrador</w:t>
      </w:r>
      <w:r w:rsidR="00F71BF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7B2905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7B2905" w:rsidRPr="002B4F66">
        <w:rPr>
          <w:rFonts w:asciiTheme="majorHAnsi" w:hAnsiTheme="majorHAnsi" w:cstheme="majorHAnsi"/>
        </w:rPr>
        <w:t xml:space="preserve"> </w:t>
      </w:r>
      <w:r w:rsidR="007B2905">
        <w:rPr>
          <w:rFonts w:asciiTheme="majorHAnsi" w:hAnsiTheme="majorHAnsi" w:cstheme="majorHAnsi"/>
        </w:rPr>
        <w:br/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4E4B14" w:rsidRPr="00FE0FFC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F661B" w:rsidRPr="00FE0FFC">
        <w:rPr>
          <w:rFonts w:asciiTheme="majorHAnsi" w:hAnsiTheme="majorHAnsi" w:cstheme="majorHAnsi"/>
          <w:b/>
          <w:bCs/>
          <w:sz w:val="28"/>
          <w:szCs w:val="28"/>
        </w:rPr>
        <w:t>(Patterns and Relations: Patterns)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47"/>
        <w:gridCol w:w="3453"/>
        <w:gridCol w:w="4029"/>
      </w:tblGrid>
      <w:tr w:rsidR="003A40B7" w14:paraId="7B36348A" w14:textId="77777777" w:rsidTr="0093557E">
        <w:trPr>
          <w:trHeight w:val="50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363486" w14:textId="30F712DE" w:rsidR="003A40B7" w:rsidRPr="00732FF4" w:rsidRDefault="00345D0D" w:rsidP="009355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E0FFC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7B2905">
              <w:rPr>
                <w:rFonts w:asciiTheme="majorHAnsi" w:hAnsiTheme="majorHAnsi"/>
                <w:b/>
                <w:sz w:val="20"/>
                <w:szCs w:val="20"/>
              </w:rPr>
              <w:t>Out</w:t>
            </w:r>
            <w:r w:rsidR="0093557E">
              <w:rPr>
                <w:rFonts w:asciiTheme="majorHAnsi" w:hAnsiTheme="majorHAnsi"/>
                <w:b/>
                <w:sz w:val="20"/>
                <w:szCs w:val="20"/>
              </w:rPr>
              <w:t>co</w:t>
            </w:r>
            <w:r w:rsidR="007B2905">
              <w:rPr>
                <w:rFonts w:asciiTheme="majorHAnsi" w:hAnsiTheme="majorHAnsi"/>
                <w:b/>
                <w:sz w:val="20"/>
                <w:szCs w:val="20"/>
              </w:rPr>
              <w:t>mes</w:t>
            </w:r>
          </w:p>
        </w:tc>
        <w:tc>
          <w:tcPr>
            <w:tcW w:w="17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B363487" w14:textId="0513A40A" w:rsidR="003A40B7" w:rsidRPr="000760EA" w:rsidRDefault="003A40B7" w:rsidP="0093557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4B14" w:rsidRPr="000760EA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029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B363489" w14:textId="7E295341" w:rsidR="003A40B7" w:rsidRPr="000760EA" w:rsidRDefault="003A40B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Pearson Canada</w:t>
            </w:r>
            <w:r w:rsidR="004F38CA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Grades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4</w:t>
            </w:r>
            <w:r w:rsidR="00732FF4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="004F38CA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268BD" w:rsidRPr="00EF4FA1" w14:paraId="255EA086" w14:textId="77777777" w:rsidTr="004A63A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1F5723" w14:textId="3697EDA2" w:rsidR="008268BD" w:rsidRPr="000760EA" w:rsidRDefault="00F40CBC" w:rsidP="0047770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  <w:r w:rsidR="008268BD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0760EA">
              <w:rPr>
                <w:rFonts w:asciiTheme="majorHAnsi" w:hAnsiTheme="majorHAnsi" w:cstheme="majorHAnsi"/>
                <w:bCs/>
                <w:sz w:val="20"/>
                <w:szCs w:val="20"/>
              </w:rPr>
              <w:t>Use patterns to describe the world and to solve problems.</w:t>
            </w:r>
          </w:p>
        </w:tc>
      </w:tr>
      <w:tr w:rsidR="003A40B7" w:rsidRPr="00EF4FA1" w14:paraId="7B363494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23BF3B46" w:rsidR="003A40B7" w:rsidRPr="00E47453" w:rsidRDefault="00F40CBC" w:rsidP="00AC4B4C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Curriculum Outcome</w:t>
            </w:r>
            <w:r w:rsidR="003A40B7" w:rsidRPr="00E47453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7B363490" w14:textId="04D9E780" w:rsidR="003A40B7" w:rsidRPr="005A1423" w:rsidRDefault="00251617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7PR1</w:t>
            </w:r>
            <w:r w:rsidR="004E4B14" w:rsidRPr="00E47453">
              <w:rPr>
                <w:rFonts w:asciiTheme="majorHAnsi" w:hAnsiTheme="majorHAnsi" w:cstheme="majorHAnsi"/>
                <w:sz w:val="20"/>
                <w:szCs w:val="20"/>
              </w:rPr>
              <w:t xml:space="preserve"> Demonstrate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an understanding of oral and written patterns and their equivalent linear relations.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3491" w14:textId="13EAC041" w:rsidR="003A40B7" w:rsidRPr="000760EA" w:rsidRDefault="003A40B7" w:rsidP="00E4745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E47453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Pr="000760EA">
              <w:rPr>
                <w:sz w:val="20"/>
                <w:szCs w:val="20"/>
              </w:rPr>
              <w:br/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2</w:t>
            </w:r>
            <w:r w:rsidR="00B809E8" w:rsidRPr="000760E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366766" w:rsidRPr="000760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Writing an Expression to Describe a Linear Pattern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7F84" w14:textId="77777777" w:rsidR="00845D65" w:rsidRPr="00A47958" w:rsidRDefault="00845D65" w:rsidP="000760E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Big Idea: </w:t>
            </w: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08A751" w14:textId="77777777" w:rsidR="00A47958" w:rsidRDefault="00845D65" w:rsidP="00845D6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Representing patterns, relations, and functions</w:t>
            </w: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733FE575" w14:textId="158DF6C8" w:rsidR="00845D65" w:rsidRPr="000760EA" w:rsidRDefault="00845D65" w:rsidP="00A47958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Matches different representations of the same linear relation (e.g., graph, equation, table of values)</w:t>
            </w:r>
          </w:p>
          <w:p w14:paraId="69F580BA" w14:textId="485697E6" w:rsidR="00172634" w:rsidRPr="00A47958" w:rsidRDefault="00845D65" w:rsidP="00A20105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Using variables, algebraic expressions, and equations to represent mathematical relations </w:t>
            </w:r>
          </w:p>
          <w:p w14:paraId="164E8F47" w14:textId="77777777" w:rsidR="00172634" w:rsidRPr="000760EA" w:rsidRDefault="00845D65" w:rsidP="000760EA">
            <w:pPr>
              <w:pStyle w:val="ListParagraph"/>
              <w:numPr>
                <w:ilvl w:val="0"/>
                <w:numId w:val="42"/>
              </w:numPr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Identiﬁes and describes the meaning of parts of an equation using mathematical terms (e.g., sum, coefﬁcient, factor, variable, constant).</w:t>
            </w:r>
          </w:p>
          <w:p w14:paraId="38F0B9D3" w14:textId="77777777" w:rsidR="00D37A4D" w:rsidRDefault="00845D65" w:rsidP="00E6105F">
            <w:pPr>
              <w:pStyle w:val="ListParagraph"/>
              <w:numPr>
                <w:ilvl w:val="0"/>
                <w:numId w:val="42"/>
              </w:numPr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Writes expressions to describe patterns and contexts representing linear relations (e.g., 5, 8, 11, 14 can be represented as 3</w:t>
            </w:r>
            <w:r w:rsidRPr="002B4F6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</w:t>
            </w: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+ 2).</w:t>
            </w:r>
          </w:p>
          <w:p w14:paraId="7B363493" w14:textId="327D70F9" w:rsidR="00706ADF" w:rsidRPr="00E6105F" w:rsidRDefault="00706ADF" w:rsidP="00706ADF">
            <w:pPr>
              <w:pStyle w:val="ListParagraph"/>
              <w:ind w:left="18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E513E" w:rsidRPr="00EF4FA1" w14:paraId="26CDC9E5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4374" w14:textId="3FC5083D" w:rsidR="004E513E" w:rsidRPr="004E4B14" w:rsidRDefault="00251617" w:rsidP="00AC4B4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7PR2 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Create a table of values from a linear relation, graph the table of values, and analyze the graph to draw conclusions and solve problems.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B7A" w14:textId="0B74415B" w:rsidR="00366766" w:rsidRPr="000760EA" w:rsidRDefault="004E513E" w:rsidP="003667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1: </w:t>
            </w:r>
            <w:r w:rsidR="00366766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Pr="000760EA">
              <w:rPr>
                <w:sz w:val="20"/>
                <w:szCs w:val="20"/>
              </w:rPr>
              <w:br/>
            </w:r>
            <w:r w:rsidRPr="000760EA"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Representing</w:t>
            </w:r>
            <w:r w:rsidRPr="000760EA">
              <w:rPr>
                <w:rFonts w:asciiTheme="majorHAnsi" w:hAnsiTheme="majorHAnsi"/>
                <w:sz w:val="20"/>
                <w:szCs w:val="20"/>
              </w:rPr>
              <w:t xml:space="preserve"> Patterns </w:t>
            </w:r>
            <w:r w:rsidRPr="000760EA">
              <w:rPr>
                <w:rFonts w:asciiTheme="majorHAnsi" w:hAnsiTheme="majorHAnsi"/>
                <w:sz w:val="20"/>
                <w:szCs w:val="20"/>
              </w:rPr>
              <w:br/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6: Writing and Solving Patterns Involving Linear Relations</w:t>
            </w:r>
          </w:p>
          <w:p w14:paraId="60AD9EAB" w14:textId="5F697977" w:rsidR="00841A67" w:rsidRPr="000760EA" w:rsidRDefault="00841A67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B099" w14:textId="77777777" w:rsidR="00172634" w:rsidRPr="000760EA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Big Idea: </w:t>
            </w: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87521B5" w14:textId="348227DD" w:rsidR="00D37A4D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Representing patterns, relations, and functions</w:t>
            </w:r>
            <w:r w:rsidRPr="000760EA">
              <w:rPr>
                <w:rStyle w:val="scxw100897418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9E080DD" w14:textId="77777777" w:rsidR="00D37A4D" w:rsidRDefault="00D37A4D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0760EA"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AC170BC" w14:textId="3E9AF61D" w:rsidR="00D37A4D" w:rsidRDefault="00172634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Generates ordered pairs for a linear relation and plots the coordinates on a graph. (Limited to integer values on four quadrants.)</w:t>
            </w:r>
            <w:r w:rsidRPr="000760EA"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D736422" w14:textId="77777777" w:rsidR="00D37A4D" w:rsidRDefault="00172634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Matches different representations of the same linear relation (e.g., graph, equation, table of values)</w:t>
            </w:r>
            <w:r w:rsidRPr="000760EA"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C5E8065" w14:textId="77777777" w:rsidR="00D37A4D" w:rsidRDefault="00172634" w:rsidP="0017263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Differentiates between linear and non-linear relations by their graphical representation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4FEC418" w14:textId="207050ED" w:rsidR="00172634" w:rsidRPr="00D37A4D" w:rsidRDefault="00172634" w:rsidP="0017263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solves problems with integers using linear equations in different forms (e.g., a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D37A4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9DBC124" w14:textId="77777777" w:rsidR="00706ADF" w:rsidRDefault="00706ADF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60E28954" w14:textId="6040326F" w:rsidR="00172634" w:rsidRPr="000760EA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D4CD6FE" w14:textId="5CD183F9" w:rsidR="00172634" w:rsidRPr="000760EA" w:rsidRDefault="00172634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 given speciﬁc values for the variables (e.g., evaluate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</w:t>
            </w:r>
            <w:r w:rsidR="00AE7C82"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when </w:t>
            </w:r>
            <w:r w:rsidR="00AE7C82"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="00AE7C82"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="00AE7C82"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="00AE7C82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 xml:space="preserve">, 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when base is 12 cm and height is 5 cm)</w:t>
            </w:r>
            <w:r w:rsidRPr="000760EA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2B51EE7E" w14:textId="77777777" w:rsidR="00172634" w:rsidRPr="00706ADF" w:rsidRDefault="00172634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FACE4AD" w14:textId="51DBD894" w:rsidR="00706ADF" w:rsidRPr="00E6105F" w:rsidRDefault="00706ADF" w:rsidP="00706ADF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48421A93" w:rsidR="00B31810" w:rsidRPr="00FE0FFC" w:rsidRDefault="00B31810" w:rsidP="00AE7C82">
      <w:pPr>
        <w:ind w:right="577"/>
        <w:jc w:val="center"/>
        <w:rPr>
          <w:rFonts w:asciiTheme="majorHAnsi" w:hAnsiTheme="majorHAnsi" w:cstheme="majorHAnsi"/>
        </w:rPr>
      </w:pPr>
      <w:r w:rsidRPr="00FE0FFC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93557E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F40CBC">
        <w:rPr>
          <w:rFonts w:asciiTheme="majorHAnsi" w:hAnsiTheme="majorHAnsi" w:cstheme="majorHAnsi"/>
          <w:b/>
          <w:bCs/>
          <w:sz w:val="28"/>
          <w:szCs w:val="28"/>
        </w:rPr>
        <w:t>Newfoundland and Labrador</w:t>
      </w:r>
      <w:r w:rsidR="00AE7C8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7B2905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7B2905" w:rsidRPr="002B4F66">
        <w:rPr>
          <w:rFonts w:asciiTheme="majorHAnsi" w:hAnsiTheme="majorHAnsi" w:cstheme="majorHAnsi"/>
        </w:rPr>
        <w:t xml:space="preserve"> </w:t>
      </w:r>
      <w:r w:rsidR="007B2905">
        <w:rPr>
          <w:rFonts w:asciiTheme="majorHAnsi" w:hAnsiTheme="majorHAnsi" w:cstheme="majorHAnsi"/>
          <w:b/>
          <w:bCs/>
          <w:sz w:val="28"/>
          <w:szCs w:val="28"/>
        </w:rPr>
        <w:br/>
        <w:t>w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ith Mathology Grade </w:t>
      </w:r>
      <w:r w:rsidR="004E4B14" w:rsidRPr="00FE0FFC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FE0F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FE0FFC">
        <w:rPr>
          <w:rFonts w:asciiTheme="majorHAnsi" w:hAnsiTheme="majorHAnsi" w:cstheme="majorHAnsi"/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02"/>
        <w:gridCol w:w="2736"/>
        <w:gridCol w:w="4891"/>
      </w:tblGrid>
      <w:tr w:rsidR="003A40B7" w14:paraId="7B3634AE" w14:textId="77777777" w:rsidTr="0093557E">
        <w:trPr>
          <w:trHeight w:val="500"/>
        </w:trPr>
        <w:tc>
          <w:tcPr>
            <w:tcW w:w="1159" w:type="pct"/>
            <w:shd w:val="clear" w:color="auto" w:fill="D6E3BC" w:themeFill="accent3" w:themeFillTint="66"/>
            <w:vAlign w:val="center"/>
          </w:tcPr>
          <w:p w14:paraId="7B3634AA" w14:textId="42E3BEC8" w:rsidR="003A40B7" w:rsidRPr="002039BD" w:rsidRDefault="003A40B7" w:rsidP="0093557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Curriculum </w:t>
            </w:r>
            <w:r w:rsidR="007B2905">
              <w:rPr>
                <w:rFonts w:asciiTheme="majorHAnsi" w:hAnsiTheme="majorHAnsi" w:cs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78" w:type="pct"/>
            <w:shd w:val="clear" w:color="auto" w:fill="D6E3BC" w:themeFill="accent3" w:themeFillTint="66"/>
            <w:vAlign w:val="center"/>
          </w:tcPr>
          <w:p w14:paraId="7B3634AB" w14:textId="754CE0FB" w:rsidR="003A40B7" w:rsidRPr="006E5567" w:rsidRDefault="003A40B7" w:rsidP="0093557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4B14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463" w:type="pct"/>
            <w:shd w:val="clear" w:color="auto" w:fill="D6E3BC" w:themeFill="accent3" w:themeFillTint="66"/>
          </w:tcPr>
          <w:p w14:paraId="7B3634AD" w14:textId="5E38C8DF" w:rsidR="003A40B7" w:rsidRPr="0026539B" w:rsidRDefault="003A40B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Pearson Canada </w:t>
            </w:r>
            <w:r w:rsidR="004F38CA"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>Grades 4</w:t>
            </w:r>
            <w:r w:rsidR="00D8213A" w:rsidRPr="00D8213A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9 </w:t>
            </w:r>
            <w:r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268BD" w:rsidRPr="00240B4D" w14:paraId="2211650C" w14:textId="77777777" w:rsidTr="004A63A7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8FA6908" w14:textId="54D40AE7" w:rsidR="008268BD" w:rsidRPr="0026539B" w:rsidRDefault="00F40CBC" w:rsidP="004A6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</w:p>
          <w:p w14:paraId="2668EB23" w14:textId="328C46B1" w:rsidR="008268BD" w:rsidRPr="0026539B" w:rsidRDefault="008268BD" w:rsidP="0047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539B">
              <w:rPr>
                <w:rFonts w:asciiTheme="majorHAnsi" w:hAnsiTheme="majorHAnsi" w:cs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240B4D" w14:paraId="7B3634B3" w14:textId="77777777" w:rsidTr="004A63A7">
        <w:trPr>
          <w:trHeight w:val="20"/>
        </w:trPr>
        <w:tc>
          <w:tcPr>
            <w:tcW w:w="1159" w:type="pct"/>
          </w:tcPr>
          <w:p w14:paraId="79A68ACC" w14:textId="2AAF3F17" w:rsidR="003A40B7" w:rsidRPr="00366766" w:rsidRDefault="00F40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Curriculum Outcome</w:t>
            </w:r>
            <w:r w:rsidR="003A40B7" w:rsidRPr="00366766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11E1C94F" w14:textId="361ADE0A" w:rsidR="002039BD" w:rsidRDefault="00251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7PR3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Demonstrate an understanding of preservation of equality by: </w:t>
            </w:r>
          </w:p>
          <w:p w14:paraId="4B44F616" w14:textId="77777777" w:rsidR="002039BD" w:rsidRDefault="004E4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modelling preservation of equality, concretely, pictorially and symbolically </w:t>
            </w:r>
          </w:p>
          <w:p w14:paraId="7B3634AF" w14:textId="6E2DB2D5" w:rsidR="004E4B14" w:rsidRPr="002039BD" w:rsidRDefault="004E4B14" w:rsidP="00B40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applying preservation of equality to solve equations. </w:t>
            </w:r>
          </w:p>
        </w:tc>
        <w:tc>
          <w:tcPr>
            <w:tcW w:w="1378" w:type="pct"/>
          </w:tcPr>
          <w:p w14:paraId="66A6F3FA" w14:textId="46B6E7F9" w:rsidR="003A40B7" w:rsidRDefault="003A40B7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 w:rsidR="00366766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366766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="00366766">
              <w:br/>
            </w:r>
            <w:r w:rsidR="00366766">
              <w:rPr>
                <w:rFonts w:asciiTheme="majorHAnsi" w:hAnsiTheme="majorHAnsi"/>
                <w:sz w:val="20"/>
                <w:szCs w:val="20"/>
              </w:rPr>
              <w:t>4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 w:rsidR="00634BA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66766">
              <w:rPr>
                <w:rFonts w:asciiTheme="majorHAnsi" w:hAnsiTheme="majorHAnsi"/>
                <w:sz w:val="20"/>
                <w:szCs w:val="20"/>
              </w:rPr>
              <w:t>Modelling and Solving One-Step Equations</w:t>
            </w:r>
          </w:p>
          <w:p w14:paraId="69D44F95" w14:textId="7E05076D" w:rsidR="00C2043E" w:rsidRDefault="0036676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C2043E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Writing and Solving Problems Involving Linear Relations</w:t>
            </w:r>
          </w:p>
          <w:p w14:paraId="779AF107" w14:textId="77777777" w:rsidR="003238B6" w:rsidRDefault="003238B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B0" w14:textId="21FAE500" w:rsidR="003238B6" w:rsidRPr="006E5567" w:rsidRDefault="003238B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63" w:type="pct"/>
            <w:shd w:val="clear" w:color="auto" w:fill="auto"/>
          </w:tcPr>
          <w:p w14:paraId="0F3B2C45" w14:textId="77777777" w:rsidR="00172634" w:rsidRPr="00970CE0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CAA1129" w14:textId="451AC23A" w:rsidR="0026539B" w:rsidRPr="00970CE0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A90959C" w14:textId="77777777" w:rsid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169C942" w14:textId="77777777" w:rsidR="0026539B" w:rsidRP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(e.g., distributive, commutative, identities) to identify, transform, and generate equivalent numeric expressions </w:t>
            </w:r>
          </w:p>
          <w:p w14:paraId="7D36DFE9" w14:textId="4FAC55F0" w:rsidR="0026539B" w:rsidRDefault="00172634" w:rsidP="0026539B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3(2 + 5) = (2 + 5) + (2 + 5) + (2 + 5)).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9BDB97A" w14:textId="77777777" w:rsidR="0026539B" w:rsidRP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Models the preservation of equality to solve equations involving integer coefﬁcients </w:t>
            </w:r>
          </w:p>
          <w:p w14:paraId="65A5F239" w14:textId="725AA01F" w:rsidR="0026539B" w:rsidRDefault="00172634" w:rsidP="0026539B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scxw117807840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–4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26539B">
              <w:rPr>
                <w:rStyle w:val="scxw11780784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25A6014" w14:textId="6BD68FC6" w:rsidR="0026539B" w:rsidRDefault="00172634" w:rsidP="0026539B">
            <w:pPr>
              <w:pStyle w:val="paragraph"/>
              <w:spacing w:before="0" w:beforeAutospacing="0" w:after="0" w:afterAutospacing="0"/>
              <w:ind w:left="27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24354830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A343730" w14:textId="37FCEEA7" w:rsidR="00172634" w:rsidRP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33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</w:t>
            </w:r>
            <w:r w:rsid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6B294A3" w14:textId="78BCDC6B" w:rsidR="00172634" w:rsidRPr="00C11947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Pr="0026539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6F387B5D" w14:textId="77777777" w:rsidR="00C11947" w:rsidRPr="0026539B" w:rsidRDefault="00C11947" w:rsidP="00C11947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35BAD2" w14:textId="77777777" w:rsidR="00172634" w:rsidRPr="00970CE0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5E88BD9" w14:textId="1ED2FC49" w:rsidR="0026539B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243548304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C07355C" w14:textId="77777777" w:rsid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scxw24354830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26539B">
              <w:rPr>
                <w:rStyle w:val="scxw243548304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B2" w14:textId="03212DA1" w:rsidR="00781A13" w:rsidRPr="00E6105F" w:rsidRDefault="00172634" w:rsidP="0052125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solves problems with integers using linear equations in different forms (e.g., a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</w:tbl>
    <w:p w14:paraId="6DE6A859" w14:textId="77777777" w:rsidR="00584200" w:rsidRDefault="00584200">
      <w:r>
        <w:br w:type="page"/>
      </w:r>
    </w:p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02"/>
        <w:gridCol w:w="2736"/>
        <w:gridCol w:w="4891"/>
      </w:tblGrid>
      <w:tr w:rsidR="00E32F84" w:rsidRPr="00240B4D" w14:paraId="0FC523DD" w14:textId="77777777" w:rsidTr="004A63A7">
        <w:trPr>
          <w:trHeight w:val="20"/>
        </w:trPr>
        <w:tc>
          <w:tcPr>
            <w:tcW w:w="1159" w:type="pct"/>
          </w:tcPr>
          <w:p w14:paraId="0DC04F8A" w14:textId="3692DD16" w:rsidR="00E32F84" w:rsidRPr="002039BD" w:rsidRDefault="00251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7PR4 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Explain the difference between an expression and an equation. </w:t>
            </w:r>
          </w:p>
        </w:tc>
        <w:tc>
          <w:tcPr>
            <w:tcW w:w="1378" w:type="pct"/>
          </w:tcPr>
          <w:p w14:paraId="25B81702" w14:textId="157F6803" w:rsidR="00E32F84" w:rsidRDefault="00366766" w:rsidP="003667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="00513786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Evaluating Expressions and Writing Equations</w:t>
            </w:r>
          </w:p>
        </w:tc>
        <w:tc>
          <w:tcPr>
            <w:tcW w:w="2463" w:type="pct"/>
            <w:shd w:val="clear" w:color="auto" w:fill="auto"/>
          </w:tcPr>
          <w:p w14:paraId="6499848B" w14:textId="5647A8D3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7E23A33" w14:textId="77777777" w:rsid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scxw506093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506093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D7E2BDB" w14:textId="5292E5A7" w:rsidR="000060DA" w:rsidRPr="00E6105F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Matches different representations of the same linear relation (e.g., graph, equation, table of values)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BB1C348" w14:textId="77777777" w:rsidR="00C11947" w:rsidRDefault="00C11947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B6B4434" w14:textId="64E18B81" w:rsidR="00970CE0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1262558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variables, algebraic expressions, and equations to represent mathematical relations</w:t>
            </w:r>
          </w:p>
          <w:p w14:paraId="74B3AE43" w14:textId="485F606B" w:rsidR="000060DA" w:rsidRPr="0026539B" w:rsidRDefault="000060DA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174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 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</w:t>
            </w:r>
            <w:r w:rsidR="00AE7C82"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when </w:t>
            </w:r>
            <w:r w:rsidR="00AE7C82"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="00AE7C82"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="00AE7C82"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="00AE7C82"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when base is 12 cm and height is 5 cm)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EB8D4EC" w14:textId="77777777" w:rsidR="00E32F84" w:rsidRPr="00C11947" w:rsidRDefault="000060DA" w:rsidP="00081808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Pr="0026539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22577235" w14:textId="359F2DED" w:rsidR="00C11947" w:rsidRPr="00E6105F" w:rsidRDefault="00C11947" w:rsidP="00C11947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60DA" w:rsidRPr="00240B4D" w14:paraId="5E82A4CE" w14:textId="77777777" w:rsidTr="004A63A7">
        <w:trPr>
          <w:trHeight w:val="20"/>
        </w:trPr>
        <w:tc>
          <w:tcPr>
            <w:tcW w:w="1159" w:type="pct"/>
          </w:tcPr>
          <w:p w14:paraId="127B146B" w14:textId="3B3868B0" w:rsidR="000060DA" w:rsidRPr="002039BD" w:rsidRDefault="00251617" w:rsidP="00006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7PR5</w:t>
            </w:r>
            <w:r w:rsidR="000060DA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Evaluate an expression, given the value of the variable(s). </w:t>
            </w:r>
          </w:p>
        </w:tc>
        <w:tc>
          <w:tcPr>
            <w:tcW w:w="1378" w:type="pct"/>
          </w:tcPr>
          <w:p w14:paraId="16CB0BF7" w14:textId="1E0CD0E9" w:rsidR="000060DA" w:rsidRPr="001E3DB8" w:rsidRDefault="000060DA" w:rsidP="000060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Evaluating Expressions and Writing Equations</w:t>
            </w:r>
          </w:p>
        </w:tc>
        <w:tc>
          <w:tcPr>
            <w:tcW w:w="2463" w:type="pct"/>
            <w:shd w:val="clear" w:color="auto" w:fill="auto"/>
          </w:tcPr>
          <w:p w14:paraId="1AD2C8BE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Pr="00970CE0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D423FB" w14:textId="77777777" w:rsid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scxw5060933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506093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236BEEA7" w14:textId="21B8612B" w:rsidR="000060DA" w:rsidRPr="0026539B" w:rsidRDefault="000060DA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Matches different representations of the same linear relation (e.g., graph, equation, table of values)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E16F3B7" w14:textId="77777777" w:rsidR="00C11947" w:rsidRDefault="00C11947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4B7B3BF" w14:textId="2D9D7ED1" w:rsidR="00B15107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1262558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variables, algebraic expressions, and equations to represent mathematical relations</w:t>
            </w:r>
          </w:p>
          <w:p w14:paraId="3099E871" w14:textId="28155619" w:rsidR="00B15107" w:rsidRP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 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</w:t>
            </w:r>
            <w:r w:rsidR="00AE7C82"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when </w:t>
            </w:r>
            <w:r w:rsidR="00AE7C82"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="00AE7C82"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="00AE7C82"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="00AE7C82"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when base is 12 cm and height is 5 cm)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0696B3F6" w14:textId="71EE0278" w:rsidR="00C11947" w:rsidRPr="00C11947" w:rsidRDefault="000060DA" w:rsidP="00C1194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Pr="00B15107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4E4B14" w:rsidRPr="00240B4D" w14:paraId="542A15F6" w14:textId="77777777" w:rsidTr="004A63A7">
        <w:trPr>
          <w:trHeight w:val="20"/>
        </w:trPr>
        <w:tc>
          <w:tcPr>
            <w:tcW w:w="1159" w:type="pct"/>
          </w:tcPr>
          <w:p w14:paraId="3F56F2FB" w14:textId="7E14FDA7" w:rsidR="004E4B14" w:rsidRPr="002039BD" w:rsidRDefault="00251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7PR6 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Model and solve, concretely, pictorially and symbolically, problems that can be represented by one-step linear equations of the form </w:t>
            </w:r>
            <w:r w:rsidR="004E4B14" w:rsidRPr="00706AD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x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+ </w:t>
            </w:r>
            <w:r w:rsidR="004E4B14" w:rsidRPr="00706AD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="004E4B14" w:rsidRPr="00706AD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, where </w:t>
            </w:r>
            <w:r w:rsidR="004E4B14" w:rsidRPr="00706AD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="004E4B14" w:rsidRPr="00706AD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are integers. </w:t>
            </w:r>
          </w:p>
        </w:tc>
        <w:tc>
          <w:tcPr>
            <w:tcW w:w="1378" w:type="pct"/>
          </w:tcPr>
          <w:p w14:paraId="05B462D3" w14:textId="682F850A" w:rsidR="004E4B14" w:rsidRPr="001E3DB8" w:rsidRDefault="00366766" w:rsidP="0051378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Modelling and Solving One-Step Equations</w:t>
            </w:r>
          </w:p>
        </w:tc>
        <w:tc>
          <w:tcPr>
            <w:tcW w:w="2463" w:type="pct"/>
            <w:shd w:val="clear" w:color="auto" w:fill="auto"/>
          </w:tcPr>
          <w:p w14:paraId="182B6094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F5C034A" w14:textId="5C6B1A31" w:rsidR="00B15107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91AE954" w14:textId="77777777" w:rsid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90A9C3F" w14:textId="77777777" w:rsidR="00970CE0" w:rsidRPr="00970CE0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(e.g., distributive, commutative, identities) to identify, transform, and generate equivalent numeric expressions </w:t>
            </w:r>
          </w:p>
          <w:p w14:paraId="5D41F848" w14:textId="13D8A3A5" w:rsidR="00B15107" w:rsidRDefault="000060DA" w:rsidP="00970CE0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3(2 + 5) = (2 + 5) + (2 + 5) + (2 + 5)).</w:t>
            </w:r>
            <w:r w:rsidRPr="00B1510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96C8DE2" w14:textId="77777777" w:rsidR="00970CE0" w:rsidRPr="00970CE0" w:rsidRDefault="000060DA" w:rsidP="00EC13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Models the preservation of equality to solve equations involving integer coefﬁcients </w:t>
            </w:r>
          </w:p>
          <w:p w14:paraId="37A66941" w14:textId="77777777" w:rsidR="004E4B14" w:rsidRDefault="000060DA" w:rsidP="00970CE0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scxw43755920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–4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B15107">
              <w:rPr>
                <w:rStyle w:val="scxw4375592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43FF1BF" w14:textId="33D8F099" w:rsidR="00C11947" w:rsidRPr="00B15107" w:rsidRDefault="00C11947" w:rsidP="00970CE0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792EB36" w14:textId="77777777" w:rsidR="00584200" w:rsidRDefault="00584200">
      <w:r>
        <w:br w:type="page"/>
      </w:r>
    </w:p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02"/>
        <w:gridCol w:w="2736"/>
        <w:gridCol w:w="4891"/>
      </w:tblGrid>
      <w:tr w:rsidR="002039BD" w:rsidRPr="00240B4D" w14:paraId="5B958B82" w14:textId="77777777" w:rsidTr="004A63A7">
        <w:trPr>
          <w:trHeight w:val="20"/>
        </w:trPr>
        <w:tc>
          <w:tcPr>
            <w:tcW w:w="1159" w:type="pct"/>
          </w:tcPr>
          <w:p w14:paraId="786DFB9D" w14:textId="0653E815" w:rsidR="002039BD" w:rsidRDefault="00251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7PR7 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Model and solve, concretely, pictorially and symbolically, problems that can be represented by linear equations of the form: </w:t>
            </w:r>
          </w:p>
          <w:p w14:paraId="46A92199" w14:textId="77777777" w:rsidR="00706ADF" w:rsidRDefault="00706ADF" w:rsidP="00706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ax 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+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17AB549" w14:textId="77777777" w:rsidR="00706ADF" w:rsidRDefault="00706ADF" w:rsidP="00706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ax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b </w:t>
            </w:r>
          </w:p>
          <w:p w14:paraId="3B898F08" w14:textId="77777777" w:rsidR="00706ADF" w:rsidRDefault="00706ADF" w:rsidP="00706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a</m:t>
                  </m:r>
                </m:den>
              </m:f>
            </m:oMath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19598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b,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 ≠ 0 </w:t>
            </w:r>
          </w:p>
          <w:p w14:paraId="3771B04F" w14:textId="435AD423" w:rsidR="002039BD" w:rsidRPr="002039BD" w:rsidRDefault="00706ADF" w:rsidP="00706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where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c 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are whole numbers. </w:t>
            </w:r>
          </w:p>
        </w:tc>
        <w:tc>
          <w:tcPr>
            <w:tcW w:w="1378" w:type="pct"/>
          </w:tcPr>
          <w:p w14:paraId="10926B1F" w14:textId="4223ABB3" w:rsidR="002039BD" w:rsidRDefault="00366766" w:rsidP="0051378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Modelling and Solving Multi-Step Equations</w:t>
            </w:r>
          </w:p>
          <w:p w14:paraId="1F85A317" w14:textId="6D7ECFD6" w:rsidR="00366766" w:rsidRPr="00366766" w:rsidRDefault="00366766" w:rsidP="0051378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366766">
              <w:rPr>
                <w:rFonts w:asciiTheme="majorHAnsi" w:hAnsiTheme="majorHAnsi"/>
                <w:sz w:val="20"/>
                <w:szCs w:val="20"/>
              </w:rPr>
              <w:t>6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 w:rsidRPr="00366766">
              <w:rPr>
                <w:rFonts w:asciiTheme="majorHAnsi" w:hAnsiTheme="majorHAnsi"/>
                <w:sz w:val="20"/>
                <w:szCs w:val="20"/>
              </w:rPr>
              <w:t xml:space="preserve"> Writing and Solving Problems Involving Linear Relations</w:t>
            </w:r>
          </w:p>
        </w:tc>
        <w:tc>
          <w:tcPr>
            <w:tcW w:w="2463" w:type="pct"/>
            <w:shd w:val="clear" w:color="auto" w:fill="auto"/>
          </w:tcPr>
          <w:p w14:paraId="671DB9E9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A7212E2" w14:textId="1D6A5E96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2FFF0F5" w14:textId="77777777" w:rsidR="00E6105F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544343E" w14:textId="2E886E65" w:rsidR="000060DA" w:rsidRPr="00E6105F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the preservation of equality to solve equations involving integer coefﬁcients (e.g., –4</w:t>
            </w:r>
            <w:r w:rsidRPr="00E6105F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</w:p>
          <w:p w14:paraId="4A6B8379" w14:textId="5283A1CA" w:rsidR="00B15107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194199520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B3A376E" w14:textId="77CBA8E3" w:rsidR="00B15107" w:rsidRP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Evaluates algebraic expressions, including formulas,</w:t>
            </w:r>
            <w:r w:rsid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g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iven speciﬁc values for the variables 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evaluate 3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="00B15107"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 xml:space="preserve"> = 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12, </w:t>
            </w:r>
            <w:r w:rsidR="00C67D42"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when </w:t>
            </w:r>
            <w:r w:rsidR="00C67D42"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="00C67D42"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="00C67D42"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="00C67D42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 xml:space="preserve">, 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when base is 12 cm and height is 5 cm)</w:t>
            </w:r>
            <w:r w:rsidRPr="00B15107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6754F138" w14:textId="75758B2C" w:rsidR="000060DA" w:rsidRPr="00C11947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Pr="00B15107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2FE4EB95" w14:textId="77777777" w:rsidR="00C11947" w:rsidRPr="00970CE0" w:rsidRDefault="00C11947" w:rsidP="00C11947">
            <w:pPr>
              <w:pStyle w:val="paragraph"/>
              <w:spacing w:before="0" w:beforeAutospacing="0" w:after="0" w:afterAutospacing="0"/>
              <w:ind w:left="311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7799A01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8DC2BD6" w14:textId="225A1519" w:rsidR="00B15107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23830138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A6D323A" w14:textId="77777777" w:rsid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scxw238301388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26539B">
              <w:rPr>
                <w:rStyle w:val="scxw23830138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9EAD035" w14:textId="34F82E78" w:rsidR="00DD04AB" w:rsidRPr="00DD04AB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solves problems with integers using linear equations in different forms (e.g., a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</w:p>
          <w:p w14:paraId="1F87076B" w14:textId="77777777" w:rsidR="002039BD" w:rsidRDefault="000060DA" w:rsidP="00E6105F">
            <w:pPr>
              <w:pStyle w:val="paragraph"/>
              <w:spacing w:before="0" w:beforeAutospacing="0" w:after="0" w:afterAutospacing="0"/>
              <w:ind w:left="311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4CE5B68" w14:textId="17842CDF" w:rsidR="00C11947" w:rsidRPr="00E6105F" w:rsidRDefault="00C11947" w:rsidP="00E6105F">
            <w:pPr>
              <w:pStyle w:val="paragraph"/>
              <w:spacing w:before="0" w:beforeAutospacing="0" w:after="0" w:afterAutospacing="0"/>
              <w:ind w:left="311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FB989D7" w14:textId="6C408A8A" w:rsidR="00C2043E" w:rsidRDefault="00C2043E">
      <w:pPr>
        <w:rPr>
          <w:b/>
        </w:rPr>
      </w:pPr>
    </w:p>
    <w:p w14:paraId="3B6F69AC" w14:textId="7268067C" w:rsidR="007174F8" w:rsidRPr="00290505" w:rsidRDefault="00C2043E">
      <w:r>
        <w:rPr>
          <w:b/>
        </w:rPr>
        <w:br w:type="page"/>
      </w:r>
    </w:p>
    <w:p w14:paraId="7B3634B7" w14:textId="6E0D8FD9" w:rsidR="007174F8" w:rsidRPr="00286BC1" w:rsidRDefault="00CA3760" w:rsidP="00F349B9">
      <w:pPr>
        <w:ind w:right="725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93557E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F40CBC">
        <w:rPr>
          <w:rFonts w:asciiTheme="majorHAnsi" w:hAnsiTheme="majorHAnsi" w:cstheme="majorHAnsi"/>
          <w:b/>
          <w:bCs/>
          <w:sz w:val="28"/>
          <w:szCs w:val="28"/>
        </w:rPr>
        <w:t>Newfoundland and Labrador</w:t>
      </w:r>
      <w:r w:rsidR="00821C9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7B2905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7B2905" w:rsidRPr="002B4F66">
        <w:rPr>
          <w:rFonts w:asciiTheme="majorHAnsi" w:hAnsiTheme="majorHAnsi" w:cstheme="majorHAnsi"/>
        </w:rPr>
        <w:t xml:space="preserve"> </w:t>
      </w:r>
      <w:r w:rsidR="007B2905">
        <w:rPr>
          <w:rFonts w:asciiTheme="majorHAnsi" w:hAnsiTheme="majorHAnsi" w:cstheme="majorHAnsi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</w:t>
      </w:r>
      <w:r w:rsidR="00F767D1" w:rsidRPr="00286BC1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F767D1" w:rsidRPr="00286BC1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35"/>
        <w:gridCol w:w="3022"/>
        <w:gridCol w:w="4162"/>
        <w:gridCol w:w="10"/>
      </w:tblGrid>
      <w:tr w:rsidR="00C5385C" w:rsidRPr="00245E83" w14:paraId="7B3634BC" w14:textId="77777777" w:rsidTr="0093557E">
        <w:trPr>
          <w:trHeight w:val="500"/>
        </w:trPr>
        <w:tc>
          <w:tcPr>
            <w:tcW w:w="1377" w:type="pct"/>
            <w:shd w:val="clear" w:color="auto" w:fill="D6E3BC" w:themeFill="accent3" w:themeFillTint="66"/>
            <w:vAlign w:val="center"/>
          </w:tcPr>
          <w:p w14:paraId="7B3634B8" w14:textId="08CB6BC6" w:rsidR="00C5385C" w:rsidRPr="00245E83" w:rsidRDefault="0093557E" w:rsidP="009355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Curriculum Outcomes</w:t>
            </w:r>
          </w:p>
        </w:tc>
        <w:tc>
          <w:tcPr>
            <w:tcW w:w="1522" w:type="pct"/>
            <w:shd w:val="clear" w:color="auto" w:fill="D6E3BC" w:themeFill="accent3" w:themeFillTint="66"/>
            <w:vAlign w:val="center"/>
          </w:tcPr>
          <w:p w14:paraId="7B3634B9" w14:textId="12EAA16B" w:rsidR="00C5385C" w:rsidRPr="00DD04AB" w:rsidRDefault="00C5385C" w:rsidP="0093557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DD04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102" w:type="pct"/>
            <w:gridSpan w:val="2"/>
            <w:shd w:val="clear" w:color="auto" w:fill="D6E3BC" w:themeFill="accent3" w:themeFillTint="66"/>
          </w:tcPr>
          <w:p w14:paraId="7B3634BB" w14:textId="166FA74A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1CD4662A" w14:textId="77777777" w:rsidTr="004A63A7">
        <w:trPr>
          <w:gridAfter w:val="1"/>
          <w:wAfter w:w="5" w:type="pct"/>
          <w:trHeight w:val="20"/>
        </w:trPr>
        <w:tc>
          <w:tcPr>
            <w:tcW w:w="4995" w:type="pct"/>
            <w:gridSpan w:val="3"/>
            <w:shd w:val="clear" w:color="auto" w:fill="D9D9D9" w:themeFill="background1" w:themeFillShade="D9"/>
          </w:tcPr>
          <w:p w14:paraId="77268BF6" w14:textId="2482670B" w:rsidR="008268BD" w:rsidRPr="00DD04AB" w:rsidRDefault="00F40CBC" w:rsidP="0047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</w:t>
            </w:r>
            <w:r w:rsidR="008268BD" w:rsidRPr="00DD04A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268BD" w:rsidRPr="00DD04AB">
              <w:rPr>
                <w:rFonts w:asciiTheme="majorHAnsi" w:hAnsiTheme="majorHAnsi"/>
                <w:bCs/>
                <w:sz w:val="20"/>
                <w:szCs w:val="20"/>
              </w:rPr>
              <w:t>Use direct and indirect measurement to solve problems.</w:t>
            </w:r>
          </w:p>
        </w:tc>
      </w:tr>
      <w:tr w:rsidR="00C5385C" w:rsidRPr="00245E83" w14:paraId="7B3634C1" w14:textId="77777777" w:rsidTr="00DD04AB">
        <w:trPr>
          <w:gridAfter w:val="1"/>
          <w:wAfter w:w="5" w:type="pct"/>
          <w:trHeight w:val="20"/>
        </w:trPr>
        <w:tc>
          <w:tcPr>
            <w:tcW w:w="1377" w:type="pct"/>
          </w:tcPr>
          <w:p w14:paraId="596851D1" w14:textId="3E8F036D" w:rsidR="00C5385C" w:rsidRPr="00245E83" w:rsidRDefault="00F40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Curriculum Outcome</w:t>
            </w:r>
            <w:r w:rsidR="00C5385C" w:rsidRPr="00245E83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1D5C51F9" w14:textId="17E6E7CE" w:rsidR="002039BD" w:rsidRPr="002039BD" w:rsidRDefault="00C67D42" w:rsidP="002039B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C67D42">
              <w:rPr>
                <w:rFonts w:asciiTheme="majorHAnsi" w:hAnsiTheme="majorHAnsi" w:cstheme="majorHAnsi"/>
                <w:sz w:val="20"/>
                <w:szCs w:val="20"/>
              </w:rPr>
              <w:t>7SS1</w:t>
            </w:r>
            <w:r w:rsid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>Demonstrate an understanding of circles by:</w:t>
            </w:r>
          </w:p>
          <w:p w14:paraId="7EB0379D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describing the relationships among radius, diameter and circumference </w:t>
            </w:r>
          </w:p>
          <w:p w14:paraId="7AA66F25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relating circumference to pi </w:t>
            </w:r>
          </w:p>
          <w:p w14:paraId="3085C1DB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determining the sum of the central angles </w:t>
            </w:r>
          </w:p>
          <w:p w14:paraId="1A62D98C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constructing circles with a given radius or diameter </w:t>
            </w:r>
          </w:p>
          <w:p w14:paraId="7B3634BD" w14:textId="37AD89B8" w:rsidR="0078184A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solving problems involving the radii, diameters and circumferences of circles. </w:t>
            </w:r>
          </w:p>
        </w:tc>
        <w:tc>
          <w:tcPr>
            <w:tcW w:w="1522" w:type="pct"/>
          </w:tcPr>
          <w:p w14:paraId="650E8A4E" w14:textId="63BD2D74" w:rsidR="00DD04AB" w:rsidRDefault="002F2175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Unit 1</w:t>
            </w:r>
            <w:r w:rsidR="00D83ABF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</w:p>
          <w:p w14:paraId="1B78925F" w14:textId="5191E517" w:rsidR="00923294" w:rsidRPr="00DD04AB" w:rsidRDefault="00923294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0ED0424D" w14:textId="3F9DA9BB" w:rsidR="002F2175" w:rsidRPr="00DD04AB" w:rsidRDefault="002F2175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Circles </w:t>
            </w:r>
          </w:p>
          <w:p w14:paraId="550AB180" w14:textId="1E852F7F" w:rsidR="002F2175" w:rsidRPr="00DD04AB" w:rsidRDefault="002F2175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Calculating Circumference </w:t>
            </w:r>
          </w:p>
          <w:p w14:paraId="7B3634BE" w14:textId="767BD654" w:rsidR="00C2043E" w:rsidRPr="00DD04AB" w:rsidRDefault="002F2175" w:rsidP="002F2175">
            <w:pPr>
              <w:shd w:val="clear" w:color="auto" w:fill="FFFFFF"/>
              <w:rPr>
                <w:rFonts w:asciiTheme="majorHAnsi" w:hAnsiTheme="majorHAnsi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010F8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Exploring 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Central Angles </w:t>
            </w:r>
          </w:p>
        </w:tc>
        <w:tc>
          <w:tcPr>
            <w:tcW w:w="2096" w:type="pct"/>
            <w:shd w:val="clear" w:color="auto" w:fill="auto"/>
          </w:tcPr>
          <w:p w14:paraId="5C8209AF" w14:textId="41B694FC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Many things in our world (e.g., objects, spaces, events) have attributes that can be measured and compared.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0851037" w14:textId="6B2730A3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that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an be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ompared, or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rdered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97F022F" w14:textId="73E79D23" w:rsidR="00010F8B" w:rsidRPr="00C11947" w:rsidRDefault="00010F8B" w:rsidP="00010F8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circumference as the measure around a circle.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290B3C7" w14:textId="77777777" w:rsidR="00C11947" w:rsidRPr="00E6105F" w:rsidRDefault="00C11947" w:rsidP="00C11947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BAA3BF3" w14:textId="32A76BFF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E6DCCC8" w14:textId="736C9742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Selecting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nits to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stimate,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onstruct,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ake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omparisons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F191863" w14:textId="77777777" w:rsidR="00970CE0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Relates angle measures to arcs and sectors of a circle.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6D9E937" w14:textId="3275DFD7" w:rsidR="00010F8B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Constructs circles based on radius and diameter measures.</w:t>
            </w:r>
            <w:r w:rsidRPr="00970CE0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C5E7415" w14:textId="74DF15E4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7814720" w14:textId="77777777" w:rsidR="00010F8B" w:rsidRPr="00C11947" w:rsidRDefault="00010F8B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the circumference and area of circles.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C0" w14:textId="7C7B305A" w:rsidR="00C11947" w:rsidRPr="00E6105F" w:rsidRDefault="00C11947" w:rsidP="00C11947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5385C" w:rsidRPr="00245E83" w14:paraId="7B3634C6" w14:textId="77777777" w:rsidTr="00DD04AB">
        <w:trPr>
          <w:gridAfter w:val="1"/>
          <w:wAfter w:w="5" w:type="pct"/>
          <w:trHeight w:val="20"/>
        </w:trPr>
        <w:tc>
          <w:tcPr>
            <w:tcW w:w="1377" w:type="pct"/>
          </w:tcPr>
          <w:p w14:paraId="10AF4C6F" w14:textId="22C26D46" w:rsidR="002039BD" w:rsidRPr="002039BD" w:rsidRDefault="00C67D42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67D42">
              <w:rPr>
                <w:rFonts w:asciiTheme="majorHAnsi" w:hAnsiTheme="majorHAnsi" w:cstheme="majorHAnsi"/>
                <w:sz w:val="20"/>
                <w:szCs w:val="20"/>
              </w:rPr>
              <w:t>7SS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t xml:space="preserve"> 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Develop and apply a formula for determining the area of: </w:t>
            </w:r>
          </w:p>
          <w:p w14:paraId="069229C5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triangles </w:t>
            </w:r>
          </w:p>
          <w:p w14:paraId="6882FF67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parallelograms </w:t>
            </w:r>
          </w:p>
          <w:p w14:paraId="7B3634C2" w14:textId="1E80363D" w:rsidR="0078184A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circles. </w:t>
            </w:r>
          </w:p>
        </w:tc>
        <w:tc>
          <w:tcPr>
            <w:tcW w:w="1522" w:type="pct"/>
          </w:tcPr>
          <w:p w14:paraId="25132600" w14:textId="14BFF543" w:rsidR="00DD04AB" w:rsidRDefault="009240AB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</w:p>
          <w:p w14:paraId="02FC69C7" w14:textId="79DCC233" w:rsidR="002F2175" w:rsidRPr="00DD04AB" w:rsidRDefault="002F2175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220EB0D5" w14:textId="77777777" w:rsidR="00286BC1" w:rsidRPr="00DD04AB" w:rsidRDefault="00286BC1" w:rsidP="00286BC1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Determining the Area of Triangles and Parallelograms</w:t>
            </w:r>
          </w:p>
          <w:p w14:paraId="0AE66900" w14:textId="0CFE8226" w:rsidR="00C5385C" w:rsidRPr="00DD04AB" w:rsidRDefault="00286BC1" w:rsidP="00DD04AB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Estimating and Determining the Area of a Circle </w:t>
            </w:r>
          </w:p>
          <w:p w14:paraId="7B3634C3" w14:textId="03DE86CF" w:rsidR="002F2175" w:rsidRPr="00DD04AB" w:rsidRDefault="002F2175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6" w:type="pct"/>
            <w:shd w:val="clear" w:color="auto" w:fill="auto"/>
          </w:tcPr>
          <w:p w14:paraId="1BF607F8" w14:textId="7F3F673B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010F8B" w:rsidRPr="00F4006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010F8B"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F420CAB" w14:textId="54C67FC1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3E18A75" w14:textId="22B7619C" w:rsidR="00C5385C" w:rsidRPr="00C11947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the circumference and area of circles.</w:t>
            </w:r>
          </w:p>
          <w:p w14:paraId="693FCCF5" w14:textId="77777777" w:rsidR="00C11947" w:rsidRDefault="00C11947" w:rsidP="00C11947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879D520" w14:textId="6E9322E8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ig Idea: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2-D shapes and 3-D solids can be analyzed and classified in different ways by their attributes.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B11083A" w14:textId="04B0758D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2-D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hapes, 3-D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olids,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t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heir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t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hrough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omposition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ecomposition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267B019" w14:textId="65094CA9" w:rsidR="00F4006F" w:rsidRPr="00970CE0" w:rsidRDefault="00010F8B" w:rsidP="00010F8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Constructs and decomposes polygons into shapes with known areas (e.g., triangles, rectangles).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A8FC64F" w14:textId="77777777" w:rsidR="00C11947" w:rsidRDefault="00C11947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1F696556" w14:textId="4C71F34E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4E1195B" w14:textId="3BE639CC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C5" w14:textId="0EC88BE3" w:rsidR="00010F8B" w:rsidRPr="00E6105F" w:rsidRDefault="00010F8B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area of triangles, quadrilaterals, and other polygons (e.g., decomposing a parallelogram and rearranging to form a rectangle).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51EF6ACB" w14:textId="2D2397B5" w:rsidR="00CA3760" w:rsidRPr="00286BC1" w:rsidRDefault="00CA3760" w:rsidP="00F349B9">
      <w:pPr>
        <w:ind w:right="725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7D79DD03">
            <wp:simplePos x="0" y="0"/>
            <wp:positionH relativeFrom="margin">
              <wp:posOffset>1984375</wp:posOffset>
            </wp:positionH>
            <wp:positionV relativeFrom="paragraph">
              <wp:posOffset>587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93557E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F40CBC">
        <w:rPr>
          <w:rFonts w:asciiTheme="majorHAnsi" w:hAnsiTheme="majorHAnsi" w:cstheme="majorHAnsi"/>
          <w:b/>
          <w:bCs/>
          <w:sz w:val="28"/>
          <w:szCs w:val="28"/>
        </w:rPr>
        <w:t>Newfoundland and Labrador</w:t>
      </w:r>
      <w:r w:rsidR="0027461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7B2905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7B2905" w:rsidRPr="002B4F66">
        <w:rPr>
          <w:rFonts w:asciiTheme="majorHAnsi" w:hAnsiTheme="majorHAnsi" w:cstheme="majorHAnsi"/>
        </w:rPr>
        <w:t xml:space="preserve"> </w:t>
      </w:r>
      <w:r w:rsidR="007B2905">
        <w:rPr>
          <w:rFonts w:asciiTheme="majorHAnsi" w:hAnsiTheme="majorHAnsi" w:cstheme="majorHAnsi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</w:t>
      </w:r>
      <w:r w:rsidR="007A12DC" w:rsidRPr="00286BC1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7A12DC" w:rsidRPr="00286BC1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e: 3-D Objects and 2-D Shapes)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976"/>
        <w:gridCol w:w="4129"/>
      </w:tblGrid>
      <w:tr w:rsidR="00E91821" w:rsidRPr="00245E83" w14:paraId="7B3634EB" w14:textId="77777777" w:rsidTr="0093557E">
        <w:trPr>
          <w:trHeight w:val="500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14:paraId="7B3634E7" w14:textId="77D61E3D" w:rsidR="00E91821" w:rsidRPr="00245E83" w:rsidRDefault="0093557E" w:rsidP="009355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Curriculum Outcomes</w:t>
            </w:r>
          </w:p>
        </w:tc>
        <w:tc>
          <w:tcPr>
            <w:tcW w:w="2976" w:type="dxa"/>
            <w:shd w:val="clear" w:color="auto" w:fill="D6E3BC" w:themeFill="accent3" w:themeFillTint="66"/>
            <w:vAlign w:val="center"/>
          </w:tcPr>
          <w:p w14:paraId="7B3634E8" w14:textId="19FE7A1D" w:rsidR="00E91821" w:rsidRPr="00DD04AB" w:rsidRDefault="00E91821" w:rsidP="0093557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DD04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129" w:type="dxa"/>
            <w:shd w:val="clear" w:color="auto" w:fill="D6E3BC" w:themeFill="accent3" w:themeFillTint="66"/>
          </w:tcPr>
          <w:p w14:paraId="7B3634EA" w14:textId="0511899A" w:rsidR="00E91821" w:rsidRPr="009240AB" w:rsidRDefault="00E9182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5630D689" w14:textId="77777777" w:rsidTr="004A63A7">
        <w:trPr>
          <w:trHeight w:val="20"/>
        </w:trPr>
        <w:tc>
          <w:tcPr>
            <w:tcW w:w="9799" w:type="dxa"/>
            <w:gridSpan w:val="3"/>
            <w:shd w:val="clear" w:color="auto" w:fill="D9D9D9" w:themeFill="background1" w:themeFillShade="D9"/>
          </w:tcPr>
          <w:p w14:paraId="10E5AD2A" w14:textId="5F6E28C6" w:rsidR="008268BD" w:rsidRPr="009240AB" w:rsidRDefault="00F40CBC" w:rsidP="0047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  <w:r w:rsidR="008268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9240AB">
              <w:rPr>
                <w:rFonts w:asciiTheme="majorHAnsi" w:hAnsiTheme="majorHAnsi" w:cs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4A63A7">
        <w:trPr>
          <w:trHeight w:val="20"/>
        </w:trPr>
        <w:tc>
          <w:tcPr>
            <w:tcW w:w="2694" w:type="dxa"/>
          </w:tcPr>
          <w:p w14:paraId="42388EA7" w14:textId="3A88447B" w:rsidR="00E91821" w:rsidRPr="00245E83" w:rsidRDefault="00F40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Curriculum Outcome</w:t>
            </w:r>
            <w:r w:rsidR="00E91821" w:rsidRPr="00245E83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E91821"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19F193AA" w14:textId="1A2DBCFB" w:rsidR="002039BD" w:rsidRDefault="00C67D42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C67D42">
              <w:rPr>
                <w:rFonts w:asciiTheme="majorHAnsi" w:hAnsiTheme="majorHAnsi" w:cstheme="majorHAnsi"/>
                <w:sz w:val="20"/>
                <w:szCs w:val="20"/>
              </w:rPr>
              <w:t>7SS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Perform geometric constructions, including: </w:t>
            </w:r>
          </w:p>
          <w:p w14:paraId="3346466E" w14:textId="46D2A430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perpendicular line segments </w:t>
            </w:r>
          </w:p>
          <w:p w14:paraId="2B18FA7E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parallel line segments </w:t>
            </w:r>
          </w:p>
          <w:p w14:paraId="0B78E992" w14:textId="77777777" w:rsid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perpendicular bisectors </w:t>
            </w:r>
          </w:p>
          <w:p w14:paraId="7B3634EC" w14:textId="7D897CA8" w:rsidR="00DF631E" w:rsidRPr="00DF631E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angle bisectors. </w:t>
            </w:r>
          </w:p>
        </w:tc>
        <w:tc>
          <w:tcPr>
            <w:tcW w:w="2976" w:type="dxa"/>
          </w:tcPr>
          <w:p w14:paraId="3386BE41" w14:textId="77777777" w:rsidR="00D8213A" w:rsidRDefault="009240AB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1: </w:t>
            </w:r>
          </w:p>
          <w:p w14:paraId="176A0D8C" w14:textId="30F148E8" w:rsidR="002F2175" w:rsidRPr="00DD04AB" w:rsidRDefault="002F2175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65B42C28" w14:textId="3147624B" w:rsidR="002F2175" w:rsidRPr="00DD04AB" w:rsidRDefault="00286BC1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Constructing Lines </w:t>
            </w:r>
          </w:p>
          <w:p w14:paraId="7B3634ED" w14:textId="0D6C4A6C" w:rsidR="006939B9" w:rsidRPr="00DD04AB" w:rsidRDefault="00286BC1" w:rsidP="002F2175">
            <w:pPr>
              <w:shd w:val="clear" w:color="auto" w:fill="FFFFFF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Constructing Bisectors </w:t>
            </w:r>
          </w:p>
        </w:tc>
        <w:tc>
          <w:tcPr>
            <w:tcW w:w="4129" w:type="dxa"/>
            <w:shd w:val="clear" w:color="auto" w:fill="auto"/>
          </w:tcPr>
          <w:p w14:paraId="001AF749" w14:textId="5AF08C02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2-D shapes and 3-D solids can be analyzed and classified in different ways by their attributes.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DE38A8D" w14:textId="0A15F6CA" w:rsidR="009240AB" w:rsidRPr="009800D9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g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eometric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roperties of 2-D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hapes and 3-D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olids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AECB509" w14:textId="7AEF3965" w:rsidR="00010F8B" w:rsidRPr="009240AB" w:rsidRDefault="00010F8B" w:rsidP="009240A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Identifies and draws parallel, intersecting, and perpendicular lines.</w:t>
            </w:r>
            <w:r w:rsidRPr="009240A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1B4B6B1" w14:textId="77777777" w:rsidR="00E91821" w:rsidRDefault="00010F8B" w:rsidP="009800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Performs geometric constructions to gain insight into properties of lines, angles, and polygons (e.g., constructs perpendicular bisectors, 45° angles, angle bisectors, equilateral triangle).</w:t>
            </w:r>
            <w:r w:rsidRPr="009240A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F0" w14:textId="2A3A17ED" w:rsidR="00F84719" w:rsidRPr="00E6105F" w:rsidRDefault="00F84719" w:rsidP="00F84719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65364BDE" w:rsidR="006939B9" w:rsidRPr="00286BC1" w:rsidRDefault="00954366" w:rsidP="006939B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93557E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F40CBC">
        <w:rPr>
          <w:rFonts w:asciiTheme="majorHAnsi" w:hAnsiTheme="majorHAnsi" w:cstheme="majorHAnsi"/>
          <w:b/>
          <w:bCs/>
          <w:sz w:val="28"/>
          <w:szCs w:val="28"/>
        </w:rPr>
        <w:t>Newfoundland and Labrador</w:t>
      </w:r>
      <w:r w:rsidR="00C67D4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7B2905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7B2905" w:rsidRPr="002B4F66">
        <w:rPr>
          <w:rFonts w:asciiTheme="majorHAnsi" w:hAnsiTheme="majorHAnsi" w:cstheme="majorHAnsi"/>
        </w:rPr>
        <w:t xml:space="preserve"> </w:t>
      </w:r>
      <w:r w:rsidR="007B2905">
        <w:rPr>
          <w:rFonts w:asciiTheme="majorHAnsi" w:hAnsiTheme="majorHAnsi" w:cstheme="majorHAnsi"/>
        </w:rPr>
        <w:br/>
      </w:r>
      <w:r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6939B9" w:rsidRPr="00286BC1">
        <w:rPr>
          <w:rFonts w:asciiTheme="majorHAnsi" w:hAnsiTheme="majorHAnsi" w:cstheme="majorHAnsi"/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977"/>
        <w:gridCol w:w="4015"/>
      </w:tblGrid>
      <w:tr w:rsidR="006939B9" w:rsidRPr="00245E83" w14:paraId="23E27BF8" w14:textId="77777777" w:rsidTr="0093557E">
        <w:trPr>
          <w:trHeight w:val="500"/>
        </w:trPr>
        <w:tc>
          <w:tcPr>
            <w:tcW w:w="2835" w:type="dxa"/>
            <w:shd w:val="clear" w:color="auto" w:fill="D6E3BC" w:themeFill="accent3" w:themeFillTint="66"/>
            <w:vAlign w:val="center"/>
          </w:tcPr>
          <w:p w14:paraId="10CD6977" w14:textId="476B52D9" w:rsidR="006939B9" w:rsidRPr="00245E83" w:rsidRDefault="0093557E" w:rsidP="009355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Curriculum Outcomes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14:paraId="3353C456" w14:textId="6A4E68FE" w:rsidR="006939B9" w:rsidRPr="009240AB" w:rsidRDefault="006939B9" w:rsidP="0093557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9240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9240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015" w:type="dxa"/>
            <w:shd w:val="clear" w:color="auto" w:fill="D6E3BC" w:themeFill="accent3" w:themeFillTint="66"/>
          </w:tcPr>
          <w:p w14:paraId="2F9FE35F" w14:textId="4B92D076" w:rsidR="006939B9" w:rsidRPr="009240AB" w:rsidRDefault="006939B9" w:rsidP="008D0CB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70C3FE6C" w14:textId="77777777" w:rsidTr="004A63A7">
        <w:trPr>
          <w:trHeight w:val="20"/>
        </w:trPr>
        <w:tc>
          <w:tcPr>
            <w:tcW w:w="9827" w:type="dxa"/>
            <w:gridSpan w:val="3"/>
            <w:shd w:val="clear" w:color="auto" w:fill="D9D9D9" w:themeFill="background1" w:themeFillShade="D9"/>
          </w:tcPr>
          <w:p w14:paraId="70C28061" w14:textId="66DDDC81" w:rsidR="008268BD" w:rsidRPr="009240AB" w:rsidRDefault="00F40CBC" w:rsidP="0047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  <w:r w:rsidR="008268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9240AB">
              <w:rPr>
                <w:rFonts w:asciiTheme="majorHAnsi" w:hAnsiTheme="majorHAnsi" w:cs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4A63A7">
        <w:trPr>
          <w:trHeight w:val="20"/>
        </w:trPr>
        <w:tc>
          <w:tcPr>
            <w:tcW w:w="2835" w:type="dxa"/>
          </w:tcPr>
          <w:p w14:paraId="0D6703E8" w14:textId="640681DE" w:rsidR="006939B9" w:rsidRPr="00245E83" w:rsidRDefault="00F40CBC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Curriculum Outcome</w:t>
            </w:r>
            <w:r w:rsidR="006939B9" w:rsidRPr="00245E83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6939B9"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152E6C87" w:rsidR="006939B9" w:rsidRPr="002039BD" w:rsidRDefault="00C67D42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7D42">
              <w:rPr>
                <w:rFonts w:asciiTheme="majorHAnsi" w:hAnsiTheme="majorHAnsi" w:cstheme="majorHAnsi"/>
                <w:sz w:val="20"/>
                <w:szCs w:val="20"/>
              </w:rPr>
              <w:t>7SS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Identify and plot points in the four quadrants of a Cartesian plane, using integral ordered pairs. </w:t>
            </w:r>
          </w:p>
        </w:tc>
        <w:tc>
          <w:tcPr>
            <w:tcW w:w="2977" w:type="dxa"/>
          </w:tcPr>
          <w:p w14:paraId="1CE358EF" w14:textId="2CEF9EE9" w:rsidR="006939B9" w:rsidRPr="009240AB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2F2175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720DA6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  <w:r w:rsidR="002F2175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on a Cartesian Plane</w:t>
            </w:r>
          </w:p>
          <w:p w14:paraId="0D1350F8" w14:textId="5A542631" w:rsidR="002F2175" w:rsidRPr="009240AB" w:rsidRDefault="002F2175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240AB">
              <w:rPr>
                <w:rFonts w:asciiTheme="majorHAnsi" w:hAnsiTheme="majorHAnsi"/>
                <w:sz w:val="20"/>
                <w:szCs w:val="20"/>
              </w:rPr>
              <w:t>1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 w:rsidRPr="009240AB">
              <w:rPr>
                <w:rFonts w:asciiTheme="majorHAnsi" w:hAnsiTheme="majorHAnsi"/>
                <w:sz w:val="20"/>
                <w:szCs w:val="20"/>
              </w:rPr>
              <w:t xml:space="preserve"> Exploring the Cartesian Plane</w:t>
            </w:r>
          </w:p>
          <w:p w14:paraId="6D38D4C3" w14:textId="1611CE80" w:rsidR="006939B9" w:rsidRPr="009240AB" w:rsidRDefault="006939B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5" w:type="dxa"/>
            <w:shd w:val="clear" w:color="auto" w:fill="auto"/>
          </w:tcPr>
          <w:p w14:paraId="526A3A27" w14:textId="584E5745" w:rsidR="000060DA" w:rsidRPr="009800D9" w:rsidRDefault="009800D9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060DA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Objects can be located in space and viewed from multiple perspectives.</w:t>
            </w:r>
            <w:r w:rsidR="000060DA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99C3C59" w14:textId="77777777" w:rsidR="00E6105F" w:rsidRDefault="000060DA" w:rsidP="00E6105F">
            <w:pPr>
              <w:pStyle w:val="paragraph"/>
              <w:spacing w:before="0" w:beforeAutospacing="0" w:after="0" w:afterAutospacing="0"/>
              <w:textAlignment w:val="baseline"/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Locating and mapping objects in space</w:t>
            </w:r>
            <w:r w:rsidRPr="009800D9">
              <w:rPr>
                <w:rStyle w:val="scxw107687465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467121B" w14:textId="77777777" w:rsidR="002C23CC" w:rsidRPr="00706ADF" w:rsidRDefault="00E6105F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E6105F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0060DA" w:rsidRPr="00E610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dentifies, locates, and plots points, polygon vertices, and lines on a Cartesian plane in all four quadrants</w:t>
            </w:r>
            <w:r w:rsidR="000060DA"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 (Limited to integers.)</w:t>
            </w:r>
          </w:p>
          <w:p w14:paraId="39BFAFB5" w14:textId="6212C01D" w:rsidR="00706ADF" w:rsidRPr="00E6105F" w:rsidRDefault="00706ADF" w:rsidP="00706ADF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06595" w:rsidRPr="00245E83" w14:paraId="638F0823" w14:textId="77777777" w:rsidTr="004A63A7">
        <w:trPr>
          <w:trHeight w:val="20"/>
        </w:trPr>
        <w:tc>
          <w:tcPr>
            <w:tcW w:w="2835" w:type="dxa"/>
          </w:tcPr>
          <w:p w14:paraId="1816C2D3" w14:textId="6F9A8007" w:rsidR="00106595" w:rsidRPr="002039BD" w:rsidRDefault="00C67D42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67D42">
              <w:rPr>
                <w:rFonts w:asciiTheme="majorHAnsi" w:hAnsiTheme="majorHAnsi" w:cstheme="majorHAnsi"/>
                <w:sz w:val="20"/>
                <w:szCs w:val="20"/>
              </w:rPr>
              <w:t>7SS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Perform and describe transformations (translations, rotations or reflections) of a 2-D shape in all four quadrants of a Cartesian plane (limited to integral number vertices). </w:t>
            </w:r>
          </w:p>
        </w:tc>
        <w:tc>
          <w:tcPr>
            <w:tcW w:w="2977" w:type="dxa"/>
          </w:tcPr>
          <w:p w14:paraId="10667813" w14:textId="77777777" w:rsidR="002F2175" w:rsidRPr="009240AB" w:rsidRDefault="002F2175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Geometry Unit 1: Transformations on a Cartesian Plane</w:t>
            </w:r>
          </w:p>
          <w:p w14:paraId="0C46E378" w14:textId="733A8E3C" w:rsidR="002F2175" w:rsidRPr="009240AB" w:rsidRDefault="002F2175" w:rsidP="002F21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Translating 2-D Shapes on a Cartesian Plane </w:t>
            </w:r>
          </w:p>
          <w:p w14:paraId="5B12C309" w14:textId="77777777" w:rsidR="00B95605" w:rsidRDefault="002F2175" w:rsidP="002F21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Reflecting and Rotating 2-D Shapes on a Cartesian Plane </w:t>
            </w:r>
          </w:p>
          <w:p w14:paraId="3C3CE48E" w14:textId="79D1218F" w:rsidR="00A6063E" w:rsidRPr="009240AB" w:rsidRDefault="00A6063E" w:rsidP="002F217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4: Combining Transformations</w:t>
            </w:r>
          </w:p>
        </w:tc>
        <w:tc>
          <w:tcPr>
            <w:tcW w:w="4015" w:type="dxa"/>
            <w:shd w:val="clear" w:color="auto" w:fill="auto"/>
          </w:tcPr>
          <w:p w14:paraId="144697F6" w14:textId="08057E11" w:rsidR="000060DA" w:rsidRPr="009800D9" w:rsidRDefault="009800D9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060DA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Objects can be located in space and viewed from multiple perspectives.</w:t>
            </w:r>
            <w:r w:rsidR="000060DA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4A5827D" w14:textId="3F656930" w:rsidR="009240AB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Locating and mapping objects in space</w:t>
            </w:r>
            <w:r w:rsidRPr="009240AB">
              <w:rPr>
                <w:rStyle w:val="scxw127219729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34075A8" w14:textId="60F73A73" w:rsidR="000060DA" w:rsidRPr="009240AB" w:rsidRDefault="000060DA" w:rsidP="009240A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predicts the location of 2-D shapes under transformation on a Cartesian plane.</w:t>
            </w:r>
          </w:p>
          <w:p w14:paraId="7BB7D968" w14:textId="77777777" w:rsidR="00106595" w:rsidRPr="00706ADF" w:rsidRDefault="000060DA" w:rsidP="00106595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26624582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locates points, lines, and shapes on a Cartesian plane after successive transformations.</w:t>
            </w:r>
            <w:r w:rsidRPr="009240AB">
              <w:rPr>
                <w:rStyle w:val="scxw26624582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718F581" w14:textId="3EFEF837" w:rsidR="00706ADF" w:rsidRPr="009800D9" w:rsidRDefault="00706ADF" w:rsidP="00706ADF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6456E22C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277FC4D0" w:rsidR="007174F8" w:rsidRPr="00286BC1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93557E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F40CBC">
        <w:rPr>
          <w:rFonts w:asciiTheme="majorHAnsi" w:hAnsiTheme="majorHAnsi" w:cstheme="majorHAnsi"/>
          <w:b/>
          <w:bCs/>
          <w:sz w:val="28"/>
          <w:szCs w:val="28"/>
        </w:rPr>
        <w:t>Newfoundland and Labrador</w:t>
      </w:r>
      <w:r w:rsidR="00C67D4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7B2905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7B2905" w:rsidRPr="002B4F66">
        <w:rPr>
          <w:rFonts w:asciiTheme="majorHAnsi" w:hAnsiTheme="majorHAnsi" w:cstheme="majorHAnsi"/>
        </w:rPr>
        <w:t xml:space="preserve"> </w:t>
      </w:r>
      <w:r w:rsidR="007B2905">
        <w:rPr>
          <w:rFonts w:asciiTheme="majorHAnsi" w:hAnsiTheme="majorHAnsi" w:cstheme="majorHAnsi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(Statistics and Probability: Data Analysis</w:t>
      </w:r>
      <w:r w:rsidR="00D12792" w:rsidRPr="00286BC1">
        <w:rPr>
          <w:rFonts w:asciiTheme="majorHAnsi" w:hAnsiTheme="majorHAnsi" w:cstheme="majorHAnsi"/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84"/>
        <w:gridCol w:w="2715"/>
        <w:gridCol w:w="3630"/>
      </w:tblGrid>
      <w:tr w:rsidR="0004390F" w:rsidRPr="00147BC0" w14:paraId="7B363504" w14:textId="77777777" w:rsidTr="0093557E">
        <w:trPr>
          <w:trHeight w:val="500"/>
        </w:trPr>
        <w:tc>
          <w:tcPr>
            <w:tcW w:w="1805" w:type="pct"/>
            <w:shd w:val="clear" w:color="auto" w:fill="D6E3BC" w:themeFill="accent3" w:themeFillTint="66"/>
            <w:vAlign w:val="center"/>
          </w:tcPr>
          <w:p w14:paraId="7B363500" w14:textId="3215AF29" w:rsidR="0004390F" w:rsidRPr="00147BC0" w:rsidRDefault="0093557E" w:rsidP="009355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Curriculum Outcomes</w:t>
            </w:r>
          </w:p>
        </w:tc>
        <w:tc>
          <w:tcPr>
            <w:tcW w:w="1367" w:type="pct"/>
            <w:shd w:val="clear" w:color="auto" w:fill="D6E3BC" w:themeFill="accent3" w:themeFillTint="66"/>
            <w:vAlign w:val="center"/>
          </w:tcPr>
          <w:p w14:paraId="7B363501" w14:textId="7FC48FB0" w:rsidR="0004390F" w:rsidRPr="00147BC0" w:rsidRDefault="0004390F" w:rsidP="0093557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 xml:space="preserve">7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1828" w:type="pct"/>
            <w:shd w:val="clear" w:color="auto" w:fill="D6E3BC" w:themeFill="accent3" w:themeFillTint="66"/>
          </w:tcPr>
          <w:p w14:paraId="7B363503" w14:textId="7E220830" w:rsidR="0004390F" w:rsidRPr="009240AB" w:rsidRDefault="0004390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ED50E0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41208520" w14:textId="77777777" w:rsidTr="004A63A7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2083D31" w14:textId="7626B98D" w:rsidR="008268BD" w:rsidRPr="009240AB" w:rsidRDefault="00F40CBC" w:rsidP="0047770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  <w:r w:rsidR="008268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9240AB">
              <w:rPr>
                <w:rFonts w:asciiTheme="majorHAnsi" w:hAnsiTheme="majorHAnsi" w:cs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D20CDA" w:rsidRPr="00147BC0" w14:paraId="335D8489" w14:textId="77777777" w:rsidTr="006F16C1">
        <w:trPr>
          <w:trHeight w:val="20"/>
        </w:trPr>
        <w:tc>
          <w:tcPr>
            <w:tcW w:w="1805" w:type="pct"/>
          </w:tcPr>
          <w:p w14:paraId="7BA22363" w14:textId="6DBA41E2" w:rsidR="00D20CDA" w:rsidRPr="002039BD" w:rsidRDefault="00F40CBC" w:rsidP="00D20CDA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Curriculum Outcome</w:t>
            </w:r>
            <w:r w:rsidR="00D20CDA" w:rsidRPr="002039BD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1634993C" w14:textId="6D584D4D" w:rsidR="00D20CDA" w:rsidRDefault="00C67D42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7SP1 </w:t>
            </w:r>
            <w:r w:rsidR="00D20CDA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Demonstrate an understanding of central tendency and range by: </w:t>
            </w:r>
          </w:p>
          <w:p w14:paraId="7AE74778" w14:textId="77777777" w:rsidR="00D20CDA" w:rsidRDefault="00D20CDA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determining the measures of central tendency (mean, median, mode) and range </w:t>
            </w:r>
          </w:p>
          <w:p w14:paraId="15ADBB09" w14:textId="6A16BEA2" w:rsidR="00D20CDA" w:rsidRDefault="00D20CDA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>• determining the most appropriate measures of central tendency to report findings.</w:t>
            </w:r>
          </w:p>
          <w:p w14:paraId="44ED063C" w14:textId="77777777" w:rsidR="00D20CDA" w:rsidRDefault="00D20CDA" w:rsidP="00D20CD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6F28CBC4" w14:textId="418738FD" w:rsidR="00D20CDA" w:rsidRPr="002039BD" w:rsidRDefault="00D20CDA" w:rsidP="006F16C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4116E386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20CDA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 Unit 1: Data Management</w:t>
            </w:r>
          </w:p>
          <w:p w14:paraId="2623564F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Exploring Measures of Data</w:t>
            </w:r>
          </w:p>
          <w:p w14:paraId="34B2EB3E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Determining Mean and Mode</w:t>
            </w:r>
          </w:p>
          <w:p w14:paraId="4EF77B7F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Determining Median and Range</w:t>
            </w:r>
          </w:p>
          <w:p w14:paraId="0749860A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Comparing Measures of Central Tendency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14:paraId="04E28BDB" w14:textId="77777777" w:rsidR="00D20CDA" w:rsidRDefault="00D20CDA" w:rsidP="006F16C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570831D2" w14:textId="28335615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1ADF8A4" w14:textId="0D261AEE" w:rsidR="000466F6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Creating graphical displays of collected data</w:t>
            </w:r>
            <w:r w:rsidRPr="009240AB">
              <w:rPr>
                <w:rStyle w:val="scxw80662011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D116A3F" w14:textId="77777777" w:rsid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Creates charts and graphs with appropriate titles and labels to represent data collected.</w:t>
            </w:r>
          </w:p>
          <w:p w14:paraId="29BE863B" w14:textId="77777777" w:rsid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data graphically using many -to-one correspondence with appropriate scales and intervals.</w:t>
            </w:r>
          </w:p>
          <w:p w14:paraId="08C12E31" w14:textId="2A054659" w:rsidR="000466F6" w:rsidRDefault="009A73AE" w:rsidP="000466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Reading and interpreting data displays and analyzing variability</w:t>
            </w:r>
            <w:r w:rsidRPr="009800D9">
              <w:rPr>
                <w:rStyle w:val="scxw8066201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5253E32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Reads and interprets data displays using many-to-one correspondence.</w:t>
            </w:r>
            <w:r w:rsidRPr="000466F6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7C8ED0F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scxw151194176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Visualizes and determines the mean of a data set.</w:t>
            </w:r>
            <w:r w:rsidRPr="000466F6">
              <w:rPr>
                <w:rStyle w:val="scxw151194176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3A37780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Visualizes and determines the median value as a middle measure representing a whole data set.</w:t>
            </w:r>
            <w:r w:rsidRPr="000466F6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B6D3D7D" w14:textId="77777777" w:rsidR="009800D9" w:rsidRPr="009800D9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Understands and describes the differences between the central tendency values (i.e., mode, median, mean) and explores which measure is most appropriate for the data collected.</w:t>
            </w:r>
          </w:p>
          <w:p w14:paraId="1D230E89" w14:textId="77777777" w:rsidR="009800D9" w:rsidRDefault="009A73AE" w:rsidP="009800D9">
            <w:pPr>
              <w:pStyle w:val="paragraph"/>
              <w:spacing w:before="0" w:beforeAutospacing="0" w:after="0" w:afterAutospacing="0"/>
              <w:ind w:left="-21"/>
              <w:textAlignment w:val="baseline"/>
              <w:rPr>
                <w:rStyle w:val="scxw23214147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the language and tools of chance to describe and predict events</w:t>
            </w:r>
            <w:r w:rsidRPr="009800D9">
              <w:rPr>
                <w:rStyle w:val="scxw23214147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BD5481D" w14:textId="77777777" w:rsidR="00D20CDA" w:rsidRPr="00F349B9" w:rsidRDefault="009A73AE" w:rsidP="006F16C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Describes data using frequency counts (e.g., 5 people chose peppermint) and modal value (e.g., dogs are the most common pets).</w:t>
            </w:r>
            <w:r w:rsidRPr="009800D9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 </w:t>
            </w:r>
          </w:p>
          <w:p w14:paraId="06A2ECA7" w14:textId="5E64FCE8" w:rsidR="00F349B9" w:rsidRPr="00E6105F" w:rsidRDefault="00F349B9" w:rsidP="00F349B9">
            <w:pPr>
              <w:pStyle w:val="paragraph"/>
              <w:spacing w:before="0" w:beforeAutospacing="0" w:after="0" w:afterAutospacing="0"/>
              <w:ind w:left="197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</w:tbl>
    <w:p w14:paraId="24FD930D" w14:textId="77777777" w:rsidR="00F84719" w:rsidRDefault="00F84719">
      <w:r>
        <w:br w:type="page"/>
      </w: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84"/>
        <w:gridCol w:w="2715"/>
        <w:gridCol w:w="3630"/>
      </w:tblGrid>
      <w:tr w:rsidR="0004390F" w:rsidRPr="00147BC0" w14:paraId="43524514" w14:textId="77777777" w:rsidTr="00BF68AB">
        <w:trPr>
          <w:trHeight w:val="20"/>
        </w:trPr>
        <w:tc>
          <w:tcPr>
            <w:tcW w:w="1805" w:type="pct"/>
          </w:tcPr>
          <w:p w14:paraId="10234675" w14:textId="310644BF" w:rsidR="00A3702B" w:rsidRPr="002039BD" w:rsidRDefault="00C67D42" w:rsidP="002039B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7SP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Determine the effect on the mean, median and mode when an outlier is included in a data set. </w:t>
            </w:r>
          </w:p>
        </w:tc>
        <w:tc>
          <w:tcPr>
            <w:tcW w:w="1367" w:type="pct"/>
          </w:tcPr>
          <w:p w14:paraId="52FC3CF7" w14:textId="2AFEDCD6" w:rsidR="00B95605" w:rsidRDefault="0004390F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</w:r>
            <w:r w:rsidR="00D20CDA">
              <w:rPr>
                <w:rFonts w:asciiTheme="majorHAnsi" w:hAnsiTheme="majorHAnsi"/>
                <w:sz w:val="20"/>
                <w:szCs w:val="20"/>
              </w:rPr>
              <w:t>5: Exploring the Impact of Outliers on Mean, Median, and Mode</w:t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7AA1B378" w14:textId="380E82CA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1CC7582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scxw162282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Reading and interpreting data displays and analyzing variability</w:t>
            </w:r>
            <w:r w:rsidRPr="009800D9">
              <w:rPr>
                <w:rStyle w:val="scxw162282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D157E81" w14:textId="77777777" w:rsidR="004A4960" w:rsidRPr="00706ADF" w:rsidRDefault="009800D9" w:rsidP="005757E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9800D9">
              <w:rPr>
                <w:rStyle w:val="scxw1622821"/>
                <w:rFonts w:asciiTheme="majorHAnsi" w:hAnsiTheme="majorHAnsi" w:cstheme="majorHAnsi"/>
                <w:sz w:val="20"/>
                <w:szCs w:val="20"/>
              </w:rPr>
              <w:t>E</w:t>
            </w:r>
            <w:r w:rsidR="009A73AE"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xplains the effect of removing or changing values (including outliers) on measures of central tendency.</w:t>
            </w:r>
          </w:p>
          <w:p w14:paraId="4737D0CE" w14:textId="02693A22" w:rsidR="00706ADF" w:rsidRPr="00E6105F" w:rsidRDefault="00706ADF" w:rsidP="00706ADF">
            <w:pPr>
              <w:pStyle w:val="paragraph"/>
              <w:spacing w:before="0" w:beforeAutospacing="0" w:after="0" w:afterAutospacing="0"/>
              <w:ind w:left="19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702B" w:rsidRPr="00147BC0" w14:paraId="7A6899BF" w14:textId="77777777" w:rsidTr="00BF68AB">
        <w:trPr>
          <w:trHeight w:val="20"/>
        </w:trPr>
        <w:tc>
          <w:tcPr>
            <w:tcW w:w="1805" w:type="pct"/>
          </w:tcPr>
          <w:p w14:paraId="2AE2FEAB" w14:textId="588814B9" w:rsidR="00A3702B" w:rsidRPr="002039BD" w:rsidRDefault="00C67D42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7SP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Construct, label and interpret circle graphs to solve problems. </w:t>
            </w:r>
          </w:p>
        </w:tc>
        <w:tc>
          <w:tcPr>
            <w:tcW w:w="1367" w:type="pct"/>
          </w:tcPr>
          <w:p w14:paraId="2FAD110A" w14:textId="359A3385" w:rsid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Exploring Circle Graphs</w:t>
            </w:r>
          </w:p>
          <w:p w14:paraId="68EEB227" w14:textId="272A06C5" w:rsidR="00413B34" w:rsidRPr="00413B34" w:rsidRDefault="00D20CDA" w:rsidP="00413B3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413B34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Constructing Circle Graphs</w:t>
            </w:r>
          </w:p>
          <w:p w14:paraId="6150B47F" w14:textId="77777777" w:rsidR="00A3702B" w:rsidRPr="009402F4" w:rsidRDefault="00A3702B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056DDA88" w14:textId="11C49A61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466F6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F972F4A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Creating graphical displays of collected data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12EB6C1" w14:textId="21D3D65E" w:rsidR="009A73AE" w:rsidRPr="009800D9" w:rsidRDefault="009A73AE" w:rsidP="009800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Creates graphical representations to illustrate parts of a whole (e.g., circle graph)</w:t>
            </w:r>
            <w:r w:rsidRPr="009240A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084C3B9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Drawing conclusions by making inferences and justifying decisions based on data collected</w:t>
            </w:r>
            <w:r w:rsidRPr="009800D9">
              <w:t> </w:t>
            </w:r>
          </w:p>
          <w:p w14:paraId="02840FB7" w14:textId="77777777" w:rsidR="00BF68AB" w:rsidRDefault="009A73AE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Draw conclusions based on data presented.</w:t>
            </w:r>
            <w:r w:rsidRPr="009240A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02945D3" w14:textId="678E3BC2" w:rsidR="00706ADF" w:rsidRPr="00E6105F" w:rsidRDefault="00706ADF" w:rsidP="00706ADF">
            <w:pPr>
              <w:pStyle w:val="paragraph"/>
              <w:spacing w:before="0" w:beforeAutospacing="0" w:after="0" w:afterAutospacing="0"/>
              <w:ind w:left="197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0D7DF6DD" w14:textId="274EF893" w:rsidR="00E86A0A" w:rsidRPr="00286BC1" w:rsidRDefault="00A61835" w:rsidP="00F349B9">
      <w:pPr>
        <w:ind w:right="583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70528" behindDoc="0" locked="0" layoutInCell="1" hidden="0" allowOverlap="1" wp14:anchorId="1E57DDB4" wp14:editId="02DE3A2A">
            <wp:simplePos x="0" y="0"/>
            <wp:positionH relativeFrom="margin">
              <wp:posOffset>2028825</wp:posOffset>
            </wp:positionH>
            <wp:positionV relativeFrom="paragraph">
              <wp:posOffset>2540</wp:posOffset>
            </wp:positionV>
            <wp:extent cx="2247900" cy="873760"/>
            <wp:effectExtent l="0" t="0" r="0" b="0"/>
            <wp:wrapTopAndBottom distT="0" distB="0"/>
            <wp:docPr id="10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93557E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F40CBC">
        <w:rPr>
          <w:rFonts w:asciiTheme="majorHAnsi" w:hAnsiTheme="majorHAnsi" w:cstheme="majorHAnsi"/>
          <w:b/>
          <w:bCs/>
          <w:sz w:val="28"/>
          <w:szCs w:val="28"/>
        </w:rPr>
        <w:t>Newfoundland and Labrador</w:t>
      </w:r>
      <w:r w:rsidR="00F349B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7B2905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7B2905" w:rsidRPr="002B4F66">
        <w:rPr>
          <w:rFonts w:asciiTheme="majorHAnsi" w:hAnsiTheme="majorHAnsi" w:cstheme="majorHAnsi"/>
        </w:rPr>
        <w:t xml:space="preserve"> </w:t>
      </w:r>
      <w:r w:rsidR="007B2905">
        <w:rPr>
          <w:rFonts w:asciiTheme="majorHAnsi" w:hAnsiTheme="majorHAnsi" w:cstheme="majorHAnsi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E86A0A" w:rsidRPr="00286BC1">
        <w:rPr>
          <w:rFonts w:asciiTheme="majorHAnsi" w:hAnsiTheme="majorHAnsi" w:cstheme="majorHAnsi"/>
          <w:b/>
          <w:sz w:val="28"/>
          <w:szCs w:val="28"/>
        </w:rPr>
        <w:t xml:space="preserve"> (Statistics and Probability: </w:t>
      </w:r>
      <w:r w:rsidR="00F41626" w:rsidRPr="00286BC1">
        <w:rPr>
          <w:rFonts w:asciiTheme="majorHAnsi" w:hAnsiTheme="majorHAnsi" w:cstheme="majorHAnsi"/>
          <w:b/>
          <w:sz w:val="28"/>
          <w:szCs w:val="28"/>
        </w:rPr>
        <w:t>Chance and Uncertainty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>)</w:t>
      </w:r>
    </w:p>
    <w:p w14:paraId="0EABA48A" w14:textId="77777777" w:rsidR="00BF68AB" w:rsidRDefault="00BF68AB" w:rsidP="00BF68AB">
      <w:pPr>
        <w:jc w:val="center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81"/>
        <w:gridCol w:w="2750"/>
        <w:gridCol w:w="3598"/>
      </w:tblGrid>
      <w:tr w:rsidR="00E86A0A" w:rsidRPr="00147BC0" w14:paraId="53EFCD76" w14:textId="77777777" w:rsidTr="0093557E">
        <w:trPr>
          <w:trHeight w:val="500"/>
        </w:trPr>
        <w:tc>
          <w:tcPr>
            <w:tcW w:w="1803" w:type="pct"/>
            <w:shd w:val="clear" w:color="auto" w:fill="D6E3BC" w:themeFill="accent3" w:themeFillTint="66"/>
            <w:vAlign w:val="center"/>
          </w:tcPr>
          <w:p w14:paraId="34743B14" w14:textId="25D7CF2F" w:rsidR="00E86A0A" w:rsidRPr="00147BC0" w:rsidRDefault="0093557E" w:rsidP="009355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Curriculum Outcomes</w:t>
            </w:r>
          </w:p>
        </w:tc>
        <w:tc>
          <w:tcPr>
            <w:tcW w:w="1385" w:type="pct"/>
            <w:shd w:val="clear" w:color="auto" w:fill="D6E3BC" w:themeFill="accent3" w:themeFillTint="66"/>
            <w:vAlign w:val="center"/>
          </w:tcPr>
          <w:p w14:paraId="6A0B40FC" w14:textId="34312731" w:rsidR="00E86A0A" w:rsidRPr="00147BC0" w:rsidRDefault="00E86A0A" w:rsidP="0093557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12" w:type="pct"/>
            <w:shd w:val="clear" w:color="auto" w:fill="D6E3BC" w:themeFill="accent3" w:themeFillTint="66"/>
          </w:tcPr>
          <w:p w14:paraId="4CC8F1C4" w14:textId="305F3097" w:rsidR="00E86A0A" w:rsidRPr="000466F6" w:rsidRDefault="00E86A0A" w:rsidP="008D068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ED50E0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682C04A2" w14:textId="77777777" w:rsidTr="004A63A7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E37A7C4" w14:textId="68E6EB08" w:rsidR="008268BD" w:rsidRPr="000466F6" w:rsidRDefault="00F40CBC" w:rsidP="0047770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  <w:r w:rsidR="008268BD"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0466F6">
              <w:rPr>
                <w:rFonts w:asciiTheme="majorHAnsi" w:hAnsiTheme="majorHAnsi" w:cs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E86A0A" w:rsidRPr="00147BC0" w14:paraId="45849257" w14:textId="77777777" w:rsidTr="00BF68AB">
        <w:trPr>
          <w:trHeight w:val="20"/>
        </w:trPr>
        <w:tc>
          <w:tcPr>
            <w:tcW w:w="1803" w:type="pct"/>
          </w:tcPr>
          <w:p w14:paraId="60BD1DAF" w14:textId="1647C85D" w:rsidR="00E86A0A" w:rsidRPr="00147BC0" w:rsidRDefault="00F40CBC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Curriculum Outcome</w:t>
            </w:r>
            <w:r w:rsidR="00E86A0A" w:rsidRPr="00147BC0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5228B5E3" w14:textId="20ADD92C" w:rsidR="00D245D6" w:rsidRPr="00CF3CE0" w:rsidRDefault="00C67D42" w:rsidP="002039B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7SP</w:t>
            </w:r>
            <w:r w:rsidR="002039BD" w:rsidRPr="00CF3CE0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039BD"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 Express probabilities as ratios, fractions and percents. </w:t>
            </w:r>
          </w:p>
        </w:tc>
        <w:tc>
          <w:tcPr>
            <w:tcW w:w="1385" w:type="pct"/>
          </w:tcPr>
          <w:p w14:paraId="0A4B9092" w14:textId="185B7829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66CDF350" w14:textId="4AE390E4" w:rsidR="00E86A0A" w:rsidRPr="004A63A7" w:rsidRDefault="002B4F66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Writing Experimental Probabilities</w:t>
            </w:r>
          </w:p>
        </w:tc>
        <w:tc>
          <w:tcPr>
            <w:tcW w:w="1812" w:type="pct"/>
            <w:shd w:val="clear" w:color="auto" w:fill="auto"/>
          </w:tcPr>
          <w:p w14:paraId="25A19F93" w14:textId="2480108C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87D8E9E" w14:textId="77777777" w:rsidR="009800D9" w:rsidRDefault="009A73AE" w:rsidP="00D6217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BF5F354" w14:textId="0400DA0B" w:rsidR="00706ADF" w:rsidRPr="00F84719" w:rsidRDefault="009A73AE" w:rsidP="00F8471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Determines </w:t>
            </w: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the relative frequency of each outcome in an experiment involving two independent events by performing multiple trials.</w:t>
            </w:r>
            <w:r w:rsidRPr="000466F6">
              <w:rPr>
                <w:rStyle w:val="scxw62129970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CF3CE0" w:rsidRPr="00147BC0" w14:paraId="48EE7C90" w14:textId="77777777" w:rsidTr="00BF68AB">
        <w:trPr>
          <w:trHeight w:val="20"/>
        </w:trPr>
        <w:tc>
          <w:tcPr>
            <w:tcW w:w="1803" w:type="pct"/>
          </w:tcPr>
          <w:p w14:paraId="419B6F54" w14:textId="73354E85" w:rsidR="00CF3CE0" w:rsidRPr="00CF3CE0" w:rsidRDefault="00C67D42" w:rsidP="008D068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7SP</w:t>
            </w:r>
            <w:r w:rsidR="00CF3CE0"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5 Identify the sample space (where the combined sample space has 36 or fewer elements) for a probability experiment involving two independent events. </w:t>
            </w:r>
          </w:p>
        </w:tc>
        <w:tc>
          <w:tcPr>
            <w:tcW w:w="1385" w:type="pct"/>
          </w:tcPr>
          <w:p w14:paraId="4499EAB2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030AC8AE" w14:textId="5CA53524" w:rsidR="00CF3CE0" w:rsidRPr="009402F4" w:rsidRDefault="002B4F66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Identifying and Representing Sample Spaces</w:t>
            </w:r>
          </w:p>
        </w:tc>
        <w:tc>
          <w:tcPr>
            <w:tcW w:w="1812" w:type="pct"/>
            <w:shd w:val="clear" w:color="auto" w:fill="auto"/>
          </w:tcPr>
          <w:p w14:paraId="467E09A2" w14:textId="1FBE5883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DF6FC39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FC1628C" w14:textId="38A9D7E5" w:rsidR="00706ADF" w:rsidRPr="00F84719" w:rsidRDefault="009A73AE" w:rsidP="00F8471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Determines and represents theoretical probability of outcomes for two independent events (e.g., rolling a die and tossing a coin) using graphical tools (e.g., tree diagram, lists, matrix).</w:t>
            </w:r>
            <w:r w:rsidRPr="000466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CF3CE0" w:rsidRPr="00147BC0" w14:paraId="73AE9559" w14:textId="77777777" w:rsidTr="00BF68AB">
        <w:trPr>
          <w:trHeight w:val="20"/>
        </w:trPr>
        <w:tc>
          <w:tcPr>
            <w:tcW w:w="1803" w:type="pct"/>
          </w:tcPr>
          <w:p w14:paraId="6DBCBAA1" w14:textId="7B512640" w:rsidR="00CF3CE0" w:rsidRPr="00CF3CE0" w:rsidRDefault="00F71BF9" w:rsidP="008D06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7SP6 </w:t>
            </w:r>
            <w:r w:rsidR="00CF3CE0"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Conduct a probability experiment to compare the theoretical probability (determined using a tree diagram, table or other graphic organizer) and experimental probability of two independent events. </w:t>
            </w:r>
          </w:p>
        </w:tc>
        <w:tc>
          <w:tcPr>
            <w:tcW w:w="1385" w:type="pct"/>
          </w:tcPr>
          <w:p w14:paraId="68A1C990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7C50AE31" w14:textId="1B492D3F" w:rsidR="00CF3CE0" w:rsidRPr="009402F4" w:rsidRDefault="002B4F66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Exploring Theoretical and Experimental Probability</w:t>
            </w:r>
          </w:p>
        </w:tc>
        <w:tc>
          <w:tcPr>
            <w:tcW w:w="1812" w:type="pct"/>
            <w:shd w:val="clear" w:color="auto" w:fill="auto"/>
          </w:tcPr>
          <w:p w14:paraId="5B392159" w14:textId="1E6A44A1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0E7DD63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E3789CF" w14:textId="18B259BC" w:rsidR="00C11947" w:rsidRPr="00F84719" w:rsidRDefault="009A73AE" w:rsidP="00F8471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Determines and represents theoretical probability of outcomes for two independent events (e.g., rolling a die and tossing a coin) using graphical tools (e.g., tree diagram, lists, matrix).</w:t>
            </w:r>
            <w:r w:rsidRPr="000466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</w:tbl>
    <w:p w14:paraId="4628F107" w14:textId="1674B339" w:rsidR="00E86A0A" w:rsidRDefault="00E86A0A" w:rsidP="009800D9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F349B9">
      <w:footerReference w:type="default" r:id="rId12"/>
      <w:pgSz w:w="12240" w:h="15840" w:orient="landscape"/>
      <w:pgMar w:top="1440" w:right="1041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249F" w14:textId="77777777" w:rsidR="00846072" w:rsidRDefault="00846072">
      <w:r>
        <w:separator/>
      </w:r>
    </w:p>
  </w:endnote>
  <w:endnote w:type="continuationSeparator" w:id="0">
    <w:p w14:paraId="562D5ECF" w14:textId="77777777" w:rsidR="00846072" w:rsidRDefault="0084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6A0A7FFE" w:rsidR="009819B5" w:rsidRPr="00FE0FFC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FE0FFC">
      <w:rPr>
        <w:rFonts w:asciiTheme="majorHAnsi" w:hAnsiTheme="majorHAnsi" w:cstheme="majorHAnsi"/>
        <w:color w:val="000000"/>
      </w:rPr>
      <w:t xml:space="preserve">Mathology </w:t>
    </w:r>
    <w:r w:rsidR="007B2905">
      <w:rPr>
        <w:rFonts w:asciiTheme="majorHAnsi" w:hAnsiTheme="majorHAnsi" w:cstheme="majorHAnsi"/>
        <w:color w:val="000000"/>
      </w:rPr>
      <w:t xml:space="preserve">Grade </w:t>
    </w:r>
    <w:r w:rsidR="00845D65" w:rsidRPr="00FE0FFC">
      <w:rPr>
        <w:rFonts w:asciiTheme="majorHAnsi" w:hAnsiTheme="majorHAnsi" w:cstheme="majorHAnsi"/>
        <w:color w:val="000000"/>
      </w:rPr>
      <w:t xml:space="preserve">7 </w:t>
    </w:r>
    <w:r w:rsidRPr="00FE0FFC">
      <w:rPr>
        <w:rFonts w:asciiTheme="majorHAnsi" w:hAnsiTheme="majorHAnsi" w:cstheme="majorHAnsi"/>
        <w:color w:val="000000"/>
      </w:rPr>
      <w:t xml:space="preserve">Curriculum Correlation – </w:t>
    </w:r>
    <w:r w:rsidR="009819B5" w:rsidRPr="00FE0FFC">
      <w:rPr>
        <w:rFonts w:asciiTheme="majorHAnsi" w:hAnsiTheme="majorHAnsi" w:cstheme="majorHAnsi"/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1673543031" name="Picture 1673543031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40CBC">
      <w:rPr>
        <w:rFonts w:asciiTheme="majorHAnsi" w:hAnsiTheme="majorHAnsi" w:cstheme="majorHAnsi"/>
        <w:color w:val="000000"/>
      </w:rPr>
      <w:t xml:space="preserve">Newfoundland and Labrador </w:t>
    </w:r>
  </w:p>
  <w:p w14:paraId="7B363522" w14:textId="03DBB359" w:rsidR="009819B5" w:rsidRPr="00FE0FFC" w:rsidRDefault="00A25C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>
      <w:rPr>
        <w:rFonts w:asciiTheme="majorHAnsi" w:hAnsiTheme="majorHAnsi" w:cstheme="majorHAnsi"/>
        <w:color w:val="000000"/>
      </w:rPr>
      <w:t>Version 09/0</w:t>
    </w:r>
    <w:r w:rsidR="0093557E">
      <w:rPr>
        <w:rFonts w:asciiTheme="majorHAnsi" w:hAnsiTheme="majorHAnsi" w:cstheme="majorHAnsi"/>
        <w:color w:val="000000"/>
      </w:rPr>
      <w:t>8</w:t>
    </w:r>
    <w:r>
      <w:rPr>
        <w:rFonts w:asciiTheme="majorHAnsi" w:hAnsiTheme="majorHAnsi" w:cstheme="majorHAnsi"/>
        <w:color w:val="000000"/>
      </w:rPr>
      <w:t>/2023</w:t>
    </w:r>
  </w:p>
  <w:p w14:paraId="7B363523" w14:textId="168E5514" w:rsidR="009819B5" w:rsidRPr="00FE0FFC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FE0FFC">
      <w:rPr>
        <w:rFonts w:asciiTheme="majorHAnsi" w:hAnsiTheme="majorHAnsi" w:cstheme="majorHAnsi"/>
        <w:color w:val="000000"/>
      </w:rPr>
      <w:fldChar w:fldCharType="begin"/>
    </w:r>
    <w:r w:rsidRPr="00FE0FFC">
      <w:rPr>
        <w:rFonts w:asciiTheme="majorHAnsi" w:hAnsiTheme="majorHAnsi" w:cstheme="majorHAnsi"/>
        <w:color w:val="000000"/>
      </w:rPr>
      <w:instrText>PAGE</w:instrText>
    </w:r>
    <w:r w:rsidRPr="00FE0FFC">
      <w:rPr>
        <w:rFonts w:asciiTheme="majorHAnsi" w:hAnsiTheme="majorHAnsi" w:cstheme="majorHAnsi"/>
        <w:color w:val="000000"/>
      </w:rPr>
      <w:fldChar w:fldCharType="separate"/>
    </w:r>
    <w:r w:rsidRPr="00FE0FFC">
      <w:rPr>
        <w:rFonts w:asciiTheme="majorHAnsi" w:hAnsiTheme="majorHAnsi" w:cstheme="majorHAnsi"/>
        <w:noProof/>
        <w:color w:val="000000"/>
      </w:rPr>
      <w:t>4</w:t>
    </w:r>
    <w:r w:rsidRPr="00FE0FFC">
      <w:rPr>
        <w:rFonts w:asciiTheme="majorHAnsi" w:hAnsiTheme="majorHAnsi" w:cstheme="majorHAnsi"/>
        <w:color w:val="000000"/>
      </w:rPr>
      <w:fldChar w:fldCharType="end"/>
    </w:r>
    <w:r w:rsidRPr="00FE0FFC">
      <w:rPr>
        <w:rFonts w:asciiTheme="majorHAnsi" w:hAnsiTheme="majorHAnsi" w:cstheme="majorHAnsi"/>
        <w:b/>
        <w:color w:val="000000"/>
      </w:rPr>
      <w:t xml:space="preserve"> </w:t>
    </w:r>
    <w:r w:rsidRPr="00FE0FFC">
      <w:rPr>
        <w:rFonts w:asciiTheme="majorHAnsi" w:hAnsiTheme="majorHAnsi" w:cstheme="majorHAnsi"/>
        <w:color w:val="000000"/>
      </w:rPr>
      <w:t>|</w:t>
    </w:r>
    <w:r w:rsidRPr="00FE0FFC">
      <w:rPr>
        <w:rFonts w:asciiTheme="majorHAnsi" w:hAnsiTheme="majorHAnsi" w:cstheme="majorHAnsi"/>
        <w:b/>
        <w:color w:val="000000"/>
      </w:rPr>
      <w:t xml:space="preserve"> </w:t>
    </w:r>
    <w:r w:rsidRPr="00FE0FFC">
      <w:rPr>
        <w:rFonts w:asciiTheme="majorHAnsi" w:hAnsiTheme="majorHAnsi" w:cs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CC84" w14:textId="77777777" w:rsidR="00846072" w:rsidRDefault="00846072">
      <w:r>
        <w:separator/>
      </w:r>
    </w:p>
  </w:footnote>
  <w:footnote w:type="continuationSeparator" w:id="0">
    <w:p w14:paraId="5A3FFD2E" w14:textId="77777777" w:rsidR="00846072" w:rsidRDefault="0084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356D"/>
    <w:multiLevelType w:val="hybridMultilevel"/>
    <w:tmpl w:val="FFA608EC"/>
    <w:lvl w:ilvl="0" w:tplc="BD04D1BE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51A56"/>
    <w:multiLevelType w:val="hybridMultilevel"/>
    <w:tmpl w:val="056EC878"/>
    <w:lvl w:ilvl="0" w:tplc="2904FDBE">
      <w:start w:val="1"/>
      <w:numFmt w:val="decimal"/>
      <w:lvlText w:val="%1."/>
      <w:lvlJc w:val="left"/>
      <w:pPr>
        <w:ind w:left="394" w:hanging="360"/>
      </w:pPr>
      <w:rPr>
        <w:rFonts w:cstheme="majorHAnsi" w:hint="default"/>
      </w:rPr>
    </w:lvl>
    <w:lvl w:ilvl="1" w:tplc="10090019" w:tentative="1">
      <w:start w:val="1"/>
      <w:numFmt w:val="lowerLetter"/>
      <w:lvlText w:val="%2."/>
      <w:lvlJc w:val="left"/>
      <w:pPr>
        <w:ind w:left="1114" w:hanging="360"/>
      </w:pPr>
    </w:lvl>
    <w:lvl w:ilvl="2" w:tplc="1009001B" w:tentative="1">
      <w:start w:val="1"/>
      <w:numFmt w:val="lowerRoman"/>
      <w:lvlText w:val="%3."/>
      <w:lvlJc w:val="right"/>
      <w:pPr>
        <w:ind w:left="1834" w:hanging="180"/>
      </w:pPr>
    </w:lvl>
    <w:lvl w:ilvl="3" w:tplc="1009000F" w:tentative="1">
      <w:start w:val="1"/>
      <w:numFmt w:val="decimal"/>
      <w:lvlText w:val="%4."/>
      <w:lvlJc w:val="left"/>
      <w:pPr>
        <w:ind w:left="2554" w:hanging="360"/>
      </w:pPr>
    </w:lvl>
    <w:lvl w:ilvl="4" w:tplc="10090019" w:tentative="1">
      <w:start w:val="1"/>
      <w:numFmt w:val="lowerLetter"/>
      <w:lvlText w:val="%5."/>
      <w:lvlJc w:val="left"/>
      <w:pPr>
        <w:ind w:left="3274" w:hanging="360"/>
      </w:pPr>
    </w:lvl>
    <w:lvl w:ilvl="5" w:tplc="1009001B" w:tentative="1">
      <w:start w:val="1"/>
      <w:numFmt w:val="lowerRoman"/>
      <w:lvlText w:val="%6."/>
      <w:lvlJc w:val="right"/>
      <w:pPr>
        <w:ind w:left="3994" w:hanging="180"/>
      </w:pPr>
    </w:lvl>
    <w:lvl w:ilvl="6" w:tplc="1009000F" w:tentative="1">
      <w:start w:val="1"/>
      <w:numFmt w:val="decimal"/>
      <w:lvlText w:val="%7."/>
      <w:lvlJc w:val="left"/>
      <w:pPr>
        <w:ind w:left="4714" w:hanging="360"/>
      </w:pPr>
    </w:lvl>
    <w:lvl w:ilvl="7" w:tplc="10090019" w:tentative="1">
      <w:start w:val="1"/>
      <w:numFmt w:val="lowerLetter"/>
      <w:lvlText w:val="%8."/>
      <w:lvlJc w:val="left"/>
      <w:pPr>
        <w:ind w:left="5434" w:hanging="360"/>
      </w:pPr>
    </w:lvl>
    <w:lvl w:ilvl="8" w:tplc="10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078E2"/>
    <w:multiLevelType w:val="hybridMultilevel"/>
    <w:tmpl w:val="B68ED2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B6B51"/>
    <w:multiLevelType w:val="hybridMultilevel"/>
    <w:tmpl w:val="623606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A3278"/>
    <w:multiLevelType w:val="hybridMultilevel"/>
    <w:tmpl w:val="E8B87716"/>
    <w:lvl w:ilvl="0" w:tplc="E66EA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53A64"/>
    <w:multiLevelType w:val="hybridMultilevel"/>
    <w:tmpl w:val="6930EB08"/>
    <w:lvl w:ilvl="0" w:tplc="5C6AA9EC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02CE2"/>
    <w:multiLevelType w:val="hybridMultilevel"/>
    <w:tmpl w:val="955C79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78FB126A"/>
    <w:multiLevelType w:val="hybridMultilevel"/>
    <w:tmpl w:val="B88671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B6289"/>
    <w:multiLevelType w:val="hybridMultilevel"/>
    <w:tmpl w:val="BE288E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00392"/>
    <w:multiLevelType w:val="hybridMultilevel"/>
    <w:tmpl w:val="7F987858"/>
    <w:lvl w:ilvl="0" w:tplc="6F1E64C0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78918">
    <w:abstractNumId w:val="17"/>
  </w:num>
  <w:num w:numId="2" w16cid:durableId="1579829834">
    <w:abstractNumId w:val="20"/>
  </w:num>
  <w:num w:numId="3" w16cid:durableId="339434944">
    <w:abstractNumId w:val="1"/>
  </w:num>
  <w:num w:numId="4" w16cid:durableId="1866551125">
    <w:abstractNumId w:val="14"/>
  </w:num>
  <w:num w:numId="5" w16cid:durableId="2144541315">
    <w:abstractNumId w:val="31"/>
  </w:num>
  <w:num w:numId="6" w16cid:durableId="1247692301">
    <w:abstractNumId w:val="12"/>
  </w:num>
  <w:num w:numId="7" w16cid:durableId="1024668186">
    <w:abstractNumId w:val="28"/>
  </w:num>
  <w:num w:numId="8" w16cid:durableId="2108115077">
    <w:abstractNumId w:val="37"/>
  </w:num>
  <w:num w:numId="9" w16cid:durableId="692343642">
    <w:abstractNumId w:val="24"/>
  </w:num>
  <w:num w:numId="10" w16cid:durableId="112944874">
    <w:abstractNumId w:val="32"/>
  </w:num>
  <w:num w:numId="11" w16cid:durableId="2088529074">
    <w:abstractNumId w:val="26"/>
  </w:num>
  <w:num w:numId="12" w16cid:durableId="2083326858">
    <w:abstractNumId w:val="30"/>
  </w:num>
  <w:num w:numId="13" w16cid:durableId="768626878">
    <w:abstractNumId w:val="5"/>
  </w:num>
  <w:num w:numId="14" w16cid:durableId="297153910">
    <w:abstractNumId w:val="7"/>
  </w:num>
  <w:num w:numId="15" w16cid:durableId="1578132304">
    <w:abstractNumId w:val="21"/>
  </w:num>
  <w:num w:numId="16" w16cid:durableId="20209454">
    <w:abstractNumId w:val="27"/>
  </w:num>
  <w:num w:numId="17" w16cid:durableId="1560290841">
    <w:abstractNumId w:val="10"/>
  </w:num>
  <w:num w:numId="18" w16cid:durableId="1201406160">
    <w:abstractNumId w:val="18"/>
  </w:num>
  <w:num w:numId="19" w16cid:durableId="692340973">
    <w:abstractNumId w:val="36"/>
  </w:num>
  <w:num w:numId="20" w16cid:durableId="83305380">
    <w:abstractNumId w:val="22"/>
  </w:num>
  <w:num w:numId="21" w16cid:durableId="1408385384">
    <w:abstractNumId w:val="8"/>
  </w:num>
  <w:num w:numId="22" w16cid:durableId="189880474">
    <w:abstractNumId w:val="0"/>
  </w:num>
  <w:num w:numId="23" w16cid:durableId="818034590">
    <w:abstractNumId w:val="29"/>
  </w:num>
  <w:num w:numId="24" w16cid:durableId="209997451">
    <w:abstractNumId w:val="34"/>
  </w:num>
  <w:num w:numId="25" w16cid:durableId="1087120833">
    <w:abstractNumId w:val="9"/>
  </w:num>
  <w:num w:numId="26" w16cid:durableId="1126117751">
    <w:abstractNumId w:val="25"/>
  </w:num>
  <w:num w:numId="27" w16cid:durableId="1825006582">
    <w:abstractNumId w:val="41"/>
  </w:num>
  <w:num w:numId="28" w16cid:durableId="152450680">
    <w:abstractNumId w:val="15"/>
  </w:num>
  <w:num w:numId="29" w16cid:durableId="34163671">
    <w:abstractNumId w:val="3"/>
  </w:num>
  <w:num w:numId="30" w16cid:durableId="467210454">
    <w:abstractNumId w:val="39"/>
  </w:num>
  <w:num w:numId="31" w16cid:durableId="631135816">
    <w:abstractNumId w:val="11"/>
  </w:num>
  <w:num w:numId="32" w16cid:durableId="1888371039">
    <w:abstractNumId w:val="19"/>
  </w:num>
  <w:num w:numId="33" w16cid:durableId="279410375">
    <w:abstractNumId w:val="6"/>
  </w:num>
  <w:num w:numId="34" w16cid:durableId="201333163">
    <w:abstractNumId w:val="23"/>
  </w:num>
  <w:num w:numId="35" w16cid:durableId="1263491199">
    <w:abstractNumId w:val="42"/>
  </w:num>
  <w:num w:numId="36" w16cid:durableId="972179414">
    <w:abstractNumId w:val="4"/>
  </w:num>
  <w:num w:numId="37" w16cid:durableId="768161172">
    <w:abstractNumId w:val="16"/>
  </w:num>
  <w:num w:numId="38" w16cid:durableId="8070011">
    <w:abstractNumId w:val="40"/>
  </w:num>
  <w:num w:numId="39" w16cid:durableId="1011906169">
    <w:abstractNumId w:val="35"/>
  </w:num>
  <w:num w:numId="40" w16cid:durableId="534007292">
    <w:abstractNumId w:val="38"/>
  </w:num>
  <w:num w:numId="41" w16cid:durableId="1922720146">
    <w:abstractNumId w:val="2"/>
  </w:num>
  <w:num w:numId="42" w16cid:durableId="1426488522">
    <w:abstractNumId w:val="33"/>
  </w:num>
  <w:num w:numId="43" w16cid:durableId="10723903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442B"/>
    <w:rsid w:val="000060DA"/>
    <w:rsid w:val="0001074A"/>
    <w:rsid w:val="00010D83"/>
    <w:rsid w:val="00010F8B"/>
    <w:rsid w:val="00011C66"/>
    <w:rsid w:val="00012A5E"/>
    <w:rsid w:val="00013BBE"/>
    <w:rsid w:val="000169DD"/>
    <w:rsid w:val="00021677"/>
    <w:rsid w:val="00025264"/>
    <w:rsid w:val="00025812"/>
    <w:rsid w:val="00030473"/>
    <w:rsid w:val="00032CB5"/>
    <w:rsid w:val="000332DE"/>
    <w:rsid w:val="00034C75"/>
    <w:rsid w:val="00036EB6"/>
    <w:rsid w:val="00037A75"/>
    <w:rsid w:val="00042776"/>
    <w:rsid w:val="0004390F"/>
    <w:rsid w:val="00045650"/>
    <w:rsid w:val="0004578E"/>
    <w:rsid w:val="00046115"/>
    <w:rsid w:val="000466F6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760EA"/>
    <w:rsid w:val="00080EF8"/>
    <w:rsid w:val="00081808"/>
    <w:rsid w:val="00081E9E"/>
    <w:rsid w:val="00084A20"/>
    <w:rsid w:val="000858C9"/>
    <w:rsid w:val="00091932"/>
    <w:rsid w:val="00096123"/>
    <w:rsid w:val="00097C6A"/>
    <w:rsid w:val="000A05A0"/>
    <w:rsid w:val="000B088D"/>
    <w:rsid w:val="000B1425"/>
    <w:rsid w:val="000B1B3C"/>
    <w:rsid w:val="000B431F"/>
    <w:rsid w:val="000C1C40"/>
    <w:rsid w:val="000C2581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D4286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54E5"/>
    <w:rsid w:val="00115F3C"/>
    <w:rsid w:val="00122532"/>
    <w:rsid w:val="00123A82"/>
    <w:rsid w:val="00126735"/>
    <w:rsid w:val="0012708A"/>
    <w:rsid w:val="00130512"/>
    <w:rsid w:val="00130861"/>
    <w:rsid w:val="0013594B"/>
    <w:rsid w:val="0014362E"/>
    <w:rsid w:val="001444DC"/>
    <w:rsid w:val="00144B05"/>
    <w:rsid w:val="00145881"/>
    <w:rsid w:val="00147BC0"/>
    <w:rsid w:val="00150FFE"/>
    <w:rsid w:val="0015642D"/>
    <w:rsid w:val="001640EC"/>
    <w:rsid w:val="00165014"/>
    <w:rsid w:val="00165660"/>
    <w:rsid w:val="00165CDC"/>
    <w:rsid w:val="001676E4"/>
    <w:rsid w:val="00167A19"/>
    <w:rsid w:val="00172634"/>
    <w:rsid w:val="00176937"/>
    <w:rsid w:val="001828BE"/>
    <w:rsid w:val="00183563"/>
    <w:rsid w:val="00184DAC"/>
    <w:rsid w:val="00191F03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230C"/>
    <w:rsid w:val="001B5541"/>
    <w:rsid w:val="001B5D97"/>
    <w:rsid w:val="001B65AA"/>
    <w:rsid w:val="001C0005"/>
    <w:rsid w:val="001C3E20"/>
    <w:rsid w:val="001C4A0C"/>
    <w:rsid w:val="001C5480"/>
    <w:rsid w:val="001C55EB"/>
    <w:rsid w:val="001C777A"/>
    <w:rsid w:val="001E02B8"/>
    <w:rsid w:val="001E2535"/>
    <w:rsid w:val="001E2DA7"/>
    <w:rsid w:val="001E327D"/>
    <w:rsid w:val="001E3DB8"/>
    <w:rsid w:val="001E473E"/>
    <w:rsid w:val="001E5CEF"/>
    <w:rsid w:val="001E5E8B"/>
    <w:rsid w:val="001F2B85"/>
    <w:rsid w:val="001F61C0"/>
    <w:rsid w:val="00202C1C"/>
    <w:rsid w:val="002039BD"/>
    <w:rsid w:val="0020711D"/>
    <w:rsid w:val="0020750B"/>
    <w:rsid w:val="00212433"/>
    <w:rsid w:val="00212C59"/>
    <w:rsid w:val="00212DD7"/>
    <w:rsid w:val="00221F79"/>
    <w:rsid w:val="002254D2"/>
    <w:rsid w:val="002261C6"/>
    <w:rsid w:val="0022754A"/>
    <w:rsid w:val="002320BE"/>
    <w:rsid w:val="00232567"/>
    <w:rsid w:val="002332D1"/>
    <w:rsid w:val="00233881"/>
    <w:rsid w:val="0023391E"/>
    <w:rsid w:val="00240B4D"/>
    <w:rsid w:val="002425BF"/>
    <w:rsid w:val="00242D2F"/>
    <w:rsid w:val="00245E83"/>
    <w:rsid w:val="0024673C"/>
    <w:rsid w:val="00251617"/>
    <w:rsid w:val="00260234"/>
    <w:rsid w:val="002649C7"/>
    <w:rsid w:val="0026539B"/>
    <w:rsid w:val="00265C9F"/>
    <w:rsid w:val="0027461F"/>
    <w:rsid w:val="00280DF7"/>
    <w:rsid w:val="002811A2"/>
    <w:rsid w:val="00286BC1"/>
    <w:rsid w:val="00290505"/>
    <w:rsid w:val="00290F05"/>
    <w:rsid w:val="00291ECC"/>
    <w:rsid w:val="0029243C"/>
    <w:rsid w:val="00297B4C"/>
    <w:rsid w:val="002A0601"/>
    <w:rsid w:val="002A379F"/>
    <w:rsid w:val="002A59F4"/>
    <w:rsid w:val="002A6396"/>
    <w:rsid w:val="002B0094"/>
    <w:rsid w:val="002B1787"/>
    <w:rsid w:val="002B3C7F"/>
    <w:rsid w:val="002B4F66"/>
    <w:rsid w:val="002B53FD"/>
    <w:rsid w:val="002B59B1"/>
    <w:rsid w:val="002C0530"/>
    <w:rsid w:val="002C1D63"/>
    <w:rsid w:val="002C23CC"/>
    <w:rsid w:val="002C2D4F"/>
    <w:rsid w:val="002C2EE4"/>
    <w:rsid w:val="002C3BFC"/>
    <w:rsid w:val="002C5E12"/>
    <w:rsid w:val="002D0596"/>
    <w:rsid w:val="002E0391"/>
    <w:rsid w:val="002E5322"/>
    <w:rsid w:val="002E7767"/>
    <w:rsid w:val="002F2175"/>
    <w:rsid w:val="002F5189"/>
    <w:rsid w:val="00301629"/>
    <w:rsid w:val="003030D5"/>
    <w:rsid w:val="00307052"/>
    <w:rsid w:val="003124E3"/>
    <w:rsid w:val="003174F7"/>
    <w:rsid w:val="003238B6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392"/>
    <w:rsid w:val="0036162D"/>
    <w:rsid w:val="00361C19"/>
    <w:rsid w:val="00366766"/>
    <w:rsid w:val="0037337E"/>
    <w:rsid w:val="00380C8F"/>
    <w:rsid w:val="003818E4"/>
    <w:rsid w:val="00387D52"/>
    <w:rsid w:val="003A40B7"/>
    <w:rsid w:val="003A4590"/>
    <w:rsid w:val="003A4786"/>
    <w:rsid w:val="003A486A"/>
    <w:rsid w:val="003A4E14"/>
    <w:rsid w:val="003B2688"/>
    <w:rsid w:val="003B2FD4"/>
    <w:rsid w:val="003B49A5"/>
    <w:rsid w:val="003B6501"/>
    <w:rsid w:val="003B6D6B"/>
    <w:rsid w:val="003C0F39"/>
    <w:rsid w:val="003D6347"/>
    <w:rsid w:val="003E0C05"/>
    <w:rsid w:val="003E2EC8"/>
    <w:rsid w:val="003E55A4"/>
    <w:rsid w:val="003E5655"/>
    <w:rsid w:val="003E570E"/>
    <w:rsid w:val="003E5C5D"/>
    <w:rsid w:val="003F00AD"/>
    <w:rsid w:val="003F51BC"/>
    <w:rsid w:val="003F661B"/>
    <w:rsid w:val="00401723"/>
    <w:rsid w:val="004113B8"/>
    <w:rsid w:val="00413B34"/>
    <w:rsid w:val="0041422F"/>
    <w:rsid w:val="004147C6"/>
    <w:rsid w:val="00426F24"/>
    <w:rsid w:val="00434B59"/>
    <w:rsid w:val="00437EF3"/>
    <w:rsid w:val="004407B7"/>
    <w:rsid w:val="00443560"/>
    <w:rsid w:val="00443BAC"/>
    <w:rsid w:val="00443D38"/>
    <w:rsid w:val="00444C99"/>
    <w:rsid w:val="004532A7"/>
    <w:rsid w:val="0045711B"/>
    <w:rsid w:val="00457D72"/>
    <w:rsid w:val="004643B2"/>
    <w:rsid w:val="004647A1"/>
    <w:rsid w:val="00476B2E"/>
    <w:rsid w:val="0047770E"/>
    <w:rsid w:val="00480C28"/>
    <w:rsid w:val="00482622"/>
    <w:rsid w:val="00482C75"/>
    <w:rsid w:val="004A43E4"/>
    <w:rsid w:val="004A4960"/>
    <w:rsid w:val="004A5693"/>
    <w:rsid w:val="004A63A7"/>
    <w:rsid w:val="004B0562"/>
    <w:rsid w:val="004B1CF3"/>
    <w:rsid w:val="004B7808"/>
    <w:rsid w:val="004C144E"/>
    <w:rsid w:val="004C3129"/>
    <w:rsid w:val="004C6435"/>
    <w:rsid w:val="004C6E50"/>
    <w:rsid w:val="004C7FFE"/>
    <w:rsid w:val="004D14D5"/>
    <w:rsid w:val="004D2FF7"/>
    <w:rsid w:val="004D3D1B"/>
    <w:rsid w:val="004E4B14"/>
    <w:rsid w:val="004E513E"/>
    <w:rsid w:val="004E6822"/>
    <w:rsid w:val="004E6AFC"/>
    <w:rsid w:val="004F245E"/>
    <w:rsid w:val="004F38CA"/>
    <w:rsid w:val="004F53A0"/>
    <w:rsid w:val="004F791F"/>
    <w:rsid w:val="00503849"/>
    <w:rsid w:val="00503DDE"/>
    <w:rsid w:val="00504685"/>
    <w:rsid w:val="00507937"/>
    <w:rsid w:val="00513786"/>
    <w:rsid w:val="0051531D"/>
    <w:rsid w:val="00521259"/>
    <w:rsid w:val="00522D13"/>
    <w:rsid w:val="00524722"/>
    <w:rsid w:val="005329F6"/>
    <w:rsid w:val="00532B6E"/>
    <w:rsid w:val="00534AE3"/>
    <w:rsid w:val="00534E9B"/>
    <w:rsid w:val="0053734B"/>
    <w:rsid w:val="00542D99"/>
    <w:rsid w:val="00542DC0"/>
    <w:rsid w:val="0054417B"/>
    <w:rsid w:val="00552748"/>
    <w:rsid w:val="00554513"/>
    <w:rsid w:val="0056237E"/>
    <w:rsid w:val="00566465"/>
    <w:rsid w:val="0056742A"/>
    <w:rsid w:val="00572C81"/>
    <w:rsid w:val="00574570"/>
    <w:rsid w:val="005757E1"/>
    <w:rsid w:val="005811F3"/>
    <w:rsid w:val="0058123C"/>
    <w:rsid w:val="005816B2"/>
    <w:rsid w:val="00581BCD"/>
    <w:rsid w:val="00584200"/>
    <w:rsid w:val="00590F77"/>
    <w:rsid w:val="0059747B"/>
    <w:rsid w:val="00597A03"/>
    <w:rsid w:val="005A1423"/>
    <w:rsid w:val="005A369F"/>
    <w:rsid w:val="005A56D9"/>
    <w:rsid w:val="005A7255"/>
    <w:rsid w:val="005B1B2A"/>
    <w:rsid w:val="005B2E91"/>
    <w:rsid w:val="005B360E"/>
    <w:rsid w:val="005B697B"/>
    <w:rsid w:val="005C09C8"/>
    <w:rsid w:val="005C4BB1"/>
    <w:rsid w:val="005D1D05"/>
    <w:rsid w:val="005D3B7D"/>
    <w:rsid w:val="005D5A85"/>
    <w:rsid w:val="005E0805"/>
    <w:rsid w:val="005E2CAA"/>
    <w:rsid w:val="005F588E"/>
    <w:rsid w:val="00600E09"/>
    <w:rsid w:val="00607763"/>
    <w:rsid w:val="00616B8B"/>
    <w:rsid w:val="0062151F"/>
    <w:rsid w:val="0062255C"/>
    <w:rsid w:val="00625D1A"/>
    <w:rsid w:val="0062694F"/>
    <w:rsid w:val="00626D9F"/>
    <w:rsid w:val="0063234E"/>
    <w:rsid w:val="00632AE4"/>
    <w:rsid w:val="00634BA6"/>
    <w:rsid w:val="0063558F"/>
    <w:rsid w:val="006430BF"/>
    <w:rsid w:val="00646017"/>
    <w:rsid w:val="00654980"/>
    <w:rsid w:val="00654C14"/>
    <w:rsid w:val="006626E9"/>
    <w:rsid w:val="0066337B"/>
    <w:rsid w:val="006801B3"/>
    <w:rsid w:val="00681909"/>
    <w:rsid w:val="006832AE"/>
    <w:rsid w:val="00691CAD"/>
    <w:rsid w:val="006926AD"/>
    <w:rsid w:val="0069398C"/>
    <w:rsid w:val="006939B9"/>
    <w:rsid w:val="0069406F"/>
    <w:rsid w:val="0069510D"/>
    <w:rsid w:val="006A15E1"/>
    <w:rsid w:val="006A2058"/>
    <w:rsid w:val="006A471D"/>
    <w:rsid w:val="006B1B87"/>
    <w:rsid w:val="006B2144"/>
    <w:rsid w:val="006C51BC"/>
    <w:rsid w:val="006C5A06"/>
    <w:rsid w:val="006D13DF"/>
    <w:rsid w:val="006D5F76"/>
    <w:rsid w:val="006D737E"/>
    <w:rsid w:val="006E35CA"/>
    <w:rsid w:val="006E5567"/>
    <w:rsid w:val="006E56B1"/>
    <w:rsid w:val="006F2609"/>
    <w:rsid w:val="006F447F"/>
    <w:rsid w:val="006F58AB"/>
    <w:rsid w:val="006F6222"/>
    <w:rsid w:val="00701B7E"/>
    <w:rsid w:val="00706ADF"/>
    <w:rsid w:val="007174F8"/>
    <w:rsid w:val="00720DA6"/>
    <w:rsid w:val="007217E7"/>
    <w:rsid w:val="00725D4D"/>
    <w:rsid w:val="007272A0"/>
    <w:rsid w:val="00732FF4"/>
    <w:rsid w:val="007348E0"/>
    <w:rsid w:val="007352E4"/>
    <w:rsid w:val="00744922"/>
    <w:rsid w:val="00746E56"/>
    <w:rsid w:val="0074747F"/>
    <w:rsid w:val="007478FD"/>
    <w:rsid w:val="0075046E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2905"/>
    <w:rsid w:val="007B5075"/>
    <w:rsid w:val="007B580B"/>
    <w:rsid w:val="007C292C"/>
    <w:rsid w:val="007C6348"/>
    <w:rsid w:val="007C6CAC"/>
    <w:rsid w:val="007D2C56"/>
    <w:rsid w:val="007D58A3"/>
    <w:rsid w:val="007D651B"/>
    <w:rsid w:val="007F57FE"/>
    <w:rsid w:val="007F79B2"/>
    <w:rsid w:val="008042EF"/>
    <w:rsid w:val="0081071F"/>
    <w:rsid w:val="008119EC"/>
    <w:rsid w:val="00811A31"/>
    <w:rsid w:val="00821C9B"/>
    <w:rsid w:val="0082296B"/>
    <w:rsid w:val="00822B36"/>
    <w:rsid w:val="008241C0"/>
    <w:rsid w:val="008268BD"/>
    <w:rsid w:val="00831549"/>
    <w:rsid w:val="00833897"/>
    <w:rsid w:val="008367F6"/>
    <w:rsid w:val="008411D7"/>
    <w:rsid w:val="00841A67"/>
    <w:rsid w:val="00845D65"/>
    <w:rsid w:val="00846072"/>
    <w:rsid w:val="00851F68"/>
    <w:rsid w:val="00864FAB"/>
    <w:rsid w:val="00873616"/>
    <w:rsid w:val="00874D8B"/>
    <w:rsid w:val="00884689"/>
    <w:rsid w:val="00884B22"/>
    <w:rsid w:val="008925F9"/>
    <w:rsid w:val="0089630C"/>
    <w:rsid w:val="0089762B"/>
    <w:rsid w:val="008A1853"/>
    <w:rsid w:val="008A2B1B"/>
    <w:rsid w:val="008A2C7B"/>
    <w:rsid w:val="008A49CA"/>
    <w:rsid w:val="008A711F"/>
    <w:rsid w:val="008B26C7"/>
    <w:rsid w:val="008B3D6C"/>
    <w:rsid w:val="008B4D5C"/>
    <w:rsid w:val="008C474D"/>
    <w:rsid w:val="008D08F2"/>
    <w:rsid w:val="008D4132"/>
    <w:rsid w:val="008D5F61"/>
    <w:rsid w:val="008D6A18"/>
    <w:rsid w:val="008E41E6"/>
    <w:rsid w:val="008E4534"/>
    <w:rsid w:val="008E499E"/>
    <w:rsid w:val="008E707B"/>
    <w:rsid w:val="00901D8C"/>
    <w:rsid w:val="009144AE"/>
    <w:rsid w:val="009168A0"/>
    <w:rsid w:val="009169A6"/>
    <w:rsid w:val="009200DD"/>
    <w:rsid w:val="00920CDC"/>
    <w:rsid w:val="00923294"/>
    <w:rsid w:val="00923B49"/>
    <w:rsid w:val="009240AB"/>
    <w:rsid w:val="009251E9"/>
    <w:rsid w:val="00925FC7"/>
    <w:rsid w:val="009269B8"/>
    <w:rsid w:val="009270A9"/>
    <w:rsid w:val="00931151"/>
    <w:rsid w:val="0093557E"/>
    <w:rsid w:val="009402F4"/>
    <w:rsid w:val="009431EF"/>
    <w:rsid w:val="00954366"/>
    <w:rsid w:val="00956241"/>
    <w:rsid w:val="009603AE"/>
    <w:rsid w:val="00961A68"/>
    <w:rsid w:val="00962DE2"/>
    <w:rsid w:val="009643B7"/>
    <w:rsid w:val="00966236"/>
    <w:rsid w:val="00966D12"/>
    <w:rsid w:val="00966E85"/>
    <w:rsid w:val="009705C4"/>
    <w:rsid w:val="00970CE0"/>
    <w:rsid w:val="00977ACF"/>
    <w:rsid w:val="009800D9"/>
    <w:rsid w:val="009819B5"/>
    <w:rsid w:val="00981A35"/>
    <w:rsid w:val="00997289"/>
    <w:rsid w:val="009A0F49"/>
    <w:rsid w:val="009A73AE"/>
    <w:rsid w:val="009B2137"/>
    <w:rsid w:val="009B5FFF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5380"/>
    <w:rsid w:val="009E61B3"/>
    <w:rsid w:val="009F0AEE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E17"/>
    <w:rsid w:val="00A1408B"/>
    <w:rsid w:val="00A14490"/>
    <w:rsid w:val="00A20105"/>
    <w:rsid w:val="00A23638"/>
    <w:rsid w:val="00A25CC0"/>
    <w:rsid w:val="00A36AE0"/>
    <w:rsid w:val="00A3702B"/>
    <w:rsid w:val="00A42623"/>
    <w:rsid w:val="00A42B61"/>
    <w:rsid w:val="00A459DC"/>
    <w:rsid w:val="00A47958"/>
    <w:rsid w:val="00A5066F"/>
    <w:rsid w:val="00A5467B"/>
    <w:rsid w:val="00A6063E"/>
    <w:rsid w:val="00A61835"/>
    <w:rsid w:val="00A632EF"/>
    <w:rsid w:val="00A6515A"/>
    <w:rsid w:val="00A730A1"/>
    <w:rsid w:val="00A77698"/>
    <w:rsid w:val="00A77BB1"/>
    <w:rsid w:val="00A97A5C"/>
    <w:rsid w:val="00AA1CFC"/>
    <w:rsid w:val="00AA7552"/>
    <w:rsid w:val="00AB228B"/>
    <w:rsid w:val="00AB339E"/>
    <w:rsid w:val="00AC054A"/>
    <w:rsid w:val="00AC25D6"/>
    <w:rsid w:val="00AC4B4C"/>
    <w:rsid w:val="00AC5FBE"/>
    <w:rsid w:val="00AC6E45"/>
    <w:rsid w:val="00AD1941"/>
    <w:rsid w:val="00AD1B86"/>
    <w:rsid w:val="00AD4D1F"/>
    <w:rsid w:val="00AD613B"/>
    <w:rsid w:val="00AE155D"/>
    <w:rsid w:val="00AE32CB"/>
    <w:rsid w:val="00AE4812"/>
    <w:rsid w:val="00AE7C82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4F14"/>
    <w:rsid w:val="00B15107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04B7"/>
    <w:rsid w:val="00B43A26"/>
    <w:rsid w:val="00B45FDC"/>
    <w:rsid w:val="00B54146"/>
    <w:rsid w:val="00B56C9D"/>
    <w:rsid w:val="00B641A6"/>
    <w:rsid w:val="00B703C6"/>
    <w:rsid w:val="00B809E8"/>
    <w:rsid w:val="00B92B0D"/>
    <w:rsid w:val="00B948DD"/>
    <w:rsid w:val="00B95605"/>
    <w:rsid w:val="00B97C0E"/>
    <w:rsid w:val="00BA176F"/>
    <w:rsid w:val="00BA1EEB"/>
    <w:rsid w:val="00BB2E40"/>
    <w:rsid w:val="00BB5881"/>
    <w:rsid w:val="00BC44B5"/>
    <w:rsid w:val="00BD35AC"/>
    <w:rsid w:val="00BE11AA"/>
    <w:rsid w:val="00BE15B3"/>
    <w:rsid w:val="00BF5C7A"/>
    <w:rsid w:val="00BF64AC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1947"/>
    <w:rsid w:val="00C12534"/>
    <w:rsid w:val="00C2043E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15E"/>
    <w:rsid w:val="00C54A48"/>
    <w:rsid w:val="00C54B8A"/>
    <w:rsid w:val="00C60831"/>
    <w:rsid w:val="00C669CB"/>
    <w:rsid w:val="00C67D42"/>
    <w:rsid w:val="00C701D3"/>
    <w:rsid w:val="00C81A5A"/>
    <w:rsid w:val="00C81B37"/>
    <w:rsid w:val="00C84F2E"/>
    <w:rsid w:val="00C86095"/>
    <w:rsid w:val="00C8799A"/>
    <w:rsid w:val="00C90072"/>
    <w:rsid w:val="00C91A1E"/>
    <w:rsid w:val="00C93B69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B36E9"/>
    <w:rsid w:val="00CB43DC"/>
    <w:rsid w:val="00CB6C52"/>
    <w:rsid w:val="00CC44F2"/>
    <w:rsid w:val="00CC487E"/>
    <w:rsid w:val="00CC5B2E"/>
    <w:rsid w:val="00CD50FE"/>
    <w:rsid w:val="00CD64DB"/>
    <w:rsid w:val="00CE71F9"/>
    <w:rsid w:val="00CF1AF7"/>
    <w:rsid w:val="00CF3CE0"/>
    <w:rsid w:val="00CF4E16"/>
    <w:rsid w:val="00CF54A9"/>
    <w:rsid w:val="00CF7090"/>
    <w:rsid w:val="00CF714B"/>
    <w:rsid w:val="00D005B0"/>
    <w:rsid w:val="00D07123"/>
    <w:rsid w:val="00D12792"/>
    <w:rsid w:val="00D17F58"/>
    <w:rsid w:val="00D20CDA"/>
    <w:rsid w:val="00D20D0A"/>
    <w:rsid w:val="00D21CED"/>
    <w:rsid w:val="00D21D8F"/>
    <w:rsid w:val="00D220F2"/>
    <w:rsid w:val="00D22579"/>
    <w:rsid w:val="00D245D6"/>
    <w:rsid w:val="00D2473A"/>
    <w:rsid w:val="00D24C6C"/>
    <w:rsid w:val="00D25EF8"/>
    <w:rsid w:val="00D26808"/>
    <w:rsid w:val="00D303AB"/>
    <w:rsid w:val="00D30A9D"/>
    <w:rsid w:val="00D30EEB"/>
    <w:rsid w:val="00D3230C"/>
    <w:rsid w:val="00D33C62"/>
    <w:rsid w:val="00D37A4D"/>
    <w:rsid w:val="00D457C9"/>
    <w:rsid w:val="00D468E7"/>
    <w:rsid w:val="00D56D30"/>
    <w:rsid w:val="00D577D9"/>
    <w:rsid w:val="00D62175"/>
    <w:rsid w:val="00D63949"/>
    <w:rsid w:val="00D649D5"/>
    <w:rsid w:val="00D675F0"/>
    <w:rsid w:val="00D73AB5"/>
    <w:rsid w:val="00D76E6E"/>
    <w:rsid w:val="00D77D6E"/>
    <w:rsid w:val="00D8213A"/>
    <w:rsid w:val="00D835B5"/>
    <w:rsid w:val="00D83ABF"/>
    <w:rsid w:val="00D84166"/>
    <w:rsid w:val="00D84C4F"/>
    <w:rsid w:val="00D85D02"/>
    <w:rsid w:val="00D93B1A"/>
    <w:rsid w:val="00D93FFB"/>
    <w:rsid w:val="00D94A3F"/>
    <w:rsid w:val="00DA28BD"/>
    <w:rsid w:val="00DA5366"/>
    <w:rsid w:val="00DA5CC6"/>
    <w:rsid w:val="00DA670E"/>
    <w:rsid w:val="00DB6141"/>
    <w:rsid w:val="00DB6F13"/>
    <w:rsid w:val="00DB7BDD"/>
    <w:rsid w:val="00DC08C1"/>
    <w:rsid w:val="00DC4B9C"/>
    <w:rsid w:val="00DC6C11"/>
    <w:rsid w:val="00DC7D24"/>
    <w:rsid w:val="00DD04AB"/>
    <w:rsid w:val="00DD2F7D"/>
    <w:rsid w:val="00DD50AC"/>
    <w:rsid w:val="00DD5F58"/>
    <w:rsid w:val="00DE38A5"/>
    <w:rsid w:val="00DE7F95"/>
    <w:rsid w:val="00DF0D3D"/>
    <w:rsid w:val="00DF15CA"/>
    <w:rsid w:val="00DF5CC1"/>
    <w:rsid w:val="00DF631E"/>
    <w:rsid w:val="00DF6E86"/>
    <w:rsid w:val="00DF7538"/>
    <w:rsid w:val="00E00B0B"/>
    <w:rsid w:val="00E0101F"/>
    <w:rsid w:val="00E013CC"/>
    <w:rsid w:val="00E0646D"/>
    <w:rsid w:val="00E14B9F"/>
    <w:rsid w:val="00E1643A"/>
    <w:rsid w:val="00E1741C"/>
    <w:rsid w:val="00E2711A"/>
    <w:rsid w:val="00E32F84"/>
    <w:rsid w:val="00E36A31"/>
    <w:rsid w:val="00E415BC"/>
    <w:rsid w:val="00E47453"/>
    <w:rsid w:val="00E47599"/>
    <w:rsid w:val="00E540A7"/>
    <w:rsid w:val="00E5460A"/>
    <w:rsid w:val="00E56EF5"/>
    <w:rsid w:val="00E6105F"/>
    <w:rsid w:val="00E653A0"/>
    <w:rsid w:val="00E722D9"/>
    <w:rsid w:val="00E73F7A"/>
    <w:rsid w:val="00E745BC"/>
    <w:rsid w:val="00E769BF"/>
    <w:rsid w:val="00E801EF"/>
    <w:rsid w:val="00E85A11"/>
    <w:rsid w:val="00E85DBA"/>
    <w:rsid w:val="00E86A0A"/>
    <w:rsid w:val="00E86C8D"/>
    <w:rsid w:val="00E91821"/>
    <w:rsid w:val="00E92E45"/>
    <w:rsid w:val="00E97420"/>
    <w:rsid w:val="00EA6ABB"/>
    <w:rsid w:val="00EA76E2"/>
    <w:rsid w:val="00EB3FE0"/>
    <w:rsid w:val="00EB5767"/>
    <w:rsid w:val="00EB67F8"/>
    <w:rsid w:val="00EC13D9"/>
    <w:rsid w:val="00EC3424"/>
    <w:rsid w:val="00EC4D94"/>
    <w:rsid w:val="00ED0620"/>
    <w:rsid w:val="00ED243A"/>
    <w:rsid w:val="00ED290A"/>
    <w:rsid w:val="00ED2C29"/>
    <w:rsid w:val="00ED2EDE"/>
    <w:rsid w:val="00ED4BB8"/>
    <w:rsid w:val="00ED50E0"/>
    <w:rsid w:val="00EE00DC"/>
    <w:rsid w:val="00EE4F18"/>
    <w:rsid w:val="00EE7411"/>
    <w:rsid w:val="00EF363D"/>
    <w:rsid w:val="00EF4C14"/>
    <w:rsid w:val="00EF4FA1"/>
    <w:rsid w:val="00EF7D44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349B9"/>
    <w:rsid w:val="00F4006F"/>
    <w:rsid w:val="00F40CBC"/>
    <w:rsid w:val="00F41626"/>
    <w:rsid w:val="00F44D22"/>
    <w:rsid w:val="00F47437"/>
    <w:rsid w:val="00F51325"/>
    <w:rsid w:val="00F53BF0"/>
    <w:rsid w:val="00F61CA2"/>
    <w:rsid w:val="00F64E56"/>
    <w:rsid w:val="00F67DA4"/>
    <w:rsid w:val="00F70D02"/>
    <w:rsid w:val="00F71BF9"/>
    <w:rsid w:val="00F72492"/>
    <w:rsid w:val="00F767D1"/>
    <w:rsid w:val="00F84696"/>
    <w:rsid w:val="00F84719"/>
    <w:rsid w:val="00F855F2"/>
    <w:rsid w:val="00F85F2E"/>
    <w:rsid w:val="00F90044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0FFC"/>
    <w:rsid w:val="00FE3578"/>
    <w:rsid w:val="00FE3A04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6A2058"/>
    <w:rPr>
      <w:i/>
      <w:iCs/>
    </w:rPr>
  </w:style>
  <w:style w:type="character" w:customStyle="1" w:styleId="selection-contrast">
    <w:name w:val="selection-contrast"/>
    <w:basedOn w:val="DefaultParagraphFont"/>
    <w:rsid w:val="002F2175"/>
  </w:style>
  <w:style w:type="paragraph" w:customStyle="1" w:styleId="paragraph">
    <w:name w:val="paragraph"/>
    <w:basedOn w:val="Normal"/>
    <w:rsid w:val="00380C8F"/>
    <w:pPr>
      <w:spacing w:before="100" w:beforeAutospacing="1" w:after="100" w:afterAutospacing="1"/>
    </w:pPr>
    <w:rPr>
      <w:lang w:val="en-CA" w:eastAsia="en-CA"/>
    </w:rPr>
  </w:style>
  <w:style w:type="character" w:customStyle="1" w:styleId="eop">
    <w:name w:val="eop"/>
    <w:basedOn w:val="DefaultParagraphFont"/>
    <w:rsid w:val="00380C8F"/>
  </w:style>
  <w:style w:type="character" w:customStyle="1" w:styleId="scxw37686757">
    <w:name w:val="scxw37686757"/>
    <w:basedOn w:val="DefaultParagraphFont"/>
    <w:rsid w:val="00380C8F"/>
  </w:style>
  <w:style w:type="character" w:customStyle="1" w:styleId="scxw74541492">
    <w:name w:val="scxw74541492"/>
    <w:basedOn w:val="DefaultParagraphFont"/>
    <w:rsid w:val="00845D65"/>
  </w:style>
  <w:style w:type="character" w:customStyle="1" w:styleId="scxw221331013">
    <w:name w:val="scxw221331013"/>
    <w:basedOn w:val="DefaultParagraphFont"/>
    <w:rsid w:val="00845D65"/>
  </w:style>
  <w:style w:type="character" w:customStyle="1" w:styleId="scxw26546462">
    <w:name w:val="scxw26546462"/>
    <w:basedOn w:val="DefaultParagraphFont"/>
    <w:rsid w:val="00845D65"/>
  </w:style>
  <w:style w:type="character" w:customStyle="1" w:styleId="scxw62953155">
    <w:name w:val="scxw62953155"/>
    <w:basedOn w:val="DefaultParagraphFont"/>
    <w:rsid w:val="00845D65"/>
  </w:style>
  <w:style w:type="paragraph" w:styleId="NormalWeb">
    <w:name w:val="Normal (Web)"/>
    <w:basedOn w:val="Normal"/>
    <w:uiPriority w:val="99"/>
    <w:semiHidden/>
    <w:unhideWhenUsed/>
    <w:rsid w:val="00845D65"/>
    <w:pPr>
      <w:spacing w:before="100" w:beforeAutospacing="1" w:after="100" w:afterAutospacing="1"/>
    </w:pPr>
    <w:rPr>
      <w:lang w:val="en-CA" w:eastAsia="en-CA"/>
    </w:rPr>
  </w:style>
  <w:style w:type="character" w:customStyle="1" w:styleId="scxw100897418">
    <w:name w:val="scxw100897418"/>
    <w:basedOn w:val="DefaultParagraphFont"/>
    <w:rsid w:val="00172634"/>
  </w:style>
  <w:style w:type="character" w:customStyle="1" w:styleId="scxw44436864">
    <w:name w:val="scxw44436864"/>
    <w:basedOn w:val="DefaultParagraphFont"/>
    <w:rsid w:val="00172634"/>
  </w:style>
  <w:style w:type="character" w:customStyle="1" w:styleId="mathspan">
    <w:name w:val="mathspan"/>
    <w:basedOn w:val="DefaultParagraphFont"/>
    <w:rsid w:val="00172634"/>
  </w:style>
  <w:style w:type="character" w:customStyle="1" w:styleId="mn">
    <w:name w:val="mn"/>
    <w:basedOn w:val="DefaultParagraphFont"/>
    <w:rsid w:val="00172634"/>
  </w:style>
  <w:style w:type="character" w:customStyle="1" w:styleId="mjxassistivemathml">
    <w:name w:val="mjx_assistive_mathml"/>
    <w:basedOn w:val="DefaultParagraphFont"/>
    <w:rsid w:val="00172634"/>
  </w:style>
  <w:style w:type="character" w:customStyle="1" w:styleId="scxw117807840">
    <w:name w:val="scxw117807840"/>
    <w:basedOn w:val="DefaultParagraphFont"/>
    <w:rsid w:val="00172634"/>
  </w:style>
  <w:style w:type="character" w:customStyle="1" w:styleId="scxw243548304">
    <w:name w:val="scxw243548304"/>
    <w:basedOn w:val="DefaultParagraphFont"/>
    <w:rsid w:val="00172634"/>
  </w:style>
  <w:style w:type="character" w:customStyle="1" w:styleId="scxw5060933">
    <w:name w:val="scxw5060933"/>
    <w:basedOn w:val="DefaultParagraphFont"/>
    <w:rsid w:val="000060DA"/>
  </w:style>
  <w:style w:type="character" w:customStyle="1" w:styleId="scxw12625582">
    <w:name w:val="scxw12625582"/>
    <w:basedOn w:val="DefaultParagraphFont"/>
    <w:rsid w:val="000060DA"/>
  </w:style>
  <w:style w:type="character" w:customStyle="1" w:styleId="scxw43755920">
    <w:name w:val="scxw43755920"/>
    <w:basedOn w:val="DefaultParagraphFont"/>
    <w:rsid w:val="000060DA"/>
  </w:style>
  <w:style w:type="character" w:customStyle="1" w:styleId="scxw238301388">
    <w:name w:val="scxw238301388"/>
    <w:basedOn w:val="DefaultParagraphFont"/>
    <w:rsid w:val="000060DA"/>
  </w:style>
  <w:style w:type="character" w:customStyle="1" w:styleId="scxw194199520">
    <w:name w:val="scxw194199520"/>
    <w:basedOn w:val="DefaultParagraphFont"/>
    <w:rsid w:val="000060DA"/>
  </w:style>
  <w:style w:type="character" w:customStyle="1" w:styleId="scxw107687465">
    <w:name w:val="scxw107687465"/>
    <w:basedOn w:val="DefaultParagraphFont"/>
    <w:rsid w:val="000060DA"/>
  </w:style>
  <w:style w:type="character" w:customStyle="1" w:styleId="scxw127219729">
    <w:name w:val="scxw127219729"/>
    <w:basedOn w:val="DefaultParagraphFont"/>
    <w:rsid w:val="000060DA"/>
  </w:style>
  <w:style w:type="character" w:customStyle="1" w:styleId="scxw26624582">
    <w:name w:val="scxw26624582"/>
    <w:basedOn w:val="DefaultParagraphFont"/>
    <w:rsid w:val="000060DA"/>
  </w:style>
  <w:style w:type="character" w:customStyle="1" w:styleId="scxw80662011">
    <w:name w:val="scxw80662011"/>
    <w:basedOn w:val="DefaultParagraphFont"/>
    <w:rsid w:val="009A73AE"/>
  </w:style>
  <w:style w:type="character" w:customStyle="1" w:styleId="scxw151194176">
    <w:name w:val="scxw151194176"/>
    <w:basedOn w:val="DefaultParagraphFont"/>
    <w:rsid w:val="009A73AE"/>
  </w:style>
  <w:style w:type="character" w:customStyle="1" w:styleId="scxw232141479">
    <w:name w:val="scxw232141479"/>
    <w:basedOn w:val="DefaultParagraphFont"/>
    <w:rsid w:val="009A73AE"/>
  </w:style>
  <w:style w:type="character" w:customStyle="1" w:styleId="scxw1622821">
    <w:name w:val="scxw1622821"/>
    <w:basedOn w:val="DefaultParagraphFont"/>
    <w:rsid w:val="009A73AE"/>
  </w:style>
  <w:style w:type="character" w:customStyle="1" w:styleId="scxw5067036">
    <w:name w:val="scxw5067036"/>
    <w:basedOn w:val="DefaultParagraphFont"/>
    <w:rsid w:val="009A73AE"/>
  </w:style>
  <w:style w:type="character" w:customStyle="1" w:styleId="scxw62129970">
    <w:name w:val="scxw62129970"/>
    <w:basedOn w:val="DefaultParagraphFont"/>
    <w:rsid w:val="009A73AE"/>
  </w:style>
  <w:style w:type="paragraph" w:styleId="Revision">
    <w:name w:val="Revision"/>
    <w:hidden/>
    <w:uiPriority w:val="99"/>
    <w:semiHidden/>
    <w:rsid w:val="00732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969E6895-9427-4485-B2FF-8A8228E39C10}"/>
</file>

<file path=customXml/itemProps3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3738</Words>
  <Characters>21312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15</cp:revision>
  <dcterms:created xsi:type="dcterms:W3CDTF">2023-08-21T17:05:00Z</dcterms:created>
  <dcterms:modified xsi:type="dcterms:W3CDTF">2023-09-08T13:00:00Z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