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8"/>
        <w:gridCol w:w="1102"/>
        <w:gridCol w:w="2226"/>
        <w:gridCol w:w="2204"/>
        <w:gridCol w:w="4430"/>
      </w:tblGrid>
      <w:tr w:rsidR="002C1F2D" w14:paraId="2E39B3F8" w14:textId="716AFF69" w:rsidTr="00A52860">
        <w:trPr>
          <w:trHeight w:hRule="exact" w:val="462"/>
        </w:trPr>
        <w:tc>
          <w:tcPr>
            <w:tcW w:w="13290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0953FFE3" w:rsidR="002C1F2D" w:rsidRPr="006B210D" w:rsidRDefault="002C1F2D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Number Relationships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C1F2D" w14:paraId="76008433" w14:textId="055E6395" w:rsidTr="00A52860">
        <w:trPr>
          <w:trHeight w:hRule="exact" w:val="2453"/>
        </w:trPr>
        <w:tc>
          <w:tcPr>
            <w:tcW w:w="4430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FB236C" w14:textId="45368DC5" w:rsidR="002C1F2D" w:rsidRPr="00213BAF" w:rsidRDefault="002C1F2D" w:rsidP="00E66ABB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13BAF">
              <w:rPr>
                <w:rFonts w:ascii="Arial" w:hAnsi="Arial" w:cs="Arial"/>
                <w:color w:val="626365"/>
                <w:sz w:val="19"/>
                <w:szCs w:val="19"/>
              </w:rPr>
              <w:t>Student partitions quantities</w:t>
            </w:r>
            <w:r w:rsidR="00213BAF" w:rsidRPr="00213BA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13BAF">
              <w:rPr>
                <w:rFonts w:ascii="Arial" w:hAnsi="Arial" w:cs="Arial"/>
                <w:color w:val="626365"/>
                <w:sz w:val="19"/>
                <w:szCs w:val="19"/>
              </w:rPr>
              <w:t xml:space="preserve">into groups of </w:t>
            </w:r>
            <w:proofErr w:type="gramStart"/>
            <w:r w:rsidRPr="00213BAF">
              <w:rPr>
                <w:rFonts w:ascii="Arial" w:hAnsi="Arial" w:cs="Arial"/>
                <w:color w:val="626365"/>
                <w:sz w:val="19"/>
                <w:szCs w:val="19"/>
              </w:rPr>
              <w:t>2, but</w:t>
            </w:r>
            <w:proofErr w:type="gramEnd"/>
            <w:r w:rsidRPr="00213BAF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</w:t>
            </w:r>
            <w:r w:rsidR="00213BA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13BAF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identify even and </w:t>
            </w:r>
            <w:r w:rsidR="00213BA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213BAF">
              <w:rPr>
                <w:rFonts w:ascii="Arial" w:hAnsi="Arial" w:cs="Arial"/>
                <w:color w:val="626365"/>
                <w:sz w:val="19"/>
                <w:szCs w:val="19"/>
              </w:rPr>
              <w:t>odd numbers.</w:t>
            </w:r>
          </w:p>
          <w:p w14:paraId="7F95AA5C" w14:textId="02209551" w:rsidR="002C1F2D" w:rsidRPr="00644905" w:rsidRDefault="002C1F2D" w:rsidP="00644905">
            <w:pPr>
              <w:pStyle w:val="Pa6"/>
              <w:ind w:left="275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F232A70" wp14:editId="48E43DBE">
                  <wp:extent cx="1483418" cy="711489"/>
                  <wp:effectExtent l="0" t="0" r="0" b="0"/>
                  <wp:docPr id="11" name="Picture 11" descr="../../../Mathology%202/BLM%20WORKING%20FILES/Assessment%20BLM%20art/Box1_assessmentBLM%20TR%20Art/m2_n02_a12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1_assessmentBLM%20TR%20Art/m2_n02_a12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869" cy="716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0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0CF37B" w14:textId="3928A1B4" w:rsidR="002C1F2D" w:rsidRDefault="002C1F2D" w:rsidP="00E7542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4905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proofErr w:type="gramStart"/>
            <w:r w:rsidR="00E75423">
              <w:rPr>
                <w:rFonts w:ascii="Arial" w:hAnsi="Arial" w:cs="Arial"/>
                <w:color w:val="626365"/>
                <w:sz w:val="19"/>
                <w:szCs w:val="19"/>
              </w:rPr>
              <w:t>models</w:t>
            </w:r>
            <w:proofErr w:type="gramEnd"/>
            <w:r w:rsidR="00E75423">
              <w:rPr>
                <w:rFonts w:ascii="Arial" w:hAnsi="Arial" w:cs="Arial"/>
                <w:color w:val="626365"/>
                <w:sz w:val="19"/>
                <w:szCs w:val="19"/>
              </w:rPr>
              <w:t xml:space="preserve"> numbers with manipulatives </w:t>
            </w:r>
            <w:r w:rsidR="00393F94">
              <w:rPr>
                <w:rFonts w:ascii="Arial" w:hAnsi="Arial" w:cs="Arial"/>
                <w:color w:val="626365"/>
                <w:sz w:val="19"/>
                <w:szCs w:val="19"/>
              </w:rPr>
              <w:t>to help order on number line.</w:t>
            </w:r>
          </w:p>
          <w:p w14:paraId="6E3EB05B" w14:textId="6EAD02C7" w:rsidR="002C1F2D" w:rsidRPr="00C5740B" w:rsidRDefault="002C1F2D" w:rsidP="00C5740B">
            <w:pPr>
              <w:pStyle w:val="Default"/>
              <w:jc w:val="center"/>
            </w:pPr>
          </w:p>
        </w:tc>
        <w:tc>
          <w:tcPr>
            <w:tcW w:w="44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7CD36C" w14:textId="77896642" w:rsidR="00213BAF" w:rsidRPr="008E7BCF" w:rsidRDefault="002C1F2D" w:rsidP="001836C9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13BAF">
              <w:rPr>
                <w:rFonts w:ascii="Arial" w:hAnsi="Arial" w:cs="Arial"/>
                <w:color w:val="626365"/>
                <w:sz w:val="19"/>
                <w:szCs w:val="19"/>
              </w:rPr>
              <w:t>Student compares and orders</w:t>
            </w:r>
            <w:r w:rsidR="00213BAF" w:rsidRPr="00213BA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13BAF">
              <w:rPr>
                <w:rFonts w:ascii="Arial" w:hAnsi="Arial" w:cs="Arial"/>
                <w:color w:val="626365"/>
                <w:sz w:val="19"/>
                <w:szCs w:val="19"/>
              </w:rPr>
              <w:t>written numbers using</w:t>
            </w:r>
            <w:r w:rsidR="00213BA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13BAF">
              <w:rPr>
                <w:rFonts w:ascii="Arial" w:hAnsi="Arial" w:cs="Arial"/>
                <w:color w:val="626365"/>
                <w:sz w:val="19"/>
                <w:szCs w:val="19"/>
              </w:rPr>
              <w:t>benchmarks.</w:t>
            </w:r>
          </w:p>
          <w:p w14:paraId="60F02871" w14:textId="78F1C6EB" w:rsidR="002C1F2D" w:rsidRPr="008E7BCF" w:rsidRDefault="008E7BCF" w:rsidP="008E7BCF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7FD40441" wp14:editId="03B4339E">
                  <wp:extent cx="1533525" cy="800530"/>
                  <wp:effectExtent l="0" t="0" r="0" b="0"/>
                  <wp:docPr id="14" name="Picture 14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Tex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968" cy="834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1EFC49" w14:textId="34CEE149" w:rsidR="002C1F2D" w:rsidRPr="00CD2187" w:rsidRDefault="002C1F2D" w:rsidP="00393F9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490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</w:t>
            </w:r>
            <w:r w:rsidR="00393F94">
              <w:rPr>
                <w:rFonts w:ascii="Arial" w:hAnsi="Arial" w:cs="Arial"/>
                <w:color w:val="626365"/>
                <w:sz w:val="19"/>
                <w:szCs w:val="19"/>
              </w:rPr>
              <w:t>245 is less than 250 and 259 is greater than 250. So, 259 is greater than 245.”</w:t>
            </w:r>
          </w:p>
        </w:tc>
      </w:tr>
      <w:tr w:rsidR="002C1F2D" w14:paraId="01BA3F47" w14:textId="6CC135FD" w:rsidTr="00A52860">
        <w:trPr>
          <w:trHeight w:hRule="exact" w:val="279"/>
        </w:trPr>
        <w:tc>
          <w:tcPr>
            <w:tcW w:w="13290" w:type="dxa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C1F2D" w:rsidRPr="00D7596A" w:rsidRDefault="002C1F2D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C1F2D" w14:paraId="06EBD03A" w14:textId="1A34967F" w:rsidTr="00A52860">
        <w:trPr>
          <w:trHeight w:val="1838"/>
        </w:trPr>
        <w:tc>
          <w:tcPr>
            <w:tcW w:w="4430" w:type="dxa"/>
            <w:gridSpan w:val="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C1F2D" w:rsidRDefault="002C1F2D" w:rsidP="00BD5ACB">
            <w:pPr>
              <w:rPr>
                <w:noProof/>
                <w:lang w:eastAsia="en-CA"/>
              </w:rPr>
            </w:pP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C1F2D" w:rsidRDefault="002C1F2D" w:rsidP="00BD5ACB">
            <w:pPr>
              <w:rPr>
                <w:noProof/>
                <w:lang w:eastAsia="en-CA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C1F2D" w:rsidRDefault="002C1F2D" w:rsidP="00BD5ACB">
            <w:pPr>
              <w:rPr>
                <w:noProof/>
                <w:lang w:eastAsia="en-CA"/>
              </w:rPr>
            </w:pPr>
          </w:p>
        </w:tc>
      </w:tr>
      <w:tr w:rsidR="002C1F2D" w14:paraId="0D590949" w14:textId="7A8C382E" w:rsidTr="00A52860">
        <w:trPr>
          <w:trHeight w:hRule="exact" w:val="112"/>
        </w:trPr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C1F2D" w:rsidRDefault="002C1F2D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C1F2D" w:rsidRPr="00345039" w:rsidRDefault="002C1F2D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6634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C1F2D" w:rsidRPr="00345039" w:rsidRDefault="002C1F2D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C1F2D" w14:paraId="72AC45F2" w14:textId="68EB8330" w:rsidTr="001836C9">
        <w:trPr>
          <w:trHeight w:hRule="exact" w:val="2013"/>
        </w:trPr>
        <w:tc>
          <w:tcPr>
            <w:tcW w:w="4430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E1AF87F" w14:textId="744E6FA1" w:rsidR="008E7BCF" w:rsidRPr="001836C9" w:rsidRDefault="002C1F2D" w:rsidP="001836C9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4905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1413D5">
              <w:rPr>
                <w:rFonts w:ascii="Arial" w:hAnsi="Arial" w:cs="Arial"/>
                <w:color w:val="626365"/>
                <w:sz w:val="19"/>
                <w:szCs w:val="19"/>
              </w:rPr>
              <w:t>compares numbers, digit by digit.</w:t>
            </w:r>
          </w:p>
          <w:p w14:paraId="78B8E6C0" w14:textId="1BD284DE" w:rsidR="002C1F2D" w:rsidRDefault="00CB5900" w:rsidP="001836C9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1AE1DA4F" wp14:editId="6580B8E0">
                  <wp:extent cx="1162050" cy="452236"/>
                  <wp:effectExtent l="0" t="0" r="0" b="5080"/>
                  <wp:docPr id="17" name="Picture 17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Shape, circl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711" cy="457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ED580B" w14:textId="3581F3DB" w:rsidR="00F60F5C" w:rsidRPr="00F60F5C" w:rsidRDefault="00F60F5C" w:rsidP="001836C9">
            <w:pPr>
              <w:pStyle w:val="Default"/>
              <w:spacing w:before="120"/>
              <w:jc w:val="center"/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“Both have 1 hundred. 128 has 2 tens and 165 has 6 tens. So, 165 is greater than 128.</w:t>
            </w:r>
          </w:p>
        </w:tc>
        <w:tc>
          <w:tcPr>
            <w:tcW w:w="4430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86A3BFA" w14:textId="2DACAF88" w:rsidR="002C1F2D" w:rsidRDefault="002C1F2D" w:rsidP="001836C9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4905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393F94">
              <w:rPr>
                <w:rFonts w:ascii="Arial" w:hAnsi="Arial" w:cs="Arial"/>
                <w:color w:val="626365"/>
                <w:sz w:val="19"/>
                <w:szCs w:val="19"/>
              </w:rPr>
              <w:t>successfully uses benc</w:t>
            </w:r>
            <w:r w:rsidR="001413D5">
              <w:rPr>
                <w:rFonts w:ascii="Arial" w:hAnsi="Arial" w:cs="Arial"/>
                <w:color w:val="626365"/>
                <w:sz w:val="19"/>
                <w:szCs w:val="19"/>
              </w:rPr>
              <w:t>h</w:t>
            </w:r>
            <w:r w:rsidR="00393F94">
              <w:rPr>
                <w:rFonts w:ascii="Arial" w:hAnsi="Arial" w:cs="Arial"/>
                <w:color w:val="626365"/>
                <w:sz w:val="19"/>
                <w:szCs w:val="19"/>
              </w:rPr>
              <w:t>marks to compare and order.</w:t>
            </w:r>
          </w:p>
          <w:p w14:paraId="55CB1F75" w14:textId="3902ECD1" w:rsidR="001413D5" w:rsidRDefault="001836C9" w:rsidP="001836C9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1F962876" wp14:editId="5E9AEF70">
                  <wp:extent cx="2119282" cy="468630"/>
                  <wp:effectExtent l="0" t="0" r="0" b="7620"/>
                  <wp:docPr id="18" name="Picture 18" descr="A picture containing text, clo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A picture containing text, clock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6537" cy="470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E928DE" w14:textId="07D1879F" w:rsidR="001413D5" w:rsidRDefault="001413D5" w:rsidP="001836C9">
            <w:pPr>
              <w:pStyle w:val="Default"/>
              <w:spacing w:before="12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The numbers from least to greatest are:</w:t>
            </w:r>
          </w:p>
          <w:p w14:paraId="6EA2B2A5" w14:textId="639381D8" w:rsidR="001413D5" w:rsidRPr="001413D5" w:rsidRDefault="001413D5" w:rsidP="001413D5">
            <w:pPr>
              <w:pStyle w:val="Default"/>
              <w:jc w:val="center"/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128, 135, 165, 174.</w:t>
            </w:r>
          </w:p>
        </w:tc>
        <w:tc>
          <w:tcPr>
            <w:tcW w:w="44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4BE3ED8" w14:textId="18E5B474" w:rsidR="002C1F2D" w:rsidRPr="00213BAF" w:rsidRDefault="002C1F2D" w:rsidP="002F18A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13BAF">
              <w:rPr>
                <w:rFonts w:ascii="Arial" w:hAnsi="Arial" w:cs="Arial"/>
                <w:color w:val="626365"/>
                <w:sz w:val="19"/>
                <w:szCs w:val="19"/>
              </w:rPr>
              <w:t>Student performs number</w:t>
            </w:r>
            <w:r w:rsidR="00213BAF" w:rsidRPr="00213BA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13BAF">
              <w:rPr>
                <w:rFonts w:ascii="Arial" w:hAnsi="Arial" w:cs="Arial"/>
                <w:color w:val="626365"/>
                <w:sz w:val="19"/>
                <w:szCs w:val="19"/>
              </w:rPr>
              <w:t>relationship tasks with ease and</w:t>
            </w:r>
            <w:r w:rsidR="00213BA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13BAF">
              <w:rPr>
                <w:rFonts w:ascii="Arial" w:hAnsi="Arial" w:cs="Arial"/>
                <w:color w:val="626365"/>
                <w:sz w:val="19"/>
                <w:szCs w:val="19"/>
              </w:rPr>
              <w:t>communicates thinking using</w:t>
            </w:r>
          </w:p>
          <w:p w14:paraId="2E14A7D3" w14:textId="417DDD07" w:rsidR="002C1F2D" w:rsidRPr="00DE3F74" w:rsidRDefault="002C1F2D" w:rsidP="0064490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4905">
              <w:rPr>
                <w:rFonts w:ascii="Arial" w:hAnsi="Arial" w:cs="Arial"/>
                <w:color w:val="626365"/>
                <w:sz w:val="19"/>
                <w:szCs w:val="19"/>
              </w:rPr>
              <w:t>math language.</w:t>
            </w:r>
          </w:p>
        </w:tc>
      </w:tr>
      <w:tr w:rsidR="002C1F2D" w14:paraId="2990543E" w14:textId="697705E4" w:rsidTr="00A52860">
        <w:trPr>
          <w:trHeight w:hRule="exact" w:val="279"/>
        </w:trPr>
        <w:tc>
          <w:tcPr>
            <w:tcW w:w="13290" w:type="dxa"/>
            <w:gridSpan w:val="5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C1F2D" w:rsidRPr="00D7596A" w:rsidRDefault="002C1F2D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C1F2D" w14:paraId="2FDA25CD" w14:textId="63F00DFD" w:rsidTr="00A52860">
        <w:trPr>
          <w:trHeight w:val="1633"/>
        </w:trPr>
        <w:tc>
          <w:tcPr>
            <w:tcW w:w="4430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C1F2D" w:rsidRDefault="002C1F2D" w:rsidP="00BD5ACB">
            <w:pPr>
              <w:rPr>
                <w:noProof/>
                <w:lang w:eastAsia="en-CA"/>
              </w:rPr>
            </w:pPr>
          </w:p>
        </w:tc>
        <w:tc>
          <w:tcPr>
            <w:tcW w:w="4430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C1F2D" w:rsidRPr="007A6B78" w:rsidRDefault="002C1F2D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430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C1F2D" w:rsidRPr="007A6B78" w:rsidRDefault="002C1F2D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7CABD29A" w14:textId="77777777" w:rsidR="000D5279" w:rsidRDefault="000D5279" w:rsidP="002F142C">
      <w:pPr>
        <w:ind w:right="582"/>
      </w:pPr>
    </w:p>
    <w:sectPr w:rsidR="000D5279" w:rsidSect="00537D52">
      <w:headerReference w:type="default" r:id="rId12"/>
      <w:footerReference w:type="default" r:id="rId13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1B3CA" w14:textId="77777777" w:rsidR="0044585D" w:rsidRDefault="0044585D" w:rsidP="00CA2529">
      <w:pPr>
        <w:spacing w:after="0" w:line="240" w:lineRule="auto"/>
      </w:pPr>
      <w:r>
        <w:separator/>
      </w:r>
    </w:p>
  </w:endnote>
  <w:endnote w:type="continuationSeparator" w:id="0">
    <w:p w14:paraId="2DB26CB5" w14:textId="77777777" w:rsidR="0044585D" w:rsidRDefault="0044585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07EBA" w14:textId="77777777" w:rsidR="00F73F63" w:rsidRPr="008231FE" w:rsidRDefault="00F73F63" w:rsidP="00F73F63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698A9D74" wp14:editId="05C75CF6">
          <wp:extent cx="180975" cy="86360"/>
          <wp:effectExtent l="0" t="0" r="9525" b="8890"/>
          <wp:docPr id="16" name="Picture 16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2023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63563" w14:textId="77777777" w:rsidR="0044585D" w:rsidRDefault="0044585D" w:rsidP="00CA2529">
      <w:pPr>
        <w:spacing w:after="0" w:line="240" w:lineRule="auto"/>
      </w:pPr>
      <w:r>
        <w:separator/>
      </w:r>
    </w:p>
  </w:footnote>
  <w:footnote w:type="continuationSeparator" w:id="0">
    <w:p w14:paraId="2751D0E1" w14:textId="77777777" w:rsidR="0044585D" w:rsidRDefault="0044585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3CF2" w14:textId="558AB2D4" w:rsidR="000D5279" w:rsidRPr="00E71CBF" w:rsidRDefault="000D5279" w:rsidP="000D5279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7C68537" wp14:editId="25F16E97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2CE5CF" w14:textId="77777777" w:rsidR="000D5279" w:rsidRPr="00CB2021" w:rsidRDefault="000D527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6853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" filled="f" stroked="f">
              <v:textbox>
                <w:txbxContent>
                  <w:p w14:paraId="632CE5CF" w14:textId="77777777" w:rsidR="000D5279" w:rsidRPr="00CB2021" w:rsidRDefault="000D527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A2C6801" wp14:editId="549EBD5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3E249023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8D27750" wp14:editId="6D38278E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0765A60E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 w:rsidR="00431311">
      <w:rPr>
        <w:rFonts w:ascii="Arial" w:hAnsi="Arial" w:cs="Arial"/>
        <w:b/>
        <w:sz w:val="36"/>
        <w:szCs w:val="36"/>
      </w:rPr>
      <w:t>26</w:t>
    </w:r>
    <w:r w:rsidRPr="00E71CBF">
      <w:rPr>
        <w:rFonts w:ascii="Arial" w:hAnsi="Arial" w:cs="Arial"/>
        <w:b/>
        <w:sz w:val="36"/>
        <w:szCs w:val="36"/>
      </w:rPr>
      <w:t xml:space="preserve">: </w:t>
    </w:r>
    <w:bookmarkStart w:id="0" w:name="_Hlk516557258"/>
    <w:r w:rsidR="00E75423">
      <w:rPr>
        <w:rFonts w:ascii="Arial" w:hAnsi="Arial" w:cs="Arial"/>
        <w:b/>
        <w:sz w:val="36"/>
        <w:szCs w:val="36"/>
      </w:rPr>
      <w:t>Activity 8</w:t>
    </w:r>
    <w:r>
      <w:rPr>
        <w:rFonts w:ascii="Arial" w:hAnsi="Arial" w:cs="Arial"/>
        <w:b/>
        <w:sz w:val="36"/>
        <w:szCs w:val="36"/>
      </w:rPr>
      <w:t xml:space="preserve">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627BF082" w14:textId="2925865B" w:rsidR="000D5279" w:rsidRPr="00E71CBF" w:rsidRDefault="000D5279" w:rsidP="000D5279">
    <w:pPr>
      <w:spacing w:after="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bookmarkEnd w:id="0"/>
    <w:r w:rsidR="00431311">
      <w:rPr>
        <w:rFonts w:ascii="Arial" w:hAnsi="Arial" w:cs="Arial"/>
        <w:b/>
        <w:sz w:val="28"/>
        <w:szCs w:val="28"/>
      </w:rPr>
      <w:t>Number Relationships 1: 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92D"/>
    <w:rsid w:val="00034495"/>
    <w:rsid w:val="00050E5C"/>
    <w:rsid w:val="00053328"/>
    <w:rsid w:val="0008174D"/>
    <w:rsid w:val="00097C8F"/>
    <w:rsid w:val="000C2970"/>
    <w:rsid w:val="000C7349"/>
    <w:rsid w:val="000D5279"/>
    <w:rsid w:val="000F43C1"/>
    <w:rsid w:val="00112FF1"/>
    <w:rsid w:val="001413D5"/>
    <w:rsid w:val="001836C9"/>
    <w:rsid w:val="00184460"/>
    <w:rsid w:val="00192706"/>
    <w:rsid w:val="001A3ED8"/>
    <w:rsid w:val="001A7920"/>
    <w:rsid w:val="00207CC0"/>
    <w:rsid w:val="00213BAF"/>
    <w:rsid w:val="00254851"/>
    <w:rsid w:val="00270D20"/>
    <w:rsid w:val="0028676E"/>
    <w:rsid w:val="002B19A5"/>
    <w:rsid w:val="002C1F2D"/>
    <w:rsid w:val="002C432C"/>
    <w:rsid w:val="002C4CB2"/>
    <w:rsid w:val="002D564D"/>
    <w:rsid w:val="002F142C"/>
    <w:rsid w:val="003014A9"/>
    <w:rsid w:val="00325021"/>
    <w:rsid w:val="00332DD8"/>
    <w:rsid w:val="00345039"/>
    <w:rsid w:val="00393F94"/>
    <w:rsid w:val="003A61A8"/>
    <w:rsid w:val="003F79B3"/>
    <w:rsid w:val="00431311"/>
    <w:rsid w:val="0044585D"/>
    <w:rsid w:val="00483555"/>
    <w:rsid w:val="004959B6"/>
    <w:rsid w:val="004F4215"/>
    <w:rsid w:val="0052693C"/>
    <w:rsid w:val="00537D52"/>
    <w:rsid w:val="00543A9A"/>
    <w:rsid w:val="0054534B"/>
    <w:rsid w:val="00553D67"/>
    <w:rsid w:val="00553E44"/>
    <w:rsid w:val="00581577"/>
    <w:rsid w:val="005B3A77"/>
    <w:rsid w:val="005B7D0F"/>
    <w:rsid w:val="00644905"/>
    <w:rsid w:val="00661689"/>
    <w:rsid w:val="00696ABC"/>
    <w:rsid w:val="006B210D"/>
    <w:rsid w:val="00741178"/>
    <w:rsid w:val="0076731B"/>
    <w:rsid w:val="007A6B78"/>
    <w:rsid w:val="00820A59"/>
    <w:rsid w:val="00832B16"/>
    <w:rsid w:val="00855BEF"/>
    <w:rsid w:val="008E7BCF"/>
    <w:rsid w:val="0092323E"/>
    <w:rsid w:val="00974D31"/>
    <w:rsid w:val="00994C77"/>
    <w:rsid w:val="009B6FF8"/>
    <w:rsid w:val="009B72A0"/>
    <w:rsid w:val="009E2300"/>
    <w:rsid w:val="00A20BE1"/>
    <w:rsid w:val="00A43E96"/>
    <w:rsid w:val="00A52860"/>
    <w:rsid w:val="00AE494A"/>
    <w:rsid w:val="00B62B98"/>
    <w:rsid w:val="00B9593A"/>
    <w:rsid w:val="00BA072D"/>
    <w:rsid w:val="00BA10A4"/>
    <w:rsid w:val="00BB7D52"/>
    <w:rsid w:val="00BD5ACB"/>
    <w:rsid w:val="00BE7BA6"/>
    <w:rsid w:val="00C5740B"/>
    <w:rsid w:val="00C72956"/>
    <w:rsid w:val="00C85AE2"/>
    <w:rsid w:val="00C905C7"/>
    <w:rsid w:val="00C957B8"/>
    <w:rsid w:val="00CA2529"/>
    <w:rsid w:val="00CA496B"/>
    <w:rsid w:val="00CB2021"/>
    <w:rsid w:val="00CB5900"/>
    <w:rsid w:val="00CD2187"/>
    <w:rsid w:val="00CE437B"/>
    <w:rsid w:val="00CF3ED1"/>
    <w:rsid w:val="00D124F5"/>
    <w:rsid w:val="00D7596A"/>
    <w:rsid w:val="00DA1368"/>
    <w:rsid w:val="00DB4EC8"/>
    <w:rsid w:val="00DB6292"/>
    <w:rsid w:val="00DD6F23"/>
    <w:rsid w:val="00DE3F74"/>
    <w:rsid w:val="00E16179"/>
    <w:rsid w:val="00E21446"/>
    <w:rsid w:val="00E21EE5"/>
    <w:rsid w:val="00E45E3B"/>
    <w:rsid w:val="00E51D51"/>
    <w:rsid w:val="00E613E3"/>
    <w:rsid w:val="00E71CBF"/>
    <w:rsid w:val="00E75423"/>
    <w:rsid w:val="00EE14AA"/>
    <w:rsid w:val="00EE29C2"/>
    <w:rsid w:val="00F10556"/>
    <w:rsid w:val="00F358C6"/>
    <w:rsid w:val="00F60F5C"/>
    <w:rsid w:val="00F73F63"/>
    <w:rsid w:val="00F86C1E"/>
    <w:rsid w:val="00FC6059"/>
    <w:rsid w:val="00FD2B2E"/>
    <w:rsid w:val="00FE0BBF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61A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1A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1A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1A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1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D5566C-DA5B-4354-A7AA-0B01E613BD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EC4AE8-226C-4DAF-8CBB-BECF3262822D}"/>
</file>

<file path=customXml/itemProps3.xml><?xml version="1.0" encoding="utf-8"?>
<ds:datastoreItem xmlns:ds="http://schemas.openxmlformats.org/officeDocument/2006/customXml" ds:itemID="{8DE79ABD-4081-4311-98E0-059953E10D65}"/>
</file>

<file path=customXml/itemProps4.xml><?xml version="1.0" encoding="utf-8"?>
<ds:datastoreItem xmlns:ds="http://schemas.openxmlformats.org/officeDocument/2006/customXml" ds:itemID="{E787E2B9-489A-4AE9-877B-7CA5C906F6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42</cp:revision>
  <cp:lastPrinted>2016-08-23T12:28:00Z</cp:lastPrinted>
  <dcterms:created xsi:type="dcterms:W3CDTF">2018-05-15T13:10:00Z</dcterms:created>
  <dcterms:modified xsi:type="dcterms:W3CDTF">2022-05-24T18:04:00Z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