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67D432E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2957D68" w:rsidR="00EE29C2" w:rsidRPr="00D7596A" w:rsidRDefault="00D123A4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123A4">
              <w:rPr>
                <w:rFonts w:ascii="Arial" w:eastAsia="Verdana" w:hAnsi="Arial" w:cs="Arial"/>
                <w:b/>
                <w:sz w:val="24"/>
                <w:szCs w:val="24"/>
              </w:rPr>
              <w:t>Comparing Numbers Using Benchmarks on a Number Line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67D432E3">
        <w:trPr>
          <w:trHeight w:hRule="exact" w:val="17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243E7F" w14:textId="77777777" w:rsidR="00D123A4" w:rsidRPr="00D123A4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takes a paper strip, but is unable to</w:t>
            </w:r>
          </w:p>
          <w:p w14:paraId="317E5CF6" w14:textId="60EEA086" w:rsidR="00D123A4" w:rsidRP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make benchmark folds (e.g., folds the paper</w:t>
            </w:r>
          </w:p>
          <w:p w14:paraId="5AFFB7A1" w14:textId="3D910E38" w:rsidR="00345039" w:rsidRDefault="001A34A9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1166450" wp14:editId="19FA6B22">
                  <wp:simplePos x="0" y="0"/>
                  <wp:positionH relativeFrom="column">
                    <wp:posOffset>597576</wp:posOffset>
                  </wp:positionH>
                  <wp:positionV relativeFrom="paragraph">
                    <wp:posOffset>215842</wp:posOffset>
                  </wp:positionV>
                  <wp:extent cx="1456944" cy="371856"/>
                  <wp:effectExtent l="0" t="0" r="0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2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4" cy="3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>randomly or struggles to fold the strip in half).</w:t>
            </w:r>
          </w:p>
          <w:p w14:paraId="57DB202C" w14:textId="2ED5DDFA" w:rsidR="001A34A9" w:rsidRPr="001A34A9" w:rsidRDefault="001A34A9" w:rsidP="001A34A9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2842FF" w14:textId="69877C4C" w:rsidR="00F833B3" w:rsidRDefault="00D123A4" w:rsidP="00F83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benchmark </w:t>
            </w:r>
            <w:proofErr w:type="gramStart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folds, but</w:t>
            </w:r>
            <w:proofErr w:type="gramEnd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to label folds with benchmark numbers.</w:t>
            </w:r>
          </w:p>
          <w:p w14:paraId="0DB87031" w14:textId="77777777" w:rsidR="00202E00" w:rsidRPr="00202E00" w:rsidRDefault="00202E00" w:rsidP="00202E00">
            <w:pPr>
              <w:pStyle w:val="Default"/>
            </w:pPr>
          </w:p>
          <w:p w14:paraId="7F95AA5C" w14:textId="0F30E2D7" w:rsidR="001A34A9" w:rsidRPr="001A34A9" w:rsidRDefault="00F833B3" w:rsidP="00F833B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17B14B7" wp14:editId="650CC0E1">
                  <wp:extent cx="1399032" cy="362712"/>
                  <wp:effectExtent l="0" t="0" r="0" b="0"/>
                  <wp:docPr id="8" name="Picture 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, rectang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3C957" w14:textId="577E49D5" w:rsidR="00950F9C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correctly shows benchmark numbers on the number </w:t>
            </w:r>
            <w:proofErr w:type="gramStart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line, but</w:t>
            </w:r>
            <w:proofErr w:type="gramEnd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compare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to identify the closer ten.</w:t>
            </w:r>
          </w:p>
          <w:p w14:paraId="22E356CF" w14:textId="77777777" w:rsidR="000673A2" w:rsidRPr="000673A2" w:rsidRDefault="000673A2" w:rsidP="000673A2">
            <w:pPr>
              <w:pStyle w:val="Default"/>
              <w:rPr>
                <w:sz w:val="16"/>
                <w:szCs w:val="16"/>
              </w:rPr>
            </w:pPr>
          </w:p>
          <w:p w14:paraId="6E3EB05B" w14:textId="7D0BAE06" w:rsidR="00D123A4" w:rsidRPr="00D123A4" w:rsidRDefault="00202E00" w:rsidP="000673A2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44200E98" wp14:editId="2DAAF451">
                  <wp:extent cx="1712976" cy="542544"/>
                  <wp:effectExtent l="0" t="0" r="1905" b="0"/>
                  <wp:docPr id="10" name="Picture 10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7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67D432E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4C1129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67D432E3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28CAE96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67D432E3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67D432E3">
        <w:trPr>
          <w:trHeight w:hRule="exact" w:val="19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A0E588" w14:textId="77777777" w:rsidR="00D123A4" w:rsidRPr="00D123A4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most numbers</w:t>
            </w:r>
          </w:p>
          <w:p w14:paraId="10D94CD8" w14:textId="1D8BBFE6" w:rsidR="00D123A4" w:rsidRP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using </w:t>
            </w:r>
            <w:proofErr w:type="gramStart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benchmarks, but</w:t>
            </w:r>
            <w:proofErr w:type="gramEnd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when the ones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digit of the number is 5.</w:t>
            </w:r>
          </w:p>
          <w:p w14:paraId="5A9F4277" w14:textId="77777777" w:rsid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A4DFAA2" w:rsidR="00CE6602" w:rsidRPr="00CE6602" w:rsidRDefault="00D123A4" w:rsidP="00D123A4">
            <w:pPr>
              <w:pStyle w:val="Pa6"/>
              <w:ind w:left="275"/>
              <w:jc w:val="center"/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don’t know what number </w:t>
            </w:r>
            <w:r w:rsidR="000B5F7B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0B5F7B"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5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is closer to.”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9A6D8" w14:textId="62A3FDA3" w:rsidR="00950F9C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compares numbers using </w:t>
            </w:r>
            <w:proofErr w:type="gramStart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benchmarks, but</w:t>
            </w:r>
            <w:proofErr w:type="gramEnd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write the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in its approximate location on the number line.</w:t>
            </w:r>
          </w:p>
          <w:p w14:paraId="48464077" w14:textId="77777777" w:rsidR="000673A2" w:rsidRPr="004D6CA9" w:rsidRDefault="000673A2" w:rsidP="000673A2">
            <w:pPr>
              <w:pStyle w:val="Default"/>
              <w:rPr>
                <w:sz w:val="8"/>
                <w:szCs w:val="8"/>
              </w:rPr>
            </w:pPr>
          </w:p>
          <w:p w14:paraId="63ED580B" w14:textId="27333B70" w:rsidR="00D123A4" w:rsidRPr="00D123A4" w:rsidRDefault="00570518" w:rsidP="67D432E3">
            <w:pPr>
              <w:pStyle w:val="Pa6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9"/>
                <w:szCs w:val="19"/>
                <w:highlight w:val="yellow"/>
              </w:rPr>
              <w:drawing>
                <wp:inline distT="0" distB="0" distL="0" distR="0" wp14:anchorId="38A79C28" wp14:editId="78B96539">
                  <wp:extent cx="1609344" cy="51206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4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5E7A3112" w:rsidRPr="67D432E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6E2974" w14:textId="77777777" w:rsidR="00D123A4" w:rsidRPr="00D123A4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numbers using</w:t>
            </w:r>
          </w:p>
          <w:p w14:paraId="45392853" w14:textId="77777777" w:rsidR="00D123A4" w:rsidRP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benchmarks and writes numbers in </w:t>
            </w:r>
            <w:proofErr w:type="gramStart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their</w:t>
            </w:r>
            <w:proofErr w:type="gramEnd"/>
          </w:p>
          <w:p w14:paraId="6EA2B2A5" w14:textId="3CCCC22F" w:rsidR="00950F9C" w:rsidRPr="00950F9C" w:rsidRDefault="00D123A4" w:rsidP="00D123A4">
            <w:pPr>
              <w:pStyle w:val="Pa6"/>
              <w:ind w:left="275"/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approximate locations on the number line.</w:t>
            </w:r>
          </w:p>
        </w:tc>
      </w:tr>
      <w:tr w:rsidR="00BE7BA6" w14:paraId="2990543E" w14:textId="77777777" w:rsidTr="67D432E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67D432E3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8F7A" w14:textId="77777777" w:rsidR="004D38E6" w:rsidRDefault="004D38E6" w:rsidP="00CA2529">
      <w:pPr>
        <w:spacing w:after="0" w:line="240" w:lineRule="auto"/>
      </w:pPr>
      <w:r>
        <w:separator/>
      </w:r>
    </w:p>
  </w:endnote>
  <w:endnote w:type="continuationSeparator" w:id="0">
    <w:p w14:paraId="178DD4B9" w14:textId="77777777" w:rsidR="004D38E6" w:rsidRDefault="004D38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428112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0B3DE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D6CA9">
      <w:rPr>
        <w:rFonts w:ascii="Arial" w:hAnsi="Arial" w:cs="Arial"/>
        <w:sz w:val="15"/>
        <w:szCs w:val="15"/>
      </w:rPr>
      <w:t>2</w:t>
    </w:r>
    <w:r w:rsidR="000B3DE6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A8C1" w14:textId="77777777" w:rsidR="004D38E6" w:rsidRDefault="004D38E6" w:rsidP="00CA2529">
      <w:pPr>
        <w:spacing w:after="0" w:line="240" w:lineRule="auto"/>
      </w:pPr>
      <w:r>
        <w:separator/>
      </w:r>
    </w:p>
  </w:footnote>
  <w:footnote w:type="continuationSeparator" w:id="0">
    <w:p w14:paraId="25F9018A" w14:textId="77777777" w:rsidR="004D38E6" w:rsidRDefault="004D38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03D9E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AFB4C10">
            <v:shapetype id="_x0000_t202" coordsize="21600,21600" o:spt="202" path="m,l,21600r21600,l21600,xe" w14:anchorId="20C1DC37">
              <v:stroke joinstyle="miter"/>
              <v:path gradientshapeok="t" o:connecttype="rect"/>
            </v:shapetype>
            <v:shape id="Text Box 5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>
              <v:textbox>
                <w:txbxContent>
                  <w:p w:rsidRPr="00CB2021" w:rsidR="00E613E3" w:rsidRDefault="00345039" w14:paraId="15F94F2D" w14:textId="3989B32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="http://schemas.openxmlformats.org/drawingml/2006/main">
          <w:pict w14:anchorId="7B293485">
            <v:shapetype id="_x0000_t15" coordsize="21600,21600" o:spt="15" adj="16200" path="m@0,0l0,,,21600@0,21600,21600,10800xe" w14:anchorId="5CC7176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_x0020_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="http://schemas.openxmlformats.org/drawingml/2006/main">
          <w:pict w14:anchorId="07E87F6E">
            <v:shapetype id="_x0000_t15" coordsize="21600,21600" o:spt="15" adj="16200" path="m@0,l,,,21600@0,21600,21600,10800xe" w14:anchorId="276F557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B3DE6">
      <w:rPr>
        <w:rFonts w:ascii="Arial" w:hAnsi="Arial" w:cs="Arial"/>
        <w:b/>
        <w:sz w:val="36"/>
        <w:szCs w:val="36"/>
      </w:rPr>
      <w:t>54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0F9C">
      <w:rPr>
        <w:rFonts w:ascii="Arial" w:hAnsi="Arial" w:cs="Arial"/>
        <w:b/>
        <w:sz w:val="36"/>
        <w:szCs w:val="36"/>
      </w:rPr>
      <w:t>2</w:t>
    </w:r>
    <w:r w:rsidR="000B3DE6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203621" w:rsidR="00CA2529" w:rsidRPr="00E71CBF" w:rsidRDefault="00D123A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Benchmarks on a Number 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673A2"/>
    <w:rsid w:val="0008174D"/>
    <w:rsid w:val="00097C8F"/>
    <w:rsid w:val="000B3DE6"/>
    <w:rsid w:val="000B5F7B"/>
    <w:rsid w:val="000C2970"/>
    <w:rsid w:val="000C7349"/>
    <w:rsid w:val="000F43C1"/>
    <w:rsid w:val="00112FF1"/>
    <w:rsid w:val="00192706"/>
    <w:rsid w:val="001A34A9"/>
    <w:rsid w:val="001A7920"/>
    <w:rsid w:val="00202E00"/>
    <w:rsid w:val="00207CC0"/>
    <w:rsid w:val="00247671"/>
    <w:rsid w:val="00254851"/>
    <w:rsid w:val="00270D20"/>
    <w:rsid w:val="0028676E"/>
    <w:rsid w:val="002C432C"/>
    <w:rsid w:val="002C4CB2"/>
    <w:rsid w:val="002F77DA"/>
    <w:rsid w:val="003014A9"/>
    <w:rsid w:val="0031750B"/>
    <w:rsid w:val="00345039"/>
    <w:rsid w:val="00483555"/>
    <w:rsid w:val="004D38E6"/>
    <w:rsid w:val="004D6CA9"/>
    <w:rsid w:val="00506AA6"/>
    <w:rsid w:val="0052693C"/>
    <w:rsid w:val="00543A9A"/>
    <w:rsid w:val="00570518"/>
    <w:rsid w:val="00581577"/>
    <w:rsid w:val="005B3A77"/>
    <w:rsid w:val="005B7D0F"/>
    <w:rsid w:val="00633DAA"/>
    <w:rsid w:val="00661689"/>
    <w:rsid w:val="00696ABC"/>
    <w:rsid w:val="006D0A19"/>
    <w:rsid w:val="00741178"/>
    <w:rsid w:val="007A6B78"/>
    <w:rsid w:val="007D6D69"/>
    <w:rsid w:val="007E262F"/>
    <w:rsid w:val="008269B3"/>
    <w:rsid w:val="00832B16"/>
    <w:rsid w:val="0084093D"/>
    <w:rsid w:val="00884CA9"/>
    <w:rsid w:val="008928CE"/>
    <w:rsid w:val="009029D1"/>
    <w:rsid w:val="0092323E"/>
    <w:rsid w:val="009304D0"/>
    <w:rsid w:val="00950F9C"/>
    <w:rsid w:val="00994C77"/>
    <w:rsid w:val="009A6776"/>
    <w:rsid w:val="009B6FF8"/>
    <w:rsid w:val="00A43E96"/>
    <w:rsid w:val="00AE494A"/>
    <w:rsid w:val="00B9593A"/>
    <w:rsid w:val="00BA072D"/>
    <w:rsid w:val="00BA10A4"/>
    <w:rsid w:val="00BB6F6F"/>
    <w:rsid w:val="00BD5ACB"/>
    <w:rsid w:val="00BE7BA6"/>
    <w:rsid w:val="00C72956"/>
    <w:rsid w:val="00C85AE2"/>
    <w:rsid w:val="00C957B8"/>
    <w:rsid w:val="00CA2529"/>
    <w:rsid w:val="00CB2021"/>
    <w:rsid w:val="00CE6602"/>
    <w:rsid w:val="00CF3ED1"/>
    <w:rsid w:val="00D123A4"/>
    <w:rsid w:val="00D5519A"/>
    <w:rsid w:val="00D7596A"/>
    <w:rsid w:val="00D93F36"/>
    <w:rsid w:val="00D9615D"/>
    <w:rsid w:val="00DA1368"/>
    <w:rsid w:val="00DB4EC8"/>
    <w:rsid w:val="00DD6F23"/>
    <w:rsid w:val="00E16179"/>
    <w:rsid w:val="00E21EE5"/>
    <w:rsid w:val="00E45E3B"/>
    <w:rsid w:val="00E613E3"/>
    <w:rsid w:val="00E71CBF"/>
    <w:rsid w:val="00E97EE0"/>
    <w:rsid w:val="00EE29C2"/>
    <w:rsid w:val="00F10556"/>
    <w:rsid w:val="00F358C6"/>
    <w:rsid w:val="00F833B3"/>
    <w:rsid w:val="00F86C1E"/>
    <w:rsid w:val="00F9444E"/>
    <w:rsid w:val="00FD2B2E"/>
    <w:rsid w:val="00FE0BBF"/>
    <w:rsid w:val="170065A1"/>
    <w:rsid w:val="5E7A3112"/>
    <w:rsid w:val="638FA6D1"/>
    <w:rsid w:val="67D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67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7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7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7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0F922F-B3D6-41BC-B8F5-7C0D7DA66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BF921-CA3D-4439-B4C3-0ECB91FE2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2C9FD6-DFDE-4E03-B7D6-7D82EA39E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C5B40-4138-48D5-AC23-BC9875FA0FD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2021-12-08T16:31:00Z</dcterms:created>
  <dcterms:modified xsi:type="dcterms:W3CDTF">2022-11-10T04:08:00Z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