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30C9D35B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44902FCF">
                <wp:simplePos x="0" y="0"/>
                <wp:positionH relativeFrom="column">
                  <wp:posOffset>56271</wp:posOffset>
                </wp:positionH>
                <wp:positionV relativeFrom="paragraph">
                  <wp:posOffset>87777</wp:posOffset>
                </wp:positionV>
                <wp:extent cx="1239764" cy="332740"/>
                <wp:effectExtent l="0" t="0" r="1778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764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598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5pt;margin-top:6.9pt;width:97.6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0C33DA19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060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96</w:t>
                            </w:r>
                            <w:r w:rsidR="000A30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0C33DA19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06013">
                        <w:rPr>
                          <w:rFonts w:ascii="Arial" w:hAnsi="Arial" w:cs="Arial"/>
                          <w:b/>
                          <w:bCs/>
                        </w:rPr>
                        <w:t>96</w:t>
                      </w:r>
                      <w:r w:rsidR="000A305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3DC58B92" w14:textId="7E186BE9" w:rsidR="000A3053" w:rsidRPr="004679A1" w:rsidRDefault="000A3053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9: Financial Literacy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7BD7DBC3" w:rsidR="00A46FF6" w:rsidRPr="00A46FF6" w:rsidRDefault="000A3053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980"/>
        <w:gridCol w:w="2430"/>
        <w:gridCol w:w="3625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0A3053">
        <w:trPr>
          <w:trHeight w:val="230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39CA9853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800B3C" w:rsidRPr="00811A31" w14:paraId="79B80972" w14:textId="77777777" w:rsidTr="000A3053">
        <w:trPr>
          <w:trHeight w:val="356"/>
        </w:trPr>
        <w:tc>
          <w:tcPr>
            <w:tcW w:w="2880" w:type="dxa"/>
          </w:tcPr>
          <w:p w14:paraId="6E2273FC" w14:textId="77777777" w:rsidR="00C272CB" w:rsidRPr="00C272CB" w:rsidRDefault="00C272CB" w:rsidP="00C272C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72C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can be skip counted in various ways according to context.</w:t>
            </w:r>
          </w:p>
          <w:p w14:paraId="3AC87F10" w14:textId="77777777" w:rsidR="00C272CB" w:rsidRPr="00C272CB" w:rsidRDefault="00C272CB" w:rsidP="00C272C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99E3413" w14:textId="38BF649A" w:rsidR="00800B3C" w:rsidRPr="00D036D9" w:rsidRDefault="00C272CB" w:rsidP="00C272C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72C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Quantities of money can be skip counted in amounts that are represented by coins and bills (denominations).</w:t>
            </w:r>
          </w:p>
        </w:tc>
        <w:tc>
          <w:tcPr>
            <w:tcW w:w="1980" w:type="dxa"/>
          </w:tcPr>
          <w:p w14:paraId="3B4EF998" w14:textId="09B5C84B" w:rsidR="00800B3C" w:rsidRPr="00D036D9" w:rsidRDefault="00C272CB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72C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can be interpreted as a composition of groups.</w:t>
            </w: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2F847" w14:textId="28A41F3C" w:rsidR="00800B3C" w:rsidRPr="00D036D9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a collection of coins or bills of the same denomination by skip counting.</w:t>
            </w:r>
          </w:p>
        </w:tc>
        <w:tc>
          <w:tcPr>
            <w:tcW w:w="36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77D44" w14:textId="3A50B691" w:rsidR="001529F7" w:rsidRDefault="001529F7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144E0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9: Financial Literacy</w:t>
            </w:r>
          </w:p>
          <w:p w14:paraId="70E02198" w14:textId="7ADB38FC" w:rsidR="0012070F" w:rsidRPr="0012070F" w:rsidRDefault="0012070F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41: Estimating Money</w:t>
            </w:r>
          </w:p>
          <w:p w14:paraId="1E1BEAC6" w14:textId="7FFCF46F" w:rsidR="001529F7" w:rsidRPr="0023498D" w:rsidDel="00F32737" w:rsidRDefault="001529F7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7302C88" w14:textId="00AAD74D" w:rsidR="00702B90" w:rsidRPr="00702B90" w:rsidRDefault="00702B90" w:rsidP="55DA4ED7">
            <w:pPr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55DA4ED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Number Math Every</w:t>
            </w:r>
            <w:r w:rsidR="006362AB" w:rsidRPr="55DA4ED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D</w:t>
            </w:r>
            <w:r w:rsidRPr="55DA4ED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ay</w:t>
            </w:r>
          </w:p>
          <w:p w14:paraId="23D4F9A1" w14:textId="77777777" w:rsidR="008F1A35" w:rsidRDefault="008F1A35" w:rsidP="55DA4ED7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8B</w:t>
            </w:r>
            <w:r w:rsidR="00702B90" w:rsidRPr="55DA4ED7">
              <w:rPr>
                <w:rFonts w:asciiTheme="majorHAnsi" w:eastAsiaTheme="majorEastAsia" w:hAnsiTheme="majorHAnsi" w:cstheme="majorBidi"/>
                <w:sz w:val="20"/>
                <w:szCs w:val="20"/>
              </w:rPr>
              <w:t>: Collections of Coins</w:t>
            </w:r>
          </w:p>
          <w:p w14:paraId="604C78E2" w14:textId="35A7F31E" w:rsidR="00702B90" w:rsidRPr="00916141" w:rsidRDefault="008F1A35" w:rsidP="55DA4ED7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8B: </w:t>
            </w:r>
            <w:r w:rsidR="00702B90" w:rsidRPr="55DA4ED7">
              <w:rPr>
                <w:rFonts w:asciiTheme="majorHAnsi" w:eastAsiaTheme="majorEastAsia" w:hAnsiTheme="majorHAnsi" w:cstheme="majorBidi"/>
                <w:sz w:val="20"/>
                <w:szCs w:val="20"/>
              </w:rPr>
              <w:t>Showing Money in Different Ways</w:t>
            </w:r>
          </w:p>
          <w:p w14:paraId="03F576B7" w14:textId="77777777" w:rsidR="00702B90" w:rsidRPr="00131385" w:rsidRDefault="00702B90" w:rsidP="55DA4ED7">
            <w:pPr>
              <w:contextualSpacing/>
              <w:rPr>
                <w:rFonts w:asciiTheme="majorHAnsi" w:eastAsiaTheme="majorEastAsia" w:hAnsiTheme="majorHAnsi" w:cstheme="majorBidi"/>
                <w:color w:val="4F81BD" w:themeColor="accent1"/>
                <w:sz w:val="16"/>
                <w:szCs w:val="16"/>
              </w:rPr>
            </w:pPr>
          </w:p>
          <w:p w14:paraId="34C60D54" w14:textId="77777777" w:rsidR="00702B90" w:rsidRPr="00547599" w:rsidRDefault="00702B90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18450DC5" w14:textId="1F0CF79B" w:rsidR="00E61F70" w:rsidRPr="00D06C87" w:rsidRDefault="00702B90" w:rsidP="0A7C0FE2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="1AAFB204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: Counting Coins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52E25" w14:textId="64EAA190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2DB6363F" w14:textId="7A18D104" w:rsidR="00AE43F1" w:rsidRDefault="00AE43F1"/>
    <w:tbl>
      <w:tblPr>
        <w:tblW w:w="13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980"/>
        <w:gridCol w:w="2430"/>
        <w:gridCol w:w="3600"/>
        <w:gridCol w:w="2430"/>
      </w:tblGrid>
      <w:tr w:rsidR="004A63FF" w14:paraId="639CBB83" w14:textId="77777777" w:rsidTr="00C272CB">
        <w:tc>
          <w:tcPr>
            <w:tcW w:w="13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0A3053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0AC769E3" w:rsidR="004F2DD1" w:rsidRDefault="00A053CA" w:rsidP="001D2D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C272CB" w:rsidRPr="00811A31" w14:paraId="6BE23A66" w14:textId="77777777" w:rsidTr="000A3053">
        <w:trPr>
          <w:trHeight w:val="357"/>
        </w:trPr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2EC97" w14:textId="41514FE6" w:rsidR="00C272CB" w:rsidRPr="00380BDD" w:rsidRDefault="00C272CB" w:rsidP="00C272CB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Familiar addition and subtraction number facts facilitate addition and subtraction strategies.</w:t>
            </w:r>
          </w:p>
          <w:p w14:paraId="2E952BDB" w14:textId="77777777" w:rsidR="00C272CB" w:rsidRPr="00380BDD" w:rsidRDefault="00C272CB" w:rsidP="00C272CB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C272CB" w:rsidRPr="00380BDD" w:rsidRDefault="00C272CB" w:rsidP="00C272CB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58F37" w14:textId="0E6FB70F" w:rsidR="00C272CB" w:rsidRPr="00380BDD" w:rsidRDefault="00C272CB" w:rsidP="00C272CB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CD206" w14:textId="38AE690C" w:rsidR="00C272CB" w:rsidRPr="00380BDD" w:rsidDel="00AF33A0" w:rsidRDefault="00C272CB" w:rsidP="00C272CB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 of countable quantities or measurable lengths.</w:t>
            </w:r>
          </w:p>
        </w:tc>
        <w:tc>
          <w:tcPr>
            <w:tcW w:w="36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0C3B5" w14:textId="540AD7AB" w:rsidR="00C272CB" w:rsidRPr="00295D89" w:rsidDel="00F32737" w:rsidRDefault="00C272CB" w:rsidP="00C272CB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144E0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9: Financial Literacy</w:t>
            </w:r>
          </w:p>
          <w:p w14:paraId="3660C222" w14:textId="77777777" w:rsidR="00C272CB" w:rsidRPr="005469CC" w:rsidDel="00F32737" w:rsidRDefault="00C272CB" w:rsidP="00C272CB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41</w:t>
            </w: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Estimating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0461DA" w14:textId="77777777" w:rsidR="00C272CB" w:rsidRPr="00D036D9" w:rsidDel="00F32737" w:rsidRDefault="00C272CB" w:rsidP="00C272C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</w:t>
            </w: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Earning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82AB751" w14:textId="77777777" w:rsidR="00C272CB" w:rsidRPr="00D036D9" w:rsidDel="00F32737" w:rsidRDefault="00C272CB" w:rsidP="00C272C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43</w:t>
            </w: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Spending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9C79770" w14:textId="77777777" w:rsidR="00C272CB" w:rsidRDefault="00C272CB" w:rsidP="00C272C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44</w:t>
            </w: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Saving Regularly</w:t>
            </w:r>
          </w:p>
          <w:p w14:paraId="190964A7" w14:textId="77777777" w:rsidR="00C272CB" w:rsidRDefault="00C272CB" w:rsidP="00C272C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45: Money to $100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94D6CCE" w14:textId="5CACE564" w:rsidR="00C272CB" w:rsidRPr="004679A1" w:rsidRDefault="00C272CB" w:rsidP="00C272CB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720A7" w14:textId="77777777" w:rsidR="00C272CB" w:rsidRPr="00D036D9" w:rsidRDefault="00C272CB" w:rsidP="00C272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Array’s Bakery </w:t>
            </w:r>
          </w:p>
          <w:p w14:paraId="475C732B" w14:textId="77777777" w:rsidR="00C272CB" w:rsidRPr="00D036D9" w:rsidRDefault="00C272CB" w:rsidP="00C272CB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The Great Dogsled Race</w:t>
            </w:r>
          </w:p>
          <w:p w14:paraId="40BB23EB" w14:textId="77777777" w:rsidR="00C272CB" w:rsidRPr="00D036D9" w:rsidRDefault="00C272CB" w:rsidP="00C272CB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The Money Jar</w:t>
            </w:r>
          </w:p>
          <w:p w14:paraId="665DCC67" w14:textId="77777777" w:rsidR="00C272CB" w:rsidRPr="00D036D9" w:rsidRDefault="00C272CB" w:rsidP="00C272CB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Family Fun Day</w:t>
            </w:r>
          </w:p>
          <w:p w14:paraId="1403ABCB" w14:textId="31170F26" w:rsidR="00C272CB" w:rsidRPr="00380BDD" w:rsidRDefault="00C272CB" w:rsidP="00C272CB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8AC05F" w14:textId="7A3674A0" w:rsidR="00703FAF" w:rsidRPr="0059127D" w:rsidRDefault="000A3053" w:rsidP="00C272CB">
      <w:pPr>
        <w:tabs>
          <w:tab w:val="center" w:pos="6480"/>
        </w:tabs>
        <w:rPr>
          <w:rFonts w:asciiTheme="majorHAnsi" w:hAnsiTheme="majorHAnsi" w:cstheme="majorHAnsi"/>
          <w:b/>
          <w:sz w:val="28"/>
          <w:szCs w:val="28"/>
        </w:rPr>
      </w:pPr>
      <w:r w:rsidRPr="000A3053">
        <w:rPr>
          <w:rFonts w:asciiTheme="majorHAnsi" w:hAnsiTheme="majorHAnsi" w:cstheme="maj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1625242D" wp14:editId="29E98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9764" cy="332740"/>
                <wp:effectExtent l="0" t="0" r="17780" b="101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764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EEE7" id="AutoShape 1087" o:spid="_x0000_s1026" type="#_x0000_t116" style="position:absolute;margin-left:0;margin-top:0;width:97.6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"/>
            </w:pict>
          </mc:Fallback>
        </mc:AlternateContent>
      </w:r>
      <w:r w:rsidRPr="000A3053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E80842A" wp14:editId="235B4CF3">
                <wp:simplePos x="0" y="0"/>
                <wp:positionH relativeFrom="column">
                  <wp:posOffset>127635</wp:posOffset>
                </wp:positionH>
                <wp:positionV relativeFrom="paragraph">
                  <wp:posOffset>34925</wp:posOffset>
                </wp:positionV>
                <wp:extent cx="1113576" cy="297161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36D6" w14:textId="26E2D2B7" w:rsidR="000A3053" w:rsidRPr="00764D7F" w:rsidRDefault="000A3053" w:rsidP="000A30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96b</w:t>
                            </w:r>
                          </w:p>
                          <w:p w14:paraId="369E83E3" w14:textId="77777777" w:rsidR="000A3053" w:rsidRDefault="000A3053" w:rsidP="000A305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842A" id="Text Box 6" o:spid="_x0000_s1027" type="#_x0000_t202" style="position:absolute;margin-left:10.05pt;margin-top:2.7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" filled="f" stroked="f">
                <v:textbox>
                  <w:txbxContent>
                    <w:p w14:paraId="372236D6" w14:textId="26E2D2B7" w:rsidR="000A3053" w:rsidRPr="00764D7F" w:rsidRDefault="000A3053" w:rsidP="000A30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96b</w:t>
                      </w:r>
                    </w:p>
                    <w:p w14:paraId="369E83E3" w14:textId="77777777" w:rsidR="000A3053" w:rsidRDefault="000A3053" w:rsidP="000A305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2CB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703FA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502E988" w14:textId="77777777" w:rsidR="00703FAF" w:rsidRPr="0039714B" w:rsidRDefault="00703FAF" w:rsidP="00703FAF">
      <w:pPr>
        <w:jc w:val="center"/>
        <w:rPr>
          <w:rFonts w:asciiTheme="majorHAnsi" w:hAnsiTheme="majorHAnsi" w:cstheme="majorHAnsi"/>
        </w:rPr>
      </w:pPr>
    </w:p>
    <w:p w14:paraId="7CED4FFA" w14:textId="77777777" w:rsidR="000A3053" w:rsidRDefault="000A3053" w:rsidP="00703FAF">
      <w:pPr>
        <w:rPr>
          <w:rFonts w:asciiTheme="majorHAnsi" w:hAnsiTheme="majorHAnsi"/>
          <w:b/>
          <w:bCs/>
        </w:rPr>
      </w:pPr>
    </w:p>
    <w:p w14:paraId="1BC5EB56" w14:textId="6951A9D5" w:rsidR="00703FAF" w:rsidRPr="00A46FF6" w:rsidRDefault="00703FAF" w:rsidP="00703FAF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20BF3B06" w14:textId="1C1360D4" w:rsidR="008C70CB" w:rsidRPr="00C10933" w:rsidRDefault="005D56C3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Financial Literacy: </w:t>
      </w:r>
      <w:r w:rsidR="008C70CB" w:rsidRPr="00C10933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3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070"/>
        <w:gridCol w:w="2430"/>
        <w:gridCol w:w="3420"/>
        <w:gridCol w:w="2340"/>
      </w:tblGrid>
      <w:tr w:rsidR="00703FAF" w14:paraId="4E763DBE" w14:textId="77777777" w:rsidTr="000A3053">
        <w:trPr>
          <w:trHeight w:val="663"/>
        </w:trPr>
        <w:tc>
          <w:tcPr>
            <w:tcW w:w="13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765929" w14:textId="3F8F6CF7" w:rsidR="00703FAF" w:rsidRPr="00211BED" w:rsidRDefault="00703FAF" w:rsidP="00E513A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>does decision making influence money management?</w:t>
            </w:r>
          </w:p>
          <w:p w14:paraId="284732D8" w14:textId="6EA8C1C2" w:rsidR="00703FAF" w:rsidRPr="008241C0" w:rsidRDefault="00703FAF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343203">
              <w:rPr>
                <w:rFonts w:asciiTheme="majorHAnsi" w:hAnsiTheme="majorHAnsi"/>
                <w:color w:val="000000"/>
                <w:sz w:val="22"/>
                <w:szCs w:val="22"/>
              </w:rPr>
              <w:t>relate money and decision making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1529F7" w14:paraId="0A9AFC6A" w14:textId="77777777" w:rsidTr="000A3053">
        <w:trPr>
          <w:trHeight w:val="29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92B817C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133543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CEEFC31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EE971CC" w14:textId="22A30E3F" w:rsidR="001529F7" w:rsidRDefault="00A053CA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BF8695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529F7" w:rsidRPr="00811A31" w14:paraId="595399D6" w14:textId="77777777" w:rsidTr="000A3053">
        <w:trPr>
          <w:trHeight w:val="797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5437C1" w14:textId="549FC3F0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 about money include how much to</w:t>
            </w:r>
          </w:p>
          <w:p w14:paraId="64EBA5D4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spend</w:t>
            </w:r>
          </w:p>
          <w:p w14:paraId="3F459121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save</w:t>
            </w:r>
          </w:p>
          <w:p w14:paraId="6ADD7408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share</w:t>
            </w:r>
          </w:p>
          <w:p w14:paraId="2937C62B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693EA82" w14:textId="6FDE763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have a limited amount of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to spend.</w:t>
            </w:r>
          </w:p>
          <w:p w14:paraId="420A43C7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0F611664" w14:textId="4401B58E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spent on one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item means less money for other items or activities.</w:t>
            </w:r>
          </w:p>
          <w:p w14:paraId="2BC2647C" w14:textId="34F07272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save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for an item, an event, or the future.</w:t>
            </w:r>
          </w:p>
          <w:p w14:paraId="6ED3D509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B804420" w14:textId="0146F68A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donate money through charities, organizations, and agencies to help</w:t>
            </w:r>
            <w:r w:rsidR="00EA0EE2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others or support a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cause.</w:t>
            </w:r>
          </w:p>
          <w:p w14:paraId="2E084D97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177FBA55" w14:textId="3F1D42A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can be earned in exchange for work that is done or goods and services that are provided.</w:t>
            </w:r>
          </w:p>
          <w:p w14:paraId="4D55090E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6D232C4" w14:textId="563F550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decision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making involves spending money on needs before wants.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60C025" w14:textId="4208C28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Managing money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involves making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decisions.</w:t>
            </w:r>
          </w:p>
          <w:p w14:paraId="10B16AC4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8F2753F" w14:textId="12E8A39A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 related to money are based on needs and wants.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8EF65" w14:textId="06B1A312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Distinguish between a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paying job and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volunteer work.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61E1F" w14:textId="0697837B" w:rsidR="001529F7" w:rsidRPr="00960DB8" w:rsidDel="00F32737" w:rsidRDefault="001529F7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144E02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9: Financial Literacy</w:t>
            </w:r>
          </w:p>
          <w:p w14:paraId="3C973B65" w14:textId="67789801" w:rsidR="001529F7" w:rsidRPr="00960DB8" w:rsidRDefault="00D442DA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42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Earning Money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E670A" w14:textId="4AA95E09" w:rsidR="001529F7" w:rsidRPr="00960DB8" w:rsidRDefault="001529F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29F7" w:rsidRPr="00811A31" w14:paraId="4CC3BB41" w14:textId="77777777" w:rsidTr="000A3053">
        <w:trPr>
          <w:trHeight w:val="2417"/>
        </w:trPr>
        <w:tc>
          <w:tcPr>
            <w:tcW w:w="3060" w:type="dxa"/>
            <w:vMerge/>
          </w:tcPr>
          <w:p w14:paraId="4D1C489F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511AD1DB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18D16" w14:textId="13D6B665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Describe how money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 be divided for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different purposes.</w:t>
            </w:r>
          </w:p>
        </w:tc>
        <w:tc>
          <w:tcPr>
            <w:tcW w:w="3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0E958" w14:textId="6D9F25AA" w:rsidR="001529F7" w:rsidRPr="00960DB8" w:rsidDel="00F32737" w:rsidRDefault="00992785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144E02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9: </w:t>
            </w:r>
            <w:r w:rsidR="001529F7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Financial Literacy</w:t>
            </w:r>
          </w:p>
          <w:p w14:paraId="5C2B0CEF" w14:textId="341945A6" w:rsidR="001529F7" w:rsidRPr="00960DB8" w:rsidDel="00F32737" w:rsidRDefault="00D442DA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43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Spending Money </w:t>
            </w:r>
          </w:p>
          <w:p w14:paraId="20F98B45" w14:textId="77777777" w:rsidR="001529F7" w:rsidRDefault="00D442DA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44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Saving Regularly </w:t>
            </w:r>
          </w:p>
          <w:p w14:paraId="14DD25D3" w14:textId="77777777" w:rsidR="00684247" w:rsidRDefault="0068424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3BC718BC" w14:textId="19E16927" w:rsidR="00684247" w:rsidRPr="00992785" w:rsidRDefault="00144E02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</w:t>
            </w:r>
            <w:r w:rsidR="00684247" w:rsidRPr="0099278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Intervention</w:t>
            </w:r>
          </w:p>
          <w:p w14:paraId="039A0D79" w14:textId="2E0A8417" w:rsidR="00BE0E06" w:rsidRPr="00960DB8" w:rsidRDefault="00BE0E06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14: Wants and Needs</w:t>
            </w: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396F9" w14:textId="1605AC60" w:rsidR="001529F7" w:rsidRPr="00960DB8" w:rsidRDefault="001529F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The Money Jar</w:t>
            </w:r>
          </w:p>
        </w:tc>
      </w:tr>
      <w:tr w:rsidR="001529F7" w:rsidRPr="00811A31" w14:paraId="0BDA347D" w14:textId="77777777" w:rsidTr="000A3053">
        <w:trPr>
          <w:trHeight w:val="2766"/>
        </w:trPr>
        <w:tc>
          <w:tcPr>
            <w:tcW w:w="3060" w:type="dxa"/>
            <w:vMerge/>
          </w:tcPr>
          <w:p w14:paraId="185F7BB4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22196F20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8E415" w14:textId="7AA4D423" w:rsidR="001529F7" w:rsidRPr="00960DB8" w:rsidRDefault="089DE915" w:rsidP="513ABA8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</w:pPr>
            <w:r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Practice</w:t>
            </w:r>
            <w:r w:rsidR="001529F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making money</w:t>
            </w:r>
            <w:r w:rsidR="43C6949F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-related</w:t>
            </w:r>
            <w:r w:rsidR="001529F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decisions in a</w:t>
            </w:r>
            <w:r w:rsidR="6C48285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="001529F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variety of contexts.</w:t>
            </w:r>
          </w:p>
        </w:tc>
        <w:tc>
          <w:tcPr>
            <w:tcW w:w="3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329EF" w14:textId="7D085C7F" w:rsidR="001529F7" w:rsidRPr="00960DB8" w:rsidDel="00F32737" w:rsidRDefault="00992785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144E02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9: </w:t>
            </w:r>
            <w:r w:rsidR="001529F7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Financial Literacy</w:t>
            </w:r>
          </w:p>
          <w:p w14:paraId="71ADD327" w14:textId="15E2BD18" w:rsidR="001529F7" w:rsidRPr="00960DB8" w:rsidRDefault="00362D9E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42</w:t>
            </w:r>
            <w:r w:rsidR="001529F7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Earning Money </w:t>
            </w:r>
          </w:p>
          <w:p w14:paraId="348A7315" w14:textId="3BAE9CF3" w:rsidR="001529F7" w:rsidRPr="00960DB8" w:rsidDel="00F32737" w:rsidRDefault="00362D9E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43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Spending Money </w:t>
            </w:r>
          </w:p>
          <w:p w14:paraId="6081053A" w14:textId="77777777" w:rsidR="001529F7" w:rsidRDefault="00362D9E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44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Saving Regularly </w:t>
            </w:r>
          </w:p>
          <w:p w14:paraId="4007FB0C" w14:textId="50B27815" w:rsidR="0012070F" w:rsidRPr="00960DB8" w:rsidRDefault="0012070F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46: Consolidation</w:t>
            </w: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6D6C6" w14:textId="77777777" w:rsidR="001529F7" w:rsidRDefault="001529F7" w:rsidP="008855E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10D58CE4" w14:textId="77777777" w:rsidR="00703FAF" w:rsidRDefault="00703FAF">
      <w:pPr>
        <w:spacing w:after="120" w:line="264" w:lineRule="auto"/>
        <w:rPr>
          <w:b/>
          <w:bCs/>
          <w:sz w:val="28"/>
          <w:szCs w:val="28"/>
        </w:rPr>
      </w:pPr>
    </w:p>
    <w:sectPr w:rsidR="00703FAF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DE6D" w14:textId="77777777" w:rsidR="001908A3" w:rsidRDefault="001908A3">
      <w:r>
        <w:separator/>
      </w:r>
    </w:p>
  </w:endnote>
  <w:endnote w:type="continuationSeparator" w:id="0">
    <w:p w14:paraId="6FBD6A58" w14:textId="77777777" w:rsidR="001908A3" w:rsidRDefault="001908A3">
      <w:r>
        <w:continuationSeparator/>
      </w:r>
    </w:p>
  </w:endnote>
  <w:endnote w:type="continuationNotice" w:id="1">
    <w:p w14:paraId="7B86A3A2" w14:textId="77777777" w:rsidR="001908A3" w:rsidRDefault="00190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0ED36C3A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C272CB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B103" w14:textId="77777777" w:rsidR="001908A3" w:rsidRDefault="001908A3">
      <w:r>
        <w:separator/>
      </w:r>
    </w:p>
  </w:footnote>
  <w:footnote w:type="continuationSeparator" w:id="0">
    <w:p w14:paraId="6B2155B1" w14:textId="77777777" w:rsidR="001908A3" w:rsidRDefault="001908A3">
      <w:r>
        <w:continuationSeparator/>
      </w:r>
    </w:p>
  </w:footnote>
  <w:footnote w:type="continuationNotice" w:id="1">
    <w:p w14:paraId="7547AB57" w14:textId="77777777" w:rsidR="001908A3" w:rsidRDefault="001908A3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053"/>
    <w:rsid w:val="000A3C03"/>
    <w:rsid w:val="000A4B64"/>
    <w:rsid w:val="000A5A4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4E02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08A3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6C3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0504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2FB3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2CB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013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1F3"/>
    <w:rsid w:val="00D76847"/>
    <w:rsid w:val="00D76E6E"/>
    <w:rsid w:val="00D77D6E"/>
    <w:rsid w:val="00D819C4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18</cp:revision>
  <dcterms:created xsi:type="dcterms:W3CDTF">2022-11-07T17:42:00Z</dcterms:created>
  <dcterms:modified xsi:type="dcterms:W3CDTF">2022-12-13T20:07:00Z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