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E6186C1" w:rsidR="00EE29C2" w:rsidRPr="00D7596A" w:rsidRDefault="002B0421" w:rsidP="002B042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Finding Patterns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2F6015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0986352" w:rsidR="00345039" w:rsidRPr="00FA1F28" w:rsidRDefault="004E1731" w:rsidP="004E1731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1.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FA1F28" w:rsidRPr="00FA1F28">
              <w:rPr>
                <w:rFonts w:ascii="Arial" w:hAnsi="Arial" w:cs="Arial"/>
                <w:color w:val="626365"/>
                <w:sz w:val="19"/>
                <w:szCs w:val="19"/>
              </w:rPr>
              <w:t xml:space="preserve">has difficulty finding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 xml:space="preserve">patterns </w:t>
            </w:r>
            <w:r w:rsidR="00FA1F28" w:rsidRPr="00FA1F28">
              <w:rPr>
                <w:rFonts w:ascii="Arial" w:hAnsi="Arial" w:cs="Arial"/>
                <w:color w:val="626365"/>
                <w:sz w:val="19"/>
                <w:szCs w:val="19"/>
              </w:rPr>
              <w:t>o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 xml:space="preserve">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>the chart.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E6EAA43" w:rsidR="00790860" w:rsidRPr="00FA1F28" w:rsidRDefault="004E1731" w:rsidP="004E1731">
            <w:pPr>
              <w:pStyle w:val="Pa6"/>
              <w:ind w:left="220" w:hanging="2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finds some patterns but has difficulty seeing the repeating pattern in the rows/columns because the core has more elements than he or she has been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>working with.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75FA1DFD" w:rsidR="00661689" w:rsidRPr="00FA1F28" w:rsidRDefault="004E1731" w:rsidP="004E1731">
            <w:pPr>
              <w:pStyle w:val="Pa6"/>
              <w:ind w:left="250" w:hanging="25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>Student finds patterns but has difficulty deciding whether or not a pattern is a repeating pattern.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F6015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2FAA3B" w14:textId="5D29A9FC" w:rsidR="002B0421" w:rsidRPr="00FA1F28" w:rsidRDefault="004E1731" w:rsidP="004E1731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4.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>Student sees the pattern when skip-counting by 2s as “not circled, circled, not circled, circled, ...” and has difficulty identifying the pattern within the numbers.</w:t>
            </w:r>
          </w:p>
          <w:p w14:paraId="040B9AF2" w14:textId="326D4CFF" w:rsidR="00BE7BA6" w:rsidRPr="00FA1F28" w:rsidRDefault="00BE7BA6" w:rsidP="0043769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F104BE" w14:textId="53972208" w:rsidR="002B0421" w:rsidRPr="00FA1F28" w:rsidRDefault="004E1731" w:rsidP="004E1731">
            <w:pPr>
              <w:pStyle w:val="Pa6"/>
              <w:ind w:left="220" w:hanging="22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5.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>Student finds repeating, non-repeating, and skip-counting patterns on the hundred chart but has difficulty using math language to describe them.</w:t>
            </w:r>
          </w:p>
          <w:p w14:paraId="63ED580B" w14:textId="5915A893" w:rsidR="00BE7BA6" w:rsidRPr="00FA1F28" w:rsidRDefault="00BE7BA6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8C22EA" w14:textId="409F2642" w:rsidR="002B0421" w:rsidRPr="00FA1F28" w:rsidRDefault="004E1731" w:rsidP="004E1731">
            <w:pPr>
              <w:pStyle w:val="Pa6"/>
              <w:ind w:left="250" w:hanging="25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6. </w:t>
            </w:r>
            <w:r w:rsidR="002B0421" w:rsidRPr="00FA1F28">
              <w:rPr>
                <w:rFonts w:ascii="Arial" w:hAnsi="Arial" w:cs="Arial"/>
                <w:color w:val="626365"/>
                <w:sz w:val="19"/>
                <w:szCs w:val="19"/>
              </w:rPr>
              <w:t>Student finds repeating, non-repeating, and skip-counting patterns on the hundred chart and uses math language to describe them.</w:t>
            </w:r>
          </w:p>
          <w:p w14:paraId="6EA2B2A5" w14:textId="0449CEB8" w:rsidR="00BE7BA6" w:rsidRPr="00FA1F28" w:rsidRDefault="00BE7BA6" w:rsidP="002B04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E7BA6" w14:paraId="2990543E" w14:textId="77777777" w:rsidTr="004A4C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4A4C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FEB9" w14:textId="77777777" w:rsidR="0015153E" w:rsidRDefault="0015153E" w:rsidP="00CA2529">
      <w:pPr>
        <w:spacing w:after="0" w:line="240" w:lineRule="auto"/>
      </w:pPr>
      <w:r>
        <w:separator/>
      </w:r>
    </w:p>
  </w:endnote>
  <w:endnote w:type="continuationSeparator" w:id="0">
    <w:p w14:paraId="5D7A87B9" w14:textId="77777777" w:rsidR="0015153E" w:rsidRDefault="0015153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66CB" w14:textId="77777777" w:rsidR="005914C5" w:rsidRDefault="00591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AFB0" w14:textId="1251F199" w:rsidR="002F6015" w:rsidRDefault="002F6015" w:rsidP="002F6015">
    <w:pPr>
      <w:pBdr>
        <w:top w:val="single" w:sz="4" w:space="0" w:color="auto"/>
      </w:pBdr>
      <w:tabs>
        <w:tab w:val="right" w:pos="13312"/>
      </w:tabs>
      <w:ind w:right="40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E1731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243A2651" wp14:editId="02A9056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E1731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0176" w14:textId="77777777" w:rsidR="005914C5" w:rsidRDefault="0059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3D4C" w14:textId="77777777" w:rsidR="0015153E" w:rsidRDefault="0015153E" w:rsidP="00CA2529">
      <w:pPr>
        <w:spacing w:after="0" w:line="240" w:lineRule="auto"/>
      </w:pPr>
      <w:r>
        <w:separator/>
      </w:r>
    </w:p>
  </w:footnote>
  <w:footnote w:type="continuationSeparator" w:id="0">
    <w:p w14:paraId="5AB1FD55" w14:textId="77777777" w:rsidR="0015153E" w:rsidRDefault="0015153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862" w14:textId="77777777" w:rsidR="005914C5" w:rsidRDefault="00591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3533394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o="http://schemas.microsoft.com/office/mac/office/2008/main" xmlns:mv="urn:schemas-microsoft-com:mac:vml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3A7F1" w14:textId="77777777" w:rsidR="004A4CC8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Patterning </w:t>
                          </w:r>
                        </w:p>
                        <w:p w14:paraId="6F30383C" w14:textId="118EB01B" w:rsidR="00790860" w:rsidRPr="00CB2021" w:rsidRDefault="000A7CEA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KY2eH/cAAAABgEAAA8AAABkcnMvZG93bnJldi54&#10;bWxMjk1PwzAQRO9I/Adrkbi1dluS0jSbCoG4gugHUm9uvE0i4nUUu03495gTHEczevPyzWhbcaXe&#10;N44RZlMFgrh0puEKYb97nTyC8EGz0a1jQvgmD5vi9ibXmXEDf9B1GyoRIewzjVCH0GVS+rImq/3U&#10;dcSxO7ve6hBjX0nT6yHCbSvnSqXS6objQ607eq6p/NpeLMLh7Xz8fFDv1YtNusGNSrJdScT7u/Fp&#10;DSLQGP7G8Ksf1aGITid3YeNFizBJ4xBhsQIR23kyS0CcEJbpAmSRy//6xQ8A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pjZ4f9wAAAAGAQAADwAAAAAAAAAAAAAAAAC7BAAAZHJzL2Rv&#10;d25yZXYueG1sUEsFBgAAAAAEAAQA8wAAAMQFAAAAAA==&#10;" filled="f" stroked="f">
              <v:textbox>
                <w:txbxContent>
                  <w:p w14:paraId="6F43A7F1" w14:textId="77777777" w:rsidR="004A4CC8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Patterning </w:t>
                    </w:r>
                  </w:p>
                  <w:p w14:paraId="6F30383C" w14:textId="118EB01B" w:rsidR="00790860" w:rsidRPr="00CB2021" w:rsidRDefault="000A7CEA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914C5">
      <w:rPr>
        <w:rFonts w:ascii="Arial" w:hAnsi="Arial" w:cs="Arial"/>
        <w:b/>
        <w:sz w:val="36"/>
        <w:szCs w:val="36"/>
      </w:rPr>
      <w:t>4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914C5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B174D4E" w:rsidR="00CA2529" w:rsidRPr="00E71CBF" w:rsidRDefault="002B042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67D7" w14:textId="77777777" w:rsidR="005914C5" w:rsidRDefault="005914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5153E"/>
    <w:rsid w:val="00192706"/>
    <w:rsid w:val="001A7920"/>
    <w:rsid w:val="00207CC0"/>
    <w:rsid w:val="00254851"/>
    <w:rsid w:val="002B0421"/>
    <w:rsid w:val="002C432C"/>
    <w:rsid w:val="002F6015"/>
    <w:rsid w:val="003014A9"/>
    <w:rsid w:val="00345039"/>
    <w:rsid w:val="003822BF"/>
    <w:rsid w:val="00437690"/>
    <w:rsid w:val="00483555"/>
    <w:rsid w:val="004A4CC8"/>
    <w:rsid w:val="004E1731"/>
    <w:rsid w:val="0052693C"/>
    <w:rsid w:val="00543A9A"/>
    <w:rsid w:val="00581577"/>
    <w:rsid w:val="005914C5"/>
    <w:rsid w:val="005B3A77"/>
    <w:rsid w:val="00661689"/>
    <w:rsid w:val="00696ABC"/>
    <w:rsid w:val="00790860"/>
    <w:rsid w:val="007D3448"/>
    <w:rsid w:val="00806CAF"/>
    <w:rsid w:val="00832B16"/>
    <w:rsid w:val="008370DC"/>
    <w:rsid w:val="00994C77"/>
    <w:rsid w:val="009B6FF8"/>
    <w:rsid w:val="00A43E96"/>
    <w:rsid w:val="00AB293D"/>
    <w:rsid w:val="00AE494A"/>
    <w:rsid w:val="00B11E86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E7196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A1F28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2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2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16378-2334-4AA6-B1CB-681139D97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BD4A6-5799-4F7C-97E4-53A304FFC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B4E65-3285-4CBB-9501-3FF877484D0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F3BB81D-906B-47F8-B2B4-43169A45E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</cp:revision>
  <cp:lastPrinted>2016-08-23T12:28:00Z</cp:lastPrinted>
  <dcterms:created xsi:type="dcterms:W3CDTF">2022-07-19T22:44:00Z</dcterms:created>
  <dcterms:modified xsi:type="dcterms:W3CDTF">2022-09-21T13:59:00Z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