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1C729C28" w:rsidR="00EE29C2" w:rsidRPr="00EF208A" w:rsidRDefault="00225849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225849">
              <w:rPr>
                <w:rFonts w:ascii="Arial" w:eastAsia="Verdana" w:hAnsi="Arial" w:cs="Arial"/>
                <w:b/>
                <w:sz w:val="24"/>
                <w:szCs w:val="24"/>
              </w:rPr>
              <w:t>Identifying and Reproducing Increasing Patterns Numerically</w:t>
            </w:r>
            <w:r>
              <w:rPr>
                <w:rFonts w:ascii="ErgoLTW2G-Demi" w:hAnsi="ErgoLTW2G-Demi" w:cs="ErgoLTW2G-Demi"/>
                <w:color w:val="FFFFFF"/>
                <w:sz w:val="28"/>
                <w:szCs w:val="28"/>
              </w:rPr>
              <w:t xml:space="preserve"> 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661689" w14:paraId="76008433" w14:textId="77777777" w:rsidTr="00F2652C">
        <w:trPr>
          <w:trHeight w:hRule="exact" w:val="1894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2A94A66" w14:textId="77777777" w:rsidR="00225849" w:rsidRPr="00225849" w:rsidRDefault="00225849" w:rsidP="00225849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25849">
              <w:rPr>
                <w:rFonts w:ascii="Arial" w:hAnsi="Arial" w:cs="Arial"/>
                <w:color w:val="626365"/>
                <w:sz w:val="19"/>
                <w:szCs w:val="19"/>
              </w:rPr>
              <w:t>Student identifies increasing patterns, but</w:t>
            </w:r>
          </w:p>
          <w:p w14:paraId="0397E581" w14:textId="77777777" w:rsidR="00225849" w:rsidRPr="00225849" w:rsidRDefault="00225849" w:rsidP="00225849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25849">
              <w:rPr>
                <w:rFonts w:ascii="Arial" w:hAnsi="Arial" w:cs="Arial"/>
                <w:color w:val="626365"/>
                <w:sz w:val="19"/>
                <w:szCs w:val="19"/>
              </w:rPr>
              <w:t>struggles to reproduce them concretely</w:t>
            </w:r>
          </w:p>
          <w:p w14:paraId="57DB202C" w14:textId="754C2D0C" w:rsidR="00881932" w:rsidRPr="00881932" w:rsidRDefault="00225849" w:rsidP="00225849">
            <w:pPr>
              <w:pStyle w:val="Pa6"/>
              <w:ind w:left="275"/>
            </w:pPr>
            <w:r w:rsidRPr="00225849">
              <w:rPr>
                <w:rFonts w:ascii="Arial" w:hAnsi="Arial" w:cs="Arial"/>
                <w:color w:val="626365"/>
                <w:sz w:val="19"/>
                <w:szCs w:val="19"/>
              </w:rPr>
              <w:t>(</w:t>
            </w:r>
            <w:proofErr w:type="gramStart"/>
            <w:r w:rsidRPr="00225849">
              <w:rPr>
                <w:rFonts w:ascii="Arial" w:hAnsi="Arial" w:cs="Arial"/>
                <w:color w:val="626365"/>
                <w:sz w:val="19"/>
                <w:szCs w:val="19"/>
              </w:rPr>
              <w:t>is</w:t>
            </w:r>
            <w:proofErr w:type="gramEnd"/>
            <w:r w:rsidRPr="00225849">
              <w:rPr>
                <w:rFonts w:ascii="Arial" w:hAnsi="Arial" w:cs="Arial"/>
                <w:color w:val="626365"/>
                <w:sz w:val="19"/>
                <w:szCs w:val="19"/>
              </w:rPr>
              <w:t xml:space="preserve"> unable to build the patterns with tiles).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440B24D" w14:textId="77777777" w:rsidR="00225849" w:rsidRPr="00225849" w:rsidRDefault="00225849" w:rsidP="00225849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25849">
              <w:rPr>
                <w:rFonts w:ascii="Arial" w:hAnsi="Arial" w:cs="Arial"/>
                <w:color w:val="626365"/>
                <w:sz w:val="19"/>
                <w:szCs w:val="19"/>
              </w:rPr>
              <w:t>Student</w:t>
            </w:r>
            <w:r>
              <w:rPr>
                <w:rFonts w:ascii="ErgoLTPro-Condensed" w:hAnsi="ErgoLTPro-Condensed" w:cs="ErgoLTPro-Condensed"/>
                <w:color w:val="404040"/>
                <w:sz w:val="20"/>
                <w:szCs w:val="20"/>
              </w:rPr>
              <w:t xml:space="preserve"> </w:t>
            </w:r>
            <w:r w:rsidRPr="00225849">
              <w:rPr>
                <w:rFonts w:ascii="Arial" w:hAnsi="Arial" w:cs="Arial"/>
                <w:color w:val="626365"/>
                <w:sz w:val="19"/>
                <w:szCs w:val="19"/>
              </w:rPr>
              <w:t>identifies and reproduces increasing</w:t>
            </w:r>
          </w:p>
          <w:p w14:paraId="6104E726" w14:textId="77777777" w:rsidR="00225849" w:rsidRPr="00225849" w:rsidRDefault="00225849" w:rsidP="00225849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25849">
              <w:rPr>
                <w:rFonts w:ascii="Arial" w:hAnsi="Arial" w:cs="Arial"/>
                <w:color w:val="626365"/>
                <w:sz w:val="19"/>
                <w:szCs w:val="19"/>
              </w:rPr>
              <w:t>patterns concretely, but miscounts when</w:t>
            </w:r>
          </w:p>
          <w:p w14:paraId="62CECD9E" w14:textId="77777777" w:rsidR="00881932" w:rsidRDefault="00225849" w:rsidP="00F2652C">
            <w:pPr>
              <w:pStyle w:val="Pa6"/>
              <w:spacing w:after="120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25849">
              <w:rPr>
                <w:rFonts w:ascii="Arial" w:hAnsi="Arial" w:cs="Arial"/>
                <w:color w:val="626365"/>
                <w:sz w:val="19"/>
                <w:szCs w:val="19"/>
              </w:rPr>
              <w:t>counting the number of tiles in each term.</w:t>
            </w:r>
          </w:p>
          <w:p w14:paraId="7F95AA5C" w14:textId="1207D1F2" w:rsidR="00F2652C" w:rsidRPr="00F2652C" w:rsidRDefault="00F2652C" w:rsidP="00F2652C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1961C739" wp14:editId="79E66107">
                  <wp:extent cx="1143635" cy="639532"/>
                  <wp:effectExtent l="0" t="0" r="0" b="0"/>
                  <wp:docPr id="1" name="Picture 1" descr="../../../Mathology%202/BLM%20WORKING%20FILES/Assessment%20BLM%20art/Box2_assessmentBLM%20TR%20Art/m2_p02_a07_t01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Mathology%202/BLM%20WORKING%20FILES/Assessment%20BLM%20art/Box2_assessmentBLM%20TR%20Art/m2_p02_a07_t01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4555" cy="645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7F0C48F" w14:textId="77777777" w:rsidR="00225849" w:rsidRPr="00225849" w:rsidRDefault="00225849" w:rsidP="00225849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25849">
              <w:rPr>
                <w:rFonts w:ascii="Arial" w:hAnsi="Arial" w:cs="Arial"/>
                <w:color w:val="626365"/>
                <w:sz w:val="19"/>
                <w:szCs w:val="19"/>
              </w:rPr>
              <w:t>Student identifies and reproduces increasing</w:t>
            </w:r>
          </w:p>
          <w:p w14:paraId="0AB16DEE" w14:textId="77777777" w:rsidR="00225849" w:rsidRPr="00225849" w:rsidRDefault="00225849" w:rsidP="00225849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25849">
              <w:rPr>
                <w:rFonts w:ascii="Arial" w:hAnsi="Arial" w:cs="Arial"/>
                <w:color w:val="626365"/>
                <w:sz w:val="19"/>
                <w:szCs w:val="19"/>
              </w:rPr>
              <w:t>patterns concretely and numerically, but</w:t>
            </w:r>
          </w:p>
          <w:p w14:paraId="53D2FDFB" w14:textId="77777777" w:rsidR="00225849" w:rsidRPr="00225849" w:rsidRDefault="00225849" w:rsidP="00225849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25849">
              <w:rPr>
                <w:rFonts w:ascii="Arial" w:hAnsi="Arial" w:cs="Arial"/>
                <w:color w:val="626365"/>
                <w:sz w:val="19"/>
                <w:szCs w:val="19"/>
              </w:rPr>
              <w:t>struggles to describe the patterns (cannot write</w:t>
            </w:r>
          </w:p>
          <w:p w14:paraId="60665AB3" w14:textId="77777777" w:rsidR="00225849" w:rsidRPr="00225849" w:rsidRDefault="00225849" w:rsidP="00225849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25849">
              <w:rPr>
                <w:rFonts w:ascii="Arial" w:hAnsi="Arial" w:cs="Arial"/>
                <w:color w:val="626365"/>
                <w:sz w:val="19"/>
                <w:szCs w:val="19"/>
              </w:rPr>
              <w:t>pattern rules).</w:t>
            </w:r>
          </w:p>
          <w:p w14:paraId="1CD1F545" w14:textId="77777777" w:rsidR="00225849" w:rsidRDefault="00225849" w:rsidP="00225849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E3EB05B" w14:textId="6937CD75" w:rsidR="00FE237E" w:rsidRPr="00FE237E" w:rsidRDefault="00225849" w:rsidP="00225849">
            <w:pPr>
              <w:pStyle w:val="Pa6"/>
              <w:ind w:left="275"/>
              <w:jc w:val="center"/>
            </w:pPr>
            <w:r w:rsidRPr="00225849">
              <w:rPr>
                <w:rFonts w:ascii="Arial" w:hAnsi="Arial" w:cs="Arial"/>
                <w:color w:val="626365"/>
                <w:sz w:val="19"/>
                <w:szCs w:val="19"/>
              </w:rPr>
              <w:t>Add 4 tiles”</w:t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77777777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06EBD03A" w14:textId="77777777" w:rsidTr="003C60F9">
        <w:trPr>
          <w:trHeight w:val="1999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Default="0092323E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DF1C8E">
        <w:trPr>
          <w:trHeight w:hRule="exact" w:val="1880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6416CC2" w14:textId="77777777" w:rsidR="00225849" w:rsidRPr="00225849" w:rsidRDefault="00225849" w:rsidP="00225849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25849">
              <w:rPr>
                <w:rFonts w:ascii="Arial" w:hAnsi="Arial" w:cs="Arial"/>
                <w:color w:val="626365"/>
                <w:sz w:val="19"/>
                <w:szCs w:val="19"/>
              </w:rPr>
              <w:t>Student identifies and reproduces increasing</w:t>
            </w:r>
          </w:p>
          <w:p w14:paraId="46F654E6" w14:textId="77777777" w:rsidR="00225849" w:rsidRPr="00225849" w:rsidRDefault="00225849" w:rsidP="00225849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25849">
              <w:rPr>
                <w:rFonts w:ascii="Arial" w:hAnsi="Arial" w:cs="Arial"/>
                <w:color w:val="626365"/>
                <w:sz w:val="19"/>
                <w:szCs w:val="19"/>
              </w:rPr>
              <w:t>patterns concretely and numerically and</w:t>
            </w:r>
          </w:p>
          <w:p w14:paraId="7323D04C" w14:textId="77777777" w:rsidR="00225849" w:rsidRPr="00225849" w:rsidRDefault="00225849" w:rsidP="00225849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25849">
              <w:rPr>
                <w:rFonts w:ascii="Arial" w:hAnsi="Arial" w:cs="Arial"/>
                <w:color w:val="626365"/>
                <w:sz w:val="19"/>
                <w:szCs w:val="19"/>
              </w:rPr>
              <w:t>describes the patterns, but struggles to predict</w:t>
            </w:r>
          </w:p>
          <w:p w14:paraId="3FFADE28" w14:textId="77777777" w:rsidR="00225849" w:rsidRPr="00225849" w:rsidRDefault="00225849" w:rsidP="00225849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25849">
              <w:rPr>
                <w:rFonts w:ascii="Arial" w:hAnsi="Arial" w:cs="Arial"/>
                <w:color w:val="626365"/>
                <w:sz w:val="19"/>
                <w:szCs w:val="19"/>
              </w:rPr>
              <w:t>the number of tiles in the next term.</w:t>
            </w:r>
          </w:p>
          <w:p w14:paraId="07C65D12" w14:textId="77777777" w:rsidR="00225849" w:rsidRDefault="00225849" w:rsidP="00225849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62989C3" w14:textId="3E7E210A" w:rsidR="00225849" w:rsidRPr="00225849" w:rsidRDefault="00225849" w:rsidP="00225849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25849">
              <w:rPr>
                <w:rFonts w:ascii="Arial" w:hAnsi="Arial" w:cs="Arial"/>
                <w:color w:val="626365"/>
                <w:sz w:val="19"/>
                <w:szCs w:val="19"/>
              </w:rPr>
              <w:t>“How do I know how many tiles are in</w:t>
            </w:r>
          </w:p>
          <w:p w14:paraId="040B9AF2" w14:textId="5296C086" w:rsidR="00881932" w:rsidRPr="00881932" w:rsidRDefault="00225849" w:rsidP="00225849">
            <w:pPr>
              <w:pStyle w:val="Pa6"/>
              <w:ind w:left="275"/>
            </w:pPr>
            <w:r w:rsidRPr="00225849">
              <w:rPr>
                <w:rFonts w:ascii="Arial" w:hAnsi="Arial" w:cs="Arial"/>
                <w:color w:val="626365"/>
                <w:sz w:val="19"/>
                <w:szCs w:val="19"/>
              </w:rPr>
              <w:t>the next term?”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A3FD966" w14:textId="77777777" w:rsidR="00225849" w:rsidRPr="00225849" w:rsidRDefault="00225849" w:rsidP="00225849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25849">
              <w:rPr>
                <w:rFonts w:ascii="Arial" w:hAnsi="Arial" w:cs="Arial"/>
                <w:color w:val="626365"/>
                <w:sz w:val="19"/>
                <w:szCs w:val="19"/>
              </w:rPr>
              <w:t>Student identifies increasing patterns</w:t>
            </w:r>
          </w:p>
          <w:p w14:paraId="0E84059C" w14:textId="77777777" w:rsidR="00225849" w:rsidRPr="00225849" w:rsidRDefault="00225849" w:rsidP="00225849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25849">
              <w:rPr>
                <w:rFonts w:ascii="Arial" w:hAnsi="Arial" w:cs="Arial"/>
                <w:color w:val="626365"/>
                <w:sz w:val="19"/>
                <w:szCs w:val="19"/>
              </w:rPr>
              <w:t>numerically and describes the patterns, but</w:t>
            </w:r>
          </w:p>
          <w:p w14:paraId="79D7E632" w14:textId="77777777" w:rsidR="00225849" w:rsidRPr="00225849" w:rsidRDefault="00225849" w:rsidP="00225849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25849">
              <w:rPr>
                <w:rFonts w:ascii="Arial" w:hAnsi="Arial" w:cs="Arial"/>
                <w:color w:val="626365"/>
                <w:sz w:val="19"/>
                <w:szCs w:val="19"/>
              </w:rPr>
              <w:t>does not see the relation to skip-counting or</w:t>
            </w:r>
          </w:p>
          <w:p w14:paraId="6AA6F2AA" w14:textId="77777777" w:rsidR="00225849" w:rsidRPr="00225849" w:rsidRDefault="00225849" w:rsidP="00225849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25849">
              <w:rPr>
                <w:rFonts w:ascii="Arial" w:hAnsi="Arial" w:cs="Arial"/>
                <w:color w:val="626365"/>
                <w:sz w:val="19"/>
                <w:szCs w:val="19"/>
              </w:rPr>
              <w:t>repeated addition.</w:t>
            </w:r>
          </w:p>
          <w:p w14:paraId="3C72D7CE" w14:textId="77777777" w:rsidR="00225849" w:rsidRDefault="00225849" w:rsidP="00225849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1B8502E" w14:textId="19DFDECB" w:rsidR="00225849" w:rsidRPr="00225849" w:rsidRDefault="00225849" w:rsidP="00225849">
            <w:pPr>
              <w:pStyle w:val="Pa6"/>
              <w:ind w:left="-9" w:firstLine="9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25849">
              <w:rPr>
                <w:rFonts w:ascii="Arial" w:hAnsi="Arial" w:cs="Arial"/>
                <w:color w:val="626365"/>
                <w:sz w:val="19"/>
                <w:szCs w:val="19"/>
              </w:rPr>
              <w:t>“5, 9, 13</w:t>
            </w:r>
          </w:p>
          <w:p w14:paraId="63ED580B" w14:textId="6B8183BC" w:rsidR="00FE237E" w:rsidRPr="00225849" w:rsidRDefault="00225849" w:rsidP="00225849">
            <w:pPr>
              <w:pStyle w:val="Pa6"/>
              <w:ind w:left="-9" w:firstLine="9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25849">
              <w:rPr>
                <w:rFonts w:ascii="Arial" w:hAnsi="Arial" w:cs="Arial"/>
                <w:color w:val="626365"/>
                <w:sz w:val="19"/>
                <w:szCs w:val="19"/>
              </w:rPr>
              <w:t xml:space="preserve">I don’t see how this is like adding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225849">
              <w:rPr>
                <w:rFonts w:ascii="Arial" w:hAnsi="Arial" w:cs="Arial"/>
                <w:color w:val="626365"/>
                <w:sz w:val="19"/>
                <w:szCs w:val="19"/>
              </w:rPr>
              <w:t>or skip-counting.”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FE8565C" w14:textId="77777777" w:rsidR="00225849" w:rsidRPr="00225849" w:rsidRDefault="00225849" w:rsidP="00225849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25849">
              <w:rPr>
                <w:rFonts w:ascii="Arial" w:hAnsi="Arial" w:cs="Arial"/>
                <w:color w:val="626365"/>
                <w:sz w:val="19"/>
                <w:szCs w:val="19"/>
              </w:rPr>
              <w:t>Student successfully identifies and reproduces</w:t>
            </w:r>
          </w:p>
          <w:p w14:paraId="7F45E2FB" w14:textId="77777777" w:rsidR="00225849" w:rsidRPr="00225849" w:rsidRDefault="00225849" w:rsidP="00225849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25849">
              <w:rPr>
                <w:rFonts w:ascii="Arial" w:hAnsi="Arial" w:cs="Arial"/>
                <w:color w:val="626365"/>
                <w:sz w:val="19"/>
                <w:szCs w:val="19"/>
              </w:rPr>
              <w:t>increasing patterns pictorially and numerically</w:t>
            </w:r>
          </w:p>
          <w:p w14:paraId="3721B60A" w14:textId="77777777" w:rsidR="00225849" w:rsidRPr="00225849" w:rsidRDefault="00225849" w:rsidP="00225849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25849">
              <w:rPr>
                <w:rFonts w:ascii="Arial" w:hAnsi="Arial" w:cs="Arial"/>
                <w:color w:val="626365"/>
                <w:sz w:val="19"/>
                <w:szCs w:val="19"/>
              </w:rPr>
              <w:t>and describes the patterns.</w:t>
            </w:r>
          </w:p>
          <w:p w14:paraId="70B7A49A" w14:textId="77777777" w:rsidR="00225849" w:rsidRDefault="00225849" w:rsidP="00225849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351650B" w14:textId="738FDA53" w:rsidR="00225849" w:rsidRPr="00225849" w:rsidRDefault="00225849" w:rsidP="00225849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25849">
              <w:rPr>
                <w:rFonts w:ascii="Arial" w:hAnsi="Arial" w:cs="Arial"/>
                <w:color w:val="626365"/>
                <w:sz w:val="19"/>
                <w:szCs w:val="19"/>
              </w:rPr>
              <w:t>“5, 9, 13</w:t>
            </w:r>
          </w:p>
          <w:p w14:paraId="049E0E72" w14:textId="77777777" w:rsidR="00225849" w:rsidRPr="00225849" w:rsidRDefault="00225849" w:rsidP="00225849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25849">
              <w:rPr>
                <w:rFonts w:ascii="Arial" w:hAnsi="Arial" w:cs="Arial"/>
                <w:color w:val="626365"/>
                <w:sz w:val="19"/>
                <w:szCs w:val="19"/>
              </w:rPr>
              <w:t>Start at 5. Add 4 each time.</w:t>
            </w:r>
          </w:p>
          <w:p w14:paraId="6EA2B2A5" w14:textId="3E9CEEC6" w:rsidR="00881932" w:rsidRPr="00881932" w:rsidRDefault="00225849" w:rsidP="00225849">
            <w:pPr>
              <w:pStyle w:val="Pa6"/>
              <w:ind w:left="275"/>
              <w:jc w:val="center"/>
            </w:pPr>
            <w:r w:rsidRPr="00225849">
              <w:rPr>
                <w:rFonts w:ascii="Arial" w:hAnsi="Arial" w:cs="Arial"/>
                <w:color w:val="626365"/>
                <w:sz w:val="19"/>
                <w:szCs w:val="19"/>
              </w:rPr>
              <w:t>This is like skip-counting by 4s from 5.”</w:t>
            </w:r>
          </w:p>
        </w:tc>
      </w:tr>
      <w:tr w:rsidR="00BE7BA6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2FDA25CD" w14:textId="77777777" w:rsidTr="00F2652C">
        <w:trPr>
          <w:trHeight w:val="1982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7A6B78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7A6B78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0672D" w14:textId="77777777" w:rsidR="00930B98" w:rsidRDefault="00930B98" w:rsidP="00CA2529">
      <w:pPr>
        <w:spacing w:after="0" w:line="240" w:lineRule="auto"/>
      </w:pPr>
      <w:r>
        <w:separator/>
      </w:r>
    </w:p>
  </w:endnote>
  <w:endnote w:type="continuationSeparator" w:id="0">
    <w:p w14:paraId="747910FC" w14:textId="77777777" w:rsidR="00930B98" w:rsidRDefault="00930B98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rgoLTW2G-Dem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rgoLTPro-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F0DF8" w14:textId="77777777" w:rsidR="00322530" w:rsidRDefault="003225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1F60D88D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5B7D0F">
      <w:rPr>
        <w:rFonts w:ascii="Arial" w:hAnsi="Arial" w:cs="Arial"/>
        <w:b/>
        <w:sz w:val="15"/>
        <w:szCs w:val="15"/>
      </w:rPr>
      <w:t>2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</w:t>
    </w:r>
    <w:r w:rsidR="005B7D0F">
      <w:rPr>
        <w:rFonts w:ascii="Arial" w:hAnsi="Arial" w:cs="Arial"/>
        <w:sz w:val="15"/>
        <w:szCs w:val="15"/>
      </w:rPr>
      <w:t>9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AF48B" w14:textId="77777777" w:rsidR="00322530" w:rsidRDefault="003225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28C04" w14:textId="77777777" w:rsidR="00930B98" w:rsidRDefault="00930B98" w:rsidP="00CA2529">
      <w:pPr>
        <w:spacing w:after="0" w:line="240" w:lineRule="auto"/>
      </w:pPr>
      <w:r>
        <w:separator/>
      </w:r>
    </w:p>
  </w:footnote>
  <w:footnote w:type="continuationSeparator" w:id="0">
    <w:p w14:paraId="522C9465" w14:textId="77777777" w:rsidR="00930B98" w:rsidRDefault="00930B98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5F658" w14:textId="77777777" w:rsidR="00322530" w:rsidRDefault="003225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3BE70743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7CC0CCE8">
              <wp:simplePos x="0" y="0"/>
              <wp:positionH relativeFrom="column">
                <wp:posOffset>-11429</wp:posOffset>
              </wp:positionH>
              <wp:positionV relativeFrom="paragraph">
                <wp:posOffset>38100</wp:posOffset>
              </wp:positionV>
              <wp:extent cx="1181100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1100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79B55232" w:rsidR="00E613E3" w:rsidRPr="00CB2021" w:rsidRDefault="006A588E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Patterning and Algebra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9pt;margin-top:3pt;width:93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qtDdgIAAFkFAAAOAAAAZHJzL2Uyb0RvYy54bWysVMFu2zAMvQ/YPwi6r46LZG2DOEXWosOA&#10;oi3WDj0rspQYk0RNYmJnXz9KdtKs26XDLjZFPlLkI6nZZWcN26oQG3AVL09GnCknoW7cquLfnm4+&#10;nHMWUbhaGHCq4jsV+eX8/btZ66fqFNZgahUYBXFx2vqKrxH9tCiiXCsr4gl45cioIViBdAyrog6i&#10;pejWFKej0ceihVD7AFLFSNrr3sjnOb7WSuK91lEhMxWn3DB/Q/4u07eYz8R0FYRfN3JIQ/xDFlY0&#10;ji49hLoWKNgmNH+Eso0MEEHjiQRbgNaNVLkGqqYcvarmcS28yrUQOdEfaIr/L6y82z4E1tQVn3Dm&#10;hKUWPakO2Sfo2CSx0/o4JdCjJxh2pKYu7/WRlKnoTgeb/lQOIzvxvDtwm4LJ5FSel+WITJJs48nF&#10;2TiTX7x4+xDxswLLklDxQL3LlIrtbUTKhKB7SLrMwU1jTO6fcb8pCNhrVB6AwTsV0iecJdwZlbyM&#10;+6o0EZDzToo8eurKBLYVNDRCSuUwl5zjEjqhNN39FscBn1z7rN7ifPDIN4PDg7NtHITM0qu06+/7&#10;lHWPJ/6O6k4idstuaPAS6h31N0C/H9HLm4aacCsiPohAC0F9oyXHe/poA23FYZA4W0P4+Td9wtOc&#10;kpWzlhas4vHHRgTFmfniaIIvyjGNAMN8GE/OTukQji3LY4vb2CugdpT0nHiZxYRHsxd1APtMb8Ei&#10;3Uom4STdXXHci1fYrz29JVItFhlEO+gF3rpHL1PoRG8asafuWQQ/zCHSBN/BfhXF9NU49tjk6WCx&#10;QdBNntVEcM/qQDztbx7h4a1JD8TxOaNeXsT5LwAAAP//AwBQSwMEFAAGAAgAAAAhAKNAkZDcAAAA&#10;BwEAAA8AAABkcnMvZG93bnJldi54bWxMz8FuwjAMBuA7Eu8QedJukIA61nV1Edq06ybYhsQtNKat&#10;1jhVE2j39guncbR+6/fnfD3aVlyo941jhMVcgSAunWm4Qvj6fJulIHzQbHTrmBB+ycO6mE5ynRk3&#10;8JYuu1CJWMI+0wh1CF0mpS9rstrPXUccs5PrrQ5x7Ctpej3EctvKpVIraXXD8UKtO3qpqfzZnS3C&#10;9/vpsE/UR/VqH7rBjUqyfZKI93fj5hlEoDH8L8OVH+lQRNPRndl40SLMFlEeEFbxo2ucJksQR4TH&#10;NAFZ5PLWX/wBAAD//wMAUEsBAi0AFAAGAAgAAAAhALaDOJL+AAAA4QEAABMAAAAAAAAAAAAAAAAA&#10;AAAAAFtDb250ZW50X1R5cGVzXS54bWxQSwECLQAUAAYACAAAACEAOP0h/9YAAACUAQAACwAAAAAA&#10;AAAAAAAAAAAvAQAAX3JlbHMvLnJlbHNQSwECLQAUAAYACAAAACEAVJqrQ3YCAABZBQAADgAAAAAA&#10;AAAAAAAAAAAuAgAAZHJzL2Uyb0RvYy54bWxQSwECLQAUAAYACAAAACEAo0CRkNwAAAAHAQAADwAA&#10;AAAAAAAAAAAAAADQBAAAZHJzL2Rvd25yZXYueG1sUEsFBgAAAAAEAAQA8wAAANkFAAAAAA==&#10;" filled="f" stroked="f">
              <v:textbox>
                <w:txbxContent>
                  <w:p w14:paraId="2521030B" w14:textId="79B55232" w:rsidR="00E613E3" w:rsidRPr="00CB2021" w:rsidRDefault="006A588E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Patterning and Algebra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881932">
      <w:rPr>
        <w:rFonts w:ascii="Arial" w:hAnsi="Arial" w:cs="Arial"/>
        <w:b/>
        <w:sz w:val="36"/>
        <w:szCs w:val="36"/>
      </w:rPr>
      <w:t>1</w:t>
    </w:r>
    <w:r w:rsidR="00225849">
      <w:rPr>
        <w:rFonts w:ascii="Arial" w:hAnsi="Arial" w:cs="Arial"/>
        <w:b/>
        <w:sz w:val="36"/>
        <w:szCs w:val="36"/>
      </w:rPr>
      <w:t>9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225849">
      <w:rPr>
        <w:rFonts w:ascii="Arial" w:hAnsi="Arial" w:cs="Arial"/>
        <w:b/>
        <w:sz w:val="36"/>
        <w:szCs w:val="36"/>
      </w:rPr>
      <w:t>7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2A224581" w:rsidR="00CA2529" w:rsidRPr="00E71CBF" w:rsidRDefault="00EF208A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Increasing Patterns </w:t>
    </w:r>
    <w:r w:rsidR="00225849">
      <w:rPr>
        <w:rFonts w:ascii="Arial" w:hAnsi="Arial" w:cs="Arial"/>
        <w:b/>
        <w:sz w:val="28"/>
        <w:szCs w:val="28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72580" w14:textId="77777777" w:rsidR="00322530" w:rsidRDefault="003225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321A5"/>
    <w:rsid w:val="00050E5C"/>
    <w:rsid w:val="000517F5"/>
    <w:rsid w:val="0008174D"/>
    <w:rsid w:val="00097C8F"/>
    <w:rsid w:val="000C2970"/>
    <w:rsid w:val="000C7349"/>
    <w:rsid w:val="000F43C1"/>
    <w:rsid w:val="00112FF1"/>
    <w:rsid w:val="00192706"/>
    <w:rsid w:val="001A7920"/>
    <w:rsid w:val="00207827"/>
    <w:rsid w:val="00207CC0"/>
    <w:rsid w:val="00225849"/>
    <w:rsid w:val="0024167B"/>
    <w:rsid w:val="00254851"/>
    <w:rsid w:val="00260B4A"/>
    <w:rsid w:val="00270D20"/>
    <w:rsid w:val="00280157"/>
    <w:rsid w:val="0028676E"/>
    <w:rsid w:val="002C432C"/>
    <w:rsid w:val="002C4CB2"/>
    <w:rsid w:val="003014A9"/>
    <w:rsid w:val="00322530"/>
    <w:rsid w:val="00345039"/>
    <w:rsid w:val="003568F4"/>
    <w:rsid w:val="00483555"/>
    <w:rsid w:val="00486429"/>
    <w:rsid w:val="0052693C"/>
    <w:rsid w:val="00543A9A"/>
    <w:rsid w:val="00581577"/>
    <w:rsid w:val="005A7A67"/>
    <w:rsid w:val="005B3A77"/>
    <w:rsid w:val="005B7D0F"/>
    <w:rsid w:val="00661689"/>
    <w:rsid w:val="00696ABC"/>
    <w:rsid w:val="006A588E"/>
    <w:rsid w:val="00741178"/>
    <w:rsid w:val="007A6B78"/>
    <w:rsid w:val="007D6D69"/>
    <w:rsid w:val="0081461E"/>
    <w:rsid w:val="00832B16"/>
    <w:rsid w:val="00881932"/>
    <w:rsid w:val="008D47E5"/>
    <w:rsid w:val="0092323E"/>
    <w:rsid w:val="009304D0"/>
    <w:rsid w:val="00930B98"/>
    <w:rsid w:val="00994C77"/>
    <w:rsid w:val="009B6FF8"/>
    <w:rsid w:val="00A43E96"/>
    <w:rsid w:val="00AE494A"/>
    <w:rsid w:val="00B8168D"/>
    <w:rsid w:val="00B9593A"/>
    <w:rsid w:val="00BA072D"/>
    <w:rsid w:val="00BA10A4"/>
    <w:rsid w:val="00BD5ACB"/>
    <w:rsid w:val="00BE7BA6"/>
    <w:rsid w:val="00C72956"/>
    <w:rsid w:val="00C84BC9"/>
    <w:rsid w:val="00C85AE2"/>
    <w:rsid w:val="00C957B8"/>
    <w:rsid w:val="00CA2529"/>
    <w:rsid w:val="00CB2021"/>
    <w:rsid w:val="00CC3516"/>
    <w:rsid w:val="00CF3ED1"/>
    <w:rsid w:val="00D7596A"/>
    <w:rsid w:val="00DA1368"/>
    <w:rsid w:val="00DB0491"/>
    <w:rsid w:val="00DB4EC8"/>
    <w:rsid w:val="00DD6F23"/>
    <w:rsid w:val="00DF1C8E"/>
    <w:rsid w:val="00E06EB6"/>
    <w:rsid w:val="00E16179"/>
    <w:rsid w:val="00E21EE5"/>
    <w:rsid w:val="00E403BF"/>
    <w:rsid w:val="00E45E3B"/>
    <w:rsid w:val="00E613E3"/>
    <w:rsid w:val="00E71CBF"/>
    <w:rsid w:val="00EE29C2"/>
    <w:rsid w:val="00EF208A"/>
    <w:rsid w:val="00F10556"/>
    <w:rsid w:val="00F2652C"/>
    <w:rsid w:val="00F358C6"/>
    <w:rsid w:val="00F666E9"/>
    <w:rsid w:val="00F66A04"/>
    <w:rsid w:val="00F86C1E"/>
    <w:rsid w:val="00FD2B2E"/>
    <w:rsid w:val="00FE0BBF"/>
    <w:rsid w:val="00FE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F2652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652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652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652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652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46641-BFA4-4D64-8628-C9846E21B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Marie Kocher</cp:lastModifiedBy>
  <cp:revision>2</cp:revision>
  <cp:lastPrinted>2016-08-23T12:28:00Z</cp:lastPrinted>
  <dcterms:created xsi:type="dcterms:W3CDTF">2021-12-13T15:36:00Z</dcterms:created>
  <dcterms:modified xsi:type="dcterms:W3CDTF">2021-12-13T15:36:00Z</dcterms:modified>
</cp:coreProperties>
</file>