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C80F8C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E06F850" w:rsidR="00EE29C2" w:rsidRPr="00D7596A" w:rsidRDefault="006D25F2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D25F2">
              <w:rPr>
                <w:rFonts w:ascii="Arial" w:eastAsia="Verdana" w:hAnsi="Arial" w:cs="Arial"/>
                <w:b/>
                <w:sz w:val="24"/>
                <w:szCs w:val="24"/>
              </w:rPr>
              <w:t>Sorting Shapes Using One Attribute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C80F8C">
        <w:trPr>
          <w:trHeight w:hRule="exact" w:val="209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C607FB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chooses a familiar 2-D shape, but is</w:t>
            </w:r>
          </w:p>
          <w:p w14:paraId="5EDA784D" w14:textId="2FA71671" w:rsidR="006D25F2" w:rsidRPr="006D25F2" w:rsidRDefault="006D25F2" w:rsidP="00C80F8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unable to name it.</w:t>
            </w:r>
          </w:p>
          <w:p w14:paraId="57DB202C" w14:textId="36142CF3" w:rsidR="006D25F2" w:rsidRPr="006D25F2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CE4BB54" wp14:editId="714116F4">
                  <wp:extent cx="1253597" cy="497840"/>
                  <wp:effectExtent l="0" t="0" r="0" b="10160"/>
                  <wp:docPr id="1" name="Picture 1" descr="../../../Mathology%202/BLM%20WORKING%20FILES/Assessment%20BLM%20art/Box2_assessmentBLM%20TR%20Art/m2_gINT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INT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38" cy="50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D8529E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names familiar 2-D shapes, but</w:t>
            </w:r>
          </w:p>
          <w:p w14:paraId="4CE67521" w14:textId="77777777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struggles to analyze their non-geometric and</w:t>
            </w:r>
          </w:p>
          <w:p w14:paraId="1FC25EB3" w14:textId="77777777" w:rsidR="00661689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geometric attributes.</w:t>
            </w:r>
          </w:p>
          <w:p w14:paraId="6B4CD566" w14:textId="4BEDD07F" w:rsidR="006D25F2" w:rsidRPr="006D25F2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BC60088" wp14:editId="11821F60">
                  <wp:extent cx="1435735" cy="847482"/>
                  <wp:effectExtent l="0" t="0" r="0" b="0"/>
                  <wp:docPr id="2" name="Picture 2" descr="../../../Mathology%202/BLM%20WORKING%20FILES/Assessment%20BLM%20art/Box2_assessmentBLM%20TR%20Art/m2_gINT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INT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315" cy="85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EF0A1" w14:textId="20D34BF9" w:rsidR="00520492" w:rsidRPr="006D25F2" w:rsidRDefault="00520492" w:rsidP="0052049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0F8D8E70" w:rsidR="006D25F2" w:rsidRPr="006D25F2" w:rsidRDefault="006D25F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CF8184" w14:textId="25C89FD6" w:rsidR="006D25F2" w:rsidRPr="00C80F8C" w:rsidRDefault="006D25F2" w:rsidP="00C80F8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names familiar 2-D shapes and analyzes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 xml:space="preserve">their </w:t>
            </w:r>
            <w:proofErr w:type="gramStart"/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attributes, but</w:t>
            </w:r>
            <w:proofErr w:type="gramEnd"/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compare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shapes to find similarities and differences.</w:t>
            </w:r>
          </w:p>
          <w:p w14:paraId="6E3EB05B" w14:textId="6DC4275C" w:rsidR="006D25F2" w:rsidRPr="006D25F2" w:rsidRDefault="0052049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3C29AFC" wp14:editId="7DEFCC28">
                  <wp:extent cx="1029335" cy="825410"/>
                  <wp:effectExtent l="0" t="0" r="0" b="0"/>
                  <wp:docPr id="4" name="Picture 4" descr="../../../Mathology%202/BLM%20WORKING%20FILES/Assessment%20BLM%20art/Box2_assessmentBLM%20TR%20Art/m2_gINT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INT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56" cy="83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C80F8C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95D15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C80F8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95D15">
        <w:trPr>
          <w:trHeight w:hRule="exact" w:val="22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DECD3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sorts a set of 2-D shapes in different</w:t>
            </w:r>
          </w:p>
          <w:p w14:paraId="09E1D383" w14:textId="2A8C3E9F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ways using a single attribute, but always uses 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non-geometric attribute.</w:t>
            </w:r>
          </w:p>
          <w:p w14:paraId="1C41158B" w14:textId="77777777" w:rsid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614B2E6E" w:rsidR="006A588E" w:rsidRPr="00E5074A" w:rsidRDefault="006D25F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“I like to sort by colour or size.”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2AB5B6" w14:textId="5E3624D0" w:rsidR="00BE7BA6" w:rsidRPr="006D25F2" w:rsidRDefault="006D25F2" w:rsidP="00395D15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2-D shapes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 xml:space="preserve">in different ways using a single </w:t>
            </w:r>
            <w:proofErr w:type="gramStart"/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attribute,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struggles to describe the sort.</w:t>
            </w:r>
          </w:p>
          <w:p w14:paraId="63ED580B" w14:textId="40C28B9D" w:rsidR="006D25F2" w:rsidRPr="006D25F2" w:rsidRDefault="00520492" w:rsidP="006D25F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1F18470" wp14:editId="710F9F04">
                  <wp:extent cx="1727835" cy="912452"/>
                  <wp:effectExtent l="0" t="0" r="0" b="2540"/>
                  <wp:docPr id="6" name="Picture 6" descr="../../../Mathology%202/BLM%20WORKING%20FILES/Assessment%20BLM%20art/Box2_assessmentBLM%20TR%20Art/m2_gINT_a0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INT_a0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043" cy="918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DBF042" w14:textId="77777777" w:rsidR="006D25F2" w:rsidRPr="006D25F2" w:rsidRDefault="006D25F2" w:rsidP="006D25F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 of 2-D shapes</w:t>
            </w:r>
          </w:p>
          <w:p w14:paraId="5D9CED97" w14:textId="77777777" w:rsidR="006D25F2" w:rsidRPr="006D25F2" w:rsidRDefault="006D25F2" w:rsidP="006D25F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in different ways using a single attribute and</w:t>
            </w:r>
          </w:p>
          <w:p w14:paraId="09673814" w14:textId="77777777" w:rsidR="00BE7BA6" w:rsidRPr="006D25F2" w:rsidRDefault="006D25F2" w:rsidP="00395D15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25F2">
              <w:rPr>
                <w:rFonts w:ascii="Arial" w:hAnsi="Arial" w:cs="Arial"/>
                <w:color w:val="626365"/>
                <w:sz w:val="19"/>
                <w:szCs w:val="19"/>
              </w:rPr>
              <w:t>describes the sort using math language.</w:t>
            </w:r>
          </w:p>
          <w:p w14:paraId="6EA2B2A5" w14:textId="417C2502" w:rsidR="006D25F2" w:rsidRPr="00C80F8C" w:rsidRDefault="00520492" w:rsidP="00C80F8C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0E144E41" wp14:editId="68F4A723">
                  <wp:extent cx="1892406" cy="916940"/>
                  <wp:effectExtent l="0" t="0" r="12700" b="0"/>
                  <wp:docPr id="8" name="Picture 8" descr="../../../Mathology%202/BLM%20WORKING%20FILES/Assessment%20BLM%20art/Box2_assessmentBLM%20TR%20Art/m2_gINT_a0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INT_a0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248" cy="924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C80F8C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95D15">
        <w:trPr>
          <w:trHeight w:val="168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EC59" w14:textId="77777777" w:rsidR="0028367A" w:rsidRDefault="0028367A" w:rsidP="00CA2529">
      <w:pPr>
        <w:spacing w:after="0" w:line="240" w:lineRule="auto"/>
      </w:pPr>
      <w:r>
        <w:separator/>
      </w:r>
    </w:p>
  </w:endnote>
  <w:endnote w:type="continuationSeparator" w:id="0">
    <w:p w14:paraId="6747661A" w14:textId="77777777" w:rsidR="0028367A" w:rsidRDefault="0028367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9636" w14:textId="77777777" w:rsidR="0028367A" w:rsidRDefault="0028367A" w:rsidP="00CA2529">
      <w:pPr>
        <w:spacing w:after="0" w:line="240" w:lineRule="auto"/>
      </w:pPr>
      <w:r>
        <w:separator/>
      </w:r>
    </w:p>
  </w:footnote>
  <w:footnote w:type="continuationSeparator" w:id="0">
    <w:p w14:paraId="010318E4" w14:textId="77777777" w:rsidR="0028367A" w:rsidRDefault="0028367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A6F6DF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22776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2D81CD" w:rsidR="00E613E3" w:rsidRPr="00CB2021" w:rsidRDefault="006D25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242D81CD" w:rsidR="00E613E3" w:rsidRPr="00CB2021" w:rsidRDefault="006D25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37801">
      <w:rPr>
        <w:rFonts w:ascii="Arial" w:hAnsi="Arial" w:cs="Arial"/>
        <w:b/>
        <w:sz w:val="36"/>
        <w:szCs w:val="36"/>
      </w:rPr>
      <w:t>55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08B4E5C" w:rsidR="00CA2529" w:rsidRPr="00E71CBF" w:rsidRDefault="006D25F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A50FA"/>
    <w:rsid w:val="000C2970"/>
    <w:rsid w:val="000C7349"/>
    <w:rsid w:val="000F43C1"/>
    <w:rsid w:val="00112FF1"/>
    <w:rsid w:val="00137801"/>
    <w:rsid w:val="00192706"/>
    <w:rsid w:val="001A7920"/>
    <w:rsid w:val="00207CC0"/>
    <w:rsid w:val="00254851"/>
    <w:rsid w:val="00270D20"/>
    <w:rsid w:val="0028367A"/>
    <w:rsid w:val="0028676E"/>
    <w:rsid w:val="002C432C"/>
    <w:rsid w:val="002C4CB2"/>
    <w:rsid w:val="003014A9"/>
    <w:rsid w:val="00345039"/>
    <w:rsid w:val="00395D15"/>
    <w:rsid w:val="00483555"/>
    <w:rsid w:val="00520492"/>
    <w:rsid w:val="0052693C"/>
    <w:rsid w:val="00543A9A"/>
    <w:rsid w:val="00581577"/>
    <w:rsid w:val="005B3A77"/>
    <w:rsid w:val="005B7D0F"/>
    <w:rsid w:val="00661689"/>
    <w:rsid w:val="00696ABC"/>
    <w:rsid w:val="006A588E"/>
    <w:rsid w:val="006D25F2"/>
    <w:rsid w:val="00741178"/>
    <w:rsid w:val="007A6B78"/>
    <w:rsid w:val="007D6D69"/>
    <w:rsid w:val="00832B16"/>
    <w:rsid w:val="0092323E"/>
    <w:rsid w:val="009304D0"/>
    <w:rsid w:val="00994C77"/>
    <w:rsid w:val="009B6FF8"/>
    <w:rsid w:val="009E1564"/>
    <w:rsid w:val="00A43E96"/>
    <w:rsid w:val="00A64C7C"/>
    <w:rsid w:val="00AE494A"/>
    <w:rsid w:val="00B8168D"/>
    <w:rsid w:val="00B91BD0"/>
    <w:rsid w:val="00B949BE"/>
    <w:rsid w:val="00B9593A"/>
    <w:rsid w:val="00BA072D"/>
    <w:rsid w:val="00BA10A4"/>
    <w:rsid w:val="00BD5ACB"/>
    <w:rsid w:val="00BE7BA6"/>
    <w:rsid w:val="00C72956"/>
    <w:rsid w:val="00C80F8C"/>
    <w:rsid w:val="00C85AE2"/>
    <w:rsid w:val="00C957B8"/>
    <w:rsid w:val="00CA2529"/>
    <w:rsid w:val="00CB2021"/>
    <w:rsid w:val="00CF3ED1"/>
    <w:rsid w:val="00D7596A"/>
    <w:rsid w:val="00DA1368"/>
    <w:rsid w:val="00DB4EC8"/>
    <w:rsid w:val="00DD517A"/>
    <w:rsid w:val="00DD6F23"/>
    <w:rsid w:val="00DF1C8E"/>
    <w:rsid w:val="00E16179"/>
    <w:rsid w:val="00E21EE5"/>
    <w:rsid w:val="00E45E3B"/>
    <w:rsid w:val="00E5074A"/>
    <w:rsid w:val="00E613E3"/>
    <w:rsid w:val="00E71CBF"/>
    <w:rsid w:val="00EB1FE0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D51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17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1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1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1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418F-BCFC-4D36-862D-644D1628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2022-01-03T21:55:00Z</dcterms:created>
  <dcterms:modified xsi:type="dcterms:W3CDTF">2022-01-03T21:55:00Z</dcterms:modified>
</cp:coreProperties>
</file>