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1E72C6" w14:textId="3B837511" w:rsidR="009E56E6" w:rsidRPr="006B6F84" w:rsidRDefault="009E56E6" w:rsidP="0026230F">
      <w:pPr>
        <w:ind w:left="720"/>
        <w:jc w:val="center"/>
        <w:rPr>
          <w:rFonts w:ascii="Arial" w:hAnsi="Arial" w:cs="Arial"/>
          <w:b/>
          <w:noProof/>
          <w:sz w:val="36"/>
          <w:szCs w:val="36"/>
        </w:rPr>
      </w:pPr>
      <w:r w:rsidRPr="006B6F84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6153F155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A18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58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6153F155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A18CA">
                        <w:rPr>
                          <w:rFonts w:ascii="Arial" w:hAnsi="Arial" w:cs="Arial"/>
                          <w:b/>
                          <w:bCs/>
                        </w:rPr>
                        <w:t>58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6F84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DA18CA" w:rsidRPr="006B6F84">
        <w:rPr>
          <w:rFonts w:ascii="Arial" w:hAnsi="Arial" w:cs="Arial"/>
          <w:b/>
          <w:noProof/>
          <w:sz w:val="36"/>
          <w:szCs w:val="36"/>
        </w:rPr>
        <w:t>Find a Path</w:t>
      </w:r>
    </w:p>
    <w:p w14:paraId="268F161E" w14:textId="0FE5B352" w:rsidR="000C4FDA" w:rsidRDefault="000C4FDA" w:rsidP="000C4FDA">
      <w:pPr>
        <w:tabs>
          <w:tab w:val="left" w:pos="5980"/>
        </w:tabs>
        <w:spacing w:after="160" w:line="259" w:lineRule="auto"/>
      </w:pPr>
    </w:p>
    <w:p w14:paraId="4F79AFB5" w14:textId="7E8D6BA8" w:rsidR="00F8412A" w:rsidRDefault="006B6F84" w:rsidP="000C4FDA">
      <w:pPr>
        <w:tabs>
          <w:tab w:val="left" w:pos="5980"/>
        </w:tabs>
        <w:spacing w:after="160" w:line="259" w:lineRule="auto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E51C2C1" wp14:editId="5D1FAB6B">
            <wp:simplePos x="0" y="0"/>
            <wp:positionH relativeFrom="column">
              <wp:posOffset>247650</wp:posOffset>
            </wp:positionH>
            <wp:positionV relativeFrom="paragraph">
              <wp:posOffset>294005</wp:posOffset>
            </wp:positionV>
            <wp:extent cx="5821200" cy="5821200"/>
            <wp:effectExtent l="0" t="0" r="8255" b="8255"/>
            <wp:wrapNone/>
            <wp:docPr id="1" name="Picture 1" descr="../../../Mathology%202/BLM%20WORKING%20FILES/Batch%207_BLM%20working%20files/Batch%207_Jpegs/Tech/Geometry/fg01_g05_a2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Geometry/fg01_g05_a22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200" cy="58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D0BE6B" w14:textId="2170C6F5" w:rsidR="00361163" w:rsidRPr="009D11FC" w:rsidRDefault="00361163" w:rsidP="008C634F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1ED75" w14:textId="77777777" w:rsidR="00E04DDA" w:rsidRDefault="00E04DDA" w:rsidP="00D34720">
      <w:r>
        <w:separator/>
      </w:r>
    </w:p>
  </w:endnote>
  <w:endnote w:type="continuationSeparator" w:id="0">
    <w:p w14:paraId="023CD0A9" w14:textId="77777777" w:rsidR="00E04DDA" w:rsidRDefault="00E04DD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BE11A" w14:textId="77777777" w:rsidR="00E04DDA" w:rsidRDefault="00E04DDA" w:rsidP="00D34720">
      <w:r>
        <w:separator/>
      </w:r>
    </w:p>
  </w:footnote>
  <w:footnote w:type="continuationSeparator" w:id="0">
    <w:p w14:paraId="60062164" w14:textId="77777777" w:rsidR="00E04DDA" w:rsidRDefault="00E04DD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443A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1E3C"/>
    <w:rsid w:val="006A43D5"/>
    <w:rsid w:val="006B4C84"/>
    <w:rsid w:val="006B6F84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67914"/>
    <w:rsid w:val="00767BFC"/>
    <w:rsid w:val="00780524"/>
    <w:rsid w:val="007811ED"/>
    <w:rsid w:val="007A457D"/>
    <w:rsid w:val="007C6026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56E6"/>
    <w:rsid w:val="009F0435"/>
    <w:rsid w:val="00A02B82"/>
    <w:rsid w:val="00A05914"/>
    <w:rsid w:val="00A11A69"/>
    <w:rsid w:val="00A375D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C12B5F"/>
    <w:rsid w:val="00C3059F"/>
    <w:rsid w:val="00C413E6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04DDA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2018-07-31T05:19:00Z</dcterms:created>
  <dcterms:modified xsi:type="dcterms:W3CDTF">2018-08-10T21:52:00Z</dcterms:modified>
</cp:coreProperties>
</file>