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4431"/>
        <w:gridCol w:w="4432"/>
        <w:gridCol w:w="4432"/>
        <w:gridCol w:w="15"/>
      </w:tblGrid>
      <w:tr w:rsidR="002F142C" w14:paraId="2E39B3F8" w14:textId="716AFF69" w:rsidTr="008C2C6B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07B8C0F" w:rsidR="002F142C" w:rsidRPr="006B210D" w:rsidRDefault="00B1396F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Giving Directions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8C2C6B" w14:paraId="76008433" w14:textId="055E6395" w:rsidTr="00DE25C7">
        <w:trPr>
          <w:gridAfter w:val="1"/>
          <w:wAfter w:w="15" w:type="dxa"/>
          <w:trHeight w:hRule="exact" w:val="2290"/>
        </w:trPr>
        <w:tc>
          <w:tcPr>
            <w:tcW w:w="4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4B6956" w14:textId="71988A1E" w:rsidR="008C2C6B" w:rsidRPr="00B1396F" w:rsidRDefault="00DE25C7" w:rsidP="00A63DC8">
            <w:pPr>
              <w:pStyle w:val="Pa6"/>
              <w:numPr>
                <w:ilvl w:val="0"/>
                <w:numId w:val="13"/>
              </w:numPr>
              <w:spacing w:after="120" w:line="240" w:lineRule="auto"/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3E509926" wp14:editId="4207A312">
                  <wp:simplePos x="0" y="0"/>
                  <wp:positionH relativeFrom="column">
                    <wp:posOffset>1174750</wp:posOffset>
                  </wp:positionH>
                  <wp:positionV relativeFrom="paragraph">
                    <wp:posOffset>43180</wp:posOffset>
                  </wp:positionV>
                  <wp:extent cx="1457325" cy="1292860"/>
                  <wp:effectExtent l="0" t="0" r="9525" b="2540"/>
                  <wp:wrapTight wrapText="bothSides">
                    <wp:wrapPolygon edited="0">
                      <wp:start x="0" y="0"/>
                      <wp:lineTo x="0" y="21324"/>
                      <wp:lineTo x="21459" y="21324"/>
                      <wp:lineTo x="21459" y="0"/>
                      <wp:lineTo x="0" y="0"/>
                    </wp:wrapPolygon>
                  </wp:wrapTight>
                  <wp:docPr id="1" name="Picture 1" descr="../../../Mathology%202/BLM%20WORKING%20FILES/Assessment%20BLM%20art/Box2_assessmentBLM%20TR%20Art/m2_gINT_a08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INT_a08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9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396F" w:rsidRPr="00B1396F">
              <w:rPr>
                <w:rFonts w:ascii="Arial" w:hAnsi="Arial" w:cs="Arial"/>
                <w:color w:val="626365"/>
                <w:sz w:val="19"/>
                <w:szCs w:val="19"/>
              </w:rPr>
              <w:t>Student looks at the ten-frame, but struggles to give simple directions, and directions are incomplete or incorrect.</w:t>
            </w:r>
          </w:p>
          <w:p w14:paraId="57DB202C" w14:textId="0254283E" w:rsidR="00B1396F" w:rsidRPr="00B1396F" w:rsidRDefault="00B1396F" w:rsidP="00B1396F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EEEE03" w14:textId="37A17625" w:rsidR="00B1396F" w:rsidRPr="00B1396F" w:rsidRDefault="00DE25C7" w:rsidP="00B1396F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D8013A8" wp14:editId="66CB8D4F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43815</wp:posOffset>
                  </wp:positionV>
                  <wp:extent cx="1371600" cy="1153160"/>
                  <wp:effectExtent l="0" t="0" r="0" b="8890"/>
                  <wp:wrapSquare wrapText="bothSides"/>
                  <wp:docPr id="2" name="Picture 2" descr="../../../Mathology%202/BLM%20WORKING%20FILES/Assessment%20BLM%20art/Box2_assessmentBLM%20TR%20Art/m2_gINT_a08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INT_a08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396F" w:rsidRPr="00B1396F">
              <w:rPr>
                <w:rFonts w:ascii="Arial" w:hAnsi="Arial" w:cs="Arial"/>
                <w:color w:val="626365"/>
                <w:sz w:val="19"/>
                <w:szCs w:val="19"/>
              </w:rPr>
              <w:t>Student gives simple directions, but does not</w:t>
            </w:r>
          </w:p>
          <w:p w14:paraId="289A859F" w14:textId="30834958" w:rsidR="008C2C6B" w:rsidRPr="00B1396F" w:rsidRDefault="00B1396F" w:rsidP="00A63DC8">
            <w:pPr>
              <w:pStyle w:val="Pa6"/>
              <w:spacing w:after="120"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396F">
              <w:rPr>
                <w:rFonts w:ascii="Arial" w:hAnsi="Arial" w:cs="Arial"/>
                <w:color w:val="626365"/>
                <w:sz w:val="19"/>
                <w:szCs w:val="19"/>
              </w:rPr>
              <w:t>adjust them for partner’s perspective.</w:t>
            </w:r>
          </w:p>
          <w:p w14:paraId="7F95AA5C" w14:textId="6D4BCB74" w:rsidR="00B1396F" w:rsidRPr="00B1396F" w:rsidRDefault="00B1396F" w:rsidP="00A63DC8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560044" w14:textId="77777777" w:rsidR="00B1396F" w:rsidRPr="00B1396F" w:rsidRDefault="00B1396F" w:rsidP="00B1396F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396F">
              <w:rPr>
                <w:rFonts w:ascii="Arial" w:hAnsi="Arial" w:cs="Arial"/>
                <w:color w:val="626365"/>
                <w:sz w:val="19"/>
                <w:szCs w:val="19"/>
              </w:rPr>
              <w:t>Student gives accurate simple directions and</w:t>
            </w:r>
          </w:p>
          <w:p w14:paraId="0A5524C5" w14:textId="77777777" w:rsidR="00B1396F" w:rsidRPr="00B1396F" w:rsidRDefault="00B1396F" w:rsidP="00B1396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396F">
              <w:rPr>
                <w:rFonts w:ascii="Arial" w:hAnsi="Arial" w:cs="Arial"/>
                <w:color w:val="626365"/>
                <w:sz w:val="19"/>
                <w:szCs w:val="19"/>
              </w:rPr>
              <w:t>considers partner’s perspective.</w:t>
            </w:r>
          </w:p>
          <w:p w14:paraId="5DFDB97A" w14:textId="77777777" w:rsidR="00B1396F" w:rsidRDefault="00B1396F" w:rsidP="00B1396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705AFA" w14:textId="3B8E5272" w:rsidR="00B1396F" w:rsidRPr="00B1396F" w:rsidRDefault="00B1396F" w:rsidP="00B1396F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396F">
              <w:rPr>
                <w:rFonts w:ascii="Arial" w:hAnsi="Arial" w:cs="Arial"/>
                <w:color w:val="626365"/>
                <w:sz w:val="19"/>
                <w:szCs w:val="19"/>
              </w:rPr>
              <w:t>“Take 3 steps forward.</w:t>
            </w:r>
          </w:p>
          <w:p w14:paraId="145F189E" w14:textId="77777777" w:rsidR="00B1396F" w:rsidRPr="00B1396F" w:rsidRDefault="00B1396F" w:rsidP="00B1396F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396F">
              <w:rPr>
                <w:rFonts w:ascii="Arial" w:hAnsi="Arial" w:cs="Arial"/>
                <w:color w:val="626365"/>
                <w:sz w:val="19"/>
                <w:szCs w:val="19"/>
              </w:rPr>
              <w:t>Take 1 step right.</w:t>
            </w:r>
          </w:p>
          <w:p w14:paraId="6E3EB05B" w14:textId="1F40192D" w:rsidR="008C2C6B" w:rsidRPr="002D7F02" w:rsidRDefault="00B1396F" w:rsidP="00B1396F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396F">
              <w:rPr>
                <w:rFonts w:ascii="Arial" w:hAnsi="Arial" w:cs="Arial"/>
                <w:color w:val="626365"/>
                <w:sz w:val="19"/>
                <w:szCs w:val="19"/>
              </w:rPr>
              <w:t>Take 1 step back.”</w:t>
            </w:r>
          </w:p>
        </w:tc>
      </w:tr>
      <w:tr w:rsidR="002F142C" w14:paraId="01BA3F47" w14:textId="6CC135FD" w:rsidTr="008C2C6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C2C6B" w14:paraId="06EBD03A" w14:textId="1A34967F" w:rsidTr="00DE25C7">
        <w:trPr>
          <w:gridAfter w:val="1"/>
          <w:wAfter w:w="15" w:type="dxa"/>
          <w:trHeight w:val="1916"/>
        </w:trPr>
        <w:tc>
          <w:tcPr>
            <w:tcW w:w="44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8C2C6B" w:rsidRDefault="008C2C6B" w:rsidP="00BD5ACB">
            <w:pPr>
              <w:rPr>
                <w:noProof/>
                <w:lang w:eastAsia="en-CA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8C2C6B" w:rsidRDefault="008C2C6B" w:rsidP="00BD5ACB">
            <w:pPr>
              <w:rPr>
                <w:noProof/>
                <w:lang w:eastAsia="en-CA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8C2C6B" w:rsidRDefault="008C2C6B" w:rsidP="00BD5ACB">
            <w:pPr>
              <w:rPr>
                <w:noProof/>
                <w:lang w:eastAsia="en-CA"/>
              </w:rPr>
            </w:pPr>
          </w:p>
        </w:tc>
      </w:tr>
      <w:tr w:rsidR="008C2C6B" w14:paraId="0D590949" w14:textId="7A8C382E" w:rsidTr="008C2C6B">
        <w:trPr>
          <w:gridAfter w:val="1"/>
          <w:wAfter w:w="15" w:type="dxa"/>
          <w:trHeight w:hRule="exact" w:val="112"/>
        </w:trPr>
        <w:tc>
          <w:tcPr>
            <w:tcW w:w="44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8C2C6B" w:rsidRDefault="008C2C6B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8C2C6B" w:rsidRPr="00345039" w:rsidRDefault="008C2C6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8C2C6B" w:rsidRPr="00345039" w:rsidRDefault="008C2C6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8C2C6B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05CAA1F4" w:rsidR="002F142C" w:rsidRPr="008C2C6B" w:rsidRDefault="00B1396F" w:rsidP="002F142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Following Directions</w:t>
            </w:r>
            <w:r w:rsidR="008C2C6B" w:rsidRPr="008C2C6B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8C2C6B" w14:paraId="72AC45F2" w14:textId="68EB8330" w:rsidTr="00A63DC8">
        <w:trPr>
          <w:gridAfter w:val="1"/>
          <w:wAfter w:w="15" w:type="dxa"/>
          <w:trHeight w:hRule="exact" w:val="1027"/>
        </w:trPr>
        <w:tc>
          <w:tcPr>
            <w:tcW w:w="4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8439DF" w14:textId="77777777" w:rsidR="00B1396F" w:rsidRPr="00B1396F" w:rsidRDefault="00B1396F" w:rsidP="00B1396F">
            <w:pPr>
              <w:pStyle w:val="Pa6"/>
              <w:numPr>
                <w:ilvl w:val="0"/>
                <w:numId w:val="14"/>
              </w:numPr>
              <w:spacing w:line="240" w:lineRule="auto"/>
              <w:ind w:left="299" w:hanging="308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396F">
              <w:rPr>
                <w:rFonts w:ascii="Arial" w:hAnsi="Arial" w:cs="Arial"/>
                <w:color w:val="626365"/>
                <w:sz w:val="19"/>
                <w:szCs w:val="19"/>
              </w:rPr>
              <w:t>Student stands on start, but struggles to follow</w:t>
            </w:r>
          </w:p>
          <w:p w14:paraId="040B9AF2" w14:textId="79ACFAE6" w:rsidR="008C2C6B" w:rsidRPr="00481400" w:rsidRDefault="00B1396F" w:rsidP="00B1396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396F">
              <w:rPr>
                <w:rFonts w:ascii="Arial" w:hAnsi="Arial" w:cs="Arial"/>
                <w:color w:val="626365"/>
                <w:sz w:val="19"/>
                <w:szCs w:val="19"/>
              </w:rPr>
              <w:t>simple directions or miscounts steps.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056E69" w14:textId="77777777" w:rsidR="00B1396F" w:rsidRPr="00B1396F" w:rsidRDefault="00B1396F" w:rsidP="00B1396F">
            <w:pPr>
              <w:pStyle w:val="Pa6"/>
              <w:numPr>
                <w:ilvl w:val="0"/>
                <w:numId w:val="14"/>
              </w:numPr>
              <w:spacing w:line="240" w:lineRule="auto"/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396F">
              <w:rPr>
                <w:rFonts w:ascii="Arial" w:hAnsi="Arial" w:cs="Arial"/>
                <w:color w:val="626365"/>
                <w:sz w:val="19"/>
                <w:szCs w:val="19"/>
              </w:rPr>
              <w:t>Student follows simple directions, but relies on</w:t>
            </w:r>
          </w:p>
          <w:p w14:paraId="5D6960E6" w14:textId="77777777" w:rsidR="00B1396F" w:rsidRPr="00B1396F" w:rsidRDefault="00B1396F" w:rsidP="00B1396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396F">
              <w:rPr>
                <w:rFonts w:ascii="Arial" w:hAnsi="Arial" w:cs="Arial"/>
                <w:color w:val="626365"/>
                <w:sz w:val="19"/>
                <w:szCs w:val="19"/>
              </w:rPr>
              <w:t>the direction buddy to move left or right.</w:t>
            </w:r>
          </w:p>
          <w:p w14:paraId="2A22E8D5" w14:textId="77777777" w:rsidR="00B1396F" w:rsidRDefault="00B1396F" w:rsidP="00B1396F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78CEA1D2" w:rsidR="008C2C6B" w:rsidRPr="00481400" w:rsidRDefault="00B1396F" w:rsidP="00B1396F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396F">
              <w:rPr>
                <w:rFonts w:ascii="Arial" w:hAnsi="Arial" w:cs="Arial"/>
                <w:color w:val="626365"/>
                <w:sz w:val="19"/>
                <w:szCs w:val="19"/>
              </w:rPr>
              <w:t>“I need the direction buddy to help.”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70988B8" w:rsidR="008C2C6B" w:rsidRPr="00B1396F" w:rsidRDefault="00B1396F" w:rsidP="00B1396F">
            <w:pPr>
              <w:pStyle w:val="Pa6"/>
              <w:numPr>
                <w:ilvl w:val="0"/>
                <w:numId w:val="14"/>
              </w:numPr>
              <w:spacing w:line="240" w:lineRule="auto"/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396F">
              <w:rPr>
                <w:rFonts w:ascii="Arial" w:hAnsi="Arial" w:cs="Arial"/>
                <w:color w:val="626365"/>
                <w:sz w:val="19"/>
                <w:szCs w:val="19"/>
              </w:rPr>
              <w:t>Student follows simple directions to move quickly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1396F">
              <w:rPr>
                <w:rFonts w:ascii="Arial" w:hAnsi="Arial" w:cs="Arial"/>
                <w:color w:val="626365"/>
                <w:sz w:val="19"/>
                <w:szCs w:val="19"/>
              </w:rPr>
              <w:t>and easily to the end.</w:t>
            </w:r>
          </w:p>
        </w:tc>
      </w:tr>
      <w:tr w:rsidR="002F142C" w14:paraId="2990543E" w14:textId="697705E4" w:rsidTr="008C2C6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C2C6B" w14:paraId="2FDA25CD" w14:textId="63F00DFD" w:rsidTr="00DE25C7">
        <w:trPr>
          <w:gridAfter w:val="1"/>
          <w:wAfter w:w="15" w:type="dxa"/>
          <w:trHeight w:val="1983"/>
        </w:trPr>
        <w:tc>
          <w:tcPr>
            <w:tcW w:w="44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8C2C6B" w:rsidRPr="007A6B78" w:rsidRDefault="008C2C6B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3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8C2C6B" w:rsidRDefault="008C2C6B" w:rsidP="00BD5ACB">
            <w:pPr>
              <w:rPr>
                <w:noProof/>
                <w:lang w:eastAsia="en-CA"/>
              </w:rPr>
            </w:pPr>
          </w:p>
        </w:tc>
        <w:tc>
          <w:tcPr>
            <w:tcW w:w="443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8C2C6B" w:rsidRPr="007A6B78" w:rsidRDefault="008C2C6B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6C58E" w14:textId="77777777" w:rsidR="00FE4B13" w:rsidRDefault="00FE4B13" w:rsidP="00CA2529">
      <w:pPr>
        <w:spacing w:after="0" w:line="240" w:lineRule="auto"/>
      </w:pPr>
      <w:r>
        <w:separator/>
      </w:r>
    </w:p>
  </w:endnote>
  <w:endnote w:type="continuationSeparator" w:id="0">
    <w:p w14:paraId="1611BFAF" w14:textId="77777777" w:rsidR="00FE4B13" w:rsidRDefault="00FE4B1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69C00" w14:textId="77777777" w:rsidR="00FE4B13" w:rsidRDefault="00FE4B13" w:rsidP="00CA2529">
      <w:pPr>
        <w:spacing w:after="0" w:line="240" w:lineRule="auto"/>
      </w:pPr>
      <w:r>
        <w:separator/>
      </w:r>
    </w:p>
  </w:footnote>
  <w:footnote w:type="continuationSeparator" w:id="0">
    <w:p w14:paraId="396BE4B8" w14:textId="77777777" w:rsidR="00FE4B13" w:rsidRDefault="00FE4B1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0560D4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4A6FC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8B84CF2" w:rsidR="00E613E3" w:rsidRPr="00CB2021" w:rsidRDefault="00CA54A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8B84CF2" w:rsidR="00E613E3" w:rsidRPr="00CB2021" w:rsidRDefault="00CA54A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8C2C6B">
      <w:rPr>
        <w:rFonts w:ascii="Arial" w:hAnsi="Arial" w:cs="Arial"/>
        <w:b/>
        <w:sz w:val="36"/>
        <w:szCs w:val="36"/>
      </w:rPr>
      <w:t>8</w:t>
    </w:r>
    <w:r w:rsidR="00B1396F">
      <w:rPr>
        <w:rFonts w:ascii="Arial" w:hAnsi="Arial" w:cs="Arial"/>
        <w:b/>
        <w:sz w:val="36"/>
        <w:szCs w:val="36"/>
      </w:rPr>
      <w:t>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A54AB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1396F">
      <w:rPr>
        <w:rFonts w:ascii="Arial" w:hAnsi="Arial" w:cs="Arial"/>
        <w:b/>
        <w:sz w:val="36"/>
        <w:szCs w:val="36"/>
      </w:rPr>
      <w:t>8</w:t>
    </w:r>
    <w:r w:rsidR="00CA54AB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78CD9FB" w:rsidR="00CA2529" w:rsidRPr="00E71CBF" w:rsidRDefault="00B1396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Direction Buddies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2757"/>
    <w:multiLevelType w:val="hybridMultilevel"/>
    <w:tmpl w:val="00A4F578"/>
    <w:lvl w:ilvl="0" w:tplc="D848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F0FB9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57D02"/>
    <w:multiLevelType w:val="hybridMultilevel"/>
    <w:tmpl w:val="1AEC48F0"/>
    <w:lvl w:ilvl="0" w:tplc="26F03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A71CF"/>
    <w:multiLevelType w:val="hybridMultilevel"/>
    <w:tmpl w:val="E1EA7A7E"/>
    <w:lvl w:ilvl="0" w:tplc="AF3E5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11"/>
  </w:num>
  <w:num w:numId="11">
    <w:abstractNumId w:val="0"/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E72A6"/>
    <w:rsid w:val="000F43C1"/>
    <w:rsid w:val="00112FF1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45039"/>
    <w:rsid w:val="003F79B3"/>
    <w:rsid w:val="00405A3A"/>
    <w:rsid w:val="00481400"/>
    <w:rsid w:val="00483555"/>
    <w:rsid w:val="004959B6"/>
    <w:rsid w:val="0052693C"/>
    <w:rsid w:val="00543A9A"/>
    <w:rsid w:val="00581577"/>
    <w:rsid w:val="00586FBE"/>
    <w:rsid w:val="005B3A77"/>
    <w:rsid w:val="005B7D0F"/>
    <w:rsid w:val="00630A56"/>
    <w:rsid w:val="00661689"/>
    <w:rsid w:val="00696ABC"/>
    <w:rsid w:val="006B210D"/>
    <w:rsid w:val="00741178"/>
    <w:rsid w:val="0076731B"/>
    <w:rsid w:val="007A6B78"/>
    <w:rsid w:val="00803A61"/>
    <w:rsid w:val="00832B16"/>
    <w:rsid w:val="008C2C6B"/>
    <w:rsid w:val="008D6C5F"/>
    <w:rsid w:val="0092323E"/>
    <w:rsid w:val="009607C8"/>
    <w:rsid w:val="00994C77"/>
    <w:rsid w:val="009B6FF8"/>
    <w:rsid w:val="00A20BE1"/>
    <w:rsid w:val="00A255DF"/>
    <w:rsid w:val="00A43E96"/>
    <w:rsid w:val="00A63DC8"/>
    <w:rsid w:val="00AE494A"/>
    <w:rsid w:val="00B1396F"/>
    <w:rsid w:val="00B25356"/>
    <w:rsid w:val="00B9593A"/>
    <w:rsid w:val="00BA072D"/>
    <w:rsid w:val="00BA10A4"/>
    <w:rsid w:val="00BD5ACB"/>
    <w:rsid w:val="00BE7BA6"/>
    <w:rsid w:val="00C42CD5"/>
    <w:rsid w:val="00C72956"/>
    <w:rsid w:val="00C76790"/>
    <w:rsid w:val="00C85AE2"/>
    <w:rsid w:val="00C957B8"/>
    <w:rsid w:val="00CA2529"/>
    <w:rsid w:val="00CA54AB"/>
    <w:rsid w:val="00CB2021"/>
    <w:rsid w:val="00CD2187"/>
    <w:rsid w:val="00CF3ED1"/>
    <w:rsid w:val="00D7596A"/>
    <w:rsid w:val="00DA1368"/>
    <w:rsid w:val="00DB4EC8"/>
    <w:rsid w:val="00DD6F23"/>
    <w:rsid w:val="00DE25C7"/>
    <w:rsid w:val="00DE529D"/>
    <w:rsid w:val="00E16179"/>
    <w:rsid w:val="00E21EE5"/>
    <w:rsid w:val="00E22ED9"/>
    <w:rsid w:val="00E45E3B"/>
    <w:rsid w:val="00E613E3"/>
    <w:rsid w:val="00E71CBF"/>
    <w:rsid w:val="00E83930"/>
    <w:rsid w:val="00EE29C2"/>
    <w:rsid w:val="00F10556"/>
    <w:rsid w:val="00F358C6"/>
    <w:rsid w:val="00F86C1E"/>
    <w:rsid w:val="00FD2B2E"/>
    <w:rsid w:val="00FE0BBF"/>
    <w:rsid w:val="00F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86F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FB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FB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F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F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9663B-7DB8-4FDE-A70D-72316573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31</cp:revision>
  <cp:lastPrinted>2016-08-23T12:28:00Z</cp:lastPrinted>
  <dcterms:created xsi:type="dcterms:W3CDTF">2018-05-15T13:10:00Z</dcterms:created>
  <dcterms:modified xsi:type="dcterms:W3CDTF">2018-08-10T21:32:00Z</dcterms:modified>
</cp:coreProperties>
</file>