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4ED4DA0" w:rsidR="00EE29C2" w:rsidRPr="00D7596A" w:rsidRDefault="00A738E6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738E6">
              <w:rPr>
                <w:rFonts w:ascii="Arial" w:eastAsia="Verdana" w:hAnsi="Arial" w:cs="Arial"/>
                <w:b/>
                <w:sz w:val="24"/>
                <w:szCs w:val="24"/>
              </w:rPr>
              <w:t xml:space="preserve">Adding to Determine Doubles to 10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767048">
        <w:trPr>
          <w:trHeight w:hRule="exact" w:val="203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E53A5E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determine</w:t>
            </w:r>
          </w:p>
          <w:p w14:paraId="663D8B6B" w14:textId="77777777" w:rsidR="00345039" w:rsidRDefault="00A738E6" w:rsidP="0076704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doubles when adding with quantities to 20.</w:t>
            </w:r>
          </w:p>
          <w:p w14:paraId="57DB202C" w14:textId="74B97E2A" w:rsidR="00F36675" w:rsidRPr="00F36675" w:rsidRDefault="00F36675" w:rsidP="0076704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9908FE0" wp14:editId="682DE2C7">
                  <wp:extent cx="1977506" cy="887700"/>
                  <wp:effectExtent l="0" t="0" r="3810" b="1905"/>
                  <wp:docPr id="1" name="Picture 1" descr="../../../Mathology%202/BLM%20WORKING%20FILES/Assessment%20BLM%20art/Box1_assessmentBLM%20TR%20Art/m2_nINT_a1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814" cy="90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5D785E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counts on to determine doubles when</w:t>
            </w:r>
          </w:p>
          <w:p w14:paraId="0B2A0613" w14:textId="77777777" w:rsidR="00661689" w:rsidRDefault="00A738E6" w:rsidP="0076704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adding with quantities to 20.</w:t>
            </w:r>
          </w:p>
          <w:p w14:paraId="7F95AA5C" w14:textId="7B7F0A2E" w:rsidR="00F36675" w:rsidRPr="00F36675" w:rsidRDefault="00F36675" w:rsidP="0076704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0DC8DF9" wp14:editId="493E65EF">
                  <wp:extent cx="2074626" cy="887700"/>
                  <wp:effectExtent l="0" t="0" r="8255" b="1905"/>
                  <wp:docPr id="2" name="Picture 2" descr="../../../Mathology%202/BLM%20WORKING%20FILES/Assessment%20BLM%20art/Box1_assessmentBLM%20TR%20Art/m2_nINT_a1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1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815" cy="916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8CD47C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makes 10 and counts all to determine</w:t>
            </w:r>
          </w:p>
          <w:p w14:paraId="6637C145" w14:textId="77777777" w:rsidR="00661689" w:rsidRDefault="00A738E6" w:rsidP="0076704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doubles when adding with quantities to 20.</w:t>
            </w:r>
          </w:p>
          <w:p w14:paraId="6E3EB05B" w14:textId="64051ADB" w:rsidR="00F36675" w:rsidRPr="00F36675" w:rsidRDefault="00F36675" w:rsidP="0076704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A96A573" wp14:editId="2703B92C">
                  <wp:extent cx="2171598" cy="659100"/>
                  <wp:effectExtent l="0" t="0" r="0" b="1905"/>
                  <wp:docPr id="4" name="Picture 4" descr="../../../Mathology%202/BLM%20WORKING%20FILES/Assessment%20BLM%20art/Box1_assessmentBLM%20TR%20Art/m2_nINT_a14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14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448" cy="67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67048">
        <w:trPr>
          <w:trHeight w:val="204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767048">
        <w:trPr>
          <w:trHeight w:hRule="exact" w:val="164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ECE9AE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makes 10 and counts on to determine</w:t>
            </w:r>
          </w:p>
          <w:p w14:paraId="32E43EAB" w14:textId="77777777" w:rsidR="00BE7BA6" w:rsidRDefault="00A738E6" w:rsidP="00767048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doubles when adding with quantities to 20.</w:t>
            </w:r>
          </w:p>
          <w:p w14:paraId="040B9AF2" w14:textId="2B22A2B8" w:rsidR="00F36675" w:rsidRPr="00F36675" w:rsidRDefault="00F36675" w:rsidP="0076704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3DD976A" wp14:editId="4DF321DA">
                  <wp:extent cx="2316170" cy="630223"/>
                  <wp:effectExtent l="0" t="0" r="0" b="5080"/>
                  <wp:docPr id="6" name="Picture 6" descr="../../../Mathology%202/BLM%20WORKING%20FILES/Assessment%20BLM%20art/Box1_assessmentBLM%20TR%20Art/m2_nINT_a14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14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553" cy="63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F40E98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fluently adds with quantities to 20 to</w:t>
            </w:r>
          </w:p>
          <w:p w14:paraId="27E0C7C5" w14:textId="77777777" w:rsidR="00A738E6" w:rsidRPr="00A738E6" w:rsidRDefault="00A738E6" w:rsidP="00A738E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determine doubles, but struggles to write the</w:t>
            </w:r>
          </w:p>
          <w:p w14:paraId="755C8F47" w14:textId="77777777" w:rsidR="00A738E6" w:rsidRPr="00A738E6" w:rsidRDefault="00A738E6" w:rsidP="00A738E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addition sentence.</w:t>
            </w:r>
          </w:p>
          <w:p w14:paraId="1E8E6B83" w14:textId="77777777" w:rsidR="00A738E6" w:rsidRDefault="00A738E6" w:rsidP="00A738E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675AB995" w:rsidR="00BE7BA6" w:rsidRPr="004443EF" w:rsidRDefault="00A738E6" w:rsidP="00A738E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write.”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50C4B1" w14:textId="77777777" w:rsidR="00A738E6" w:rsidRPr="00A738E6" w:rsidRDefault="00A738E6" w:rsidP="00A738E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Student fluently adds with quantities to 20</w:t>
            </w:r>
          </w:p>
          <w:p w14:paraId="51969124" w14:textId="77777777" w:rsidR="00A738E6" w:rsidRPr="00A738E6" w:rsidRDefault="00A738E6" w:rsidP="00A738E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to determine doubles and writes addition</w:t>
            </w:r>
          </w:p>
          <w:p w14:paraId="6EA2B2A5" w14:textId="184AFFED" w:rsidR="00BE7BA6" w:rsidRPr="0028676E" w:rsidRDefault="00A738E6" w:rsidP="00A738E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38E6">
              <w:rPr>
                <w:rFonts w:ascii="Arial" w:hAnsi="Arial" w:cs="Arial"/>
                <w:color w:val="626365"/>
                <w:sz w:val="19"/>
                <w:szCs w:val="19"/>
              </w:rPr>
              <w:t>sentences.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6C85E" w14:textId="77777777" w:rsidR="00181084" w:rsidRDefault="00181084" w:rsidP="00CA2529">
      <w:pPr>
        <w:spacing w:after="0" w:line="240" w:lineRule="auto"/>
      </w:pPr>
      <w:r>
        <w:separator/>
      </w:r>
    </w:p>
  </w:endnote>
  <w:endnote w:type="continuationSeparator" w:id="0">
    <w:p w14:paraId="30EDC744" w14:textId="77777777" w:rsidR="00181084" w:rsidRDefault="0018108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5C19C" w14:textId="77777777" w:rsidR="00181084" w:rsidRDefault="00181084" w:rsidP="00CA2529">
      <w:pPr>
        <w:spacing w:after="0" w:line="240" w:lineRule="auto"/>
      </w:pPr>
      <w:r>
        <w:separator/>
      </w:r>
    </w:p>
  </w:footnote>
  <w:footnote w:type="continuationSeparator" w:id="0">
    <w:p w14:paraId="246EA490" w14:textId="77777777" w:rsidR="00181084" w:rsidRDefault="0018108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78B354E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738E6">
      <w:rPr>
        <w:rFonts w:ascii="Arial" w:hAnsi="Arial" w:cs="Arial"/>
        <w:b/>
        <w:sz w:val="36"/>
        <w:szCs w:val="36"/>
      </w:rPr>
      <w:t>31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>Activity 1</w:t>
    </w:r>
    <w:r w:rsidR="00A738E6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8DD20A1" w:rsidR="00CA2529" w:rsidRPr="00E71CBF" w:rsidRDefault="00A738E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Finding Doubles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81084"/>
    <w:rsid w:val="00192706"/>
    <w:rsid w:val="001A7920"/>
    <w:rsid w:val="00207CC0"/>
    <w:rsid w:val="002212AE"/>
    <w:rsid w:val="00254851"/>
    <w:rsid w:val="00270D20"/>
    <w:rsid w:val="0028676E"/>
    <w:rsid w:val="002C432C"/>
    <w:rsid w:val="002C4CB2"/>
    <w:rsid w:val="003014A9"/>
    <w:rsid w:val="00345039"/>
    <w:rsid w:val="004443EF"/>
    <w:rsid w:val="00483555"/>
    <w:rsid w:val="0052693C"/>
    <w:rsid w:val="00543A9A"/>
    <w:rsid w:val="00581577"/>
    <w:rsid w:val="00582C0C"/>
    <w:rsid w:val="005B3A77"/>
    <w:rsid w:val="005B7D0F"/>
    <w:rsid w:val="00641608"/>
    <w:rsid w:val="00661689"/>
    <w:rsid w:val="00696ABC"/>
    <w:rsid w:val="00741178"/>
    <w:rsid w:val="00767048"/>
    <w:rsid w:val="007A6B78"/>
    <w:rsid w:val="007D6D69"/>
    <w:rsid w:val="00832B16"/>
    <w:rsid w:val="008D3F39"/>
    <w:rsid w:val="0092323E"/>
    <w:rsid w:val="009304D0"/>
    <w:rsid w:val="00994C77"/>
    <w:rsid w:val="009B6FF8"/>
    <w:rsid w:val="00A43E96"/>
    <w:rsid w:val="00A738E6"/>
    <w:rsid w:val="00AE494A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22563"/>
    <w:rsid w:val="00E45E3B"/>
    <w:rsid w:val="00E613E3"/>
    <w:rsid w:val="00E71CBF"/>
    <w:rsid w:val="00EE29C2"/>
    <w:rsid w:val="00F10556"/>
    <w:rsid w:val="00F358C6"/>
    <w:rsid w:val="00F36675"/>
    <w:rsid w:val="00F666E9"/>
    <w:rsid w:val="00F71612"/>
    <w:rsid w:val="00F86C1E"/>
    <w:rsid w:val="00F9240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82C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C0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C0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C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C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2815E-2C4A-4B2C-B69A-353ABD0D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14</cp:revision>
  <cp:lastPrinted>2016-08-23T12:28:00Z</cp:lastPrinted>
  <dcterms:created xsi:type="dcterms:W3CDTF">2018-05-15T13:10:00Z</dcterms:created>
  <dcterms:modified xsi:type="dcterms:W3CDTF">2018-07-17T18:49:00Z</dcterms:modified>
</cp:coreProperties>
</file>