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53"/>
        <w:gridCol w:w="3543"/>
      </w:tblGrid>
      <w:tr w:rsidR="002F142C" w14:paraId="2E39B3F8" w14:textId="716AFF69" w:rsidTr="00514652">
        <w:trPr>
          <w:trHeight w:hRule="exact" w:val="462"/>
        </w:trPr>
        <w:tc>
          <w:tcPr>
            <w:tcW w:w="13578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EDEAED2" w:rsidR="002F142C" w:rsidRPr="006B210D" w:rsidRDefault="00A255D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255DF">
              <w:rPr>
                <w:rFonts w:ascii="Arial" w:eastAsia="Verdana" w:hAnsi="Arial" w:cs="Arial"/>
                <w:b/>
                <w:sz w:val="24"/>
                <w:szCs w:val="24"/>
              </w:rPr>
              <w:t>Choosing an Appropriate Standard Unit</w:t>
            </w:r>
            <w:r w:rsidR="002D7F02" w:rsidRPr="002D7F0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514652">
        <w:trPr>
          <w:trHeight w:hRule="exact" w:val="140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ADA8AD" w14:textId="77777777" w:rsidR="00A255DF" w:rsidRPr="00A255DF" w:rsidRDefault="00A255DF" w:rsidP="00A255DF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chooses an object, but</w:t>
            </w:r>
          </w:p>
          <w:p w14:paraId="7F2CE6CF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struggles to select an appropriate</w:t>
            </w:r>
          </w:p>
          <w:p w14:paraId="789F9E0A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 to measure length.</w:t>
            </w:r>
          </w:p>
          <w:p w14:paraId="1B0B1B5E" w14:textId="77777777" w:rsid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3ABA603F" w:rsidR="002F142C" w:rsidRPr="002D7F02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“I’ll use metres for the glue stick.”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472D1" w14:textId="77777777" w:rsidR="00A255DF" w:rsidRPr="00A255DF" w:rsidRDefault="00A255DF" w:rsidP="00A255DF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selects an appropriate</w:t>
            </w:r>
          </w:p>
          <w:p w14:paraId="5F75BA7A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 to measure length,</w:t>
            </w:r>
          </w:p>
          <w:p w14:paraId="427FD281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but chooses the wrong tool.</w:t>
            </w:r>
          </w:p>
          <w:p w14:paraId="04879F55" w14:textId="77777777" w:rsid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BB8631" w14:textId="1425ADC2" w:rsidR="00A255DF" w:rsidRPr="00A255DF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“I chose metres, so I will</w:t>
            </w:r>
          </w:p>
          <w:p w14:paraId="7F95AA5C" w14:textId="0117CBCA" w:rsidR="00481400" w:rsidRPr="002D7F02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use the ruler.”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21FDB4" w14:textId="77777777" w:rsidR="00A255DF" w:rsidRPr="00A255DF" w:rsidRDefault="00A255DF" w:rsidP="00A255DF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selects an appropriate</w:t>
            </w:r>
          </w:p>
          <w:p w14:paraId="276E9D0D" w14:textId="3A638ED9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standard unit and tool to </w:t>
            </w: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length, but cannot justify choice.</w:t>
            </w:r>
          </w:p>
          <w:p w14:paraId="7E1818DD" w14:textId="77777777" w:rsid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8BD5DC" w14:textId="186BE40A" w:rsidR="00A255DF" w:rsidRPr="00A255DF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“I just know metres is what</w:t>
            </w:r>
          </w:p>
          <w:p w14:paraId="6E3EB05B" w14:textId="64984677" w:rsidR="00481400" w:rsidRPr="002D7F02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I should use.”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02F6ED" w14:textId="77777777" w:rsidR="00A255DF" w:rsidRPr="00A255DF" w:rsidRDefault="00A255DF" w:rsidP="00A255DF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successfully selects an</w:t>
            </w:r>
          </w:p>
          <w:p w14:paraId="65C7A66E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appropriate standard unit to</w:t>
            </w:r>
          </w:p>
          <w:p w14:paraId="3748BCFA" w14:textId="2819C4D9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 length and justifies </w:t>
            </w: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choice.</w:t>
            </w:r>
          </w:p>
          <w:p w14:paraId="5F7F0CC5" w14:textId="77777777" w:rsidR="00A255DF" w:rsidRDefault="00A255DF" w:rsidP="00A255DF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8695B0" w14:textId="4BF05F26" w:rsidR="00A255DF" w:rsidRPr="00A255DF" w:rsidRDefault="00A255DF" w:rsidP="00A255DF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“I will use metres because the</w:t>
            </w:r>
          </w:p>
          <w:p w14:paraId="111EFC49" w14:textId="52297D18" w:rsidR="00481400" w:rsidRPr="00C76790" w:rsidRDefault="00A255DF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object is long.”</w:t>
            </w:r>
          </w:p>
        </w:tc>
      </w:tr>
      <w:tr w:rsidR="002F142C" w14:paraId="01BA3F47" w14:textId="6CC135FD" w:rsidTr="00514652">
        <w:trPr>
          <w:trHeight w:hRule="exact" w:val="279"/>
        </w:trPr>
        <w:tc>
          <w:tcPr>
            <w:tcW w:w="13578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514652">
        <w:trPr>
          <w:trHeight w:val="169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514652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514652">
        <w:trPr>
          <w:trHeight w:hRule="exact" w:val="463"/>
        </w:trPr>
        <w:tc>
          <w:tcPr>
            <w:tcW w:w="13578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7D02A5E1" w:rsidR="002F142C" w:rsidRPr="00CD2187" w:rsidRDefault="00A255DF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eastAsia="Verdana" w:hAnsi="Arial" w:cs="Arial"/>
                <w:b/>
                <w:sz w:val="24"/>
                <w:szCs w:val="24"/>
              </w:rPr>
              <w:t>Measuring Length in Standard Units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514652">
        <w:trPr>
          <w:trHeight w:hRule="exact" w:val="217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6C22F5" w14:textId="77777777" w:rsidR="00A255DF" w:rsidRPr="00A255DF" w:rsidRDefault="00A255DF" w:rsidP="00106DCD">
            <w:pPr>
              <w:pStyle w:val="Pa6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6C85E8D1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units, but does not line</w:t>
            </w:r>
          </w:p>
          <w:p w14:paraId="684195A1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up the object with the baseline of</w:t>
            </w:r>
          </w:p>
          <w:p w14:paraId="5EB82746" w14:textId="77777777" w:rsidR="002F142C" w:rsidRDefault="00A255DF" w:rsidP="00514652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the measuring tool.</w:t>
            </w:r>
          </w:p>
          <w:p w14:paraId="040B9AF2" w14:textId="7A390544" w:rsidR="00514652" w:rsidRPr="00514652" w:rsidRDefault="00514652" w:rsidP="0051465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BFE3A73" wp14:editId="383E3F8A">
                  <wp:extent cx="1977249" cy="574040"/>
                  <wp:effectExtent l="0" t="0" r="4445" b="10160"/>
                  <wp:docPr id="2" name="Picture 2" descr="../../../Mathology%202/BLM%20WORKING%20FILES/Assessment%20BLM%20art/Box2_assessmentBLM%20TR%20Art/m2_m02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2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292" cy="57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168A15" w14:textId="5C557774" w:rsidR="00A255DF" w:rsidRPr="00A255DF" w:rsidRDefault="00CC6FE1" w:rsidP="00CC6FE1">
            <w:pPr>
              <w:pStyle w:val="Pa6"/>
              <w:tabs>
                <w:tab w:val="left" w:pos="3686"/>
              </w:tabs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 </w:t>
            </w:r>
            <w:r w:rsidR="00A255DF"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09BC339B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units, but struggles to</w:t>
            </w:r>
          </w:p>
          <w:p w14:paraId="63ED580B" w14:textId="14146AF9" w:rsidR="00481400" w:rsidRPr="00481400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iterate the measuring tool.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1D0C0C" w14:textId="074CA39F" w:rsidR="00A255DF" w:rsidRPr="00A255DF" w:rsidRDefault="00274371" w:rsidP="00274371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 </w:t>
            </w:r>
            <w:r w:rsidR="00A255DF" w:rsidRPr="00A255DF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0963FAB6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standard units, but forgets to</w:t>
            </w:r>
          </w:p>
          <w:p w14:paraId="5B95BD21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include the unit when stating the</w:t>
            </w:r>
          </w:p>
          <w:p w14:paraId="18E87E70" w14:textId="77777777" w:rsidR="002F142C" w:rsidRPr="00A255DF" w:rsidRDefault="00A255DF" w:rsidP="00514652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measure or ignores leftover.</w:t>
            </w:r>
          </w:p>
          <w:p w14:paraId="6EA2B2A5" w14:textId="085418AB" w:rsidR="00A255DF" w:rsidRPr="00A255DF" w:rsidRDefault="00514652" w:rsidP="00A255D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EBBECD2" wp14:editId="24783EDA">
                  <wp:extent cx="1481843" cy="688340"/>
                  <wp:effectExtent l="0" t="0" r="0" b="0"/>
                  <wp:docPr id="4" name="Picture 4" descr="../../../Mathology%202/BLM%20WORKING%20FILES/Assessment%20BLM%20art/Box2_assessmentBLM%20TR%20Art/m2_m02_a1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02_a1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596" cy="69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DE5605" w14:textId="20054660" w:rsidR="00A255DF" w:rsidRPr="00A255DF" w:rsidRDefault="00274371" w:rsidP="00274371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 </w:t>
            </w:r>
            <w:r w:rsidR="00A255DF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A255DF" w:rsidRPr="00A255DF">
              <w:rPr>
                <w:rFonts w:ascii="Arial" w:hAnsi="Arial" w:cs="Arial"/>
                <w:color w:val="626365"/>
                <w:sz w:val="19"/>
                <w:szCs w:val="19"/>
              </w:rPr>
              <w:t>tudent successfully measures</w:t>
            </w:r>
          </w:p>
          <w:p w14:paraId="4E96CF30" w14:textId="77777777" w:rsidR="00A255DF" w:rsidRPr="00A255DF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length using standard units and</w:t>
            </w:r>
          </w:p>
          <w:p w14:paraId="2E14A7D3" w14:textId="0A974852" w:rsidR="002F142C" w:rsidRPr="002D7F02" w:rsidRDefault="00A255DF" w:rsidP="00A255D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255DF">
              <w:rPr>
                <w:rFonts w:ascii="Arial" w:hAnsi="Arial" w:cs="Arial"/>
                <w:color w:val="626365"/>
                <w:sz w:val="19"/>
                <w:szCs w:val="19"/>
              </w:rPr>
              <w:t>includes units with measures.</w:t>
            </w:r>
          </w:p>
        </w:tc>
      </w:tr>
      <w:tr w:rsidR="002F142C" w14:paraId="2990543E" w14:textId="697705E4" w:rsidTr="00514652">
        <w:trPr>
          <w:trHeight w:hRule="exact" w:val="279"/>
        </w:trPr>
        <w:tc>
          <w:tcPr>
            <w:tcW w:w="13578" w:type="dxa"/>
            <w:gridSpan w:val="5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514652">
        <w:trPr>
          <w:trHeight w:val="192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027A1" w14:textId="77777777" w:rsidR="00072F72" w:rsidRDefault="00072F72" w:rsidP="00CA2529">
      <w:pPr>
        <w:spacing w:after="0" w:line="240" w:lineRule="auto"/>
      </w:pPr>
      <w:r>
        <w:separator/>
      </w:r>
    </w:p>
  </w:endnote>
  <w:endnote w:type="continuationSeparator" w:id="0">
    <w:p w14:paraId="7D266E65" w14:textId="77777777" w:rsidR="00072F72" w:rsidRDefault="00072F7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C7662" w14:textId="77777777" w:rsidR="00072F72" w:rsidRDefault="00072F72" w:rsidP="00CA2529">
      <w:pPr>
        <w:spacing w:after="0" w:line="240" w:lineRule="auto"/>
      </w:pPr>
      <w:r>
        <w:separator/>
      </w:r>
    </w:p>
  </w:footnote>
  <w:footnote w:type="continuationSeparator" w:id="0">
    <w:p w14:paraId="1DD01811" w14:textId="77777777" w:rsidR="00072F72" w:rsidRDefault="00072F7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F4F3FD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43E939C" w:rsidR="00E613E3" w:rsidRPr="00CB2021" w:rsidRDefault="00A255D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47CHYCAABZBQAADgAAAGRycy9lMm9Eb2MueG1srFRLb9swDL4P2H8QdF+ddEkfQZ0ia9FhQNEW&#10;S4aeFVlKjEmiJjGxs18/SnbSrNulwy62RH58fSR1dd1aw7YqxBpcyYcnA86Uk1DVblXyb4u7Dxec&#10;RRSuEgacKvlORX49ff/uqvETdQprMJUKjJy4OGl8ydeIflIUUa6VFfEEvHKk1BCsQLqGVVEF0ZB3&#10;a4rTweCsaCBUPoBUMZL0tlPyafavtZL4qHVUyEzJKTfM35C/y/QtpldisgrCr2vZpyH+IQsrakdB&#10;D65uBQq2CfUfrmwtA0TQeCLBFqB1LVWugaoZDl5VM18Lr3ItRE70B5ri/3MrH7ZPgdVVycecOWGp&#10;RQvVIvsELRsndhofJwSae4JhS2Lq8l4eSZiKbnWw6U/lMNITz7sDt8mZTEZng8HFRwoiSTcaX56P&#10;MvnFi7UPET8rsCwdSh6od5lSsb2PSJkQdA9JwRzc1cbk/hn3m4CAnUTlAeitUyFdwvmEO6OSlXFf&#10;lSYCct5JkEdP3ZjAtoKGRkipHOaSs19CJ5Sm2G8x7PHJtMvqLcYHixwZHB6Mbe0gZJZepV1936es&#10;Ozzxd1R3OmK7bPsGL6HaUX8DdPsRvbyrqQn3IuKTCLQQ1FJacnykjzbQlBz6E2drCD//Jk94mlPS&#10;ctbQgpU8/tiIoDgzXxxN8OVwRCPAMF9G4/NTuoRjzfJY4zb2BqgdQ3pOvMzHhEezP+oA9pneglmK&#10;SirhJMUuOe6PN9itPb0lUs1mGUQ76AXeu7mXyXWiN43Yon0WwfdziDTBD7BfRTF5NY4dNlk6mG0Q&#10;dJ1nNRHcsdoTT/ubR7h/a9IDcXzPqJcXcfoLAAD//wMAUEsDBBQABgAIAAAAIQDJj5/33QAAAAgB&#10;AAAPAAAAZHJzL2Rvd25yZXYueG1sTI/BbsIwEETvlfgHa5F6A5sI2pDGQYiq11alLRI3Ey9J1Hgd&#10;xYakf9/tqRx3ZjT7Jt+MrhVX7EPjScNirkAgld42VGn4/HiZpSBCNGRN6wk1/GCATTG5y01m/UDv&#10;eN3HSnAJhcxoqGPsMilDWaMzYe47JPbOvncm8tlX0vZm4HLXykSpB+lMQ/yhNh3uaiy/9xen4ev1&#10;fDws1Vv17Fbd4Eclya2l1vfTcfsEIuIY/8Pwh8/oUDDTyV/IBtFqmCULTrL+uATBfrJSvO2kIV2n&#10;IItc3g4ofgEAAP//AwBQSwECLQAUAAYACAAAACEA5JnDwPsAAADhAQAAEwAAAAAAAAAAAAAAAAAA&#10;AAAAW0NvbnRlbnRfVHlwZXNdLnhtbFBLAQItABQABgAIAAAAIQAjsmrh1wAAAJQBAAALAAAAAAAA&#10;AAAAAAAAACwBAABfcmVscy8ucmVsc1BLAQItABQABgAIAAAAIQBfTjsIdgIAAFkFAAAOAAAAAAAA&#10;AAAAAAAAACwCAABkcnMvZTJvRG9jLnhtbFBLAQItABQABgAIAAAAIQDJj5/33QAAAAgBAAAPAAAA&#10;AAAAAAAAAAAAAM4EAABkcnMvZG93bnJldi54bWxQSwUGAAAAAAQABADzAAAA2AUAAAAA&#10;" filled="f" stroked="f">
              <v:textbox>
                <w:txbxContent>
                  <w:p w14:paraId="2521030B" w14:textId="043E939C" w:rsidR="00E613E3" w:rsidRPr="00CB2021" w:rsidRDefault="00A255D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255DF">
      <w:rPr>
        <w:rFonts w:ascii="Arial" w:hAnsi="Arial" w:cs="Arial"/>
        <w:b/>
        <w:sz w:val="36"/>
        <w:szCs w:val="36"/>
      </w:rPr>
      <w:t>28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607C8">
      <w:rPr>
        <w:rFonts w:ascii="Arial" w:hAnsi="Arial" w:cs="Arial"/>
        <w:b/>
        <w:sz w:val="36"/>
        <w:szCs w:val="36"/>
      </w:rPr>
      <w:t>1</w:t>
    </w:r>
    <w:r w:rsidR="00A255DF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991C75F" w:rsidR="00CA2529" w:rsidRPr="00E71CBF" w:rsidRDefault="00A255D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Metres or Centimetres?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C747F"/>
    <w:multiLevelType w:val="hybridMultilevel"/>
    <w:tmpl w:val="E0DE5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72F72"/>
    <w:rsid w:val="0008174D"/>
    <w:rsid w:val="00097C8F"/>
    <w:rsid w:val="000A6D5F"/>
    <w:rsid w:val="000C2970"/>
    <w:rsid w:val="000C7349"/>
    <w:rsid w:val="000F43C1"/>
    <w:rsid w:val="00106DCD"/>
    <w:rsid w:val="00112FF1"/>
    <w:rsid w:val="00192706"/>
    <w:rsid w:val="001A7920"/>
    <w:rsid w:val="00207CC0"/>
    <w:rsid w:val="00254851"/>
    <w:rsid w:val="00270D20"/>
    <w:rsid w:val="00274371"/>
    <w:rsid w:val="0028676E"/>
    <w:rsid w:val="002B19A5"/>
    <w:rsid w:val="002C432C"/>
    <w:rsid w:val="002C4CB2"/>
    <w:rsid w:val="002D7F02"/>
    <w:rsid w:val="002F142C"/>
    <w:rsid w:val="003014A9"/>
    <w:rsid w:val="00345039"/>
    <w:rsid w:val="00397E93"/>
    <w:rsid w:val="003F79B3"/>
    <w:rsid w:val="00481400"/>
    <w:rsid w:val="00483555"/>
    <w:rsid w:val="004959B6"/>
    <w:rsid w:val="00514652"/>
    <w:rsid w:val="0052693C"/>
    <w:rsid w:val="00543A9A"/>
    <w:rsid w:val="00581577"/>
    <w:rsid w:val="005B3A77"/>
    <w:rsid w:val="005B7D0F"/>
    <w:rsid w:val="00630A56"/>
    <w:rsid w:val="00661689"/>
    <w:rsid w:val="00696ABC"/>
    <w:rsid w:val="006B210D"/>
    <w:rsid w:val="00741178"/>
    <w:rsid w:val="0076731B"/>
    <w:rsid w:val="007A6B78"/>
    <w:rsid w:val="00832B16"/>
    <w:rsid w:val="008635A0"/>
    <w:rsid w:val="008D6C5F"/>
    <w:rsid w:val="0092323E"/>
    <w:rsid w:val="009607C8"/>
    <w:rsid w:val="00994C77"/>
    <w:rsid w:val="009B6FF8"/>
    <w:rsid w:val="00A20BE1"/>
    <w:rsid w:val="00A255DF"/>
    <w:rsid w:val="00A43E96"/>
    <w:rsid w:val="00AE494A"/>
    <w:rsid w:val="00B9593A"/>
    <w:rsid w:val="00BA072D"/>
    <w:rsid w:val="00BA10A4"/>
    <w:rsid w:val="00BD5ACB"/>
    <w:rsid w:val="00BE7BA6"/>
    <w:rsid w:val="00C5264C"/>
    <w:rsid w:val="00C72956"/>
    <w:rsid w:val="00C76790"/>
    <w:rsid w:val="00C85AE2"/>
    <w:rsid w:val="00C957B8"/>
    <w:rsid w:val="00CA2529"/>
    <w:rsid w:val="00CB2021"/>
    <w:rsid w:val="00CC6FE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A6D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5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5382-1293-45BC-8ED2-B5CC161E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</cp:revision>
  <cp:lastPrinted>2016-08-23T12:28:00Z</cp:lastPrinted>
  <dcterms:created xsi:type="dcterms:W3CDTF">2018-05-15T13:10:00Z</dcterms:created>
  <dcterms:modified xsi:type="dcterms:W3CDTF">2018-08-10T21:17:00Z</dcterms:modified>
</cp:coreProperties>
</file>