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264A3D" w:rsidR="00EE29C2" w:rsidRPr="00A45A6E" w:rsidRDefault="00271D4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71D44"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Relating Months and Years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30FE1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FA08C61" w:rsidR="00345039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does not know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months of the year.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57D03" w14:textId="57B687B9" w:rsidR="00F05AB2" w:rsidRPr="00271D44" w:rsidRDefault="00271D44" w:rsidP="00030FE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reads the months on the calendar,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struggles with the use of ordinal numbers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context.</w:t>
            </w:r>
          </w:p>
          <w:p w14:paraId="7F95AA5C" w14:textId="2EA47686" w:rsidR="00F05AB2" w:rsidRPr="00F05AB2" w:rsidRDefault="00030FE1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172CA9A" wp14:editId="18A2D665">
                  <wp:extent cx="2130602" cy="624840"/>
                  <wp:effectExtent l="0" t="0" r="3175" b="10160"/>
                  <wp:docPr id="1" name="Picture 1" descr="../../../Mathology%202/BLM%20WORKING%20FILES/Assessment%20BLM%20art/Box2_assessmentBLM%20TR%20Art/m2_m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819" cy="62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D3C58" w14:textId="77777777" w:rsidR="00271D44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</w:t>
            </w:r>
          </w:p>
          <w:p w14:paraId="7E10ABC5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numbers in context, but struggles to say the</w:t>
            </w:r>
          </w:p>
          <w:p w14:paraId="609AA06C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number name sequence starting with 1 and</w:t>
            </w:r>
          </w:p>
          <w:p w14:paraId="43479994" w14:textId="77777777" w:rsidR="00206BF8" w:rsidRPr="00271D44" w:rsidRDefault="00271D44" w:rsidP="00030FE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counting forward.</w:t>
            </w:r>
          </w:p>
          <w:p w14:paraId="6E3EB05B" w14:textId="3594D771" w:rsidR="00271D44" w:rsidRPr="00271D44" w:rsidRDefault="00030FE1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D174295" wp14:editId="47969293">
                  <wp:extent cx="2108835" cy="644366"/>
                  <wp:effectExtent l="0" t="0" r="0" b="0"/>
                  <wp:docPr id="2" name="Picture 2" descr="../../../Mathology%202/BLM%20WORKING%20FILES/Assessment%20BLM%20art/Box2_assessmentBLM%20TR%20Art/m2_m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57" cy="6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30FE1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BF588C" w:rsidR="00206BF8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in context, but relies on a calendar to answer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clue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FF0CDE6" w:rsidR="00992E9C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use of ordinal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in context, but is unable to order the months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without referring to a calendar.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C5E07" w14:textId="77777777" w:rsidR="00271D44" w:rsidRPr="00271D44" w:rsidRDefault="00271D44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of units</w:t>
            </w:r>
          </w:p>
          <w:p w14:paraId="4B9FF348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of time (e.g., months and years), successfully</w:t>
            </w:r>
          </w:p>
          <w:p w14:paraId="5244E899" w14:textId="77777777" w:rsidR="00271D44" w:rsidRPr="00271D44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answers all clue cards, and orders the cards by</w:t>
            </w:r>
          </w:p>
          <w:p w14:paraId="6EA2B2A5" w14:textId="389C0E73" w:rsidR="005E6945" w:rsidRPr="00F05AB2" w:rsidRDefault="00271D44" w:rsidP="00271D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D44">
              <w:rPr>
                <w:rFonts w:ascii="Arial" w:hAnsi="Arial" w:cs="Arial"/>
                <w:color w:val="626365"/>
                <w:sz w:val="19"/>
                <w:szCs w:val="19"/>
              </w:rPr>
              <w:t>month.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30FE1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7AA0" w14:textId="77777777" w:rsidR="0025106C" w:rsidRDefault="0025106C" w:rsidP="00CA2529">
      <w:pPr>
        <w:spacing w:after="0" w:line="240" w:lineRule="auto"/>
      </w:pPr>
      <w:r>
        <w:separator/>
      </w:r>
    </w:p>
  </w:endnote>
  <w:endnote w:type="continuationSeparator" w:id="0">
    <w:p w14:paraId="760D4C70" w14:textId="77777777" w:rsidR="0025106C" w:rsidRDefault="002510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7B95" w14:textId="77777777" w:rsidR="0025106C" w:rsidRDefault="0025106C" w:rsidP="00CA2529">
      <w:pPr>
        <w:spacing w:after="0" w:line="240" w:lineRule="auto"/>
      </w:pPr>
      <w:r>
        <w:separator/>
      </w:r>
    </w:p>
  </w:footnote>
  <w:footnote w:type="continuationSeparator" w:id="0">
    <w:p w14:paraId="0B0708EF" w14:textId="77777777" w:rsidR="0025106C" w:rsidRDefault="002510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FF3E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E6945">
      <w:rPr>
        <w:rFonts w:ascii="Arial" w:hAnsi="Arial" w:cs="Arial"/>
        <w:b/>
        <w:sz w:val="36"/>
        <w:szCs w:val="36"/>
      </w:rPr>
      <w:t>3</w:t>
    </w:r>
    <w:r w:rsidR="00271D44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271D4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4EA6CA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Months in a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0FE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106C"/>
    <w:rsid w:val="00254851"/>
    <w:rsid w:val="00270D20"/>
    <w:rsid w:val="00271D44"/>
    <w:rsid w:val="0028676E"/>
    <w:rsid w:val="002C432C"/>
    <w:rsid w:val="002C4CB2"/>
    <w:rsid w:val="003014A9"/>
    <w:rsid w:val="00345039"/>
    <w:rsid w:val="00354E0A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5F73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30F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1472-23CB-4E1A-BF53-F35B358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2018-08-10T21:20:00Z</dcterms:modified>
</cp:coreProperties>
</file>