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4A0FA6F" w:rsidR="002F142C" w:rsidRPr="006B210D" w:rsidRDefault="006827E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>Estimating Money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D826C1">
        <w:trPr>
          <w:trHeight w:hRule="exact" w:val="25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ED2FDA" w14:textId="77777777" w:rsidR="006827EC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guesses instead of using</w:t>
            </w:r>
          </w:p>
          <w:p w14:paraId="67519D5A" w14:textId="556A066C" w:rsidR="006827EC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relevant benchmarks to estimate</w:t>
            </w:r>
          </w:p>
          <w:p w14:paraId="3F217A2C" w14:textId="77777777" w:rsidR="00BD1226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7DB202C" w14:textId="5F8539C5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F6D6739" wp14:editId="3805DB69">
                  <wp:simplePos x="0" y="0"/>
                  <wp:positionH relativeFrom="column">
                    <wp:posOffset>345787</wp:posOffset>
                  </wp:positionH>
                  <wp:positionV relativeFrom="paragraph">
                    <wp:posOffset>85090</wp:posOffset>
                  </wp:positionV>
                  <wp:extent cx="1325880" cy="969264"/>
                  <wp:effectExtent l="0" t="0" r="762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7E2679" w14:textId="77777777" w:rsidR="006827EC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using</w:t>
            </w:r>
          </w:p>
          <w:p w14:paraId="2896CA2C" w14:textId="54ABAA7A" w:rsidR="006827EC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relevant benchmarks to estimate</w:t>
            </w:r>
          </w:p>
          <w:p w14:paraId="62681D99" w14:textId="58B7FF0F" w:rsidR="00BD1226" w:rsidRPr="006827EC" w:rsidRDefault="00BF077A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BF1A91" wp14:editId="01C5A3A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229870</wp:posOffset>
                  </wp:positionV>
                  <wp:extent cx="1648968" cy="963168"/>
                  <wp:effectExtent l="0" t="0" r="889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9_a4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68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27EC"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7F95AA5C" w14:textId="27AEFC12" w:rsidR="006827EC" w:rsidRPr="006827EC" w:rsidRDefault="006827EC" w:rsidP="00BF077A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2316C" w14:textId="67DB1747" w:rsidR="00481400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uses relevant benchmarks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to estimate quantities,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estimates are unreasonable.</w:t>
            </w:r>
          </w:p>
          <w:p w14:paraId="6E3EB05B" w14:textId="5DBF2CE6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62452C7" wp14:editId="770538BA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3216</wp:posOffset>
                  </wp:positionV>
                  <wp:extent cx="1271016" cy="984504"/>
                  <wp:effectExtent l="0" t="0" r="5715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9_a4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2FACFA" w14:textId="37D45FD3" w:rsidR="00BD1226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relevant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benchmarks to estimate quantities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and makes reasonable estimates.</w:t>
            </w:r>
          </w:p>
          <w:p w14:paraId="111EFC49" w14:textId="696CE11D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E5E2E8F" wp14:editId="0A426F4B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3175</wp:posOffset>
                  </wp:positionV>
                  <wp:extent cx="1301115" cy="969010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3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826C1">
        <w:trPr>
          <w:trHeight w:val="176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64125F6" w:rsidR="002F142C" w:rsidRPr="00CD2187" w:rsidRDefault="006827E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and Comparing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A5496">
        <w:trPr>
          <w:trHeight w:hRule="exact" w:val="143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8CA8D0C" w:rsidR="002F142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places matching coins, but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unable to skip-count to find the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of the coins (unable to compose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F375A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313B3C8E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parts, but</w:t>
            </w:r>
          </w:p>
          <w:p w14:paraId="488EEAA7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struggles to compare and order</w:t>
            </w:r>
          </w:p>
          <w:p w14:paraId="63ED580B" w14:textId="2DCCE50E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9D774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548B6D4F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 and</w:t>
            </w:r>
          </w:p>
          <w:p w14:paraId="6EA2B2A5" w14:textId="479FA894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compares and orders quantities,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does not realize that the number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coins does not affect the value.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6C009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4BB1DAE8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 and</w:t>
            </w:r>
          </w:p>
          <w:p w14:paraId="2E14A7D3" w14:textId="0127D49F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compares and orders quantities.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A5496">
        <w:trPr>
          <w:trHeight w:val="160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D56ED" w14:textId="77777777" w:rsidR="0048276C" w:rsidRDefault="0048276C" w:rsidP="00CA2529">
      <w:pPr>
        <w:spacing w:after="0" w:line="240" w:lineRule="auto"/>
      </w:pPr>
      <w:r>
        <w:separator/>
      </w:r>
    </w:p>
  </w:endnote>
  <w:endnote w:type="continuationSeparator" w:id="0">
    <w:p w14:paraId="337B0D58" w14:textId="77777777" w:rsidR="0048276C" w:rsidRDefault="004827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1D79F" w14:textId="77777777" w:rsidR="0048276C" w:rsidRDefault="0048276C" w:rsidP="00CA2529">
      <w:pPr>
        <w:spacing w:after="0" w:line="240" w:lineRule="auto"/>
      </w:pPr>
      <w:r>
        <w:separator/>
      </w:r>
    </w:p>
  </w:footnote>
  <w:footnote w:type="continuationSeparator" w:id="0">
    <w:p w14:paraId="7107E071" w14:textId="77777777" w:rsidR="0048276C" w:rsidRDefault="004827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7E7EEA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11</w:t>
    </w:r>
    <w:r w:rsidR="006827EC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6827E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4F66BF" w:rsidR="00CA2529" w:rsidRPr="00E71CBF" w:rsidRDefault="00B96B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6827EC">
      <w:rPr>
        <w:rFonts w:ascii="Arial" w:hAnsi="Arial" w:cs="Arial"/>
        <w:b/>
        <w:sz w:val="28"/>
        <w:szCs w:val="28"/>
      </w:rPr>
      <w:t>stimating Money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834DE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A5496"/>
    <w:rsid w:val="002B19A5"/>
    <w:rsid w:val="002C432C"/>
    <w:rsid w:val="002C4CB2"/>
    <w:rsid w:val="002F142C"/>
    <w:rsid w:val="003014A9"/>
    <w:rsid w:val="00345039"/>
    <w:rsid w:val="003F79B3"/>
    <w:rsid w:val="00426B1A"/>
    <w:rsid w:val="00481400"/>
    <w:rsid w:val="0048276C"/>
    <w:rsid w:val="00483555"/>
    <w:rsid w:val="004959B6"/>
    <w:rsid w:val="0052693C"/>
    <w:rsid w:val="00543A9A"/>
    <w:rsid w:val="00581577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A6B78"/>
    <w:rsid w:val="007E012D"/>
    <w:rsid w:val="00832B16"/>
    <w:rsid w:val="0092323E"/>
    <w:rsid w:val="00994C77"/>
    <w:rsid w:val="009B6FF8"/>
    <w:rsid w:val="00A20BE1"/>
    <w:rsid w:val="00A43E96"/>
    <w:rsid w:val="00AE494A"/>
    <w:rsid w:val="00B21B85"/>
    <w:rsid w:val="00B9593A"/>
    <w:rsid w:val="00B96BAC"/>
    <w:rsid w:val="00BA072D"/>
    <w:rsid w:val="00BA10A4"/>
    <w:rsid w:val="00BD1226"/>
    <w:rsid w:val="00BD5ACB"/>
    <w:rsid w:val="00BE7BA6"/>
    <w:rsid w:val="00BF077A"/>
    <w:rsid w:val="00C72956"/>
    <w:rsid w:val="00C85AE2"/>
    <w:rsid w:val="00C957B8"/>
    <w:rsid w:val="00CA2529"/>
    <w:rsid w:val="00CB2021"/>
    <w:rsid w:val="00CD2187"/>
    <w:rsid w:val="00CF3ED1"/>
    <w:rsid w:val="00D7596A"/>
    <w:rsid w:val="00D826C1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EE5ADA"/>
    <w:rsid w:val="00F10556"/>
    <w:rsid w:val="00F33D65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34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9AB3-034A-47C1-9E1B-382DC5BC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2018-06-27T15:22:00Z</dcterms:created>
  <dcterms:modified xsi:type="dcterms:W3CDTF">2018-07-18T13:53:00Z</dcterms:modified>
</cp:coreProperties>
</file>