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49B72BA" w:rsidR="00EE29C2" w:rsidRPr="00D7596A" w:rsidRDefault="00AF2B15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F2B15">
              <w:rPr>
                <w:rFonts w:ascii="Arial" w:eastAsia="Verdana" w:hAnsi="Arial" w:cs="Arial"/>
                <w:b/>
                <w:sz w:val="24"/>
                <w:szCs w:val="24"/>
              </w:rPr>
              <w:t>Identifying Even and Odd Numbers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D2692B">
        <w:trPr>
          <w:trHeight w:hRule="exact" w:val="21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B1999B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turns over a card and reads the</w:t>
            </w:r>
          </w:p>
          <w:p w14:paraId="065E85DC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number, but struggles to say the number</w:t>
            </w:r>
          </w:p>
          <w:p w14:paraId="73420563" w14:textId="3A6C029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sequen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ce starting with 1 and counting </w:t>
            </w: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forward.</w:t>
            </w:r>
          </w:p>
          <w:p w14:paraId="52B9A181" w14:textId="77777777" w:rsid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5CAC22A3" w:rsidR="00661689" w:rsidRPr="00AF2B15" w:rsidRDefault="00AF2B15" w:rsidP="00AF2B1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“…, 5, 7, 6, 8, 9”</w:t>
            </w:r>
          </w:p>
          <w:p w14:paraId="4A174B0F" w14:textId="77777777" w:rsidR="00345039" w:rsidRPr="00AF2B15" w:rsidRDefault="00345039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F818D4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says the number sequence forward,</w:t>
            </w:r>
          </w:p>
          <w:p w14:paraId="69DD2CBE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coordinate number words with</w:t>
            </w:r>
          </w:p>
          <w:p w14:paraId="650A69E9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counting actions (e.g., says the number word</w:t>
            </w:r>
          </w:p>
          <w:p w14:paraId="5B8DF745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between each “touch,” or does not say one</w:t>
            </w:r>
          </w:p>
          <w:p w14:paraId="1E695069" w14:textId="65D3419A" w:rsidR="00661689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number word for each counter counted).</w:t>
            </w:r>
          </w:p>
          <w:p w14:paraId="7F95AA5C" w14:textId="7488B02C" w:rsidR="00AF2B15" w:rsidRPr="00AF2B15" w:rsidRDefault="00551FC4" w:rsidP="00551FC4">
            <w:pPr>
              <w:pStyle w:val="Pa6"/>
              <w:tabs>
                <w:tab w:val="center" w:pos="2220"/>
                <w:tab w:val="left" w:pos="3302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5216BAA" wp14:editId="7FF5631E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53340</wp:posOffset>
                  </wp:positionV>
                  <wp:extent cx="1292225" cy="513715"/>
                  <wp:effectExtent l="0" t="0" r="317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225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9BD58F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7475D121" w14:textId="77777777" w:rsidR="00661689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identify even numbers.</w:t>
            </w:r>
          </w:p>
          <w:p w14:paraId="66E4D0A7" w14:textId="1E34B4F1" w:rsidR="00551FC4" w:rsidRDefault="00551FC4" w:rsidP="00551FC4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8C288EA" wp14:editId="3AC5CCBC">
                  <wp:simplePos x="0" y="0"/>
                  <wp:positionH relativeFrom="column">
                    <wp:posOffset>1049655</wp:posOffset>
                  </wp:positionH>
                  <wp:positionV relativeFrom="paragraph">
                    <wp:posOffset>121920</wp:posOffset>
                  </wp:positionV>
                  <wp:extent cx="376555" cy="379730"/>
                  <wp:effectExtent l="0" t="0" r="4445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8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3EB05B" w14:textId="4FAC4089" w:rsidR="00551FC4" w:rsidRPr="00551FC4" w:rsidRDefault="00551FC4" w:rsidP="00551FC4">
            <w:pPr>
              <w:pStyle w:val="Default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D2692B">
        <w:trPr>
          <w:trHeight w:val="190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2692B">
        <w:trPr>
          <w:trHeight w:hRule="exact" w:val="157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84D534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07F40FEC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but struggles to identify odd numbers (ignores</w:t>
            </w:r>
          </w:p>
          <w:p w14:paraId="39139705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the leftover counter or does not know what to</w:t>
            </w:r>
          </w:p>
          <w:p w14:paraId="325E1530" w14:textId="08612AF4" w:rsidR="00BE7BA6" w:rsidRDefault="00D2692B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0B8C5F8" wp14:editId="6DB9E30B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34290</wp:posOffset>
                  </wp:positionV>
                  <wp:extent cx="805180" cy="456565"/>
                  <wp:effectExtent l="0" t="0" r="7620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8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B15" w:rsidRPr="00AF2B15">
              <w:rPr>
                <w:rFonts w:ascii="Arial" w:hAnsi="Arial" w:cs="Arial"/>
                <w:color w:val="626365"/>
                <w:sz w:val="19"/>
                <w:szCs w:val="19"/>
              </w:rPr>
              <w:t>do with it).</w:t>
            </w:r>
          </w:p>
          <w:p w14:paraId="040B9AF2" w14:textId="683D07CD" w:rsidR="00551FC4" w:rsidRPr="00551FC4" w:rsidRDefault="00551FC4" w:rsidP="00551FC4">
            <w:pPr>
              <w:pStyle w:val="Default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665B5" w14:textId="76CD2661" w:rsidR="00AF2B15" w:rsidRPr="00AF2B15" w:rsidRDefault="00AF2B15" w:rsidP="0031489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 and successfully identifies even and odd numbers, but struggles to explain why a number is even or odd.</w:t>
            </w:r>
          </w:p>
          <w:p w14:paraId="1C794B22" w14:textId="77777777" w:rsid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7463C05" w:rsidR="00BE7BA6" w:rsidRPr="0028676E" w:rsidRDefault="00AF2B15" w:rsidP="00AF2B1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“I know it is odd because it isn’t even.”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77366A" w14:textId="77777777" w:rsidR="00AF2B15" w:rsidRPr="00AF2B15" w:rsidRDefault="00AF2B15" w:rsidP="00AF2B1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Student partitions counters into groups of 2,</w:t>
            </w:r>
          </w:p>
          <w:p w14:paraId="056F7912" w14:textId="77777777" w:rsidR="00AF2B15" w:rsidRPr="00AF2B15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successfully identifies even and odd numbers,</w:t>
            </w:r>
          </w:p>
          <w:p w14:paraId="6EA2B2A5" w14:textId="2084650F" w:rsidR="00BE7BA6" w:rsidRPr="0028676E" w:rsidRDefault="00AF2B15" w:rsidP="00AF2B1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F2B15">
              <w:rPr>
                <w:rFonts w:ascii="Arial" w:hAnsi="Arial" w:cs="Arial"/>
                <w:color w:val="626365"/>
                <w:sz w:val="19"/>
                <w:szCs w:val="19"/>
              </w:rPr>
              <w:t>and explains why the numbers are even or odd.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2692B">
        <w:trPr>
          <w:trHeight w:val="203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427F" w14:textId="77777777" w:rsidR="00FD6070" w:rsidRDefault="00FD6070" w:rsidP="00CA2529">
      <w:pPr>
        <w:spacing w:after="0" w:line="240" w:lineRule="auto"/>
      </w:pPr>
      <w:r>
        <w:separator/>
      </w:r>
    </w:p>
  </w:endnote>
  <w:endnote w:type="continuationSeparator" w:id="0">
    <w:p w14:paraId="64974B98" w14:textId="77777777" w:rsidR="00FD6070" w:rsidRDefault="00FD607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70EE0" w14:textId="77777777" w:rsidR="00FD6070" w:rsidRDefault="00FD6070" w:rsidP="00CA2529">
      <w:pPr>
        <w:spacing w:after="0" w:line="240" w:lineRule="auto"/>
      </w:pPr>
      <w:r>
        <w:separator/>
      </w:r>
    </w:p>
  </w:footnote>
  <w:footnote w:type="continuationSeparator" w:id="0">
    <w:p w14:paraId="521B5BC5" w14:textId="77777777" w:rsidR="00FD6070" w:rsidRDefault="00FD607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E40063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F2B15">
      <w:rPr>
        <w:rFonts w:ascii="Arial" w:hAnsi="Arial" w:cs="Arial"/>
        <w:b/>
        <w:sz w:val="36"/>
        <w:szCs w:val="36"/>
      </w:rPr>
      <w:t>22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F2B15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74CA1E5" w:rsidR="00CA2529" w:rsidRPr="00E71CBF" w:rsidRDefault="00AF2B1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Odd and Even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56F19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51FC4"/>
    <w:rsid w:val="00581577"/>
    <w:rsid w:val="005B3A77"/>
    <w:rsid w:val="005B7D0F"/>
    <w:rsid w:val="00640024"/>
    <w:rsid w:val="00661689"/>
    <w:rsid w:val="00696ABC"/>
    <w:rsid w:val="00741178"/>
    <w:rsid w:val="007A6B78"/>
    <w:rsid w:val="007D6D69"/>
    <w:rsid w:val="00832B16"/>
    <w:rsid w:val="0092323E"/>
    <w:rsid w:val="009304D0"/>
    <w:rsid w:val="00994C77"/>
    <w:rsid w:val="009B6FF8"/>
    <w:rsid w:val="009F7062"/>
    <w:rsid w:val="00A1779B"/>
    <w:rsid w:val="00A43E96"/>
    <w:rsid w:val="00AE494A"/>
    <w:rsid w:val="00AF2B15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2692B"/>
    <w:rsid w:val="00D51DAB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D6070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F70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0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0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0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6B1A-9353-4CBA-9561-483D27F8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2018-06-22T19:26:00Z</dcterms:created>
  <dcterms:modified xsi:type="dcterms:W3CDTF">2018-07-17T19:20:00Z</dcterms:modified>
</cp:coreProperties>
</file>