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23C059C1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34DD67B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563668BA" w:rsidR="00165C8E" w:rsidRPr="00201E9A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015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153EA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563668BA" w:rsidR="00165C8E" w:rsidRPr="00201E9A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015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153EA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2CE0B3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4C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6225" w:rsidRPr="004F622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F6225">
        <w:rPr>
          <w:rFonts w:ascii="Arial" w:hAnsi="Arial" w:cs="Arial"/>
          <w:b/>
          <w:i/>
          <w:iCs/>
          <w:sz w:val="40"/>
          <w:szCs w:val="40"/>
        </w:rPr>
        <w:tab/>
      </w:r>
      <w:r w:rsidR="004F6225" w:rsidRPr="00796B17">
        <w:rPr>
          <w:rFonts w:ascii="Arial" w:hAnsi="Arial" w:cs="Arial"/>
          <w:b/>
          <w:i/>
          <w:iCs/>
          <w:sz w:val="40"/>
          <w:szCs w:val="40"/>
        </w:rPr>
        <w:t>Multiplication Squares</w:t>
      </w:r>
      <w:r w:rsidR="004F6225">
        <w:rPr>
          <w:rFonts w:ascii="Arial" w:hAnsi="Arial" w:cs="Arial"/>
          <w:b/>
          <w:sz w:val="40"/>
          <w:szCs w:val="40"/>
        </w:rPr>
        <w:t xml:space="preserve"> Instructions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6554D85" w14:textId="7C407B24" w:rsidR="00EF490F" w:rsidRPr="00EF490F" w:rsidRDefault="00EF490F" w:rsidP="00BA1C38">
      <w:pPr>
        <w:tabs>
          <w:tab w:val="left" w:pos="252"/>
        </w:tabs>
        <w:rPr>
          <w:rFonts w:ascii="Arial" w:hAnsi="Arial" w:cs="Arial"/>
          <w:sz w:val="32"/>
          <w:szCs w:val="32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>
        <w:rPr>
          <w:rFonts w:ascii="Arial" w:hAnsi="Arial" w:cs="Arial"/>
          <w:sz w:val="32"/>
          <w:szCs w:val="32"/>
          <w:lang w:val="en-CA"/>
        </w:rPr>
        <w:t>Student Card 17A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: </w:t>
      </w:r>
      <w:r w:rsidR="004F6225">
        <w:rPr>
          <w:rFonts w:ascii="Arial" w:hAnsi="Arial" w:cs="Arial"/>
          <w:sz w:val="32"/>
          <w:szCs w:val="32"/>
          <w:lang w:val="en-CA"/>
        </w:rPr>
        <w:t>Multiplication Squares</w:t>
      </w:r>
      <w:r w:rsidR="006D440E">
        <w:rPr>
          <w:rFonts w:ascii="Arial" w:hAnsi="Arial" w:cs="Arial"/>
          <w:sz w:val="32"/>
          <w:szCs w:val="32"/>
          <w:lang w:val="en-CA"/>
        </w:rPr>
        <w:t xml:space="preserve"> (or Math Mat 24: Square</w:t>
      </w:r>
      <w:r w:rsidR="00BA1C38">
        <w:rPr>
          <w:rFonts w:ascii="Arial" w:hAnsi="Arial" w:cs="Arial"/>
          <w:sz w:val="32"/>
          <w:szCs w:val="32"/>
          <w:lang w:val="en-CA"/>
        </w:rPr>
        <w:t xml:space="preserve"> </w:t>
      </w:r>
      <w:r w:rsidR="00BA1C38">
        <w:rPr>
          <w:rFonts w:ascii="Arial" w:hAnsi="Arial" w:cs="Arial"/>
          <w:sz w:val="32"/>
          <w:szCs w:val="32"/>
          <w:lang w:val="en-CA"/>
        </w:rPr>
        <w:tab/>
        <w:t>Dot Paper</w:t>
      </w:r>
      <w:r w:rsidR="002C1FFC">
        <w:rPr>
          <w:rFonts w:ascii="Arial" w:hAnsi="Arial" w:cs="Arial"/>
          <w:sz w:val="32"/>
          <w:szCs w:val="32"/>
          <w:lang w:val="en-CA"/>
        </w:rPr>
        <w:br/>
      </w:r>
      <w:r w:rsidR="002C1FFC">
        <w:rPr>
          <w:rFonts w:ascii="Arial" w:hAnsi="Arial" w:cs="Arial"/>
          <w:sz w:val="32"/>
          <w:szCs w:val="32"/>
          <w:lang w:val="en-CA"/>
        </w:rPr>
        <w:sym w:font="Symbol" w:char="F0B7"/>
      </w:r>
      <w:r w:rsidR="002C1FFC">
        <w:rPr>
          <w:rFonts w:ascii="Arial" w:hAnsi="Arial" w:cs="Arial"/>
          <w:sz w:val="32"/>
          <w:szCs w:val="32"/>
          <w:lang w:val="en-CA"/>
        </w:rPr>
        <w:t xml:space="preserve"> Math Mat 37: Spinner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2C1FFC">
        <w:rPr>
          <w:rFonts w:ascii="Arial" w:hAnsi="Arial" w:cs="Arial"/>
          <w:sz w:val="32"/>
          <w:szCs w:val="32"/>
          <w:lang w:val="en-CA"/>
        </w:rPr>
        <w:t>Pencil and paper clip for pointer</w:t>
      </w:r>
      <w:r w:rsidR="00DA0AAB">
        <w:rPr>
          <w:rFonts w:ascii="Arial" w:hAnsi="Arial" w:cs="Arial"/>
          <w:sz w:val="32"/>
          <w:szCs w:val="32"/>
          <w:lang w:val="en-CA"/>
        </w:rPr>
        <w:t xml:space="preserve"> 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2 </w:t>
      </w:r>
      <w:r w:rsidR="004F6225">
        <w:rPr>
          <w:rFonts w:ascii="Arial" w:hAnsi="Arial" w:cs="Arial"/>
          <w:sz w:val="32"/>
          <w:szCs w:val="32"/>
          <w:lang w:val="en-CA"/>
        </w:rPr>
        <w:t xml:space="preserve">dry-erase </w:t>
      </w:r>
      <w:r w:rsidR="004F6225" w:rsidRPr="00A762C7">
        <w:rPr>
          <w:rFonts w:ascii="Arial" w:hAnsi="Arial" w:cs="Arial"/>
          <w:sz w:val="32"/>
          <w:szCs w:val="32"/>
          <w:lang w:val="en-CA"/>
        </w:rPr>
        <w:t>markers (different colours)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77777777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05D389B7" w14:textId="77777777" w:rsidR="00DA0AAB" w:rsidRPr="004C70BA" w:rsidRDefault="00DA0AAB" w:rsidP="00E052FC">
      <w:pPr>
        <w:rPr>
          <w:rFonts w:ascii="Arial" w:hAnsi="Arial" w:cs="Arial"/>
          <w:spacing w:val="-4"/>
          <w:sz w:val="32"/>
          <w:szCs w:val="32"/>
        </w:rPr>
      </w:pPr>
      <w:r w:rsidRPr="004C70BA">
        <w:rPr>
          <w:rFonts w:ascii="Arial" w:hAnsi="Arial" w:cs="Arial"/>
          <w:spacing w:val="-4"/>
          <w:sz w:val="32"/>
          <w:szCs w:val="32"/>
        </w:rPr>
        <w:t>Write a 1 before the 0 on Math Mat 37: Spinner to make the number 10.</w:t>
      </w:r>
    </w:p>
    <w:p w14:paraId="483CFD2F" w14:textId="5B44ACFE" w:rsidR="00E052FC" w:rsidRPr="00E052FC" w:rsidRDefault="00EF490F" w:rsidP="00E052FC">
      <w:pPr>
        <w:rPr>
          <w:rStyle w:val="pf-a7ca99ab"/>
          <w:rFonts w:ascii="Arial" w:eastAsiaTheme="majorEastAsia" w:hAnsi="Arial" w:cs="Arial"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 xml:space="preserve">Take turns </w:t>
      </w:r>
      <w:r w:rsidR="00DA0AAB">
        <w:rPr>
          <w:rStyle w:val="pf-a7ca99ab"/>
          <w:rFonts w:ascii="Arial" w:eastAsiaTheme="majorEastAsia" w:hAnsi="Arial" w:cs="Arial"/>
          <w:sz w:val="32"/>
          <w:szCs w:val="32"/>
        </w:rPr>
        <w:t>spinning the spinner tw</w:t>
      </w:r>
      <w:r w:rsidR="00D23FF9">
        <w:rPr>
          <w:rStyle w:val="pf-a7ca99ab"/>
          <w:rFonts w:ascii="Arial" w:eastAsiaTheme="majorEastAsia" w:hAnsi="Arial" w:cs="Arial"/>
          <w:sz w:val="32"/>
          <w:szCs w:val="32"/>
        </w:rPr>
        <w:t xml:space="preserve">ice 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 xml:space="preserve">and drawing a matching array on the grid. 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Write 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>the product i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nside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 xml:space="preserve"> the array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.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br/>
      </w:r>
    </w:p>
    <w:p w14:paraId="66C9DE05" w14:textId="5EF0CDC7" w:rsidR="00E052FC" w:rsidRDefault="00E052FC" w:rsidP="00E052FC">
      <w:pPr>
        <w:pStyle w:val="pf-a18b0727"/>
        <w:shd w:val="clear" w:color="auto" w:fill="FFFFFF" w:themeFill="background1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 xml:space="preserve">For example, if you </w:t>
      </w:r>
      <w:r w:rsidR="00D23FF9">
        <w:rPr>
          <w:rStyle w:val="pf-a7ca99ab"/>
          <w:rFonts w:ascii="Arial" w:eastAsiaTheme="majorEastAsia" w:hAnsi="Arial" w:cs="Arial"/>
          <w:sz w:val="32"/>
          <w:szCs w:val="32"/>
        </w:rPr>
        <w:t>spin</w:t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 xml:space="preserve"> a 2 and a 3, you can draw an array of </w:t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>2 rows of 3 squares, or 3 rows of 2 squares.</w:t>
      </w:r>
    </w:p>
    <w:p w14:paraId="602A3F51" w14:textId="40041AEE" w:rsidR="00EF490F" w:rsidRPr="002F42F9" w:rsidRDefault="00DF0C0F" w:rsidP="00EF490F">
      <w:pPr>
        <w:rPr>
          <w:rFonts w:ascii="Arial" w:hAnsi="Arial" w:cs="Arial"/>
          <w:sz w:val="28"/>
          <w:szCs w:val="28"/>
        </w:rPr>
      </w:pPr>
      <w:r w:rsidRPr="002F42F9"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26A6324A" wp14:editId="1165D1E7">
            <wp:simplePos x="0" y="0"/>
            <wp:positionH relativeFrom="column">
              <wp:posOffset>396240</wp:posOffset>
            </wp:positionH>
            <wp:positionV relativeFrom="paragraph">
              <wp:posOffset>176530</wp:posOffset>
            </wp:positionV>
            <wp:extent cx="1984248" cy="162153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09717" w14:textId="3BAEE7EC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072F61F" w14:textId="4C025C2D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6C9FE631" w14:textId="389C833D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67140385" w14:textId="24A72751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4B782F91" w14:textId="5CC5A01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49BB16E" w14:textId="03F2945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0C319D1C" w14:textId="6664E3EE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5B30C4D5" w14:textId="77777777" w:rsidR="00EF490F" w:rsidRPr="002F42F9" w:rsidRDefault="00EF490F" w:rsidP="00EF490F">
      <w:pPr>
        <w:rPr>
          <w:rFonts w:ascii="Arial" w:hAnsi="Arial" w:cs="Arial"/>
          <w:sz w:val="28"/>
          <w:szCs w:val="28"/>
        </w:rPr>
      </w:pPr>
    </w:p>
    <w:p w14:paraId="0D0B38FA" w14:textId="77777777" w:rsidR="00E052FC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Continue to take turns until one of you runs out of room and cannot draw an array. 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br/>
        <w:t xml:space="preserve">The other player wins. </w:t>
      </w:r>
    </w:p>
    <w:p w14:paraId="02958213" w14:textId="77777777" w:rsidR="00E052FC" w:rsidRPr="00A07F51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48CF0E0A" w14:textId="785B1AFE" w:rsidR="00D61387" w:rsidRPr="00EF490F" w:rsidRDefault="00E052FC" w:rsidP="001015E4">
      <w:pPr>
        <w:pStyle w:val="pf-3d476be6"/>
        <w:shd w:val="clear" w:color="auto" w:fill="FFFFFF"/>
        <w:spacing w:before="0" w:beforeAutospacing="0" w:line="276" w:lineRule="auto"/>
        <w:rPr>
          <w:rFonts w:ascii="Arial" w:hAnsi="Arial" w:cs="Arial"/>
          <w:noProof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b/>
          <w:sz w:val="32"/>
          <w:szCs w:val="32"/>
        </w:rPr>
        <w:t>Note: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 Arrays cannot overlap.</w:t>
      </w:r>
    </w:p>
    <w:sectPr w:rsidR="00D61387" w:rsidRPr="00EF490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BF06" w14:textId="77777777" w:rsidR="00042F4F" w:rsidRDefault="00042F4F" w:rsidP="00D34720">
      <w:r>
        <w:separator/>
      </w:r>
    </w:p>
  </w:endnote>
  <w:endnote w:type="continuationSeparator" w:id="0">
    <w:p w14:paraId="6772FDC5" w14:textId="77777777" w:rsidR="00042F4F" w:rsidRDefault="00042F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13F0" w14:textId="77777777" w:rsidR="00042F4F" w:rsidRDefault="00042F4F" w:rsidP="00D34720">
      <w:r>
        <w:separator/>
      </w:r>
    </w:p>
  </w:footnote>
  <w:footnote w:type="continuationSeparator" w:id="0">
    <w:p w14:paraId="0235137A" w14:textId="77777777" w:rsidR="00042F4F" w:rsidRDefault="00042F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2F4F"/>
    <w:rsid w:val="00081C21"/>
    <w:rsid w:val="000C4501"/>
    <w:rsid w:val="001015E4"/>
    <w:rsid w:val="001107BF"/>
    <w:rsid w:val="00116790"/>
    <w:rsid w:val="00153EA6"/>
    <w:rsid w:val="00165C8E"/>
    <w:rsid w:val="001726BF"/>
    <w:rsid w:val="0017584D"/>
    <w:rsid w:val="001E0F06"/>
    <w:rsid w:val="00201E9A"/>
    <w:rsid w:val="00211CA8"/>
    <w:rsid w:val="00257E5C"/>
    <w:rsid w:val="002935A1"/>
    <w:rsid w:val="002A53CB"/>
    <w:rsid w:val="002C1FFC"/>
    <w:rsid w:val="002F42F9"/>
    <w:rsid w:val="00311801"/>
    <w:rsid w:val="0033109D"/>
    <w:rsid w:val="00366CCD"/>
    <w:rsid w:val="003B134D"/>
    <w:rsid w:val="00406998"/>
    <w:rsid w:val="00436C5D"/>
    <w:rsid w:val="00486E6F"/>
    <w:rsid w:val="004A29D4"/>
    <w:rsid w:val="004C70BA"/>
    <w:rsid w:val="004E7993"/>
    <w:rsid w:val="004F6225"/>
    <w:rsid w:val="005A2DFB"/>
    <w:rsid w:val="005B3E33"/>
    <w:rsid w:val="005B49B7"/>
    <w:rsid w:val="00647880"/>
    <w:rsid w:val="00677CDA"/>
    <w:rsid w:val="006B2734"/>
    <w:rsid w:val="006D440E"/>
    <w:rsid w:val="006F4E10"/>
    <w:rsid w:val="00736C10"/>
    <w:rsid w:val="00767914"/>
    <w:rsid w:val="00767BFC"/>
    <w:rsid w:val="008121C7"/>
    <w:rsid w:val="00825DAC"/>
    <w:rsid w:val="00836AE6"/>
    <w:rsid w:val="00873135"/>
    <w:rsid w:val="008B2B08"/>
    <w:rsid w:val="008B6E39"/>
    <w:rsid w:val="008E5725"/>
    <w:rsid w:val="009616D0"/>
    <w:rsid w:val="009706D6"/>
    <w:rsid w:val="009E378C"/>
    <w:rsid w:val="00A453D3"/>
    <w:rsid w:val="00A5321A"/>
    <w:rsid w:val="00AB5722"/>
    <w:rsid w:val="00AE3EBA"/>
    <w:rsid w:val="00BA1C38"/>
    <w:rsid w:val="00BA4864"/>
    <w:rsid w:val="00BE5F4C"/>
    <w:rsid w:val="00C3059F"/>
    <w:rsid w:val="00C96742"/>
    <w:rsid w:val="00CE74B1"/>
    <w:rsid w:val="00D01712"/>
    <w:rsid w:val="00D23FF9"/>
    <w:rsid w:val="00D34720"/>
    <w:rsid w:val="00D61387"/>
    <w:rsid w:val="00D92395"/>
    <w:rsid w:val="00DA0AAB"/>
    <w:rsid w:val="00DB61AE"/>
    <w:rsid w:val="00DD3693"/>
    <w:rsid w:val="00DF0C0F"/>
    <w:rsid w:val="00DF5067"/>
    <w:rsid w:val="00E052FC"/>
    <w:rsid w:val="00E1030E"/>
    <w:rsid w:val="00E155B4"/>
    <w:rsid w:val="00E50AE2"/>
    <w:rsid w:val="00EF490F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  <w:style w:type="paragraph" w:styleId="ListParagraph">
    <w:name w:val="List Paragraph"/>
    <w:basedOn w:val="Normal"/>
    <w:uiPriority w:val="34"/>
    <w:qFormat/>
    <w:rsid w:val="002C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2020-09-01T17:57:00Z</cp:lastPrinted>
  <dcterms:created xsi:type="dcterms:W3CDTF">2021-11-10T21:01:00Z</dcterms:created>
  <dcterms:modified xsi:type="dcterms:W3CDTF">2021-11-10T21:01:00Z</dcterms:modified>
</cp:coreProperties>
</file>