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8E71" w14:textId="010161AC" w:rsidR="00CD504F" w:rsidRDefault="00CD504F" w:rsidP="00CD504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691190" wp14:editId="5CD8CD2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DA453" w14:textId="77777777" w:rsidR="00CD504F" w:rsidRDefault="00CD504F" w:rsidP="00CD504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435DBF7" w14:textId="0376A8A9" w:rsidR="00CD504F" w:rsidRDefault="00CD504F" w:rsidP="00CD504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91190" id="Group 16" o:spid="_x0000_s1026" style="position:absolute;margin-left:0;margin-top:1.5pt;width:121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81DA453" w14:textId="77777777" w:rsidR="00CD504F" w:rsidRDefault="00CD504F" w:rsidP="00CD504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435DBF7" w14:textId="0376A8A9" w:rsidR="00CD504F" w:rsidRDefault="00CD504F" w:rsidP="00CD504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93442" wp14:editId="09B5FFC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095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109AE" w14:textId="4E15DB00" w:rsidR="00CD504F" w:rsidRPr="00C01E6C" w:rsidRDefault="00CD504F" w:rsidP="00CD504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>Representing Fractions</w:t>
                            </w:r>
                          </w:p>
                          <w:p w14:paraId="436D2E87" w14:textId="77777777" w:rsidR="00CD504F" w:rsidRDefault="00CD504F" w:rsidP="00CD504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E9ED479" w14:textId="77777777" w:rsidR="00CD504F" w:rsidRDefault="00CD504F" w:rsidP="00CD504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E4A0138" w14:textId="77777777" w:rsidR="00CD504F" w:rsidRDefault="00CD504F" w:rsidP="00CD504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3442" id="Text Box 15" o:spid="_x0000_s1029" type="#_x0000_t202" style="position:absolute;margin-left:563.05pt;margin-top:2.25pt;width:614.2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" fillcolor="white [3201]" stroked="f" strokeweight=".5pt">
                <v:textbox>
                  <w:txbxContent>
                    <w:p w14:paraId="59D109AE" w14:textId="4E15DB00" w:rsidR="00CD504F" w:rsidRPr="00C01E6C" w:rsidRDefault="00CD504F" w:rsidP="00CD504F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>Representing Fractions</w:t>
                      </w:r>
                    </w:p>
                    <w:p w14:paraId="436D2E87" w14:textId="77777777" w:rsidR="00CD504F" w:rsidRDefault="00CD504F" w:rsidP="00CD504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E9ED479" w14:textId="77777777" w:rsidR="00CD504F" w:rsidRDefault="00CD504F" w:rsidP="00CD504F">
                      <w:pPr>
                        <w:pStyle w:val="H1"/>
                      </w:pPr>
                      <w:r>
                        <w:tab/>
                      </w:r>
                    </w:p>
                    <w:p w14:paraId="3E4A0138" w14:textId="77777777" w:rsidR="00CD504F" w:rsidRDefault="00CD504F" w:rsidP="00CD504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80BAB9D" w:rsidR="00AC5A6A" w:rsidRPr="00C30E2B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19"/>
      </w:tblGrid>
      <w:tr w:rsidR="00C30E2B" w14:paraId="2BEADB21" w14:textId="77777777" w:rsidTr="00C30E2B">
        <w:tc>
          <w:tcPr>
            <w:tcW w:w="5018" w:type="dxa"/>
          </w:tcPr>
          <w:p w14:paraId="7A02033A" w14:textId="19B4C796" w:rsidR="00C30E2B" w:rsidRDefault="00C30E2B" w:rsidP="00C30E2B">
            <w:pPr>
              <w:rPr>
                <w:rFonts w:ascii="Arial" w:hAnsi="Arial" w:cs="Arial"/>
                <w:sz w:val="32"/>
                <w:szCs w:val="32"/>
              </w:rPr>
            </w:pPr>
            <w:r w:rsidRPr="00C30E2B">
              <w:rPr>
                <w:rFonts w:ascii="Arial" w:hAnsi="Arial" w:cs="Arial"/>
                <w:sz w:val="32"/>
                <w:szCs w:val="32"/>
              </w:rPr>
              <w:t>Whole:</w:t>
            </w:r>
          </w:p>
        </w:tc>
        <w:tc>
          <w:tcPr>
            <w:tcW w:w="5019" w:type="dxa"/>
          </w:tcPr>
          <w:p w14:paraId="3A42B371" w14:textId="090C2D16" w:rsidR="00C30E2B" w:rsidRDefault="00C30E2B" w:rsidP="00C30E2B">
            <w:pPr>
              <w:rPr>
                <w:rFonts w:ascii="Arial" w:hAnsi="Arial" w:cs="Arial"/>
                <w:sz w:val="32"/>
                <w:szCs w:val="32"/>
              </w:rPr>
            </w:pPr>
            <w:r w:rsidRPr="00C30E2B">
              <w:rPr>
                <w:rFonts w:ascii="Arial" w:hAnsi="Arial" w:cs="Arial"/>
                <w:sz w:val="32"/>
                <w:szCs w:val="32"/>
              </w:rPr>
              <w:t>Unit:</w:t>
            </w:r>
          </w:p>
        </w:tc>
      </w:tr>
    </w:tbl>
    <w:p w14:paraId="3870DC42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7E311FA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2D356336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442B2E">
        <w:rPr>
          <w:rFonts w:ascii="Arial" w:eastAsiaTheme="minorHAnsi" w:hAnsi="Arial" w:cs="Arial"/>
          <w:sz w:val="32"/>
          <w:szCs w:val="32"/>
        </w:rPr>
        <w:t xml:space="preserve">Rods selected: </w:t>
      </w:r>
    </w:p>
    <w:p w14:paraId="742BDBB7" w14:textId="0DAB96EF" w:rsidR="00C30E2B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ACA1722" w14:textId="77777777" w:rsidR="00931018" w:rsidRPr="00442B2E" w:rsidRDefault="00931018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198F829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74752052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442B2E">
        <w:rPr>
          <w:rFonts w:ascii="Arial" w:eastAsiaTheme="minorHAnsi" w:hAnsi="Arial" w:cs="Arial"/>
          <w:sz w:val="32"/>
          <w:szCs w:val="32"/>
        </w:rPr>
        <w:t xml:space="preserve">Fraction modelled: </w:t>
      </w:r>
    </w:p>
    <w:p w14:paraId="4C65EB6A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7D0524A2" w14:textId="77777777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28A0558" w14:textId="49E74E62" w:rsidR="00C30E2B" w:rsidRDefault="00C30E2B" w:rsidP="00C30E2B">
      <w:pPr>
        <w:rPr>
          <w:rFonts w:ascii="Arial" w:hAnsi="Arial" w:cs="Arial"/>
          <w:sz w:val="36"/>
          <w:szCs w:val="36"/>
        </w:rPr>
      </w:pPr>
    </w:p>
    <w:p w14:paraId="585E7C42" w14:textId="7E87F6EF" w:rsidR="00931018" w:rsidRPr="00C30E2B" w:rsidRDefault="00931018" w:rsidP="0093101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11924FD" wp14:editId="7F117463">
            <wp:extent cx="5404104" cy="722376"/>
            <wp:effectExtent l="0" t="0" r="6350" b="1905"/>
            <wp:docPr id="2" name="Picture 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E53A" w14:textId="586EB247" w:rsidR="00C30E2B" w:rsidRPr="00931018" w:rsidRDefault="00C30E2B" w:rsidP="0093101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419596E5" w14:textId="77777777" w:rsidR="00C30E2B" w:rsidRPr="00931018" w:rsidRDefault="00C30E2B" w:rsidP="0093101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22CAAB35" w14:textId="77777777" w:rsidR="00C30E2B" w:rsidRPr="00931018" w:rsidRDefault="00C30E2B" w:rsidP="0093101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3702EBEE" w14:textId="1C2CD3BF" w:rsidR="00C30E2B" w:rsidRPr="00442B2E" w:rsidRDefault="00C30E2B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442B2E">
        <w:rPr>
          <w:rFonts w:ascii="Arial" w:eastAsiaTheme="minorHAnsi" w:hAnsi="Arial" w:cs="Arial"/>
          <w:sz w:val="32"/>
          <w:szCs w:val="32"/>
        </w:rPr>
        <w:t xml:space="preserve">Equivalent </w:t>
      </w:r>
      <w:r w:rsidR="008009D1">
        <w:rPr>
          <w:rFonts w:ascii="Arial" w:eastAsiaTheme="minorHAnsi" w:hAnsi="Arial" w:cs="Arial"/>
          <w:sz w:val="32"/>
          <w:szCs w:val="32"/>
        </w:rPr>
        <w:t>f</w:t>
      </w:r>
      <w:r w:rsidRPr="00442B2E">
        <w:rPr>
          <w:rFonts w:ascii="Arial" w:eastAsiaTheme="minorHAnsi" w:hAnsi="Arial" w:cs="Arial"/>
          <w:sz w:val="32"/>
          <w:szCs w:val="32"/>
        </w:rPr>
        <w:t xml:space="preserve">ractions: </w:t>
      </w:r>
    </w:p>
    <w:p w14:paraId="1A7BBB69" w14:textId="77777777" w:rsidR="004F1882" w:rsidRPr="00442B2E" w:rsidRDefault="004F1882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FA17B5B" w14:textId="77777777" w:rsidR="00931018" w:rsidRPr="00442B2E" w:rsidRDefault="00931018" w:rsidP="00442B2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2D77B7BF" w14:textId="41061365" w:rsidR="00A24477" w:rsidRPr="00442B2E" w:rsidRDefault="00931018" w:rsidP="00931018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0DB4946" wp14:editId="3796C8A3">
            <wp:extent cx="5404104" cy="722376"/>
            <wp:effectExtent l="0" t="0" r="6350" b="1905"/>
            <wp:docPr id="3" name="Picture 3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477" w:rsidRPr="00442B2E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3135" w14:textId="77777777" w:rsidR="00473FBE" w:rsidRDefault="00473FBE" w:rsidP="00D34720">
      <w:r>
        <w:separator/>
      </w:r>
    </w:p>
  </w:endnote>
  <w:endnote w:type="continuationSeparator" w:id="0">
    <w:p w14:paraId="59FCD313" w14:textId="77777777" w:rsidR="00473FBE" w:rsidRDefault="00473F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414AD9DA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42B2E">
      <w:rPr>
        <w:rFonts w:ascii="Arial" w:hAnsi="Arial" w:cs="Arial"/>
        <w:b/>
        <w:sz w:val="15"/>
        <w:szCs w:val="15"/>
      </w:rPr>
      <w:t>6</w:t>
    </w:r>
    <w:r w:rsidR="00066D1F">
      <w:rPr>
        <w:rFonts w:ascii="Arial" w:hAnsi="Arial" w:cs="Arial"/>
        <w:b/>
        <w:sz w:val="15"/>
        <w:szCs w:val="15"/>
      </w:rPr>
      <w:t xml:space="preserve">, </w:t>
    </w:r>
    <w:r w:rsidR="00066D1F" w:rsidRPr="00066D1F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D9C4" w14:textId="77777777" w:rsidR="00473FBE" w:rsidRDefault="00473FBE" w:rsidP="00D34720">
      <w:r>
        <w:separator/>
      </w:r>
    </w:p>
  </w:footnote>
  <w:footnote w:type="continuationSeparator" w:id="0">
    <w:p w14:paraId="3579662F" w14:textId="77777777" w:rsidR="00473FBE" w:rsidRDefault="00473F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36813"/>
    <w:rsid w:val="00066D1F"/>
    <w:rsid w:val="000A71C2"/>
    <w:rsid w:val="000C0CE9"/>
    <w:rsid w:val="000C4501"/>
    <w:rsid w:val="00114051"/>
    <w:rsid w:val="00116790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D3D0C"/>
    <w:rsid w:val="004D528E"/>
    <w:rsid w:val="004F1882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80C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E76A1"/>
    <w:rsid w:val="007F5B6D"/>
    <w:rsid w:val="008009D1"/>
    <w:rsid w:val="008121C7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3101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96742"/>
    <w:rsid w:val="00CD079A"/>
    <w:rsid w:val="00CD504F"/>
    <w:rsid w:val="00CE74B1"/>
    <w:rsid w:val="00D01712"/>
    <w:rsid w:val="00D1611F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66ED2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CD504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CC638-C4A2-4D3B-8B10-B82D645E10A9}"/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2021-04-09T15:26:00Z</dcterms:created>
  <dcterms:modified xsi:type="dcterms:W3CDTF">2022-05-26T15:30:00Z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