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08232B" w:rsidR="00EE29C2" w:rsidRPr="00D7596A" w:rsidRDefault="003E377F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Relationships Among Standard Units of</w:t>
            </w:r>
            <w:r w:rsidR="00CA065B">
              <w:rPr>
                <w:rFonts w:ascii="Arial" w:eastAsia="Verdana" w:hAnsi="Arial" w:cs="Arial"/>
                <w:b/>
                <w:sz w:val="24"/>
                <w:szCs w:val="24"/>
              </w:rPr>
              <w:t xml:space="preserve"> Area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6F62B6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88CE2BE" w14:textId="1B09394C" w:rsidR="003E377F" w:rsidRDefault="003E377F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Recognizes that area is measured using square units</w:t>
            </w:r>
          </w:p>
          <w:p w14:paraId="5CA4EFD4" w14:textId="77777777" w:rsidR="005718AD" w:rsidRDefault="005718AD" w:rsidP="003E377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3E517F" w14:textId="2F5DF9C3" w:rsidR="00830D16" w:rsidRPr="0051529E" w:rsidRDefault="005718AD" w:rsidP="005718A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437060" wp14:editId="3E917706">
                  <wp:extent cx="1047600" cy="874800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95AAA" w14:textId="77777777" w:rsidR="00830D16" w:rsidRPr="0051529E" w:rsidRDefault="00830D16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AEA758" w14:textId="77777777" w:rsidR="003E377F" w:rsidRPr="003E377F" w:rsidRDefault="003E377F" w:rsidP="003E377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covered the rectangle with square tiles and determined the area to be 20 square units.”</w:t>
            </w:r>
          </w:p>
          <w:p w14:paraId="57DB202C" w14:textId="0609C1EF" w:rsidR="00506085" w:rsidRPr="00DF2B82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79B32" w14:textId="0934D6BF" w:rsidR="007A2442" w:rsidRDefault="003E377F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Relates a centimetre/metre to a square centimetre/metre</w:t>
            </w:r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0FB7D51" w14:textId="549027E6" w:rsidR="00926442" w:rsidRDefault="00926442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2D404C" w14:textId="082CD135" w:rsidR="006226A0" w:rsidRPr="0051529E" w:rsidRDefault="006226A0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62A330" wp14:editId="326B6839">
                  <wp:extent cx="1181100" cy="901700"/>
                  <wp:effectExtent l="0" t="0" r="0" b="0"/>
                  <wp:docPr id="1743367678" name="Picture 1" descr="A square with a number and a number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3367678" name="Picture 1" descr="A square with a number and a number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17672" w14:textId="77777777" w:rsidR="006226A0" w:rsidRPr="0051529E" w:rsidRDefault="006226A0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D3DD08" w14:textId="55774FF9" w:rsidR="00822E48" w:rsidRP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square with side length 1 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has an area of 1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F95AA5C" w14:textId="3E78FECD" w:rsidR="00DD0CA9" w:rsidRPr="000E1618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9852FD1" w14:textId="6A380EAB" w:rsidR="0051529E" w:rsidRPr="0051529E" w:rsidRDefault="003E377F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Expresses the relationship between square centimetres, square metres, and square kilometres</w:t>
            </w:r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1D0D439A" w14:textId="74CB9314" w:rsidR="0051529E" w:rsidRDefault="0051529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D0A63" w14:textId="77777777" w:rsidR="001C2D68" w:rsidRPr="0051529E" w:rsidRDefault="001C2D68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FA694E" w14:textId="77777777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color w:val="525252" w:themeColor="accent3" w:themeShade="80"/>
              </w:rPr>
              <w:t>“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m = 100 cm, so 1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 cm × 100 cm</w:t>
            </w:r>
          </w:p>
          <w:p w14:paraId="12A697F3" w14:textId="6FF7541C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= 10 000 cm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</w:p>
          <w:p w14:paraId="1C200B1D" w14:textId="289179F0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 km = 1000 m, so 1 km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= 1000 m × 1000 m</w:t>
            </w:r>
          </w:p>
          <w:p w14:paraId="1457161A" w14:textId="426AFFE5" w:rsidR="00822E48" w:rsidRPr="006226A0" w:rsidRDefault="00822E48" w:rsidP="00822E48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                                 = 1 000 000 m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  <w:vertAlign w:val="superscript"/>
              </w:rPr>
              <w:t>2</w:t>
            </w:r>
            <w:r w:rsidRPr="006226A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6E3EB05B" w14:textId="5909C52E" w:rsidR="004B7A3B" w:rsidRPr="00DF2B82" w:rsidRDefault="004B7A3B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6F62B6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140B2C88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B562F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594C044" w:rsidR="00FE6750" w:rsidRPr="00D7596A" w:rsidRDefault="003E377F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Relationships Among Standard Units of Area 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6F62B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46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B562F4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51832D" w14:textId="26D4A4E9" w:rsidR="00415188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Identifies which metric unit should be used to measure </w:t>
            </w:r>
            <w:r w:rsidR="00822E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an </w:t>
            </w: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area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29F093BE" w14:textId="72BD937F" w:rsidR="00427823" w:rsidRPr="0051529E" w:rsidRDefault="00822E48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The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Classroom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Floor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18AD9F8" w14:textId="7D905040" w:rsidR="00366A0F" w:rsidRPr="00375612" w:rsidRDefault="00822E48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 could use a metre stick to determine the length and width of the classroom.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So, I would use a square metre to measure the area of the floor.”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078890" w14:textId="428D40CA" w:rsidR="00B3053B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Uses benchmarks to estimate area using metric units, then measures to check (square centimetre, square metre)</w:t>
            </w:r>
            <w:r w:rsidR="00896E6D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</w:p>
          <w:p w14:paraId="53EDB21B" w14:textId="77777777" w:rsidR="006226A0" w:rsidRPr="00415188" w:rsidRDefault="006226A0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58C389" w14:textId="60D69AF6" w:rsidR="00427823" w:rsidRPr="00415188" w:rsidRDefault="00822E48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The Classroom Floor </w:t>
            </w:r>
            <w:r w:rsidR="0042782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7F290BA2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”I</w:t>
            </w:r>
            <w:proofErr w:type="gramEnd"/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visualize covering the classroom floor with about 50 tabletops, so I estimate its area </w:t>
            </w:r>
          </w:p>
          <w:p w14:paraId="3A0AAB06" w14:textId="464FD19B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to be about 50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5ABB6A8D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When I measured to check, the classroom was </w:t>
            </w:r>
          </w:p>
          <w:p w14:paraId="3487242A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8 m long and 6 m wide. So, the actual area is </w:t>
            </w:r>
          </w:p>
          <w:p w14:paraId="69EA4DE0" w14:textId="77777777" w:rsid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8 m × 6 m = 48 m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</w:p>
          <w:p w14:paraId="2B09802E" w14:textId="2F47A0A3" w:rsidR="00822E48" w:rsidRPr="00822E48" w:rsidRDefault="00822E48" w:rsidP="00822E4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My estimate was close.”</w:t>
            </w:r>
          </w:p>
          <w:p w14:paraId="1547FAC7" w14:textId="02C06C5B" w:rsidR="00815C68" w:rsidRPr="00375612" w:rsidRDefault="00815C6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EE7FAC" w14:textId="35763F1B" w:rsidR="00F77F84" w:rsidRPr="00415188" w:rsidRDefault="003E377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37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chooses an appropriate metric unit to estimate and measure area and explains reasoning</w:t>
            </w:r>
            <w:r w:rsidRPr="003E377F" w:rsidDel="003E377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7DB6078" w14:textId="1610BA3B" w:rsidR="00C140AF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C52CB9" w14:textId="63D08BBE" w:rsidR="00C140AF" w:rsidRPr="00415188" w:rsidRDefault="00C140AF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8DEEEF" wp14:editId="35E099C6">
                  <wp:extent cx="2646000" cy="1677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6000" cy="167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2F50B214" w:rsidR="00FE6750" w:rsidRPr="007C1DEB" w:rsidRDefault="00822E48" w:rsidP="006226A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>“I’d estimate and measure the area of the soccer field in square metres. I could use square centimetres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822E48">
              <w:rPr>
                <w:rFonts w:ascii="Arial" w:hAnsi="Arial" w:cs="Arial"/>
                <w:color w:val="626365"/>
                <w:sz w:val="19"/>
                <w:szCs w:val="19"/>
              </w:rPr>
              <w:t xml:space="preserve"> but the number would be so large that it would be difficult to relate to.”</w:t>
            </w:r>
          </w:p>
        </w:tc>
      </w:tr>
      <w:tr w:rsidR="00B562F4" w14:paraId="699D2CA0" w14:textId="77777777" w:rsidTr="00B562F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B562F4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63B2ED2B" w:rsidR="007A6902" w:rsidRDefault="007A6902" w:rsidP="002461F7">
      <w:pPr>
        <w:rPr>
          <w:sz w:val="4"/>
          <w:szCs w:val="4"/>
        </w:rPr>
      </w:pPr>
    </w:p>
    <w:p w14:paraId="62416A9A" w14:textId="77777777" w:rsidR="007A6902" w:rsidRDefault="007A690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A6902" w14:paraId="4C1484DF" w14:textId="77777777" w:rsidTr="0095127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67E04C" w14:textId="77777777" w:rsidR="007A6902" w:rsidRPr="00D7596A" w:rsidRDefault="007A6902" w:rsidP="0095127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and Perimeter of Rectangles</w:t>
            </w:r>
          </w:p>
        </w:tc>
      </w:tr>
      <w:tr w:rsidR="007A6902" w14:paraId="6E859D72" w14:textId="77777777" w:rsidTr="00951277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A3A40DE" w14:textId="77777777" w:rsidR="007A6902" w:rsidRPr="0051529E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the perimeter of a rectangle is the distance around and area is the number of tiles that cover it </w:t>
            </w:r>
          </w:p>
          <w:p w14:paraId="37D76708" w14:textId="77777777" w:rsidR="007A6902" w:rsidRPr="0051529E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86FB76D" wp14:editId="50DCAA83">
                  <wp:extent cx="2654300" cy="1143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86456" w14:textId="77777777" w:rsidR="007A6902" w:rsidRPr="0051529E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4E2D8E" w14:textId="77777777" w:rsidR="007A6902" w:rsidRPr="0051529E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“Perimeter of rectangle: 3 + 5 + 3 + 5 = 16,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16 units; Area: 3 × 5 = 15, 15 square units.”</w:t>
            </w:r>
          </w:p>
          <w:p w14:paraId="64367328" w14:textId="77777777" w:rsidR="007A6902" w:rsidRPr="00DF2B82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7ECA5D1" w14:textId="77777777" w:rsidR="007A6902" w:rsidRPr="0051529E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Uses algebraic formulas to determine the perimeter and area of a rectangle</w:t>
            </w:r>
          </w:p>
          <w:p w14:paraId="6CA2060F" w14:textId="77777777" w:rsidR="007A6902" w:rsidRPr="0051529E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CF6410" w14:textId="77777777" w:rsidR="007A6902" w:rsidRPr="0051529E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C863C3B" wp14:editId="04C178B5">
                  <wp:extent cx="2654300" cy="1092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E81F9" w14:textId="77777777" w:rsidR="007A6902" w:rsidRPr="0051529E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0CDDDD" w14:textId="77777777" w:rsidR="007A6902" w:rsidRPr="0051529E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determine the perimeter of a rectangle,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to determine the area,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For a rectangle with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m and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m:</w:t>
            </w:r>
          </w:p>
          <w:p w14:paraId="7AA827CC" w14:textId="77777777" w:rsidR="007A6902" w:rsidRPr="0051529E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Perimeter: 2 × 6 m + 2 × 3 m = 18 m</w:t>
            </w:r>
          </w:p>
          <w:p w14:paraId="200BA603" w14:textId="2D04A93F" w:rsidR="007A6902" w:rsidRPr="0051529E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Area: 6 m × 3 m</w:t>
            </w:r>
            <w:r w:rsidR="00FD3B8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= 18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9EC7FF4" w14:textId="77777777" w:rsidR="007A6902" w:rsidRPr="000E1618" w:rsidRDefault="007A6902" w:rsidP="009512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0F59CB2" w14:textId="77777777" w:rsidR="007A6902" w:rsidRPr="0051529E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the perimeters and areas of rectangles </w:t>
            </w:r>
          </w:p>
          <w:p w14:paraId="6988FF40" w14:textId="77777777" w:rsidR="007A6902" w:rsidRPr="0051529E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B528FF" w14:textId="77777777" w:rsidR="007A6902" w:rsidRPr="0051529E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405FFE" wp14:editId="79AF5B80">
                  <wp:extent cx="2641600" cy="97155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F28F6A" w14:textId="77777777" w:rsidR="007A6902" w:rsidRPr="0051529E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7481A3" w14:textId="77777777" w:rsidR="007A6902" w:rsidRPr="0051529E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“Both rectangles have a perimeter of 18 cm: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× 4 + 2 × 5 = 18; 2 × 6 + 2 × 3 = 18.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rectangles have different areas: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>4 cm × 5 cm = 20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6 cm × 3 cm = 18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79E49E4" w14:textId="77777777" w:rsidR="007A6902" w:rsidRPr="00DF2B82" w:rsidRDefault="007A6902" w:rsidP="0095127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A6902" w14:paraId="7983166B" w14:textId="77777777" w:rsidTr="00951277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F614A7" w14:textId="77777777" w:rsidR="007A6902" w:rsidRPr="002A3FDC" w:rsidRDefault="007A6902" w:rsidP="00951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A6902" w14:paraId="17C4153E" w14:textId="77777777" w:rsidTr="0095127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FFF936" w14:textId="77777777" w:rsidR="007A6902" w:rsidRPr="00DF2B82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086DA6" w14:textId="77777777" w:rsidR="007A6902" w:rsidRPr="00DF2B82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35BC2" w14:textId="77777777" w:rsidR="007A6902" w:rsidRPr="00DF2B82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ABEC5B1" w14:textId="02A389F0" w:rsidR="007A6902" w:rsidRDefault="007A690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A6902" w:rsidRPr="00D7596A" w14:paraId="0EEC5713" w14:textId="77777777" w:rsidTr="0095127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0F60F" w14:textId="77777777" w:rsidR="007A6902" w:rsidRPr="00D7596A" w:rsidRDefault="007A6902" w:rsidP="0095127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and Perimeter of Rectangles (cont’d)</w:t>
            </w:r>
          </w:p>
        </w:tc>
      </w:tr>
      <w:tr w:rsidR="007A6902" w:rsidRPr="002F051B" w14:paraId="1D293A52" w14:textId="77777777" w:rsidTr="00951277">
        <w:trPr>
          <w:trHeight w:hRule="exact" w:val="56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D51B2B" w14:textId="77777777" w:rsidR="007A6902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Constructs a rectangle with given perimeter/area and explains strategy used</w:t>
            </w:r>
          </w:p>
          <w:p w14:paraId="597FFAFD" w14:textId="77777777" w:rsidR="007A6902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CCA8DC" w14:textId="77777777" w:rsidR="007A6902" w:rsidRPr="00415188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068">
              <w:rPr>
                <w:rFonts w:ascii="Arial" w:hAnsi="Arial" w:cs="Arial"/>
                <w:color w:val="626365"/>
                <w:sz w:val="19"/>
                <w:szCs w:val="19"/>
              </w:rPr>
              <w:t>Perimeter = 24 m</w:t>
            </w:r>
          </w:p>
          <w:p w14:paraId="4F76B771" w14:textId="77777777" w:rsidR="007A6902" w:rsidRPr="00415188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B12C976" wp14:editId="3AC77940">
                  <wp:extent cx="2736850" cy="14033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685ABF" w14:textId="77777777" w:rsidR="007A6902" w:rsidRPr="00415188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6E0C0D" w14:textId="77777777" w:rsidR="007A6902" w:rsidRPr="00415188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construct a rectangle with perimeter 24 m, the sum of the base and height needs to be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24 m ÷ 2 = 12 m. I chose 8 m and 4 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To determine the area, I multiplied the base by the height: 8 m × 4 m = 32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6D1578A" w14:textId="77777777" w:rsidR="007A6902" w:rsidRPr="00375612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83D0C" w14:textId="77777777" w:rsidR="007A6902" w:rsidRPr="00415188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different rectangles for a given area and describes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the rectangle with the least perimeter</w:t>
            </w:r>
          </w:p>
          <w:p w14:paraId="34EACF33" w14:textId="77777777" w:rsidR="007A6902" w:rsidRPr="00415188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1BA933" w14:textId="77777777" w:rsidR="007A6902" w:rsidRPr="00415188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Area = 16 cm</w:t>
            </w:r>
            <w:r w:rsidRPr="007241D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5336E2EA" w14:textId="77777777" w:rsidR="007A6902" w:rsidRPr="00415188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4FC56" w14:textId="77777777" w:rsidR="007A6902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836DBC" wp14:editId="7A1584D5">
                  <wp:extent cx="2649600" cy="1350000"/>
                  <wp:effectExtent l="0" t="0" r="5080" b="0"/>
                  <wp:docPr id="2107454531" name="Picture 1" descr="A diagram of a rectangular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454531" name="Picture 1" descr="A diagram of a rectangular objec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6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13B4C" w14:textId="77777777" w:rsidR="007A6902" w:rsidRPr="00415188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9C9418" w14:textId="77777777" w:rsidR="007A6902" w:rsidRPr="00375612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with the least perimeter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is a square.”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EA537B" w14:textId="77777777" w:rsidR="007A6902" w:rsidRPr="00415188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a given area and/or perimeter in a variety of contexts.</w:t>
            </w:r>
          </w:p>
          <w:p w14:paraId="0D916BB4" w14:textId="77777777" w:rsidR="007A6902" w:rsidRPr="00415188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DD9FF3" w14:textId="77777777" w:rsidR="007A6902" w:rsidRPr="00415188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695E0C8" wp14:editId="5EDD26CE">
                  <wp:extent cx="1155700" cy="11557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DF2A9" w14:textId="77777777" w:rsidR="007A6902" w:rsidRPr="00415188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631EE0" w14:textId="26DD9009" w:rsidR="007A6902" w:rsidRPr="00415188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A square table can seat 1 student on each side. </w:t>
            </w:r>
            <w:r w:rsidR="00FD3B8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24 tables are pushed together to make 1 large rectangular table. What is the greatest number of students who could be seated?</w:t>
            </w:r>
          </w:p>
          <w:p w14:paraId="29A45D47" w14:textId="77777777" w:rsidR="007A6902" w:rsidRPr="00415188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9B47D5" w14:textId="77777777" w:rsidR="007A6902" w:rsidRPr="00415188" w:rsidRDefault="007A6902" w:rsidP="009512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an area of 24 square units, the length and width can be: 1 and 24; 2 and 12; 3 and 8; 4 and 6.  For the greatest number of students, the perimeter has to be the greatest, which means its width is the least, 1 unit, and the length is 24 units.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perimeter is 50 units,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so 50 students can be seated.”</w:t>
            </w:r>
          </w:p>
          <w:p w14:paraId="5D1F8474" w14:textId="77777777" w:rsidR="007A6902" w:rsidRPr="007C1DEB" w:rsidRDefault="007A6902" w:rsidP="0095127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A6902" w14:paraId="48D19CDC" w14:textId="77777777" w:rsidTr="0095127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AF3002" w14:textId="77777777" w:rsidR="007A6902" w:rsidRPr="002A3FDC" w:rsidRDefault="007A6902" w:rsidP="009512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7A6902" w14:paraId="466B3D13" w14:textId="77777777" w:rsidTr="00951277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7B7F7C" w14:textId="77777777" w:rsidR="007A6902" w:rsidRPr="007C1DEB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D6908A" w14:textId="77777777" w:rsidR="007A6902" w:rsidRPr="007C1DEB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73C576" w14:textId="77777777" w:rsidR="007A6902" w:rsidRPr="007C1DEB" w:rsidRDefault="007A6902" w:rsidP="009512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6EF768E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A612" w14:textId="77777777" w:rsidR="006309CB" w:rsidRDefault="006309CB" w:rsidP="00CA2529">
      <w:pPr>
        <w:spacing w:after="0" w:line="240" w:lineRule="auto"/>
      </w:pPr>
      <w:r>
        <w:separator/>
      </w:r>
    </w:p>
  </w:endnote>
  <w:endnote w:type="continuationSeparator" w:id="0">
    <w:p w14:paraId="1A3BF9C6" w14:textId="77777777" w:rsidR="006309CB" w:rsidRDefault="006309C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E5B480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43449">
      <w:rPr>
        <w:rFonts w:ascii="Arial" w:hAnsi="Arial" w:cs="Arial"/>
        <w:b/>
        <w:sz w:val="15"/>
        <w:szCs w:val="15"/>
      </w:rPr>
      <w:t>5</w:t>
    </w:r>
    <w:r w:rsidR="006226A0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822E48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7F53" w14:textId="77777777" w:rsidR="006309CB" w:rsidRDefault="006309CB" w:rsidP="00CA2529">
      <w:pPr>
        <w:spacing w:after="0" w:line="240" w:lineRule="auto"/>
      </w:pPr>
      <w:r>
        <w:separator/>
      </w:r>
    </w:p>
  </w:footnote>
  <w:footnote w:type="continuationSeparator" w:id="0">
    <w:p w14:paraId="59F3F386" w14:textId="77777777" w:rsidR="006309CB" w:rsidRDefault="006309C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672765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05608">
      <w:rPr>
        <w:rFonts w:ascii="Arial" w:hAnsi="Arial" w:cs="Arial"/>
        <w:b/>
        <w:sz w:val="36"/>
        <w:szCs w:val="36"/>
      </w:rPr>
      <w:t>4</w:t>
    </w:r>
    <w:r w:rsidR="003E377F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12CC16A" w:rsidR="00CA2529" w:rsidRPr="00E71CBF" w:rsidRDefault="005056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</w:t>
    </w:r>
    <w:r w:rsidR="00FD3B89">
      <w:rPr>
        <w:rFonts w:ascii="Arial" w:hAnsi="Arial" w:cs="Arial"/>
        <w:b/>
        <w:sz w:val="28"/>
        <w:szCs w:val="28"/>
      </w:rPr>
      <w:t>ng Area and Perimeter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53D78"/>
    <w:rsid w:val="000733E7"/>
    <w:rsid w:val="0008174D"/>
    <w:rsid w:val="000858A3"/>
    <w:rsid w:val="00097C8F"/>
    <w:rsid w:val="000C2970"/>
    <w:rsid w:val="000C571B"/>
    <w:rsid w:val="000C7349"/>
    <w:rsid w:val="000D7137"/>
    <w:rsid w:val="000E161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2706"/>
    <w:rsid w:val="001A6E06"/>
    <w:rsid w:val="001A7920"/>
    <w:rsid w:val="001C2D68"/>
    <w:rsid w:val="001D4F87"/>
    <w:rsid w:val="00207CC0"/>
    <w:rsid w:val="002149BC"/>
    <w:rsid w:val="00214EDC"/>
    <w:rsid w:val="00217B3A"/>
    <w:rsid w:val="002461F7"/>
    <w:rsid w:val="00254851"/>
    <w:rsid w:val="00270D20"/>
    <w:rsid w:val="0028676E"/>
    <w:rsid w:val="002A3FDC"/>
    <w:rsid w:val="002B19A5"/>
    <w:rsid w:val="002C432C"/>
    <w:rsid w:val="002C4CB2"/>
    <w:rsid w:val="002C778B"/>
    <w:rsid w:val="002D1A1F"/>
    <w:rsid w:val="002D67EB"/>
    <w:rsid w:val="002E0855"/>
    <w:rsid w:val="002F051B"/>
    <w:rsid w:val="003014A9"/>
    <w:rsid w:val="00316B88"/>
    <w:rsid w:val="00345039"/>
    <w:rsid w:val="00364E65"/>
    <w:rsid w:val="00366A0F"/>
    <w:rsid w:val="00375612"/>
    <w:rsid w:val="00381B34"/>
    <w:rsid w:val="00395D1B"/>
    <w:rsid w:val="003B39AE"/>
    <w:rsid w:val="003D791C"/>
    <w:rsid w:val="003E377F"/>
    <w:rsid w:val="00407227"/>
    <w:rsid w:val="00415188"/>
    <w:rsid w:val="00424F12"/>
    <w:rsid w:val="00427823"/>
    <w:rsid w:val="00454D4C"/>
    <w:rsid w:val="00457FC2"/>
    <w:rsid w:val="00483555"/>
    <w:rsid w:val="0048498D"/>
    <w:rsid w:val="004959B6"/>
    <w:rsid w:val="004B0E8A"/>
    <w:rsid w:val="004B7A3B"/>
    <w:rsid w:val="004E5A10"/>
    <w:rsid w:val="00505608"/>
    <w:rsid w:val="005056BC"/>
    <w:rsid w:val="00506085"/>
    <w:rsid w:val="005141DA"/>
    <w:rsid w:val="0051529E"/>
    <w:rsid w:val="0052693C"/>
    <w:rsid w:val="00543A9A"/>
    <w:rsid w:val="00547350"/>
    <w:rsid w:val="00561E9E"/>
    <w:rsid w:val="005718AD"/>
    <w:rsid w:val="00581577"/>
    <w:rsid w:val="0059201C"/>
    <w:rsid w:val="005B3A77"/>
    <w:rsid w:val="005B7D0F"/>
    <w:rsid w:val="005F68C6"/>
    <w:rsid w:val="0060426C"/>
    <w:rsid w:val="00621192"/>
    <w:rsid w:val="006226A0"/>
    <w:rsid w:val="006309CB"/>
    <w:rsid w:val="00630A69"/>
    <w:rsid w:val="00630C60"/>
    <w:rsid w:val="00632E5E"/>
    <w:rsid w:val="0063381D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54E9"/>
    <w:rsid w:val="006A709F"/>
    <w:rsid w:val="006B210D"/>
    <w:rsid w:val="006B7842"/>
    <w:rsid w:val="006C1072"/>
    <w:rsid w:val="006C4A28"/>
    <w:rsid w:val="006D2394"/>
    <w:rsid w:val="006F62B6"/>
    <w:rsid w:val="006F79C9"/>
    <w:rsid w:val="00733E9A"/>
    <w:rsid w:val="00741178"/>
    <w:rsid w:val="0076731B"/>
    <w:rsid w:val="007A2442"/>
    <w:rsid w:val="007A6902"/>
    <w:rsid w:val="007A6B78"/>
    <w:rsid w:val="007B2F7F"/>
    <w:rsid w:val="007C1636"/>
    <w:rsid w:val="007C1DEB"/>
    <w:rsid w:val="007D2DF9"/>
    <w:rsid w:val="00802990"/>
    <w:rsid w:val="008127CA"/>
    <w:rsid w:val="00815C68"/>
    <w:rsid w:val="00822E48"/>
    <w:rsid w:val="00830D16"/>
    <w:rsid w:val="00832B16"/>
    <w:rsid w:val="008756F2"/>
    <w:rsid w:val="00896E6D"/>
    <w:rsid w:val="008C7653"/>
    <w:rsid w:val="009069BF"/>
    <w:rsid w:val="009117B5"/>
    <w:rsid w:val="0092323E"/>
    <w:rsid w:val="00926442"/>
    <w:rsid w:val="00945061"/>
    <w:rsid w:val="00993164"/>
    <w:rsid w:val="00994C77"/>
    <w:rsid w:val="009970F5"/>
    <w:rsid w:val="009A1598"/>
    <w:rsid w:val="009A2E12"/>
    <w:rsid w:val="009B6FF8"/>
    <w:rsid w:val="009D5FE4"/>
    <w:rsid w:val="00A358AA"/>
    <w:rsid w:val="00A43E96"/>
    <w:rsid w:val="00A53DCE"/>
    <w:rsid w:val="00A55A21"/>
    <w:rsid w:val="00A72BCF"/>
    <w:rsid w:val="00A738FD"/>
    <w:rsid w:val="00A73B2F"/>
    <w:rsid w:val="00A90C7E"/>
    <w:rsid w:val="00AA166C"/>
    <w:rsid w:val="00AA5CD1"/>
    <w:rsid w:val="00AB0478"/>
    <w:rsid w:val="00AB5B57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40AF"/>
    <w:rsid w:val="00C17D84"/>
    <w:rsid w:val="00C470EF"/>
    <w:rsid w:val="00C47925"/>
    <w:rsid w:val="00C57428"/>
    <w:rsid w:val="00C72956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CF7577"/>
    <w:rsid w:val="00D27816"/>
    <w:rsid w:val="00D32068"/>
    <w:rsid w:val="00D7596A"/>
    <w:rsid w:val="00DA1368"/>
    <w:rsid w:val="00DB2AE6"/>
    <w:rsid w:val="00DB4EC8"/>
    <w:rsid w:val="00DD0CA9"/>
    <w:rsid w:val="00DD6F23"/>
    <w:rsid w:val="00DF2B82"/>
    <w:rsid w:val="00DF643D"/>
    <w:rsid w:val="00DF68D9"/>
    <w:rsid w:val="00E16179"/>
    <w:rsid w:val="00E21214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F10556"/>
    <w:rsid w:val="00F24DE4"/>
    <w:rsid w:val="00F358C6"/>
    <w:rsid w:val="00F35AB1"/>
    <w:rsid w:val="00F37F64"/>
    <w:rsid w:val="00F5727F"/>
    <w:rsid w:val="00F652A1"/>
    <w:rsid w:val="00F77F84"/>
    <w:rsid w:val="00F86C1E"/>
    <w:rsid w:val="00F920CF"/>
    <w:rsid w:val="00FA2D45"/>
    <w:rsid w:val="00FD2B2E"/>
    <w:rsid w:val="00FD3B89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7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DB559901-016E-4725-8D4A-79C98F24C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Alison Rieger</cp:lastModifiedBy>
  <cp:revision>5</cp:revision>
  <cp:lastPrinted>2016-08-23T12:28:00Z</cp:lastPrinted>
  <dcterms:created xsi:type="dcterms:W3CDTF">2023-08-15T20:42:00Z</dcterms:created>
  <dcterms:modified xsi:type="dcterms:W3CDTF">2023-08-17T15:56:00Z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