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060D2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1B598730" w:rsidR="00D060D2" w:rsidRDefault="00D060D2" w:rsidP="00D060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Relating Fractions, Decimals, Percents, Ratios, and Rates</w:t>
            </w:r>
          </w:p>
        </w:tc>
      </w:tr>
      <w:tr w:rsidR="00D060D2" w:rsidRPr="002F051B" w14:paraId="0785A28C" w14:textId="77777777" w:rsidTr="003A741E">
        <w:trPr>
          <w:trHeight w:hRule="exact" w:val="463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BA6B35" w14:textId="14044FD1" w:rsidR="00D060D2" w:rsidRPr="00B64D91" w:rsidRDefault="00D060D2" w:rsidP="00D060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Describes an equal-sharing situation using a fraction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8B84652" w14:textId="306EA76F" w:rsidR="00046F18" w:rsidRDefault="00046F18" w:rsidP="0061236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1A1987" w14:textId="7922EA28" w:rsidR="00046F18" w:rsidRPr="001E639A" w:rsidRDefault="00046F18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0D7B4D73" w:rsidR="00D060D2" w:rsidRDefault="0061236C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56F9F0" wp14:editId="481BAD48">
                  <wp:extent cx="1972310" cy="425450"/>
                  <wp:effectExtent l="0" t="0" r="0" b="6350"/>
                  <wp:docPr id="369714728" name="Picture 3" descr="A red and black rect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14728" name="Picture 3" descr="A red and black rectang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36FB3F" w14:textId="77777777" w:rsidR="0061236C" w:rsidRPr="001E639A" w:rsidRDefault="0061236C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4A3149" w14:textId="77777777" w:rsidR="00D060D2" w:rsidRDefault="00D060D2" w:rsidP="00D060D2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“To share 4 granola bars among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3 friends, I draw a </w:t>
            </w:r>
            <w:r w:rsidRPr="00D060D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picture that shows 4 wholes each divided into thirds.”</w:t>
            </w:r>
          </w:p>
          <w:p w14:paraId="3C89BF5C" w14:textId="77777777" w:rsidR="00D060D2" w:rsidRPr="001E639A" w:rsidRDefault="00D060D2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D060D2" w:rsidRPr="001E639A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D060D2" w:rsidRPr="001E639A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D060D2" w:rsidRPr="001E639A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D060D2" w:rsidRPr="001E639A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A30B75" w14:textId="0476C4FE" w:rsidR="00D060D2" w:rsidRDefault="00D060D2" w:rsidP="00D060D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Describes a fraction as a division statement and vice versa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5CFB8B78" w14:textId="39227241" w:rsidR="00046F18" w:rsidRDefault="00046F18" w:rsidP="00D060D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9860485" w14:textId="25686B83" w:rsidR="00046F18" w:rsidRDefault="00046F18" w:rsidP="00D060D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1F14A8C" w14:textId="6E94046A" w:rsidR="00046F18" w:rsidRDefault="0061236C" w:rsidP="00046F18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F7A5AAF" wp14:editId="5F6F339B">
                  <wp:extent cx="1972945" cy="425450"/>
                  <wp:effectExtent l="0" t="0" r="0" b="6350"/>
                  <wp:docPr id="1094267513" name="Picture 4" descr="A red and black rect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267513" name="Picture 4" descr="A red and black rectang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B75E0" w14:textId="77777777" w:rsidR="00D060D2" w:rsidRDefault="00D060D2" w:rsidP="00D060D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6F97095" w14:textId="47E0EC5A" w:rsidR="00D060D2" w:rsidRDefault="00D060D2" w:rsidP="006C56B9">
            <w:pPr>
              <w:pStyle w:val="TableParagraph"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“To share 4 granola bars among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3 friends, I can write the division statement 4 ÷ 3 or I can write a</w:t>
            </w:r>
          </w:p>
          <w:p w14:paraId="25E5DB35" w14:textId="663F457D" w:rsidR="00D060D2" w:rsidRDefault="00D060D2" w:rsidP="006C56B9">
            <w:pPr>
              <w:pStyle w:val="TableParagraph"/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fraction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\f(4,3)</w:instrTex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separate"/>
            </w:r>
            <w:r w:rsidR="00000000">
              <w:rPr>
                <w:rFonts w:ascii="Arial" w:hAnsi="Arial" w:cs="Arial"/>
                <w:noProof/>
                <w:color w:val="626365"/>
                <w:position w:val="-24"/>
                <w:sz w:val="19"/>
                <w:szCs w:val="19"/>
              </w:rPr>
              <w:pict w14:anchorId="0C413F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pt;height:31.5pt;mso-width-percent:0;mso-height-percent:0;mso-width-percent:0;mso-height-percent:0">
                  <v:imagedata r:id="rId12" o:title=""/>
                </v:shape>
              </w:pic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The picture shows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4 wholes each divided into thirds. Each person gets 3 thirds </w:t>
            </w:r>
            <w:r w:rsidR="006C56B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and one more third or 1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\f(1,3)</w:instrTex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1D21499" w14:textId="4326CFC9" w:rsidR="00D060D2" w:rsidRPr="004015C9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D060D2" w:rsidRPr="00003E47" w:rsidRDefault="00D060D2" w:rsidP="00D060D2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843481" w14:textId="5B70035D" w:rsidR="006C56B9" w:rsidRDefault="006C56B9" w:rsidP="006C56B9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Makes connections between fractions, decimals, and percents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5E6ECB7C" w14:textId="1C2BBD8A" w:rsidR="007C04D5" w:rsidRDefault="007C04D5" w:rsidP="0061236C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779FAB" w14:textId="2B8AA2AD" w:rsidR="00D060D2" w:rsidRDefault="0061236C" w:rsidP="003A741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9D10AD0" wp14:editId="587F9DD7">
                  <wp:extent cx="1423284" cy="1423284"/>
                  <wp:effectExtent l="0" t="0" r="5715" b="5715"/>
                  <wp:docPr id="502656046" name="Picture 5" descr="A blue and white gr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56046" name="Picture 5" descr="A blue and white grid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726" cy="142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A9BA4" w14:textId="1A5FFC88" w:rsidR="006C56B9" w:rsidRPr="00B101AC" w:rsidRDefault="006C56B9" w:rsidP="006C56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see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 xml:space="preserve"> forty-eight hundredths, which is the same 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0.48 or 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\f(48,100)</w:instrTex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Since percent is ‘out of 100’, it can also be thought of as 48% of something.</w:t>
            </w:r>
            <w:r w:rsidRPr="00B101AC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3E0922B6" w14:textId="00D98186" w:rsidR="00D060D2" w:rsidRPr="002442D9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4A836C" w14:textId="77777777" w:rsidR="00D060D2" w:rsidRPr="00003E47" w:rsidRDefault="00D060D2" w:rsidP="00D060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A0B3DA" w14:textId="750AE53C" w:rsidR="00D060D2" w:rsidRPr="00003E47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B657C6" w14:textId="733DDE60" w:rsidR="006C56B9" w:rsidRDefault="006C56B9" w:rsidP="006C56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Determines the percent of a number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45209C5" w14:textId="77777777" w:rsidR="006C56B9" w:rsidRDefault="006C56B9" w:rsidP="006C56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8408CE" w14:textId="77777777" w:rsidR="006C56B9" w:rsidRDefault="006C56B9" w:rsidP="006C56B9">
            <w:pPr>
              <w:pStyle w:val="Default"/>
              <w:spacing w:after="4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“I can determine 12% of 40</w:t>
            </w:r>
          </w:p>
          <w:p w14:paraId="0E6F1631" w14:textId="785283F9" w:rsidR="006C56B9" w:rsidRDefault="006C56B9" w:rsidP="006C56B9">
            <w:pPr>
              <w:pStyle w:val="Default"/>
              <w:spacing w:after="4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by multiplying 40 by 12 </w:t>
            </w:r>
          </w:p>
          <w:p w14:paraId="7A4D7EF0" w14:textId="56B2FE30" w:rsidR="006C56B9" w:rsidRDefault="006C56B9" w:rsidP="006C56B9">
            <w:pPr>
              <w:pStyle w:val="Default"/>
              <w:spacing w:after="4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and dividing by 100.”</w:t>
            </w:r>
          </w:p>
          <w:p w14:paraId="0A0BBC1F" w14:textId="77777777" w:rsidR="006C56B9" w:rsidRDefault="006C56B9" w:rsidP="006C56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3C9958" w14:textId="6939D156" w:rsidR="006C56B9" w:rsidRDefault="006C56B9" w:rsidP="006C56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B4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12 ÷ 100 = 480 ÷ 100</w:t>
            </w:r>
          </w:p>
          <w:p w14:paraId="52D3CBFD" w14:textId="2E3C3D60" w:rsidR="006C56B9" w:rsidRDefault="006C56B9" w:rsidP="006C56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         = 4.8 </w:t>
            </w:r>
          </w:p>
          <w:p w14:paraId="419CDFAB" w14:textId="77777777" w:rsidR="00D060D2" w:rsidRPr="00C54157" w:rsidRDefault="00D060D2" w:rsidP="00D060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D060D2" w:rsidRDefault="00D060D2" w:rsidP="00D060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D060D2" w:rsidRPr="00003E47" w:rsidRDefault="00D060D2" w:rsidP="00D060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D060D2" w:rsidRPr="00C54157" w:rsidRDefault="00D060D2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060D2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D060D2" w:rsidRPr="006C0F0C" w:rsidRDefault="00D060D2" w:rsidP="00D060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060D2" w14:paraId="6E51D633" w14:textId="77777777" w:rsidTr="003A741E">
        <w:trPr>
          <w:trHeight w:val="333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D060D2" w:rsidRPr="006C0F0C" w:rsidRDefault="00D060D2" w:rsidP="00D060D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060D2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715C8DB8" w:rsidR="00D060D2" w:rsidRDefault="00D060D2" w:rsidP="00D060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Relating Fractions, Decimals, Percents, Ratios, and Rates (cont’d)</w:t>
            </w:r>
          </w:p>
        </w:tc>
      </w:tr>
      <w:tr w:rsidR="00D060D2" w:rsidRPr="002F051B" w14:paraId="4B1D04CB" w14:textId="026BFDC2" w:rsidTr="003A741E">
        <w:trPr>
          <w:trHeight w:hRule="exact" w:val="364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D12D1C" w14:textId="5CE68EE2" w:rsidR="006C56B9" w:rsidRPr="000C264C" w:rsidRDefault="006C56B9" w:rsidP="006C56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264C">
              <w:rPr>
                <w:rFonts w:ascii="Arial" w:hAnsi="Arial" w:cs="Arial"/>
                <w:color w:val="626365"/>
                <w:sz w:val="19"/>
                <w:szCs w:val="19"/>
              </w:rPr>
              <w:t>Relates percent of a number to ratios and proportions</w:t>
            </w:r>
            <w:r w:rsidR="00B04BB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CBC4FA7" w14:textId="77777777" w:rsidR="006C56B9" w:rsidRPr="000C264C" w:rsidRDefault="006C56B9" w:rsidP="006C56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48BA9E" w14:textId="3E21F763" w:rsidR="006C56B9" w:rsidRDefault="006C56B9" w:rsidP="006C56B9">
            <w:pPr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264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“In the expression 12%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0C264C">
              <w:rPr>
                <w:rFonts w:ascii="Arial" w:hAnsi="Arial" w:cs="Arial"/>
                <w:color w:val="626365"/>
                <w:sz w:val="19"/>
                <w:szCs w:val="19"/>
              </w:rPr>
              <w:t xml:space="preserve">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C264C">
              <w:rPr>
                <w:rFonts w:ascii="Arial" w:hAnsi="Arial" w:cs="Arial"/>
                <w:color w:val="626365"/>
                <w:sz w:val="19"/>
                <w:szCs w:val="19"/>
              </w:rPr>
              <w:t xml:space="preserve">12% represents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\f(12,100)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separate"/>
            </w:r>
            <w:r w:rsidR="00000000">
              <w:rPr>
                <w:rFonts w:ascii="Arial" w:hAnsi="Arial" w:cs="Arial"/>
                <w:noProof/>
                <w:color w:val="626365"/>
                <w:position w:val="-24"/>
                <w:sz w:val="19"/>
                <w:szCs w:val="19"/>
              </w:rPr>
              <w:pict w14:anchorId="35F77751">
                <v:shape id="_x0000_i1026" type="#_x0000_t75" alt="" style="width:22.5pt;height:31.5pt;mso-width-percent:0;mso-height-percent:0;mso-width-percent:0;mso-height-percent:0">
                  <v:imagedata r:id="rId14" o:title=""/>
                </v:shape>
              </w:pic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I can use equivalent ratios to determine what 12% is of 50.</w:t>
            </w:r>
          </w:p>
          <w:p w14:paraId="042C3078" w14:textId="77777777" w:rsidR="006C56B9" w:rsidRDefault="006C56B9" w:rsidP="006C56B9">
            <w:pPr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4C22BE" w14:textId="14F945DC" w:rsidR="006C56B9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\f(12,100)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separate"/>
            </w:r>
            <w:r w:rsidR="00000000">
              <w:rPr>
                <w:rFonts w:ascii="Arial" w:hAnsi="Arial" w:cs="Arial"/>
                <w:noProof/>
                <w:color w:val="626365"/>
                <w:position w:val="-24"/>
                <w:sz w:val="19"/>
                <w:szCs w:val="19"/>
              </w:rPr>
              <w:pict w14:anchorId="71A93650">
                <v:shape id="_x0000_i1027" type="#_x0000_t75" alt="" style="width:22.5pt;height:31.5pt;mso-width-percent:0;mso-height-percent:0;mso-width-percent:0;mso-height-percent:0">
                  <v:imagedata r:id="rId14" o:title=""/>
                </v:shape>
              </w:pic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\f(6,50)</w:instrTex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separate"/>
            </w:r>
            <w:r w:rsidR="00000000">
              <w:rPr>
                <w:rFonts w:ascii="Arial" w:hAnsi="Arial" w:cs="Arial"/>
                <w:noProof/>
                <w:color w:val="626365"/>
                <w:position w:val="-24"/>
                <w:sz w:val="19"/>
                <w:szCs w:val="19"/>
              </w:rPr>
              <w:pict w14:anchorId="03959DBE">
                <v:shape id="_x0000_i1028" type="#_x0000_t75" alt="" style="width:18pt;height:31.5pt;mso-width-percent:0;mso-height-percent:0;mso-width-percent:0;mso-height-percent:0">
                  <v:imagedata r:id="rId15" o:title=""/>
                </v:shape>
              </w:pict>
            </w:r>
            <w:r w:rsidRPr="000238B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</w:p>
          <w:p w14:paraId="39DDA0E0" w14:textId="77777777" w:rsidR="006C56B9" w:rsidRDefault="006C56B9" w:rsidP="006C56B9">
            <w:pPr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7180A7" w14:textId="1C16C148" w:rsidR="006C56B9" w:rsidRDefault="006C56B9" w:rsidP="006C56B9">
            <w:pPr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 divide the denominator by 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to get 50. So, I divide the numerator by 2 to get 6.”</w:t>
            </w:r>
          </w:p>
          <w:p w14:paraId="0B9B7043" w14:textId="77777777" w:rsidR="00D060D2" w:rsidRPr="00003E47" w:rsidRDefault="00D060D2" w:rsidP="006C56B9">
            <w:pPr>
              <w:pStyle w:val="Default"/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D060D2" w:rsidRPr="00003E47" w:rsidRDefault="00D060D2" w:rsidP="00D060D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D060D2" w:rsidRPr="00003E47" w:rsidRDefault="00D060D2" w:rsidP="00D060D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D060D2" w:rsidRPr="00003E47" w:rsidRDefault="00D060D2" w:rsidP="00D060D2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D060D2" w:rsidRPr="00003E47" w:rsidRDefault="00D060D2" w:rsidP="00D060D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563EAB" w14:textId="77777777" w:rsidR="006C56B9" w:rsidRPr="00952977" w:rsidRDefault="006C56B9" w:rsidP="006C56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Represents and records ratios and rates symbolically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(using ratio table)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6AF1A1C" w14:textId="77777777" w:rsidR="006C56B9" w:rsidRPr="00952977" w:rsidRDefault="006C56B9" w:rsidP="006C56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8984E7" w14:textId="77777777" w:rsidR="006C56B9" w:rsidRPr="00952977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10 glue sticks cost $4.</w:t>
            </w:r>
          </w:p>
          <w:p w14:paraId="14BC7EDE" w14:textId="77777777" w:rsidR="006C56B9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How much will 60 glue sticks cost?</w:t>
            </w:r>
          </w:p>
          <w:p w14:paraId="1E5BC253" w14:textId="77777777" w:rsidR="006C56B9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3A9C0E" w14:textId="77777777" w:rsidR="006C56B9" w:rsidRPr="00952977" w:rsidRDefault="006C56B9" w:rsidP="006C56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For example, using rates:</w:t>
            </w:r>
          </w:p>
          <w:p w14:paraId="6D2477F3" w14:textId="1AFD8717" w:rsidR="007C04D5" w:rsidRDefault="0061236C" w:rsidP="00D060D2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0B3433AF" wp14:editId="0D3B7F8B">
                  <wp:extent cx="1972945" cy="279400"/>
                  <wp:effectExtent l="0" t="0" r="0" b="0"/>
                  <wp:docPr id="1859376204" name="Picture 6" descr="A white rectangular box with black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376204" name="Picture 6" descr="A white rectangular box with black numbers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79D2E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273113" w14:textId="2AEE86D7" w:rsidR="007C04D5" w:rsidRPr="00952977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“I skip-counted by 10s and 4s.”</w:t>
            </w:r>
          </w:p>
          <w:p w14:paraId="35403467" w14:textId="77777777" w:rsidR="007C04D5" w:rsidRPr="00003E47" w:rsidRDefault="007C04D5" w:rsidP="00D060D2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D060D2" w:rsidRPr="00003E47" w:rsidRDefault="00D060D2" w:rsidP="00D060D2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667A18" w14:textId="77777777" w:rsidR="007C04D5" w:rsidRPr="00952977" w:rsidRDefault="007C04D5" w:rsidP="007C04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Represents and creates equivalent ratios and rates.</w:t>
            </w:r>
          </w:p>
          <w:p w14:paraId="7B66CC0C" w14:textId="77777777" w:rsidR="007C04D5" w:rsidRPr="00952977" w:rsidRDefault="007C04D5" w:rsidP="007C04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AEE6B1" w14:textId="77777777" w:rsidR="007C04D5" w:rsidRPr="00952977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10 glue sticks cost $4.</w:t>
            </w:r>
          </w:p>
          <w:p w14:paraId="1DD4D15F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How much will 60 glue sticks cost?</w:t>
            </w:r>
          </w:p>
          <w:p w14:paraId="0870DE6A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11451F" w14:textId="77777777" w:rsidR="007C04D5" w:rsidRPr="00952977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For example, using ratios:</w:t>
            </w:r>
          </w:p>
          <w:p w14:paraId="4A95B471" w14:textId="77777777" w:rsidR="007C04D5" w:rsidRDefault="007C04D5" w:rsidP="007C04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382864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“The ratio of glue sticks to cost is 10:4. To find the cost of 60 glue sticks, I multiply each term by 6.”</w:t>
            </w:r>
          </w:p>
          <w:p w14:paraId="41728043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AF4E99" w14:textId="77777777" w:rsidR="007C04D5" w:rsidRDefault="007C04D5" w:rsidP="007C04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B4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6:4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B4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6</w:t>
            </w:r>
          </w:p>
          <w:p w14:paraId="40672FA1" w14:textId="77777777" w:rsidR="007C04D5" w:rsidRPr="00952977" w:rsidRDefault="007C04D5" w:rsidP="007C04D5">
            <w:pPr>
              <w:spacing w:before="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60:24</w:t>
            </w:r>
          </w:p>
          <w:p w14:paraId="238C4BF7" w14:textId="77777777" w:rsidR="00D060D2" w:rsidRPr="00003E47" w:rsidRDefault="00D060D2" w:rsidP="00D060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D060D2" w:rsidRPr="00003E47" w:rsidRDefault="00D060D2" w:rsidP="00D060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C879FF" w14:textId="77777777" w:rsidR="007C04D5" w:rsidRPr="00952977" w:rsidRDefault="007C04D5" w:rsidP="007C04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solves problems involving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fractions, decimals, percents, 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ratios, and rates.</w:t>
            </w:r>
          </w:p>
          <w:p w14:paraId="6CFD0EFD" w14:textId="77777777" w:rsidR="007C04D5" w:rsidRPr="00952977" w:rsidRDefault="007C04D5" w:rsidP="007C04D5">
            <w:pPr>
              <w:spacing w:after="160"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34FAB8" w14:textId="77777777" w:rsidR="007C04D5" w:rsidRPr="00952977" w:rsidRDefault="007C04D5" w:rsidP="007C04D5">
            <w:pPr>
              <w:spacing w:after="160" w:line="25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The ratio of dogs to cats in the animal shelter is 8:12. Show the comparison using percents.</w:t>
            </w:r>
          </w:p>
          <w:p w14:paraId="62833397" w14:textId="1900E80C" w:rsidR="007C04D5" w:rsidRPr="00952977" w:rsidRDefault="007C04D5" w:rsidP="007C04D5">
            <w:pPr>
              <w:spacing w:line="25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whole is 8 + 12 = 20.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 xml:space="preserve">Since percent is “out of 100”,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I multiply each term in the ratio by 5 because 5 × 20 = 100.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5:12 × 5, or 40:60</w:t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40% of the animals are dogs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2977">
              <w:rPr>
                <w:rFonts w:ascii="Arial" w:hAnsi="Arial" w:cs="Arial"/>
                <w:color w:val="626365"/>
                <w:sz w:val="19"/>
                <w:szCs w:val="19"/>
              </w:rPr>
              <w:t>and 60% are cats.”</w:t>
            </w:r>
          </w:p>
          <w:p w14:paraId="2D65EBDB" w14:textId="77777777" w:rsidR="00D060D2" w:rsidRPr="00C54157" w:rsidRDefault="00D060D2" w:rsidP="00D060D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D060D2" w:rsidRDefault="00D060D2" w:rsidP="00D060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D060D2" w:rsidRPr="00003E47" w:rsidRDefault="00D060D2" w:rsidP="00D060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D060D2" w:rsidRPr="00C54157" w:rsidRDefault="00D060D2" w:rsidP="00D060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060D2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D060D2" w:rsidRPr="006C0F0C" w:rsidRDefault="00D060D2" w:rsidP="00D060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060D2" w14:paraId="44DB898B" w14:textId="5ACB4E64" w:rsidTr="003A741E">
        <w:trPr>
          <w:trHeight w:val="432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D060D2" w:rsidRPr="006C0F0C" w:rsidRDefault="00D060D2" w:rsidP="00D060D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D060D2" w:rsidRPr="006C0F0C" w:rsidRDefault="00D060D2" w:rsidP="00D060D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03C1" w14:textId="77777777" w:rsidR="00561AC2" w:rsidRDefault="00561AC2" w:rsidP="00CA2529">
      <w:pPr>
        <w:spacing w:after="0" w:line="240" w:lineRule="auto"/>
      </w:pPr>
      <w:r>
        <w:separator/>
      </w:r>
    </w:p>
  </w:endnote>
  <w:endnote w:type="continuationSeparator" w:id="0">
    <w:p w14:paraId="1C15FFA1" w14:textId="77777777" w:rsidR="00561AC2" w:rsidRDefault="00561AC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9F43" w14:textId="77777777" w:rsidR="00561AC2" w:rsidRDefault="00561AC2" w:rsidP="00CA2529">
      <w:pPr>
        <w:spacing w:after="0" w:line="240" w:lineRule="auto"/>
      </w:pPr>
      <w:r>
        <w:separator/>
      </w:r>
    </w:p>
  </w:footnote>
  <w:footnote w:type="continuationSeparator" w:id="0">
    <w:p w14:paraId="3B68BEAB" w14:textId="77777777" w:rsidR="00561AC2" w:rsidRDefault="00561AC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DF0C07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30C4A">
      <w:rPr>
        <w:rFonts w:ascii="Arial" w:hAnsi="Arial" w:cs="Arial"/>
        <w:b/>
        <w:sz w:val="36"/>
        <w:szCs w:val="36"/>
      </w:rPr>
      <w:t>1</w:t>
    </w:r>
    <w:r w:rsidR="008551D8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481DC81" w:rsidR="00CA2529" w:rsidRPr="00B30C4A" w:rsidRDefault="008551D8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Unit</w:t>
    </w:r>
    <w:r w:rsidR="00B30C4A" w:rsidRPr="00B30C4A">
      <w:rPr>
        <w:rFonts w:ascii="Arial" w:hAnsi="Arial" w:cs="Arial"/>
        <w:b/>
        <w:bCs/>
        <w:sz w:val="28"/>
        <w:szCs w:val="28"/>
      </w:rPr>
      <w:t xml:space="preserve"> Rates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46F18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C1567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3A741E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00B4"/>
    <w:rsid w:val="004C381D"/>
    <w:rsid w:val="004F137D"/>
    <w:rsid w:val="0052693C"/>
    <w:rsid w:val="00543A9A"/>
    <w:rsid w:val="00561AC2"/>
    <w:rsid w:val="00571889"/>
    <w:rsid w:val="00581577"/>
    <w:rsid w:val="0059371F"/>
    <w:rsid w:val="005B3A77"/>
    <w:rsid w:val="005B7D0F"/>
    <w:rsid w:val="005E607A"/>
    <w:rsid w:val="0061236C"/>
    <w:rsid w:val="00616594"/>
    <w:rsid w:val="006171DB"/>
    <w:rsid w:val="006212B0"/>
    <w:rsid w:val="00652680"/>
    <w:rsid w:val="00661689"/>
    <w:rsid w:val="0068193A"/>
    <w:rsid w:val="0069027B"/>
    <w:rsid w:val="00696ABC"/>
    <w:rsid w:val="006B210D"/>
    <w:rsid w:val="006C0F0C"/>
    <w:rsid w:val="006C56B9"/>
    <w:rsid w:val="006F4801"/>
    <w:rsid w:val="00715FDC"/>
    <w:rsid w:val="007219FE"/>
    <w:rsid w:val="0072422E"/>
    <w:rsid w:val="00733E9A"/>
    <w:rsid w:val="00741178"/>
    <w:rsid w:val="0076731B"/>
    <w:rsid w:val="007A6B78"/>
    <w:rsid w:val="007C04D5"/>
    <w:rsid w:val="007D11C5"/>
    <w:rsid w:val="007D6FD3"/>
    <w:rsid w:val="007E3A38"/>
    <w:rsid w:val="00832B16"/>
    <w:rsid w:val="00844840"/>
    <w:rsid w:val="008551D8"/>
    <w:rsid w:val="00864C36"/>
    <w:rsid w:val="00887CF2"/>
    <w:rsid w:val="008A1B22"/>
    <w:rsid w:val="008B5E56"/>
    <w:rsid w:val="008C7653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04BBE"/>
    <w:rsid w:val="00B27E5B"/>
    <w:rsid w:val="00B30C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52AEE"/>
    <w:rsid w:val="00C54157"/>
    <w:rsid w:val="00C72956"/>
    <w:rsid w:val="00C761B8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060D2"/>
    <w:rsid w:val="00D274C4"/>
    <w:rsid w:val="00D335E1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1A1E-FD6C-42FE-9904-DD7639FF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10</cp:revision>
  <cp:lastPrinted>2016-08-23T12:28:00Z</cp:lastPrinted>
  <dcterms:created xsi:type="dcterms:W3CDTF">2023-08-18T14:19:00Z</dcterms:created>
  <dcterms:modified xsi:type="dcterms:W3CDTF">2023-08-22T03:15:00Z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