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FF1D" w14:textId="77777777" w:rsidR="007E6004" w:rsidRDefault="007E6004" w:rsidP="007E6004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FCCAF" wp14:editId="48AC248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810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7EE042" w14:textId="794594B8" w:rsidR="007E6004" w:rsidRPr="008C0B5C" w:rsidRDefault="007E6004" w:rsidP="007E6004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Measuring Volume</w:t>
                            </w:r>
                          </w:p>
                          <w:p w14:paraId="596E35A4" w14:textId="77777777" w:rsidR="007E6004" w:rsidRDefault="007E6004" w:rsidP="007E6004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40CC38B" w14:textId="77777777" w:rsidR="007E6004" w:rsidRDefault="007E6004" w:rsidP="007E6004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FCC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3.05pt;margin-top:2.25pt;width:614.25pt;height:45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" fillcolor="white [3201]" stroked="f" strokeweight=".5pt">
                <v:textbox>
                  <w:txbxContent>
                    <w:p w14:paraId="777EE042" w14:textId="794594B8" w:rsidR="007E6004" w:rsidRPr="008C0B5C" w:rsidRDefault="007E6004" w:rsidP="007E6004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>
                        <w:t>Measuring Volume</w:t>
                      </w:r>
                    </w:p>
                    <w:p w14:paraId="596E35A4" w14:textId="77777777" w:rsidR="007E6004" w:rsidRDefault="007E6004" w:rsidP="007E6004">
                      <w:pPr>
                        <w:pStyle w:val="H1"/>
                      </w:pPr>
                      <w:r>
                        <w:tab/>
                      </w:r>
                    </w:p>
                    <w:p w14:paraId="740CC38B" w14:textId="77777777" w:rsidR="007E6004" w:rsidRDefault="007E6004" w:rsidP="007E6004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02F9EF" wp14:editId="003B0EF5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4" name="Flowchart: Terminator 1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6AC13" w14:textId="77777777" w:rsidR="007E6004" w:rsidRDefault="007E6004" w:rsidP="007E600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Measurement  </w:t>
                              </w:r>
                            </w:p>
                            <w:p w14:paraId="02F4230E" w14:textId="290AADF3" w:rsidR="007E6004" w:rsidRDefault="007E6004" w:rsidP="007E600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BD0C6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</w:t>
                              </w:r>
                              <w:r w:rsidR="00746AF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2F9EF" id="Group 13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4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" filled="f" stroked="f">
                  <v:textbox>
                    <w:txbxContent>
                      <w:p w14:paraId="28B6AC13" w14:textId="77777777" w:rsidR="007E6004" w:rsidRDefault="007E6004" w:rsidP="007E600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Measurement  </w:t>
                        </w:r>
                      </w:p>
                      <w:p w14:paraId="02F4230E" w14:textId="290AADF3" w:rsidR="007E6004" w:rsidRDefault="007E6004" w:rsidP="007E600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BD0C6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</w:t>
                        </w:r>
                        <w:r w:rsidR="00746AF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419554C9" w:rsidR="004A29D4" w:rsidRDefault="004A29D4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3F7CEF17" w14:textId="77777777" w:rsidR="00B40384" w:rsidRPr="00B40384" w:rsidRDefault="00B40384" w:rsidP="00B40384">
      <w:pPr>
        <w:pStyle w:val="NL"/>
        <w:rPr>
          <w:b/>
          <w:bCs/>
        </w:rPr>
      </w:pPr>
      <w:r w:rsidRPr="00B40384">
        <w:rPr>
          <w:b/>
          <w:bCs/>
        </w:rPr>
        <w:t>Part A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40384" w14:paraId="312E7B92" w14:textId="77777777" w:rsidTr="007E6004">
        <w:trPr>
          <w:trHeight w:val="405"/>
        </w:trPr>
        <w:tc>
          <w:tcPr>
            <w:tcW w:w="3116" w:type="dxa"/>
          </w:tcPr>
          <w:p w14:paraId="43D51BB0" w14:textId="77777777" w:rsidR="00B40384" w:rsidRPr="00B40384" w:rsidRDefault="00B40384" w:rsidP="00B4038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40384">
              <w:rPr>
                <w:rFonts w:ascii="Arial" w:hAnsi="Arial" w:cs="Arial"/>
                <w:b/>
                <w:bCs/>
                <w:sz w:val="32"/>
                <w:szCs w:val="32"/>
              </w:rPr>
              <w:t>Box</w:t>
            </w:r>
          </w:p>
        </w:tc>
        <w:tc>
          <w:tcPr>
            <w:tcW w:w="3117" w:type="dxa"/>
          </w:tcPr>
          <w:p w14:paraId="6193FF8F" w14:textId="77777777" w:rsidR="00B40384" w:rsidRPr="00B40384" w:rsidRDefault="00B40384" w:rsidP="00B4038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40384">
              <w:rPr>
                <w:rFonts w:ascii="Arial" w:hAnsi="Arial" w:cs="Arial"/>
                <w:b/>
                <w:bCs/>
                <w:sz w:val="32"/>
                <w:szCs w:val="32"/>
              </w:rPr>
              <w:t>Estimate</w:t>
            </w:r>
          </w:p>
        </w:tc>
        <w:tc>
          <w:tcPr>
            <w:tcW w:w="3117" w:type="dxa"/>
          </w:tcPr>
          <w:p w14:paraId="05BFFBE0" w14:textId="77777777" w:rsidR="00B40384" w:rsidRPr="00B40384" w:rsidRDefault="00B40384" w:rsidP="00B4038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40384">
              <w:rPr>
                <w:rFonts w:ascii="Arial" w:hAnsi="Arial" w:cs="Arial"/>
                <w:b/>
                <w:bCs/>
                <w:sz w:val="32"/>
                <w:szCs w:val="32"/>
              </w:rPr>
              <w:t>Actual</w:t>
            </w:r>
          </w:p>
        </w:tc>
      </w:tr>
      <w:tr w:rsidR="00B40384" w14:paraId="7AD440AD" w14:textId="77777777" w:rsidTr="007E6004">
        <w:trPr>
          <w:trHeight w:val="1028"/>
        </w:trPr>
        <w:tc>
          <w:tcPr>
            <w:tcW w:w="3116" w:type="dxa"/>
          </w:tcPr>
          <w:p w14:paraId="5F47568C" w14:textId="77777777" w:rsidR="00B40384" w:rsidRDefault="00B40384" w:rsidP="00E262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4ED00FC7" w14:textId="77777777" w:rsidR="00B40384" w:rsidRDefault="00B40384" w:rsidP="00E262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EFA13BF" w14:textId="77777777" w:rsidR="00B40384" w:rsidRDefault="00B40384" w:rsidP="00E262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40384" w14:paraId="76726F97" w14:textId="77777777" w:rsidTr="007E6004">
        <w:trPr>
          <w:trHeight w:val="1028"/>
        </w:trPr>
        <w:tc>
          <w:tcPr>
            <w:tcW w:w="3116" w:type="dxa"/>
          </w:tcPr>
          <w:p w14:paraId="3BC23930" w14:textId="77777777" w:rsidR="00B40384" w:rsidRDefault="00B40384" w:rsidP="00E262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2518C885" w14:textId="77777777" w:rsidR="00B40384" w:rsidRDefault="00B40384" w:rsidP="00E262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42D1673D" w14:textId="77777777" w:rsidR="00B40384" w:rsidRDefault="00B40384" w:rsidP="00E262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22CA2D" w14:textId="77777777" w:rsidR="00B40384" w:rsidRPr="00B40384" w:rsidRDefault="00B40384" w:rsidP="00B40384">
      <w:pPr>
        <w:pStyle w:val="NL"/>
      </w:pPr>
    </w:p>
    <w:p w14:paraId="1BB30594" w14:textId="77777777" w:rsidR="00B40384" w:rsidRPr="00B40384" w:rsidRDefault="00B40384" w:rsidP="00B40384">
      <w:pPr>
        <w:pStyle w:val="NL"/>
        <w:rPr>
          <w:b/>
          <w:bCs/>
        </w:rPr>
      </w:pPr>
      <w:r w:rsidRPr="00B40384">
        <w:rPr>
          <w:b/>
          <w:bCs/>
        </w:rPr>
        <w:t>Part B</w:t>
      </w:r>
    </w:p>
    <w:tbl>
      <w:tblPr>
        <w:tblStyle w:val="TableGrid"/>
        <w:tblW w:w="935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72"/>
        <w:gridCol w:w="1833"/>
        <w:gridCol w:w="1817"/>
        <w:gridCol w:w="1826"/>
        <w:gridCol w:w="2108"/>
      </w:tblGrid>
      <w:tr w:rsidR="00B40384" w14:paraId="34222FA8" w14:textId="77777777" w:rsidTr="007E6004">
        <w:trPr>
          <w:trHeight w:val="1178"/>
        </w:trPr>
        <w:tc>
          <w:tcPr>
            <w:tcW w:w="1772" w:type="dxa"/>
          </w:tcPr>
          <w:p w14:paraId="4BAF4BF1" w14:textId="77777777" w:rsidR="00B40384" w:rsidRPr="00B40384" w:rsidRDefault="00B40384" w:rsidP="00B4038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Cs/>
                <w:sz w:val="32"/>
                <w:szCs w:val="32"/>
              </w:rPr>
            </w:pPr>
            <w:r w:rsidRPr="00B40384">
              <w:rPr>
                <w:rFonts w:ascii="Arial" w:hAnsi="Arial" w:cs="Arial"/>
                <w:b/>
                <w:iCs/>
                <w:sz w:val="32"/>
                <w:szCs w:val="32"/>
              </w:rPr>
              <w:t>Box</w:t>
            </w:r>
          </w:p>
        </w:tc>
        <w:tc>
          <w:tcPr>
            <w:tcW w:w="1833" w:type="dxa"/>
          </w:tcPr>
          <w:p w14:paraId="1F013D5C" w14:textId="77777777" w:rsidR="00B40384" w:rsidRPr="00B40384" w:rsidRDefault="00B40384" w:rsidP="00B4038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Cs/>
                <w:sz w:val="32"/>
                <w:szCs w:val="32"/>
              </w:rPr>
            </w:pPr>
            <w:r w:rsidRPr="00B40384">
              <w:rPr>
                <w:rFonts w:ascii="Arial" w:hAnsi="Arial" w:cs="Arial"/>
                <w:b/>
                <w:iCs/>
                <w:sz w:val="32"/>
                <w:szCs w:val="32"/>
              </w:rPr>
              <w:t>Estimate</w:t>
            </w:r>
          </w:p>
        </w:tc>
        <w:tc>
          <w:tcPr>
            <w:tcW w:w="1817" w:type="dxa"/>
          </w:tcPr>
          <w:p w14:paraId="0D9BBFFA" w14:textId="77777777" w:rsidR="00B40384" w:rsidRPr="00B40384" w:rsidRDefault="00B40384" w:rsidP="00B4038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Cs/>
                <w:sz w:val="32"/>
                <w:szCs w:val="32"/>
              </w:rPr>
            </w:pPr>
            <w:r w:rsidRPr="00B40384">
              <w:rPr>
                <w:rFonts w:ascii="Arial" w:hAnsi="Arial" w:cs="Arial"/>
                <w:b/>
                <w:iCs/>
                <w:sz w:val="32"/>
                <w:szCs w:val="32"/>
              </w:rPr>
              <w:t>Cubes in Bottom Layer</w:t>
            </w:r>
          </w:p>
        </w:tc>
        <w:tc>
          <w:tcPr>
            <w:tcW w:w="1826" w:type="dxa"/>
          </w:tcPr>
          <w:p w14:paraId="2B208D39" w14:textId="77777777" w:rsidR="00B40384" w:rsidRPr="00B40384" w:rsidRDefault="00B40384" w:rsidP="00B4038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Cs/>
                <w:sz w:val="32"/>
                <w:szCs w:val="32"/>
              </w:rPr>
            </w:pPr>
            <w:r w:rsidRPr="00B40384">
              <w:rPr>
                <w:rFonts w:ascii="Arial" w:hAnsi="Arial" w:cs="Arial"/>
                <w:b/>
                <w:iCs/>
                <w:sz w:val="32"/>
                <w:szCs w:val="32"/>
              </w:rPr>
              <w:t>Number of Layers</w:t>
            </w:r>
          </w:p>
        </w:tc>
        <w:tc>
          <w:tcPr>
            <w:tcW w:w="2108" w:type="dxa"/>
          </w:tcPr>
          <w:p w14:paraId="1AD68E6A" w14:textId="77777777" w:rsidR="00B40384" w:rsidRPr="00B40384" w:rsidRDefault="00B40384" w:rsidP="00B4038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Cs/>
                <w:sz w:val="32"/>
                <w:szCs w:val="32"/>
              </w:rPr>
            </w:pPr>
            <w:r w:rsidRPr="00B40384">
              <w:rPr>
                <w:rFonts w:ascii="Arial" w:hAnsi="Arial" w:cs="Arial"/>
                <w:b/>
                <w:iCs/>
                <w:sz w:val="32"/>
                <w:szCs w:val="32"/>
              </w:rPr>
              <w:t>Volume</w:t>
            </w:r>
          </w:p>
        </w:tc>
      </w:tr>
      <w:tr w:rsidR="00B40384" w14:paraId="3FCADB6C" w14:textId="77777777" w:rsidTr="007E6004">
        <w:trPr>
          <w:trHeight w:val="1281"/>
        </w:trPr>
        <w:tc>
          <w:tcPr>
            <w:tcW w:w="1772" w:type="dxa"/>
          </w:tcPr>
          <w:p w14:paraId="1E8B0DE2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1833" w:type="dxa"/>
          </w:tcPr>
          <w:p w14:paraId="57A06660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1817" w:type="dxa"/>
          </w:tcPr>
          <w:p w14:paraId="3F845175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1826" w:type="dxa"/>
          </w:tcPr>
          <w:p w14:paraId="5235D483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2108" w:type="dxa"/>
          </w:tcPr>
          <w:p w14:paraId="76268BB7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</w:tr>
      <w:tr w:rsidR="00B40384" w14:paraId="6842E0B4" w14:textId="77777777" w:rsidTr="007E6004">
        <w:trPr>
          <w:trHeight w:val="1281"/>
        </w:trPr>
        <w:tc>
          <w:tcPr>
            <w:tcW w:w="1772" w:type="dxa"/>
          </w:tcPr>
          <w:p w14:paraId="6450A675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1833" w:type="dxa"/>
          </w:tcPr>
          <w:p w14:paraId="050EC9BF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1817" w:type="dxa"/>
          </w:tcPr>
          <w:p w14:paraId="235E65CD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1826" w:type="dxa"/>
          </w:tcPr>
          <w:p w14:paraId="777432E6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2108" w:type="dxa"/>
          </w:tcPr>
          <w:p w14:paraId="3FD1A20F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</w:tr>
      <w:tr w:rsidR="00B40384" w14:paraId="6163A409" w14:textId="77777777" w:rsidTr="007E6004">
        <w:trPr>
          <w:trHeight w:val="1281"/>
        </w:trPr>
        <w:tc>
          <w:tcPr>
            <w:tcW w:w="1772" w:type="dxa"/>
          </w:tcPr>
          <w:p w14:paraId="68B34FA0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1833" w:type="dxa"/>
          </w:tcPr>
          <w:p w14:paraId="42029F17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1817" w:type="dxa"/>
          </w:tcPr>
          <w:p w14:paraId="799E19C2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1826" w:type="dxa"/>
          </w:tcPr>
          <w:p w14:paraId="414F109A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  <w:tc>
          <w:tcPr>
            <w:tcW w:w="2108" w:type="dxa"/>
          </w:tcPr>
          <w:p w14:paraId="113CB7CB" w14:textId="77777777" w:rsidR="00B40384" w:rsidRDefault="00B40384" w:rsidP="00E26251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Cs/>
                <w:iCs/>
                <w:sz w:val="28"/>
                <w:szCs w:val="28"/>
              </w:rPr>
            </w:pPr>
          </w:p>
        </w:tc>
      </w:tr>
    </w:tbl>
    <w:p w14:paraId="4698DD70" w14:textId="77777777" w:rsidR="00B40384" w:rsidRPr="00B40384" w:rsidRDefault="00B40384" w:rsidP="00B40384">
      <w:pPr>
        <w:pStyle w:val="NL"/>
      </w:pPr>
    </w:p>
    <w:p w14:paraId="7173E84D" w14:textId="77777777" w:rsidR="00B40384" w:rsidRPr="00B40384" w:rsidRDefault="00B40384" w:rsidP="00B40384">
      <w:pPr>
        <w:pStyle w:val="NL"/>
      </w:pPr>
      <w:r w:rsidRPr="00B40384">
        <w:t>Order from least to greatest volume:</w:t>
      </w:r>
    </w:p>
    <w:p w14:paraId="2A0114E0" w14:textId="77777777" w:rsidR="00622646" w:rsidRDefault="00622646" w:rsidP="00370BC5">
      <w:pPr>
        <w:pStyle w:val="NL"/>
      </w:pPr>
    </w:p>
    <w:sectPr w:rsidR="00622646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3733F" w14:textId="77777777" w:rsidR="00C71BFC" w:rsidRDefault="00C71BFC" w:rsidP="00D34720">
      <w:r>
        <w:separator/>
      </w:r>
    </w:p>
  </w:endnote>
  <w:endnote w:type="continuationSeparator" w:id="0">
    <w:p w14:paraId="6CD67170" w14:textId="77777777" w:rsidR="00C71BFC" w:rsidRDefault="00C71BF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0E6D" w14:textId="6BF2373A" w:rsidR="00C43F90" w:rsidRDefault="00C43F90" w:rsidP="00C43F9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BD0C6F">
      <w:rPr>
        <w:rFonts w:ascii="Arial" w:hAnsi="Arial" w:cs="Arial"/>
        <w:b/>
        <w:sz w:val="15"/>
        <w:szCs w:val="15"/>
      </w:rPr>
      <w:t>6</w:t>
    </w:r>
    <w:r w:rsidR="00746AF8">
      <w:rPr>
        <w:rFonts w:ascii="Arial" w:hAnsi="Arial" w:cs="Arial"/>
        <w:b/>
        <w:sz w:val="15"/>
        <w:szCs w:val="15"/>
      </w:rPr>
      <w:t xml:space="preserve"> Alberta</w:t>
    </w:r>
    <w:r w:rsidR="007E6004">
      <w:rPr>
        <w:rFonts w:ascii="Arial" w:hAnsi="Arial" w:cs="Arial"/>
        <w:b/>
        <w:sz w:val="15"/>
        <w:szCs w:val="15"/>
      </w:rPr>
      <w:t xml:space="preserve">, </w:t>
    </w:r>
    <w:proofErr w:type="gramStart"/>
    <w:r w:rsidR="00BD0C6F">
      <w:rPr>
        <w:rFonts w:ascii="Arial" w:hAnsi="Arial" w:cs="Arial"/>
        <w:b/>
        <w:i/>
        <w:iCs/>
        <w:sz w:val="15"/>
        <w:szCs w:val="15"/>
      </w:rPr>
      <w:t>Area</w:t>
    </w:r>
    <w:proofErr w:type="gramEnd"/>
    <w:r w:rsidR="00BD0C6F">
      <w:rPr>
        <w:rFonts w:ascii="Arial" w:hAnsi="Arial" w:cs="Arial"/>
        <w:b/>
        <w:i/>
        <w:iCs/>
        <w:sz w:val="15"/>
        <w:szCs w:val="15"/>
      </w:rPr>
      <w:t xml:space="preserve"> </w:t>
    </w:r>
    <w:r w:rsidR="007E6004" w:rsidRPr="007E6004">
      <w:rPr>
        <w:rFonts w:ascii="Arial" w:hAnsi="Arial" w:cs="Arial"/>
        <w:b/>
        <w:i/>
        <w:iCs/>
        <w:sz w:val="15"/>
        <w:szCs w:val="15"/>
      </w:rPr>
      <w:t>and Volume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63D957F" w:rsidR="00D34720" w:rsidRPr="00C43F90" w:rsidRDefault="00C43F90" w:rsidP="00C43F9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3D2B6BD" wp14:editId="25B95B6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BD0C6F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00F3" w14:textId="77777777" w:rsidR="00C71BFC" w:rsidRDefault="00C71BFC" w:rsidP="00D34720">
      <w:r>
        <w:separator/>
      </w:r>
    </w:p>
  </w:footnote>
  <w:footnote w:type="continuationSeparator" w:id="0">
    <w:p w14:paraId="73ACE147" w14:textId="77777777" w:rsidR="00C71BFC" w:rsidRDefault="00C71BF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A4000"/>
    <w:rsid w:val="000B54BA"/>
    <w:rsid w:val="000C4501"/>
    <w:rsid w:val="00116790"/>
    <w:rsid w:val="00165C8E"/>
    <w:rsid w:val="0017584D"/>
    <w:rsid w:val="001903DB"/>
    <w:rsid w:val="001C04A3"/>
    <w:rsid w:val="001D2128"/>
    <w:rsid w:val="001E0F06"/>
    <w:rsid w:val="001F7C12"/>
    <w:rsid w:val="00211CA8"/>
    <w:rsid w:val="00257E5C"/>
    <w:rsid w:val="0029002B"/>
    <w:rsid w:val="002A53CB"/>
    <w:rsid w:val="002A62A0"/>
    <w:rsid w:val="002D4236"/>
    <w:rsid w:val="00302359"/>
    <w:rsid w:val="00310BD3"/>
    <w:rsid w:val="0033109D"/>
    <w:rsid w:val="00336AA3"/>
    <w:rsid w:val="00336D11"/>
    <w:rsid w:val="00342C63"/>
    <w:rsid w:val="00366CCD"/>
    <w:rsid w:val="00370BC5"/>
    <w:rsid w:val="00383490"/>
    <w:rsid w:val="003E7825"/>
    <w:rsid w:val="0040342B"/>
    <w:rsid w:val="00406998"/>
    <w:rsid w:val="00407A87"/>
    <w:rsid w:val="00415496"/>
    <w:rsid w:val="00422558"/>
    <w:rsid w:val="00430A20"/>
    <w:rsid w:val="00436C5D"/>
    <w:rsid w:val="0045190C"/>
    <w:rsid w:val="00461D9C"/>
    <w:rsid w:val="00463801"/>
    <w:rsid w:val="00486E6F"/>
    <w:rsid w:val="004977E1"/>
    <w:rsid w:val="004A29D4"/>
    <w:rsid w:val="004D528E"/>
    <w:rsid w:val="00502182"/>
    <w:rsid w:val="00504811"/>
    <w:rsid w:val="00533230"/>
    <w:rsid w:val="00553FFF"/>
    <w:rsid w:val="0056498A"/>
    <w:rsid w:val="005A2DFB"/>
    <w:rsid w:val="005B49B7"/>
    <w:rsid w:val="005C0E80"/>
    <w:rsid w:val="005C5172"/>
    <w:rsid w:val="005C666B"/>
    <w:rsid w:val="0060656B"/>
    <w:rsid w:val="00617F78"/>
    <w:rsid w:val="00622646"/>
    <w:rsid w:val="00647880"/>
    <w:rsid w:val="00677CDA"/>
    <w:rsid w:val="00680E34"/>
    <w:rsid w:val="00696EE0"/>
    <w:rsid w:val="006A71C8"/>
    <w:rsid w:val="006C528F"/>
    <w:rsid w:val="006D30AA"/>
    <w:rsid w:val="006D480C"/>
    <w:rsid w:val="006F4E10"/>
    <w:rsid w:val="00736C10"/>
    <w:rsid w:val="00746AF8"/>
    <w:rsid w:val="0076292A"/>
    <w:rsid w:val="00767914"/>
    <w:rsid w:val="00767BFC"/>
    <w:rsid w:val="007730CB"/>
    <w:rsid w:val="007E6004"/>
    <w:rsid w:val="00801B22"/>
    <w:rsid w:val="008121C7"/>
    <w:rsid w:val="00815073"/>
    <w:rsid w:val="00825DAC"/>
    <w:rsid w:val="00836AE6"/>
    <w:rsid w:val="00873135"/>
    <w:rsid w:val="008B6E39"/>
    <w:rsid w:val="008E5725"/>
    <w:rsid w:val="008F44DF"/>
    <w:rsid w:val="00904C31"/>
    <w:rsid w:val="0094230B"/>
    <w:rsid w:val="009616D0"/>
    <w:rsid w:val="00961B72"/>
    <w:rsid w:val="009706D6"/>
    <w:rsid w:val="009A033A"/>
    <w:rsid w:val="009B090B"/>
    <w:rsid w:val="009D2C37"/>
    <w:rsid w:val="00A453D3"/>
    <w:rsid w:val="00AB31BD"/>
    <w:rsid w:val="00AB5722"/>
    <w:rsid w:val="00AD180C"/>
    <w:rsid w:val="00AE3EBA"/>
    <w:rsid w:val="00B01903"/>
    <w:rsid w:val="00B045C2"/>
    <w:rsid w:val="00B25D65"/>
    <w:rsid w:val="00B40384"/>
    <w:rsid w:val="00B4362B"/>
    <w:rsid w:val="00B52CC5"/>
    <w:rsid w:val="00B63D57"/>
    <w:rsid w:val="00B920FB"/>
    <w:rsid w:val="00BA4864"/>
    <w:rsid w:val="00BD0C6F"/>
    <w:rsid w:val="00BD4C02"/>
    <w:rsid w:val="00BD4FDE"/>
    <w:rsid w:val="00C3059F"/>
    <w:rsid w:val="00C43F90"/>
    <w:rsid w:val="00C6481E"/>
    <w:rsid w:val="00C7000D"/>
    <w:rsid w:val="00C71BFC"/>
    <w:rsid w:val="00C75574"/>
    <w:rsid w:val="00C80188"/>
    <w:rsid w:val="00C94FB5"/>
    <w:rsid w:val="00C96742"/>
    <w:rsid w:val="00CD1D5C"/>
    <w:rsid w:val="00CE74B1"/>
    <w:rsid w:val="00D01712"/>
    <w:rsid w:val="00D34720"/>
    <w:rsid w:val="00D35DEF"/>
    <w:rsid w:val="00D61387"/>
    <w:rsid w:val="00D92395"/>
    <w:rsid w:val="00DB5B93"/>
    <w:rsid w:val="00DB61AE"/>
    <w:rsid w:val="00DD3693"/>
    <w:rsid w:val="00DE159E"/>
    <w:rsid w:val="00DF5067"/>
    <w:rsid w:val="00E1030E"/>
    <w:rsid w:val="00E155B4"/>
    <w:rsid w:val="00E50AE2"/>
    <w:rsid w:val="00E63D8F"/>
    <w:rsid w:val="00E77ED1"/>
    <w:rsid w:val="00E86746"/>
    <w:rsid w:val="00EC34F9"/>
    <w:rsid w:val="00ED6C0E"/>
    <w:rsid w:val="00EE511B"/>
    <w:rsid w:val="00F307F6"/>
    <w:rsid w:val="00F30B77"/>
    <w:rsid w:val="00F42266"/>
    <w:rsid w:val="00F50293"/>
    <w:rsid w:val="00F80C41"/>
    <w:rsid w:val="00FE583C"/>
    <w:rsid w:val="0E06B2D3"/>
    <w:rsid w:val="12C7C811"/>
    <w:rsid w:val="2F74A16C"/>
    <w:rsid w:val="324F51D2"/>
    <w:rsid w:val="331599B8"/>
    <w:rsid w:val="4D71FA33"/>
    <w:rsid w:val="4EAFEFAE"/>
    <w:rsid w:val="736F122C"/>
    <w:rsid w:val="7595D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80E34"/>
    <w:rPr>
      <w:i/>
      <w:iCs/>
    </w:rPr>
  </w:style>
  <w:style w:type="paragraph" w:customStyle="1" w:styleId="NL">
    <w:name w:val="NL"/>
    <w:basedOn w:val="Normal"/>
    <w:qFormat/>
    <w:rsid w:val="00370BC5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7E600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BD0C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5138EC-36D6-4C9F-9A45-B2F77214A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Erin O'Brien</cp:lastModifiedBy>
  <cp:revision>5</cp:revision>
  <cp:lastPrinted>2020-09-01T15:30:00Z</cp:lastPrinted>
  <dcterms:created xsi:type="dcterms:W3CDTF">2023-06-19T13:57:00Z</dcterms:created>
  <dcterms:modified xsi:type="dcterms:W3CDTF">2023-08-14T20:59:00Z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