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80354" w14:textId="19D43D5E" w:rsidR="00C4117C" w:rsidRPr="006465AA" w:rsidRDefault="006465AA" w:rsidP="00F555B6">
      <w:pPr>
        <w:spacing w:after="40"/>
        <w:jc w:val="center"/>
        <w:textAlignment w:val="baseline"/>
        <w:rPr>
          <w:rFonts w:ascii="Open Sans" w:eastAsia="Open Sans" w:hAnsi="Open Sans" w:cs="Open Sans"/>
          <w:sz w:val="20"/>
          <w:szCs w:val="20"/>
        </w:rPr>
      </w:pPr>
      <w:r>
        <w:rPr>
          <w:noProof/>
          <w:color w:val="2B579A"/>
          <w:shd w:val="clear" w:color="auto" w:fill="E6E6E6"/>
          <w:lang w:val="en-US"/>
        </w:rPr>
        <w:drawing>
          <wp:anchor distT="0" distB="0" distL="114300" distR="114300" simplePos="0" relativeHeight="251658240" behindDoc="0" locked="0" layoutInCell="1" allowOverlap="1" wp14:anchorId="4998F5AC" wp14:editId="22EA64D1">
            <wp:simplePos x="0" y="0"/>
            <wp:positionH relativeFrom="margin">
              <wp:align>center</wp:align>
            </wp:positionH>
            <wp:positionV relativeFrom="page">
              <wp:posOffset>361950</wp:posOffset>
            </wp:positionV>
            <wp:extent cx="1360805" cy="522605"/>
            <wp:effectExtent l="0" t="0" r="0" b="0"/>
            <wp:wrapSquare wrapText="bothSides"/>
            <wp:docPr id="1960136780" name="Picture 196013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136780"/>
                    <pic:cNvPicPr/>
                  </pic:nvPicPr>
                  <pic:blipFill>
                    <a:blip r:embed="rId10">
                      <a:extLst>
                        <a:ext uri="{28A0092B-C50C-407E-A947-70E740481C1C}">
                          <a14:useLocalDpi xmlns:a14="http://schemas.microsoft.com/office/drawing/2010/main" val="0"/>
                        </a:ext>
                      </a:extLst>
                    </a:blip>
                    <a:stretch>
                      <a:fillRect/>
                    </a:stretch>
                  </pic:blipFill>
                  <pic:spPr>
                    <a:xfrm>
                      <a:off x="0" y="0"/>
                      <a:ext cx="1360805" cy="522605"/>
                    </a:xfrm>
                    <a:prstGeom prst="rect">
                      <a:avLst/>
                    </a:prstGeom>
                  </pic:spPr>
                </pic:pic>
              </a:graphicData>
            </a:graphic>
            <wp14:sizeRelH relativeFrom="page">
              <wp14:pctWidth>0</wp14:pctWidth>
            </wp14:sizeRelH>
            <wp14:sizeRelV relativeFrom="page">
              <wp14:pctHeight>0</wp14:pctHeight>
            </wp14:sizeRelV>
          </wp:anchor>
        </w:drawing>
      </w:r>
      <w:r w:rsidR="00C4117C" w:rsidRPr="006465AA">
        <w:rPr>
          <w:rFonts w:ascii="Open Sans" w:eastAsia="Open Sans" w:hAnsi="Open Sans" w:cs="Open Sans"/>
          <w:b/>
          <w:bCs/>
          <w:sz w:val="20"/>
          <w:szCs w:val="20"/>
          <w:lang w:val="en-US"/>
        </w:rPr>
        <w:t>Mathology </w:t>
      </w:r>
      <w:r w:rsidR="0037596F" w:rsidRPr="006465AA">
        <w:rPr>
          <w:rFonts w:ascii="Open Sans" w:eastAsia="Open Sans" w:hAnsi="Open Sans" w:cs="Open Sans"/>
          <w:b/>
          <w:bCs/>
          <w:sz w:val="20"/>
          <w:szCs w:val="20"/>
          <w:lang w:val="en-US"/>
        </w:rPr>
        <w:t>2</w:t>
      </w:r>
      <w:r w:rsidR="00C4117C" w:rsidRPr="006465AA">
        <w:rPr>
          <w:rFonts w:ascii="Open Sans" w:eastAsia="Open Sans" w:hAnsi="Open Sans" w:cs="Open Sans"/>
          <w:b/>
          <w:bCs/>
          <w:sz w:val="20"/>
          <w:szCs w:val="20"/>
          <w:lang w:val="en-US"/>
        </w:rPr>
        <w:t xml:space="preserve"> and Ontario Ministry</w:t>
      </w:r>
      <w:r w:rsidR="001E60C5">
        <w:rPr>
          <w:rFonts w:ascii="Open Sans" w:eastAsia="Open Sans" w:hAnsi="Open Sans" w:cs="Open Sans"/>
          <w:b/>
          <w:bCs/>
          <w:sz w:val="20"/>
          <w:szCs w:val="20"/>
          <w:lang w:val="en-US"/>
        </w:rPr>
        <w:t xml:space="preserve"> of Education</w:t>
      </w:r>
      <w:r w:rsidR="00C4117C" w:rsidRPr="006465AA">
        <w:rPr>
          <w:rFonts w:ascii="Open Sans" w:eastAsia="Open Sans" w:hAnsi="Open Sans" w:cs="Open Sans"/>
          <w:b/>
          <w:bCs/>
          <w:sz w:val="20"/>
          <w:szCs w:val="20"/>
          <w:lang w:val="en-US"/>
        </w:rPr>
        <w:t xml:space="preserve"> Long Range Plan</w:t>
      </w:r>
      <w:r w:rsidR="001E60C5">
        <w:rPr>
          <w:rFonts w:ascii="Open Sans" w:eastAsia="Open Sans" w:hAnsi="Open Sans" w:cs="Open Sans"/>
          <w:b/>
          <w:bCs/>
          <w:sz w:val="20"/>
          <w:szCs w:val="20"/>
          <w:lang w:val="en-US"/>
        </w:rPr>
        <w:t>:</w:t>
      </w:r>
      <w:bookmarkStart w:id="0" w:name="_GoBack"/>
      <w:bookmarkEnd w:id="0"/>
      <w:r w:rsidR="00C4117C" w:rsidRPr="006465AA">
        <w:rPr>
          <w:rFonts w:ascii="Open Sans" w:eastAsia="Open Sans" w:hAnsi="Open Sans" w:cs="Open Sans"/>
          <w:b/>
          <w:bCs/>
          <w:sz w:val="20"/>
          <w:szCs w:val="20"/>
          <w:lang w:val="en-US"/>
        </w:rPr>
        <w:t xml:space="preserve"> by </w:t>
      </w:r>
      <w:r w:rsidR="5EE8B84A" w:rsidRPr="006465AA">
        <w:rPr>
          <w:rFonts w:ascii="Open Sans" w:eastAsia="Open Sans" w:hAnsi="Open Sans" w:cs="Open Sans"/>
          <w:b/>
          <w:bCs/>
          <w:sz w:val="20"/>
          <w:szCs w:val="20"/>
          <w:lang w:val="en-US"/>
        </w:rPr>
        <w:t>Question</w:t>
      </w:r>
    </w:p>
    <w:tbl>
      <w:tblPr>
        <w:tblW w:w="13821" w:type="dxa"/>
        <w:tblLayout w:type="fixed"/>
        <w:tblLook w:val="04A0" w:firstRow="1" w:lastRow="0" w:firstColumn="1" w:lastColumn="0" w:noHBand="0" w:noVBand="1"/>
      </w:tblPr>
      <w:tblGrid>
        <w:gridCol w:w="4365"/>
        <w:gridCol w:w="3565"/>
        <w:gridCol w:w="5885"/>
        <w:gridCol w:w="6"/>
      </w:tblGrid>
      <w:tr w:rsidR="74D2C308" w:rsidRPr="006465AA" w14:paraId="5F920F4F" w14:textId="77777777" w:rsidTr="00A25FA9">
        <w:trPr>
          <w:gridAfter w:val="1"/>
          <w:wAfter w:w="6" w:type="dxa"/>
        </w:trPr>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2AF9A7F3" w14:textId="77DEC0A5" w:rsidR="74D2C308" w:rsidRPr="006465AA" w:rsidRDefault="74D2C308" w:rsidP="00F555B6">
            <w:pPr>
              <w:contextualSpacing/>
              <w:jc w:val="center"/>
              <w:rPr>
                <w:rFonts w:ascii="Open Sans" w:eastAsia="Open Sans" w:hAnsi="Open Sans" w:cs="Open Sans"/>
                <w:color w:val="000000" w:themeColor="text1"/>
                <w:sz w:val="20"/>
                <w:szCs w:val="20"/>
              </w:rPr>
            </w:pPr>
            <w:r w:rsidRPr="006465AA">
              <w:rPr>
                <w:rFonts w:ascii="Open Sans" w:eastAsia="Open Sans" w:hAnsi="Open Sans" w:cs="Open Sans"/>
                <w:b/>
                <w:bCs/>
                <w:color w:val="000000" w:themeColor="text1"/>
                <w:sz w:val="20"/>
                <w:szCs w:val="20"/>
                <w:lang w:val="en-US"/>
              </w:rPr>
              <w:t>Ontario Ministry Long Range Plan</w:t>
            </w:r>
            <w:r w:rsidRPr="006465AA">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7CE076A0" w14:textId="6EC3488C" w:rsidR="74D2C308" w:rsidRPr="006465AA" w:rsidRDefault="74D2C308" w:rsidP="00F555B6">
            <w:pPr>
              <w:contextualSpacing/>
              <w:jc w:val="center"/>
              <w:rPr>
                <w:rFonts w:ascii="Open Sans" w:eastAsia="Open Sans" w:hAnsi="Open Sans" w:cs="Open Sans"/>
                <w:color w:val="000000" w:themeColor="text1"/>
                <w:sz w:val="20"/>
                <w:szCs w:val="20"/>
              </w:rPr>
            </w:pPr>
            <w:r w:rsidRPr="006465AA">
              <w:rPr>
                <w:rFonts w:ascii="Open Sans" w:eastAsia="Open Sans" w:hAnsi="Open Sans" w:cs="Open Sans"/>
                <w:b/>
                <w:bCs/>
                <w:color w:val="000000" w:themeColor="text1"/>
                <w:sz w:val="20"/>
                <w:szCs w:val="20"/>
                <w:lang w:val="en-US"/>
              </w:rPr>
              <w:t>Pearson </w:t>
            </w:r>
            <w:r w:rsidRPr="006465AA">
              <w:rPr>
                <w:rFonts w:ascii="Open Sans" w:eastAsia="Open Sans" w:hAnsi="Open Sans" w:cs="Open Sans"/>
                <w:b/>
                <w:bCs/>
                <w:i/>
                <w:iCs/>
                <w:color w:val="000000" w:themeColor="text1"/>
                <w:sz w:val="20"/>
                <w:szCs w:val="20"/>
                <w:lang w:val="en-US"/>
              </w:rPr>
              <w:t>Mathology</w:t>
            </w:r>
            <w:r w:rsidRPr="006465AA">
              <w:rPr>
                <w:rFonts w:ascii="Open Sans" w:eastAsia="Open Sans" w:hAnsi="Open Sans" w:cs="Open Sans"/>
                <w:color w:val="000000" w:themeColor="text1"/>
                <w:sz w:val="20"/>
                <w:szCs w:val="20"/>
              </w:rPr>
              <w:t> </w:t>
            </w:r>
          </w:p>
        </w:tc>
      </w:tr>
      <w:tr w:rsidR="74D2C308" w:rsidRPr="006465AA" w14:paraId="156F6BC9" w14:textId="77777777" w:rsidTr="00A25FA9">
        <w:trPr>
          <w:gridAfter w:val="1"/>
          <w:wAfter w:w="6" w:type="dxa"/>
        </w:trPr>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4FEF573" w14:textId="7BB7CEB3" w:rsidR="3293332F" w:rsidRPr="006465AA" w:rsidRDefault="3293332F" w:rsidP="00F555B6">
            <w:pPr>
              <w:contextualSpacing/>
              <w:jc w:val="center"/>
              <w:rPr>
                <w:rFonts w:ascii="Open Sans" w:eastAsia="Open Sans" w:hAnsi="Open Sans" w:cs="Open Sans"/>
                <w:b/>
                <w:bCs/>
                <w:color w:val="000000" w:themeColor="text1"/>
                <w:sz w:val="20"/>
                <w:szCs w:val="20"/>
              </w:rPr>
            </w:pPr>
            <w:r w:rsidRPr="006465AA">
              <w:rPr>
                <w:rFonts w:ascii="Open Sans" w:eastAsia="Open Sans" w:hAnsi="Open Sans" w:cs="Open Sans"/>
                <w:b/>
                <w:bCs/>
                <w:color w:val="000000" w:themeColor="text1"/>
                <w:sz w:val="20"/>
                <w:szCs w:val="20"/>
              </w:rPr>
              <w:t>Who are we?</w:t>
            </w:r>
          </w:p>
        </w:tc>
        <w:tc>
          <w:tcPr>
            <w:tcW w:w="9450" w:type="dxa"/>
            <w:gridSpan w:val="2"/>
            <w:tcBorders>
              <w:top w:val="single" w:sz="6" w:space="0" w:color="000000" w:themeColor="text1"/>
              <w:left w:val="single" w:sz="6" w:space="0" w:color="000000" w:themeColor="text1"/>
              <w:bottom w:val="outset" w:sz="4" w:space="0" w:color="000000" w:themeColor="text1"/>
              <w:right w:val="single" w:sz="6" w:space="0" w:color="000000" w:themeColor="text1"/>
            </w:tcBorders>
            <w:shd w:val="clear" w:color="auto" w:fill="E7E6E6" w:themeFill="background2"/>
          </w:tcPr>
          <w:p w14:paraId="6214368D" w14:textId="73881265" w:rsidR="74D2C308" w:rsidRPr="006465AA" w:rsidRDefault="74D2C308" w:rsidP="00F555B6">
            <w:pPr>
              <w:contextualSpacing/>
              <w:jc w:val="center"/>
              <w:rPr>
                <w:rFonts w:ascii="Open Sans" w:eastAsia="Open Sans" w:hAnsi="Open Sans" w:cs="Open Sans"/>
                <w:b/>
                <w:bCs/>
                <w:color w:val="000000" w:themeColor="text1"/>
                <w:sz w:val="20"/>
                <w:szCs w:val="20"/>
              </w:rPr>
            </w:pPr>
            <w:r w:rsidRPr="006465AA">
              <w:rPr>
                <w:rFonts w:ascii="Open Sans" w:eastAsia="Open Sans" w:hAnsi="Open Sans" w:cs="Open Sans"/>
                <w:b/>
                <w:bCs/>
                <w:color w:val="000000" w:themeColor="text1"/>
                <w:sz w:val="20"/>
                <w:szCs w:val="20"/>
              </w:rPr>
              <w:t>Big Ideas</w:t>
            </w:r>
          </w:p>
          <w:p w14:paraId="138A7033" w14:textId="3D0290E4" w:rsidR="001A06F1" w:rsidRPr="00E27770" w:rsidRDefault="001A06F1" w:rsidP="00803FA6">
            <w:pPr>
              <w:pStyle w:val="ListParagraph"/>
              <w:numPr>
                <w:ilvl w:val="0"/>
                <w:numId w:val="1"/>
              </w:numPr>
              <w:spacing w:after="0" w:line="240" w:lineRule="auto"/>
              <w:ind w:left="210" w:hanging="153"/>
              <w:rPr>
                <w:rFonts w:ascii="Open Sans" w:eastAsia="Open Sans" w:hAnsi="Open Sans" w:cs="Open Sans"/>
                <w:b/>
                <w:bCs/>
              </w:rPr>
            </w:pPr>
            <w:r w:rsidRPr="00E27770">
              <w:rPr>
                <w:rFonts w:ascii="Open Sans" w:eastAsia="Open Sans" w:hAnsi="Open Sans" w:cs="Open Sans"/>
                <w:b/>
                <w:bCs/>
              </w:rPr>
              <w:t>Formulating questions, collecting data, and consolidating data in visual and graphical displays help us</w:t>
            </w:r>
            <w:r w:rsidR="00E27770">
              <w:rPr>
                <w:rFonts w:ascii="Open Sans" w:eastAsia="Open Sans" w:hAnsi="Open Sans" w:cs="Open Sans"/>
                <w:b/>
                <w:bCs/>
              </w:rPr>
              <w:t xml:space="preserve"> </w:t>
            </w:r>
            <w:r w:rsidRPr="00E27770">
              <w:rPr>
                <w:rFonts w:ascii="Open Sans" w:eastAsia="Open Sans" w:hAnsi="Open Sans" w:cs="Open Sans"/>
                <w:b/>
                <w:bCs/>
              </w:rPr>
              <w:t>understand, predict, and interpret situations that involve uncertainty, variability, and randomness.</w:t>
            </w:r>
          </w:p>
          <w:p w14:paraId="3A2E21FB" w14:textId="723A1752" w:rsidR="001A06F1" w:rsidRPr="00E27770" w:rsidRDefault="001A06F1" w:rsidP="00803FA6">
            <w:pPr>
              <w:pStyle w:val="ListParagraph"/>
              <w:numPr>
                <w:ilvl w:val="0"/>
                <w:numId w:val="1"/>
              </w:numPr>
              <w:spacing w:after="0" w:line="240" w:lineRule="auto"/>
              <w:ind w:left="210" w:hanging="153"/>
              <w:rPr>
                <w:rFonts w:ascii="Open Sans" w:eastAsia="Open Sans" w:hAnsi="Open Sans" w:cs="Open Sans"/>
                <w:b/>
                <w:bCs/>
              </w:rPr>
            </w:pPr>
            <w:r w:rsidRPr="00E27770">
              <w:rPr>
                <w:rFonts w:ascii="Open Sans" w:eastAsia="Open Sans" w:hAnsi="Open Sans" w:cs="Open Sans"/>
                <w:b/>
                <w:bCs/>
              </w:rPr>
              <w:t>Numbers tell us how many and how much.</w:t>
            </w:r>
          </w:p>
          <w:p w14:paraId="70002CCB" w14:textId="791D24C7" w:rsidR="74D2C308" w:rsidRPr="00E27770" w:rsidRDefault="00274114" w:rsidP="00803FA6">
            <w:pPr>
              <w:pStyle w:val="ListParagraph"/>
              <w:numPr>
                <w:ilvl w:val="0"/>
                <w:numId w:val="1"/>
              </w:numPr>
              <w:spacing w:after="0" w:line="240" w:lineRule="auto"/>
              <w:ind w:left="210" w:hanging="153"/>
              <w:rPr>
                <w:rFonts w:ascii="Open Sans" w:eastAsia="Open Sans" w:hAnsi="Open Sans" w:cs="Open Sans"/>
              </w:rPr>
            </w:pPr>
            <w:r w:rsidRPr="00E27770">
              <w:rPr>
                <w:rFonts w:ascii="Open Sans" w:eastAsia="Open Sans" w:hAnsi="Open Sans" w:cs="Open Sans"/>
                <w:b/>
                <w:bCs/>
              </w:rPr>
              <w:t>Objects can be located in space and viewed from multiple perspectives.</w:t>
            </w:r>
          </w:p>
        </w:tc>
      </w:tr>
      <w:tr w:rsidR="008F5CF3" w14:paraId="0C9AF2FE" w14:textId="77777777" w:rsidTr="00A25FA9">
        <w:trPr>
          <w:gridAfter w:val="1"/>
          <w:wAfter w:w="6" w:type="dxa"/>
        </w:trPr>
        <w:tc>
          <w:tcPr>
            <w:tcW w:w="13815" w:type="dxa"/>
            <w:gridSpan w:val="3"/>
            <w:tcBorders>
              <w:top w:val="single" w:sz="6" w:space="0" w:color="000000" w:themeColor="text1"/>
              <w:left w:val="single" w:sz="6" w:space="0" w:color="000000" w:themeColor="text1"/>
              <w:bottom w:val="outset" w:sz="4" w:space="0" w:color="auto"/>
              <w:right w:val="single" w:sz="6" w:space="0" w:color="000000" w:themeColor="text1"/>
            </w:tcBorders>
            <w:shd w:val="clear" w:color="auto" w:fill="auto"/>
          </w:tcPr>
          <w:p w14:paraId="231C37F2" w14:textId="6F8818DA" w:rsidR="008F5CF3" w:rsidRPr="008F5CF3" w:rsidRDefault="008F5CF3" w:rsidP="008F5CF3">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September</w:t>
            </w:r>
          </w:p>
        </w:tc>
      </w:tr>
      <w:tr w:rsidR="00F555B6" w14:paraId="12747FB1" w14:textId="77777777" w:rsidTr="0018129B">
        <w:tc>
          <w:tcPr>
            <w:tcW w:w="4365" w:type="dxa"/>
            <w:tcBorders>
              <w:top w:val="single" w:sz="6" w:space="0" w:color="000000" w:themeColor="text1"/>
              <w:left w:val="single" w:sz="6" w:space="0" w:color="000000" w:themeColor="text1"/>
              <w:bottom w:val="outset" w:sz="4" w:space="0" w:color="auto"/>
              <w:right w:val="single" w:sz="6" w:space="0" w:color="000000" w:themeColor="text1"/>
            </w:tcBorders>
            <w:shd w:val="clear" w:color="auto" w:fill="C5E0B3" w:themeFill="accent6" w:themeFillTint="66"/>
          </w:tcPr>
          <w:p w14:paraId="5637FDFB" w14:textId="346FEE4B" w:rsidR="00F555B6" w:rsidRPr="00A907F7" w:rsidRDefault="00F555B6"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p>
        </w:tc>
        <w:tc>
          <w:tcPr>
            <w:tcW w:w="3565" w:type="dxa"/>
            <w:tcBorders>
              <w:top w:val="outset" w:sz="4" w:space="0" w:color="000000" w:themeColor="text1"/>
              <w:left w:val="single" w:sz="6" w:space="0" w:color="000000" w:themeColor="text1"/>
              <w:bottom w:val="outset" w:sz="4" w:space="0" w:color="auto"/>
              <w:right w:val="single" w:sz="6" w:space="0" w:color="000000" w:themeColor="text1"/>
            </w:tcBorders>
            <w:shd w:val="clear" w:color="auto" w:fill="C5E0B3" w:themeFill="accent6" w:themeFillTint="66"/>
          </w:tcPr>
          <w:p w14:paraId="7092850E" w14:textId="5632D67B" w:rsidR="00F555B6" w:rsidRPr="00A907F7" w:rsidRDefault="00F555B6"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891" w:type="dxa"/>
            <w:gridSpan w:val="2"/>
            <w:tcBorders>
              <w:top w:val="outset" w:sz="4" w:space="0" w:color="000000" w:themeColor="text1"/>
              <w:left w:val="single" w:sz="6" w:space="0" w:color="000000" w:themeColor="text1"/>
              <w:bottom w:val="outset" w:sz="4" w:space="0" w:color="auto"/>
              <w:right w:val="single" w:sz="6" w:space="0" w:color="000000" w:themeColor="text1"/>
            </w:tcBorders>
            <w:shd w:val="clear" w:color="auto" w:fill="C5E0B3" w:themeFill="accent6" w:themeFillTint="66"/>
          </w:tcPr>
          <w:p w14:paraId="71010378" w14:textId="278BE9AD" w:rsidR="00F555B6" w:rsidRPr="00A907F7" w:rsidRDefault="00F555B6"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0B0927" w14:paraId="74871DE7" w14:textId="77777777" w:rsidTr="00A25FA9">
        <w:trPr>
          <w:gridAfter w:val="1"/>
          <w:wAfter w:w="6" w:type="dxa"/>
        </w:trPr>
        <w:tc>
          <w:tcPr>
            <w:tcW w:w="4365" w:type="dxa"/>
            <w:tcBorders>
              <w:top w:val="outset" w:sz="4" w:space="0" w:color="auto"/>
              <w:left w:val="single" w:sz="6" w:space="0" w:color="000000" w:themeColor="text1"/>
              <w:bottom w:val="outset" w:sz="4" w:space="0" w:color="auto"/>
              <w:right w:val="outset" w:sz="4" w:space="0" w:color="auto"/>
            </w:tcBorders>
            <w:shd w:val="clear" w:color="auto" w:fill="auto"/>
          </w:tcPr>
          <w:p w14:paraId="7438CA95" w14:textId="0DFC9709" w:rsidR="000B0927" w:rsidRPr="00A907F7" w:rsidRDefault="000B0927" w:rsidP="00F555B6">
            <w:pPr>
              <w:spacing w:before="60" w:beforeAutospacing="1" w:afterAutospacing="1"/>
              <w:contextualSpacing/>
              <w:rPr>
                <w:rFonts w:ascii="Open Sans" w:eastAsia="Open Sans" w:hAnsi="Open Sans" w:cs="Open Sans"/>
                <w:color w:val="000000" w:themeColor="text1"/>
                <w:sz w:val="20"/>
                <w:szCs w:val="20"/>
              </w:rPr>
            </w:pPr>
          </w:p>
        </w:tc>
        <w:tc>
          <w:tcPr>
            <w:tcW w:w="3565" w:type="dxa"/>
            <w:tcBorders>
              <w:top w:val="outset" w:sz="4" w:space="0" w:color="auto"/>
              <w:left w:val="outset" w:sz="4" w:space="0" w:color="auto"/>
              <w:bottom w:val="outset" w:sz="4" w:space="0" w:color="auto"/>
              <w:right w:val="outset" w:sz="4" w:space="0" w:color="auto"/>
            </w:tcBorders>
          </w:tcPr>
          <w:p w14:paraId="11DDBB03" w14:textId="659B7E4E" w:rsidR="000B0927" w:rsidRPr="00A907F7" w:rsidRDefault="000B0927" w:rsidP="00F555B6">
            <w:pPr>
              <w:spacing w:beforeAutospacing="1" w:afterAutospacing="1"/>
              <w:contextualSpacing/>
              <w:rPr>
                <w:rFonts w:ascii="Open Sans" w:eastAsia="Open Sans" w:hAnsi="Open Sans" w:cs="Open Sans"/>
                <w:color w:val="000000" w:themeColor="text1"/>
                <w:sz w:val="20"/>
                <w:szCs w:val="20"/>
              </w:rPr>
            </w:pPr>
          </w:p>
        </w:tc>
        <w:tc>
          <w:tcPr>
            <w:tcW w:w="5885" w:type="dxa"/>
            <w:tcBorders>
              <w:top w:val="outset" w:sz="4" w:space="0" w:color="auto"/>
              <w:left w:val="outset" w:sz="4" w:space="0" w:color="auto"/>
              <w:bottom w:val="outset" w:sz="4" w:space="0" w:color="auto"/>
              <w:right w:val="single" w:sz="6" w:space="0" w:color="000000" w:themeColor="text1"/>
            </w:tcBorders>
          </w:tcPr>
          <w:p w14:paraId="16C988F2" w14:textId="77777777" w:rsidR="000B0927" w:rsidRPr="00A111E6" w:rsidRDefault="000B0927" w:rsidP="00F555B6">
            <w:pPr>
              <w:contextualSpacing/>
              <w:rPr>
                <w:rFonts w:ascii="Open Sans" w:eastAsia="Open Sans" w:hAnsi="Open Sans" w:cs="Open Sans"/>
                <w:sz w:val="20"/>
                <w:szCs w:val="20"/>
                <w:u w:val="single"/>
              </w:rPr>
            </w:pPr>
            <w:r w:rsidRPr="00A111E6">
              <w:rPr>
                <w:rFonts w:ascii="Open Sans" w:eastAsia="Open Sans" w:hAnsi="Open Sans" w:cs="Open Sans"/>
                <w:sz w:val="20"/>
                <w:szCs w:val="20"/>
                <w:u w:val="single"/>
              </w:rPr>
              <w:t>What Would you Rather?</w:t>
            </w:r>
          </w:p>
          <w:p w14:paraId="048C17ED" w14:textId="55BC508C" w:rsidR="000B0927" w:rsidRPr="00A111E6" w:rsidRDefault="000B0927" w:rsidP="00F555B6">
            <w:pPr>
              <w:contextualSpacing/>
              <w:rPr>
                <w:rFonts w:ascii="Open Sans" w:eastAsia="Open Sans" w:hAnsi="Open Sans" w:cs="Open Sans"/>
                <w:color w:val="000000" w:themeColor="text1"/>
                <w:sz w:val="20"/>
                <w:szCs w:val="20"/>
              </w:rPr>
            </w:pPr>
            <w:r w:rsidRPr="00A111E6">
              <w:rPr>
                <w:rFonts w:ascii="Open Sans" w:eastAsia="Open Sans" w:hAnsi="Open Sans" w:cs="Open Sans"/>
                <w:color w:val="000000" w:themeColor="text1"/>
                <w:sz w:val="20"/>
                <w:szCs w:val="20"/>
              </w:rPr>
              <w:t xml:space="preserve">- compare quantities to 100 </w:t>
            </w:r>
          </w:p>
          <w:p w14:paraId="42B14432" w14:textId="346AF87B" w:rsidR="000B0927" w:rsidRPr="002D71FC" w:rsidRDefault="000B0927" w:rsidP="00F555B6">
            <w:pPr>
              <w:contextualSpacing/>
              <w:rPr>
                <w:rFonts w:ascii="Open Sans" w:eastAsia="Open Sans" w:hAnsi="Open Sans" w:cs="Open Sans"/>
                <w:sz w:val="20"/>
                <w:szCs w:val="20"/>
                <w:highlight w:val="yellow"/>
              </w:rPr>
            </w:pPr>
            <w:r w:rsidRPr="00A111E6">
              <w:rPr>
                <w:rFonts w:ascii="Open Sans" w:eastAsia="Open Sans" w:hAnsi="Open Sans" w:cs="Open Sans"/>
                <w:color w:val="000000" w:themeColor="text1"/>
                <w:sz w:val="20"/>
                <w:szCs w:val="20"/>
              </w:rPr>
              <w:t xml:space="preserve">- estimate and count to 100 </w:t>
            </w:r>
          </w:p>
        </w:tc>
      </w:tr>
      <w:tr w:rsidR="000B0927" w14:paraId="58EE8A7C" w14:textId="77777777" w:rsidTr="00A25FA9">
        <w:trPr>
          <w:gridAfter w:val="1"/>
          <w:wAfter w:w="6" w:type="dxa"/>
        </w:trPr>
        <w:tc>
          <w:tcPr>
            <w:tcW w:w="4365" w:type="dxa"/>
            <w:tcBorders>
              <w:top w:val="outset" w:sz="4" w:space="0" w:color="auto"/>
              <w:left w:val="outset" w:sz="4" w:space="0" w:color="auto"/>
              <w:bottom w:val="outset" w:sz="4" w:space="0" w:color="auto"/>
              <w:right w:val="outset" w:sz="4" w:space="0" w:color="auto"/>
            </w:tcBorders>
            <w:shd w:val="clear" w:color="auto" w:fill="auto"/>
            <w:vAlign w:val="center"/>
          </w:tcPr>
          <w:p w14:paraId="29DEAD62" w14:textId="5730C9CB" w:rsidR="000B0927" w:rsidRPr="00A907F7" w:rsidRDefault="000B0927" w:rsidP="00F555B6">
            <w:pPr>
              <w:spacing w:before="60" w:beforeAutospacing="1" w:afterAutospacing="1"/>
              <w:contextualSpacing/>
              <w:rPr>
                <w:rFonts w:ascii="Open Sans" w:eastAsia="Open Sans" w:hAnsi="Open Sans" w:cs="Open Sans"/>
                <w:color w:val="000000" w:themeColor="text1"/>
                <w:sz w:val="20"/>
                <w:szCs w:val="20"/>
              </w:rPr>
            </w:pPr>
          </w:p>
        </w:tc>
        <w:tc>
          <w:tcPr>
            <w:tcW w:w="3565" w:type="dxa"/>
            <w:tcBorders>
              <w:top w:val="outset" w:sz="4" w:space="0" w:color="auto"/>
              <w:left w:val="outset" w:sz="4" w:space="0" w:color="auto"/>
              <w:bottom w:val="outset" w:sz="4" w:space="0" w:color="auto"/>
              <w:right w:val="outset" w:sz="4" w:space="0" w:color="auto"/>
            </w:tcBorders>
          </w:tcPr>
          <w:p w14:paraId="72B821C3" w14:textId="4FAA018F" w:rsidR="000B0927" w:rsidRPr="00A907F7" w:rsidRDefault="000B0927" w:rsidP="00F555B6">
            <w:pPr>
              <w:contextualSpacing/>
              <w:rPr>
                <w:rFonts w:ascii="Open Sans" w:eastAsia="Open Sans" w:hAnsi="Open Sans" w:cs="Open Sans"/>
                <w:color w:val="000000" w:themeColor="text1"/>
                <w:sz w:val="20"/>
                <w:szCs w:val="20"/>
              </w:rPr>
            </w:pPr>
          </w:p>
        </w:tc>
        <w:tc>
          <w:tcPr>
            <w:tcW w:w="5885" w:type="dxa"/>
            <w:tcBorders>
              <w:top w:val="outset" w:sz="4" w:space="0" w:color="auto"/>
              <w:left w:val="outset" w:sz="4" w:space="0" w:color="auto"/>
              <w:bottom w:val="outset" w:sz="4" w:space="0" w:color="auto"/>
              <w:right w:val="single" w:sz="6" w:space="0" w:color="000000" w:themeColor="text1"/>
            </w:tcBorders>
          </w:tcPr>
          <w:p w14:paraId="602CEC20" w14:textId="77777777" w:rsidR="000B0927" w:rsidRPr="00A111E6" w:rsidRDefault="000B0927" w:rsidP="00F555B6">
            <w:pPr>
              <w:contextualSpacing/>
              <w:rPr>
                <w:rFonts w:ascii="Open Sans" w:eastAsia="Open Sans" w:hAnsi="Open Sans" w:cs="Open Sans"/>
                <w:sz w:val="20"/>
                <w:szCs w:val="20"/>
                <w:u w:val="single"/>
              </w:rPr>
            </w:pPr>
            <w:r w:rsidRPr="00A111E6">
              <w:rPr>
                <w:rFonts w:ascii="Open Sans" w:eastAsia="Open Sans" w:hAnsi="Open Sans" w:cs="Open Sans"/>
                <w:sz w:val="20"/>
                <w:szCs w:val="20"/>
                <w:u w:val="single"/>
              </w:rPr>
              <w:t>Big Buddy Days</w:t>
            </w:r>
            <w:r w:rsidRPr="00A111E6">
              <w:rPr>
                <w:rFonts w:ascii="Open Sans" w:eastAsia="Open Sans" w:hAnsi="Open Sans" w:cs="Open Sans"/>
                <w:sz w:val="20"/>
                <w:szCs w:val="20"/>
              </w:rPr>
              <w:t xml:space="preserve"> </w:t>
            </w:r>
          </w:p>
          <w:p w14:paraId="2895E44B" w14:textId="77777777" w:rsidR="002F2254" w:rsidRPr="00A111E6" w:rsidRDefault="000B0927" w:rsidP="00F555B6">
            <w:pPr>
              <w:contextualSpacing/>
              <w:rPr>
                <w:rFonts w:ascii="Open Sans" w:eastAsia="Open Sans" w:hAnsi="Open Sans" w:cs="Open Sans"/>
                <w:sz w:val="20"/>
                <w:szCs w:val="20"/>
              </w:rPr>
            </w:pPr>
            <w:r w:rsidRPr="00A111E6">
              <w:rPr>
                <w:rFonts w:ascii="Open Sans" w:eastAsia="Open Sans" w:hAnsi="Open Sans" w:cs="Open Sans"/>
                <w:sz w:val="20"/>
                <w:szCs w:val="20"/>
              </w:rPr>
              <w:t>- build pictographs</w:t>
            </w:r>
          </w:p>
          <w:p w14:paraId="1698C3EC" w14:textId="507B631B" w:rsidR="000B0927" w:rsidRPr="002D71FC" w:rsidRDefault="000B0927" w:rsidP="00F555B6">
            <w:pPr>
              <w:contextualSpacing/>
              <w:rPr>
                <w:rFonts w:ascii="Open Sans" w:eastAsia="Open Sans" w:hAnsi="Open Sans" w:cs="Open Sans"/>
                <w:color w:val="000000" w:themeColor="text1"/>
                <w:sz w:val="20"/>
                <w:szCs w:val="20"/>
                <w:highlight w:val="yellow"/>
              </w:rPr>
            </w:pPr>
            <w:r w:rsidRPr="00A111E6">
              <w:rPr>
                <w:rFonts w:ascii="Open Sans" w:eastAsia="Open Sans" w:hAnsi="Open Sans" w:cs="Open Sans"/>
                <w:sz w:val="20"/>
                <w:szCs w:val="20"/>
              </w:rPr>
              <w:t>- interpret pictographs</w:t>
            </w:r>
          </w:p>
        </w:tc>
      </w:tr>
      <w:tr w:rsidR="000B0927" w14:paraId="44F38FD1" w14:textId="77777777" w:rsidTr="00A25FA9">
        <w:trPr>
          <w:gridAfter w:val="1"/>
          <w:wAfter w:w="6" w:type="dxa"/>
        </w:trPr>
        <w:tc>
          <w:tcPr>
            <w:tcW w:w="4365" w:type="dxa"/>
            <w:tcBorders>
              <w:top w:val="outset" w:sz="4" w:space="0" w:color="auto"/>
              <w:left w:val="outset" w:sz="4" w:space="0" w:color="auto"/>
              <w:bottom w:val="outset" w:sz="4" w:space="0" w:color="auto"/>
              <w:right w:val="outset" w:sz="4" w:space="0" w:color="auto"/>
            </w:tcBorders>
            <w:shd w:val="clear" w:color="auto" w:fill="auto"/>
            <w:vAlign w:val="center"/>
          </w:tcPr>
          <w:p w14:paraId="062A6375" w14:textId="0FDF0002" w:rsidR="000B0927" w:rsidRPr="00A907F7" w:rsidRDefault="000B0927" w:rsidP="00F555B6">
            <w:pPr>
              <w:spacing w:beforeAutospacing="1" w:afterAutospacing="1"/>
              <w:contextualSpacing/>
              <w:rPr>
                <w:rFonts w:ascii="Open Sans" w:eastAsia="Open Sans" w:hAnsi="Open Sans" w:cs="Open Sans"/>
                <w:color w:val="000000" w:themeColor="text1"/>
                <w:sz w:val="20"/>
                <w:szCs w:val="20"/>
              </w:rPr>
            </w:pPr>
          </w:p>
        </w:tc>
        <w:tc>
          <w:tcPr>
            <w:tcW w:w="3565" w:type="dxa"/>
            <w:tcBorders>
              <w:top w:val="outset" w:sz="4" w:space="0" w:color="auto"/>
              <w:left w:val="outset" w:sz="4" w:space="0" w:color="auto"/>
              <w:bottom w:val="outset" w:sz="4" w:space="0" w:color="auto"/>
              <w:right w:val="outset" w:sz="4" w:space="0" w:color="auto"/>
            </w:tcBorders>
          </w:tcPr>
          <w:p w14:paraId="73BBA4B5" w14:textId="32B7AFC2" w:rsidR="000B0927" w:rsidRPr="00A907F7" w:rsidRDefault="000B0927" w:rsidP="00F555B6">
            <w:pPr>
              <w:spacing w:beforeAutospacing="1" w:afterAutospacing="1"/>
              <w:contextualSpacing/>
              <w:rPr>
                <w:rFonts w:ascii="Open Sans" w:eastAsia="Open Sans" w:hAnsi="Open Sans" w:cs="Open Sans"/>
                <w:color w:val="000000" w:themeColor="text1"/>
                <w:sz w:val="20"/>
                <w:szCs w:val="20"/>
              </w:rPr>
            </w:pPr>
          </w:p>
        </w:tc>
        <w:tc>
          <w:tcPr>
            <w:tcW w:w="5885" w:type="dxa"/>
            <w:tcBorders>
              <w:top w:val="outset" w:sz="4" w:space="0" w:color="auto"/>
              <w:left w:val="outset" w:sz="4" w:space="0" w:color="auto"/>
              <w:bottom w:val="outset" w:sz="4" w:space="0" w:color="auto"/>
              <w:right w:val="single" w:sz="6" w:space="0" w:color="000000" w:themeColor="text1"/>
            </w:tcBorders>
          </w:tcPr>
          <w:p w14:paraId="49982A9A" w14:textId="77777777" w:rsidR="000B0927" w:rsidRPr="00A111E6" w:rsidRDefault="000B0927" w:rsidP="00F555B6">
            <w:pPr>
              <w:contextualSpacing/>
              <w:rPr>
                <w:rFonts w:ascii="Open Sans" w:eastAsia="Open Sans" w:hAnsi="Open Sans" w:cs="Open Sans"/>
                <w:color w:val="000000" w:themeColor="text1"/>
                <w:sz w:val="20"/>
                <w:szCs w:val="20"/>
                <w:u w:val="single"/>
              </w:rPr>
            </w:pPr>
            <w:r w:rsidRPr="00A111E6">
              <w:rPr>
                <w:rFonts w:ascii="Open Sans" w:eastAsia="Open Sans" w:hAnsi="Open Sans" w:cs="Open Sans"/>
                <w:color w:val="000000" w:themeColor="text1"/>
                <w:sz w:val="20"/>
                <w:szCs w:val="20"/>
                <w:u w:val="single"/>
              </w:rPr>
              <w:t>Ways to Count</w:t>
            </w:r>
          </w:p>
          <w:p w14:paraId="37CDB120" w14:textId="0C2FD27C" w:rsidR="000B0927" w:rsidRPr="00A111E6" w:rsidRDefault="000B0927" w:rsidP="00F555B6">
            <w:pPr>
              <w:contextualSpacing/>
              <w:rPr>
                <w:rFonts w:ascii="Open Sans" w:eastAsia="Open Sans" w:hAnsi="Open Sans" w:cs="Open Sans"/>
                <w:color w:val="000000" w:themeColor="text1"/>
                <w:sz w:val="20"/>
                <w:szCs w:val="20"/>
              </w:rPr>
            </w:pPr>
            <w:r w:rsidRPr="00A111E6">
              <w:rPr>
                <w:rFonts w:ascii="Open Sans" w:eastAsia="Open Sans" w:hAnsi="Open Sans" w:cs="Open Sans"/>
                <w:color w:val="000000" w:themeColor="text1"/>
                <w:sz w:val="20"/>
                <w:szCs w:val="20"/>
              </w:rPr>
              <w:t xml:space="preserve">- estimate and group to count to 100 </w:t>
            </w:r>
          </w:p>
          <w:p w14:paraId="4E4F6C76" w14:textId="3C6D29CB" w:rsidR="000B0927" w:rsidRPr="00A111E6" w:rsidRDefault="000B0927" w:rsidP="00F555B6">
            <w:pPr>
              <w:contextualSpacing/>
              <w:rPr>
                <w:rFonts w:ascii="Open Sans" w:eastAsia="Open Sans" w:hAnsi="Open Sans" w:cs="Open Sans"/>
                <w:color w:val="000000" w:themeColor="text1"/>
                <w:sz w:val="20"/>
                <w:szCs w:val="20"/>
              </w:rPr>
            </w:pPr>
            <w:r w:rsidRPr="00A111E6">
              <w:rPr>
                <w:rFonts w:ascii="Open Sans" w:eastAsia="Open Sans" w:hAnsi="Open Sans" w:cs="Open Sans"/>
                <w:color w:val="000000" w:themeColor="text1"/>
                <w:sz w:val="20"/>
                <w:szCs w:val="20"/>
              </w:rPr>
              <w:t xml:space="preserve">- skip-count to 100 </w:t>
            </w:r>
          </w:p>
        </w:tc>
      </w:tr>
      <w:tr w:rsidR="000B0927" w14:paraId="7DAD23C3" w14:textId="77777777" w:rsidTr="00A25FA9">
        <w:trPr>
          <w:gridAfter w:val="1"/>
          <w:wAfter w:w="6" w:type="dxa"/>
          <w:trHeight w:val="274"/>
        </w:trPr>
        <w:tc>
          <w:tcPr>
            <w:tcW w:w="4365" w:type="dxa"/>
            <w:tcBorders>
              <w:top w:val="outset" w:sz="4" w:space="0" w:color="auto"/>
              <w:left w:val="outset" w:sz="4" w:space="0" w:color="auto"/>
              <w:bottom w:val="outset" w:sz="4" w:space="0" w:color="auto"/>
              <w:right w:val="outset" w:sz="4" w:space="0" w:color="auto"/>
            </w:tcBorders>
            <w:shd w:val="clear" w:color="auto" w:fill="auto"/>
            <w:vAlign w:val="center"/>
          </w:tcPr>
          <w:p w14:paraId="6C85114C" w14:textId="4515703D" w:rsidR="000B0927" w:rsidRPr="00B73619" w:rsidRDefault="000B0927" w:rsidP="00F555B6">
            <w:pPr>
              <w:contextualSpacing/>
              <w:rPr>
                <w:rFonts w:ascii="Open Sans" w:eastAsia="Open Sans" w:hAnsi="Open Sans" w:cs="Open Sans"/>
                <w:b/>
                <w:bCs/>
                <w:color w:val="000000" w:themeColor="text1"/>
                <w:sz w:val="20"/>
                <w:szCs w:val="20"/>
              </w:rPr>
            </w:pPr>
            <w:r w:rsidRPr="00B73619">
              <w:rPr>
                <w:rFonts w:ascii="Open Sans" w:eastAsia="Open Sans" w:hAnsi="Open Sans" w:cs="Open Sans"/>
                <w:b/>
                <w:bCs/>
                <w:color w:val="000000" w:themeColor="text1"/>
                <w:sz w:val="20"/>
                <w:szCs w:val="20"/>
              </w:rPr>
              <w:t>Data collection &amp; organization</w:t>
            </w:r>
            <w:r>
              <w:rPr>
                <w:rFonts w:ascii="Open Sans" w:eastAsia="Open Sans" w:hAnsi="Open Sans" w:cs="Open Sans"/>
                <w:b/>
                <w:bCs/>
                <w:color w:val="000000" w:themeColor="text1"/>
                <w:sz w:val="20"/>
                <w:szCs w:val="20"/>
              </w:rPr>
              <w:t>,</w:t>
            </w:r>
            <w:r w:rsidRPr="00B73619">
              <w:rPr>
                <w:rFonts w:ascii="Open Sans" w:eastAsia="Open Sans" w:hAnsi="Open Sans" w:cs="Open Sans"/>
                <w:b/>
                <w:bCs/>
                <w:color w:val="000000" w:themeColor="text1"/>
                <w:sz w:val="20"/>
                <w:szCs w:val="20"/>
              </w:rPr>
              <w:t xml:space="preserve"> </w:t>
            </w:r>
          </w:p>
          <w:p w14:paraId="63088735" w14:textId="1FEF43FC" w:rsidR="000B0927" w:rsidRPr="00B73619" w:rsidRDefault="000B0927" w:rsidP="00F555B6">
            <w:pPr>
              <w:contextualSpacing/>
              <w:rPr>
                <w:rFonts w:ascii="Open Sans" w:eastAsia="Open Sans" w:hAnsi="Open Sans" w:cs="Open Sans"/>
                <w:b/>
                <w:bCs/>
                <w:color w:val="000000" w:themeColor="text1"/>
                <w:sz w:val="20"/>
                <w:szCs w:val="20"/>
              </w:rPr>
            </w:pPr>
            <w:r w:rsidRPr="00B73619">
              <w:rPr>
                <w:rFonts w:ascii="Open Sans" w:eastAsia="Open Sans" w:hAnsi="Open Sans" w:cs="Open Sans"/>
                <w:b/>
                <w:bCs/>
                <w:color w:val="000000" w:themeColor="text1"/>
                <w:sz w:val="20"/>
                <w:szCs w:val="20"/>
              </w:rPr>
              <w:t>Data visualization</w:t>
            </w:r>
            <w:r>
              <w:rPr>
                <w:rFonts w:ascii="Open Sans" w:eastAsia="Open Sans" w:hAnsi="Open Sans" w:cs="Open Sans"/>
                <w:b/>
                <w:bCs/>
                <w:color w:val="000000" w:themeColor="text1"/>
                <w:sz w:val="20"/>
                <w:szCs w:val="20"/>
              </w:rPr>
              <w:t xml:space="preserve">, </w:t>
            </w:r>
            <w:r w:rsidRPr="00B73619">
              <w:rPr>
                <w:rFonts w:ascii="Open Sans" w:eastAsia="Open Sans" w:hAnsi="Open Sans" w:cs="Open Sans"/>
                <w:b/>
                <w:bCs/>
                <w:color w:val="000000" w:themeColor="text1"/>
                <w:sz w:val="20"/>
                <w:szCs w:val="20"/>
              </w:rPr>
              <w:t>Data analysis (mode)</w:t>
            </w:r>
            <w:r>
              <w:rPr>
                <w:rFonts w:ascii="Open Sans" w:eastAsia="Open Sans" w:hAnsi="Open Sans" w:cs="Open Sans"/>
                <w:b/>
                <w:bCs/>
                <w:color w:val="000000" w:themeColor="text1"/>
                <w:sz w:val="20"/>
                <w:szCs w:val="20"/>
              </w:rPr>
              <w:t xml:space="preserve">, </w:t>
            </w:r>
            <w:r w:rsidRPr="00B73619">
              <w:rPr>
                <w:rFonts w:ascii="Open Sans" w:eastAsia="Open Sans" w:hAnsi="Open Sans" w:cs="Open Sans"/>
                <w:b/>
                <w:bCs/>
                <w:color w:val="000000" w:themeColor="text1"/>
                <w:sz w:val="20"/>
                <w:szCs w:val="20"/>
              </w:rPr>
              <w:t>Likelihood</w:t>
            </w:r>
          </w:p>
          <w:p w14:paraId="2ED94A06" w14:textId="0588DCE1" w:rsidR="000B0927" w:rsidRPr="00A907F7" w:rsidRDefault="000B0927" w:rsidP="00F555B6">
            <w:pPr>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Data: D1.1; D1.2; D1.3; D1.4</w:t>
            </w:r>
          </w:p>
          <w:p w14:paraId="090C2F15" w14:textId="3C1396DD" w:rsidR="000B0927" w:rsidRPr="00A907F7" w:rsidRDefault="000B0927" w:rsidP="00F555B6">
            <w:pPr>
              <w:contextualSpacing/>
              <w:rPr>
                <w:rFonts w:ascii="Open Sans" w:eastAsia="Open Sans" w:hAnsi="Open Sans" w:cs="Open Sans"/>
                <w:color w:val="000000" w:themeColor="text1"/>
                <w:sz w:val="20"/>
                <w:szCs w:val="20"/>
              </w:rPr>
            </w:pPr>
          </w:p>
          <w:p w14:paraId="29B431F9" w14:textId="4CC65B40" w:rsidR="000B0927" w:rsidRPr="00A907F7" w:rsidRDefault="000B0927" w:rsidP="002F2254">
            <w:pPr>
              <w:contextualSpacing/>
              <w:rPr>
                <w:rFonts w:ascii="Open Sans" w:eastAsia="Open Sans" w:hAnsi="Open Sans" w:cs="Open Sans"/>
                <w:color w:val="000000" w:themeColor="text1"/>
                <w:sz w:val="20"/>
                <w:szCs w:val="20"/>
              </w:rPr>
            </w:pPr>
            <w:r>
              <w:rPr>
                <w:rFonts w:ascii="Open Sans" w:eastAsia="Open Sans" w:hAnsi="Open Sans" w:cs="Open Sans"/>
                <w:sz w:val="20"/>
                <w:szCs w:val="20"/>
              </w:rPr>
              <w:t>They</w:t>
            </w:r>
            <w:r w:rsidRPr="397D9797">
              <w:rPr>
                <w:rFonts w:ascii="Open Sans" w:eastAsia="Open Sans" w:hAnsi="Open Sans" w:cs="Open Sans"/>
                <w:sz w:val="20"/>
                <w:szCs w:val="20"/>
              </w:rPr>
              <w:t xml:space="preserve"> learn about their class and their classmates. They ask</w:t>
            </w:r>
            <w:r>
              <w:rPr>
                <w:rFonts w:ascii="Open Sans" w:eastAsia="Open Sans" w:hAnsi="Open Sans" w:cs="Open Sans"/>
                <w:sz w:val="20"/>
                <w:szCs w:val="20"/>
              </w:rPr>
              <w:t xml:space="preserve"> </w:t>
            </w:r>
            <w:r w:rsidRPr="397D9797">
              <w:rPr>
                <w:rFonts w:ascii="Open Sans" w:eastAsia="Open Sans" w:hAnsi="Open Sans" w:cs="Open Sans"/>
                <w:sz w:val="20"/>
                <w:szCs w:val="20"/>
              </w:rPr>
              <w:t>questions that focus on two pieces of information and sort, organize, represent, and analyze the data in ways appropriate for grade 2. They identify the mode and use the language of likelihood to make predictions about another class. They test their predictions by surveying another class.</w:t>
            </w:r>
          </w:p>
        </w:tc>
        <w:tc>
          <w:tcPr>
            <w:tcW w:w="3565" w:type="dxa"/>
            <w:tcBorders>
              <w:top w:val="outset" w:sz="4" w:space="0" w:color="auto"/>
              <w:left w:val="outset" w:sz="4" w:space="0" w:color="auto"/>
              <w:bottom w:val="outset" w:sz="4" w:space="0" w:color="auto"/>
              <w:right w:val="outset" w:sz="4" w:space="0" w:color="auto"/>
            </w:tcBorders>
          </w:tcPr>
          <w:p w14:paraId="5A526D8D" w14:textId="490F215B" w:rsidR="000B0927" w:rsidRPr="003A5746" w:rsidRDefault="000B0927" w:rsidP="00803FA6">
            <w:pPr>
              <w:pStyle w:val="ListParagraph"/>
              <w:numPr>
                <w:ilvl w:val="0"/>
                <w:numId w:val="2"/>
              </w:numPr>
              <w:spacing w:after="0" w:line="240" w:lineRule="auto"/>
              <w:ind w:left="153" w:hanging="96"/>
              <w:rPr>
                <w:rFonts w:ascii="Open Sans" w:eastAsia="Open Sans" w:hAnsi="Open Sans" w:cs="Open Sans"/>
                <w:i/>
                <w:iCs/>
                <w:color w:val="0070C0"/>
              </w:rPr>
            </w:pPr>
            <w:r w:rsidRPr="003A5746">
              <w:rPr>
                <w:rFonts w:ascii="Open Sans" w:eastAsia="Open Sans" w:hAnsi="Open Sans" w:cs="Open Sans"/>
                <w:i/>
                <w:iCs/>
                <w:color w:val="0070C0"/>
              </w:rPr>
              <w:t>Are students able to create a line plot and bar graph to show the data?</w:t>
            </w:r>
          </w:p>
          <w:p w14:paraId="1CC559DD" w14:textId="3DEF777B" w:rsidR="000B0927" w:rsidRPr="003A5746" w:rsidRDefault="000B0927" w:rsidP="00803FA6">
            <w:pPr>
              <w:pStyle w:val="ListParagraph"/>
              <w:numPr>
                <w:ilvl w:val="0"/>
                <w:numId w:val="2"/>
              </w:numPr>
              <w:spacing w:after="0" w:line="240" w:lineRule="auto"/>
              <w:ind w:left="153" w:hanging="96"/>
              <w:rPr>
                <w:rFonts w:ascii="Open Sans" w:eastAsia="Open Sans" w:hAnsi="Open Sans" w:cs="Open Sans"/>
                <w:i/>
                <w:iCs/>
                <w:color w:val="0070C0"/>
              </w:rPr>
            </w:pPr>
            <w:r w:rsidRPr="003A5746">
              <w:rPr>
                <w:rFonts w:ascii="Open Sans" w:eastAsia="Open Sans" w:hAnsi="Open Sans" w:cs="Open Sans"/>
                <w:i/>
                <w:iCs/>
                <w:color w:val="0070C0"/>
              </w:rPr>
              <w:t xml:space="preserve">How do students make comparisons? </w:t>
            </w:r>
          </w:p>
          <w:p w14:paraId="2FA60018" w14:textId="6148A995" w:rsidR="000B0927" w:rsidRPr="002F2254" w:rsidRDefault="000B0927" w:rsidP="00803FA6">
            <w:pPr>
              <w:pStyle w:val="ListParagraph"/>
              <w:numPr>
                <w:ilvl w:val="0"/>
                <w:numId w:val="2"/>
              </w:numPr>
              <w:spacing w:after="0" w:line="240" w:lineRule="auto"/>
              <w:ind w:left="153" w:hanging="96"/>
              <w:rPr>
                <w:rFonts w:ascii="Open Sans" w:eastAsia="Open Sans" w:hAnsi="Open Sans" w:cs="Open Sans"/>
                <w:i/>
                <w:iCs/>
                <w:color w:val="0070C0"/>
              </w:rPr>
            </w:pPr>
            <w:r w:rsidRPr="003A5746">
              <w:rPr>
                <w:rFonts w:ascii="Open Sans" w:eastAsia="Open Sans" w:hAnsi="Open Sans" w:cs="Open Sans"/>
                <w:i/>
                <w:iCs/>
                <w:color w:val="0070C0"/>
              </w:rPr>
              <w:t>Do students use math language when answering questions and comparing data?</w:t>
            </w:r>
          </w:p>
        </w:tc>
        <w:tc>
          <w:tcPr>
            <w:tcW w:w="5885" w:type="dxa"/>
            <w:tcBorders>
              <w:top w:val="outset" w:sz="4" w:space="0" w:color="auto"/>
              <w:left w:val="outset" w:sz="4" w:space="0" w:color="auto"/>
              <w:bottom w:val="outset" w:sz="4" w:space="0" w:color="auto"/>
              <w:right w:val="single" w:sz="6" w:space="0" w:color="000000" w:themeColor="text1"/>
            </w:tcBorders>
          </w:tcPr>
          <w:p w14:paraId="4C06032A" w14:textId="4AB8427E" w:rsidR="000B0927" w:rsidRPr="00A907F7" w:rsidRDefault="00030540" w:rsidP="00F555B6">
            <w:pPr>
              <w:contextualSpacing/>
              <w:rPr>
                <w:rFonts w:ascii="Open Sans" w:eastAsia="Open Sans" w:hAnsi="Open Sans" w:cs="Open Sans"/>
                <w:sz w:val="20"/>
                <w:szCs w:val="20"/>
                <w:u w:val="single"/>
              </w:rPr>
            </w:pPr>
            <w:r>
              <w:rPr>
                <w:rFonts w:ascii="Open Sans" w:eastAsia="Open Sans" w:hAnsi="Open Sans" w:cs="Open Sans"/>
                <w:sz w:val="20"/>
                <w:szCs w:val="20"/>
                <w:u w:val="single"/>
              </w:rPr>
              <w:t xml:space="preserve">Data Management and Probability </w:t>
            </w:r>
            <w:r w:rsidR="000B0927" w:rsidRPr="397D9797">
              <w:rPr>
                <w:rFonts w:ascii="Open Sans" w:eastAsia="Open Sans" w:hAnsi="Open Sans" w:cs="Open Sans"/>
                <w:sz w:val="20"/>
                <w:szCs w:val="20"/>
                <w:u w:val="single"/>
              </w:rPr>
              <w:t>Cluster 1: Data</w:t>
            </w:r>
            <w:r>
              <w:rPr>
                <w:rFonts w:ascii="Open Sans" w:eastAsia="Open Sans" w:hAnsi="Open Sans" w:cs="Open Sans"/>
                <w:sz w:val="20"/>
                <w:szCs w:val="20"/>
                <w:u w:val="single"/>
              </w:rPr>
              <w:t xml:space="preserve"> </w:t>
            </w:r>
            <w:r w:rsidR="000B0927" w:rsidRPr="397D9797">
              <w:rPr>
                <w:rFonts w:ascii="Open Sans" w:eastAsia="Open Sans" w:hAnsi="Open Sans" w:cs="Open Sans"/>
                <w:sz w:val="20"/>
                <w:szCs w:val="20"/>
                <w:u w:val="single"/>
              </w:rPr>
              <w:t>Management</w:t>
            </w:r>
          </w:p>
          <w:p w14:paraId="7B9A3AA5" w14:textId="602B8757" w:rsidR="000B0927" w:rsidRPr="00A907F7" w:rsidRDefault="00836978" w:rsidP="00F555B6">
            <w:pPr>
              <w:contextualSpacing/>
              <w:rPr>
                <w:rFonts w:ascii="Open Sans" w:eastAsia="Open Sans" w:hAnsi="Open Sans" w:cs="Open Sans"/>
                <w:sz w:val="20"/>
                <w:szCs w:val="20"/>
              </w:rPr>
            </w:pPr>
            <w:r>
              <w:rPr>
                <w:rFonts w:ascii="Open Sans" w:eastAsia="Open Sans" w:hAnsi="Open Sans" w:cs="Open Sans"/>
                <w:sz w:val="20"/>
                <w:szCs w:val="20"/>
              </w:rPr>
              <w:t>4</w:t>
            </w:r>
            <w:r w:rsidR="000B0927" w:rsidRPr="397D9797">
              <w:rPr>
                <w:rFonts w:ascii="Open Sans" w:eastAsia="Open Sans" w:hAnsi="Open Sans" w:cs="Open Sans"/>
                <w:sz w:val="20"/>
                <w:szCs w:val="20"/>
              </w:rPr>
              <w:t>: Creating a Survey</w:t>
            </w:r>
          </w:p>
          <w:p w14:paraId="65DD4E31" w14:textId="2E33ED52" w:rsidR="000B0927" w:rsidRPr="00A907F7" w:rsidRDefault="00836978" w:rsidP="00F555B6">
            <w:pPr>
              <w:contextualSpacing/>
              <w:rPr>
                <w:rFonts w:ascii="Open Sans" w:eastAsia="Open Sans" w:hAnsi="Open Sans" w:cs="Open Sans"/>
                <w:sz w:val="20"/>
                <w:szCs w:val="20"/>
              </w:rPr>
            </w:pPr>
            <w:r>
              <w:rPr>
                <w:rFonts w:ascii="Open Sans" w:eastAsia="Open Sans" w:hAnsi="Open Sans" w:cs="Open Sans"/>
                <w:sz w:val="20"/>
                <w:szCs w:val="20"/>
              </w:rPr>
              <w:t>5</w:t>
            </w:r>
            <w:r w:rsidR="000B0927" w:rsidRPr="397D9797">
              <w:rPr>
                <w:rFonts w:ascii="Open Sans" w:eastAsia="Open Sans" w:hAnsi="Open Sans" w:cs="Open Sans"/>
                <w:sz w:val="20"/>
                <w:szCs w:val="20"/>
              </w:rPr>
              <w:t>: Making Graphs 1</w:t>
            </w:r>
          </w:p>
          <w:p w14:paraId="16F801AC" w14:textId="1BCCC578" w:rsidR="000B0927" w:rsidRPr="00A907F7" w:rsidRDefault="00836978" w:rsidP="00F555B6">
            <w:pPr>
              <w:contextualSpacing/>
              <w:rPr>
                <w:rFonts w:ascii="Open Sans" w:eastAsia="Open Sans" w:hAnsi="Open Sans" w:cs="Open Sans"/>
                <w:sz w:val="20"/>
                <w:szCs w:val="20"/>
              </w:rPr>
            </w:pPr>
            <w:r>
              <w:rPr>
                <w:rFonts w:ascii="Open Sans" w:eastAsia="Open Sans" w:hAnsi="Open Sans" w:cs="Open Sans"/>
                <w:sz w:val="20"/>
                <w:szCs w:val="20"/>
              </w:rPr>
              <w:t>6</w:t>
            </w:r>
            <w:r w:rsidR="000B0927" w:rsidRPr="397D9797">
              <w:rPr>
                <w:rFonts w:ascii="Open Sans" w:eastAsia="Open Sans" w:hAnsi="Open Sans" w:cs="Open Sans"/>
                <w:sz w:val="20"/>
                <w:szCs w:val="20"/>
              </w:rPr>
              <w:t>: Making Graphs 2</w:t>
            </w:r>
          </w:p>
          <w:p w14:paraId="186501A8" w14:textId="3DF5020D" w:rsidR="000B0927" w:rsidRPr="00A907F7" w:rsidRDefault="000B0927" w:rsidP="00F555B6">
            <w:pPr>
              <w:contextualSpacing/>
              <w:rPr>
                <w:rFonts w:ascii="Open Sans" w:eastAsia="Open Sans" w:hAnsi="Open Sans" w:cs="Open Sans"/>
                <w:sz w:val="20"/>
                <w:szCs w:val="20"/>
              </w:rPr>
            </w:pPr>
          </w:p>
          <w:p w14:paraId="7BF925E5" w14:textId="31EA62B0" w:rsidR="000B0927" w:rsidRPr="002E0DBC" w:rsidRDefault="00CB6D69" w:rsidP="00F555B6">
            <w:pPr>
              <w:contextualSpacing/>
              <w:rPr>
                <w:rFonts w:ascii="Open Sans" w:eastAsia="Open Sans" w:hAnsi="Open Sans" w:cs="Open Sans"/>
                <w:sz w:val="20"/>
                <w:szCs w:val="20"/>
                <w:u w:val="single"/>
              </w:rPr>
            </w:pPr>
            <w:r>
              <w:rPr>
                <w:rFonts w:ascii="Open Sans" w:eastAsia="Open Sans" w:hAnsi="Open Sans" w:cs="Open Sans"/>
                <w:sz w:val="20"/>
                <w:szCs w:val="20"/>
                <w:u w:val="single"/>
              </w:rPr>
              <w:t xml:space="preserve">Math </w:t>
            </w:r>
            <w:r w:rsidRPr="002E0DBC">
              <w:rPr>
                <w:rFonts w:ascii="Open Sans" w:eastAsia="Open Sans" w:hAnsi="Open Sans" w:cs="Open Sans"/>
                <w:sz w:val="20"/>
                <w:szCs w:val="20"/>
                <w:u w:val="single"/>
              </w:rPr>
              <w:t>Every Day Card</w:t>
            </w:r>
            <w:r>
              <w:rPr>
                <w:rFonts w:ascii="Open Sans" w:eastAsia="Open Sans" w:hAnsi="Open Sans" w:cs="Open Sans"/>
                <w:sz w:val="20"/>
                <w:szCs w:val="20"/>
                <w:u w:val="single"/>
              </w:rPr>
              <w:t>s,</w:t>
            </w:r>
            <w:r w:rsidRPr="002E0DBC">
              <w:rPr>
                <w:rFonts w:ascii="Open Sans" w:eastAsia="Open Sans" w:hAnsi="Open Sans" w:cs="Open Sans"/>
                <w:sz w:val="20"/>
                <w:szCs w:val="20"/>
                <w:u w:val="single"/>
              </w:rPr>
              <w:t xml:space="preserve"> </w:t>
            </w:r>
            <w:r w:rsidR="00030540" w:rsidRPr="002E0DBC">
              <w:rPr>
                <w:rFonts w:ascii="Open Sans" w:eastAsia="Open Sans" w:hAnsi="Open Sans" w:cs="Open Sans"/>
                <w:sz w:val="20"/>
                <w:szCs w:val="20"/>
                <w:u w:val="single"/>
              </w:rPr>
              <w:t xml:space="preserve">Data Management and Probability </w:t>
            </w:r>
          </w:p>
          <w:p w14:paraId="751CC3F2" w14:textId="2F566D5F" w:rsidR="000B0927" w:rsidRPr="002F2254"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1: Conducting Surveys</w:t>
            </w:r>
          </w:p>
        </w:tc>
      </w:tr>
    </w:tbl>
    <w:p w14:paraId="69F64062" w14:textId="77777777" w:rsidR="00F579D7" w:rsidRDefault="00F579D7" w:rsidP="00565703">
      <w:pPr>
        <w:ind w:firstLine="22"/>
        <w:jc w:val="center"/>
        <w:rPr>
          <w:rFonts w:ascii="Open Sans" w:eastAsia="Open Sans" w:hAnsi="Open Sans" w:cs="Open Sans"/>
          <w:b/>
          <w:bCs/>
          <w:color w:val="000000" w:themeColor="text1"/>
          <w:sz w:val="20"/>
          <w:szCs w:val="20"/>
          <w:lang w:val="en-US"/>
        </w:rPr>
        <w:sectPr w:rsidR="00F579D7" w:rsidSect="004C221A">
          <w:footerReference w:type="default" r:id="rId11"/>
          <w:pgSz w:w="15840" w:h="12240" w:orient="landscape"/>
          <w:pgMar w:top="1440" w:right="1440" w:bottom="1440" w:left="993" w:header="708" w:footer="708" w:gutter="0"/>
          <w:pgNumType w:start="1"/>
          <w:cols w:space="708"/>
          <w:docGrid w:linePitch="360"/>
        </w:sectPr>
      </w:pPr>
    </w:p>
    <w:tbl>
      <w:tblPr>
        <w:tblW w:w="13815" w:type="dxa"/>
        <w:tblInd w:w="3" w:type="dxa"/>
        <w:tblLayout w:type="fixed"/>
        <w:tblLook w:val="04A0" w:firstRow="1" w:lastRow="0" w:firstColumn="1" w:lastColumn="0" w:noHBand="0" w:noVBand="1"/>
      </w:tblPr>
      <w:tblGrid>
        <w:gridCol w:w="4365"/>
        <w:gridCol w:w="3565"/>
        <w:gridCol w:w="5885"/>
      </w:tblGrid>
      <w:tr w:rsidR="00565703" w14:paraId="38F02CD4" w14:textId="77777777" w:rsidTr="33CBCCDF">
        <w:tc>
          <w:tcPr>
            <w:tcW w:w="4365" w:type="dxa"/>
            <w:tcBorders>
              <w:top w:val="outset" w:sz="4" w:space="0" w:color="auto"/>
              <w:left w:val="outset" w:sz="4" w:space="0" w:color="auto"/>
              <w:bottom w:val="outset" w:sz="4" w:space="0" w:color="auto"/>
              <w:right w:val="outset" w:sz="4" w:space="0" w:color="auto"/>
            </w:tcBorders>
            <w:shd w:val="clear" w:color="auto" w:fill="C5E0B3" w:themeFill="accent6" w:themeFillTint="66"/>
          </w:tcPr>
          <w:p w14:paraId="122315B0" w14:textId="0286018D" w:rsidR="00565703" w:rsidRPr="002F2254" w:rsidRDefault="00565703" w:rsidP="00565703">
            <w:pPr>
              <w:ind w:firstLine="22"/>
              <w:jc w:val="center"/>
              <w:rPr>
                <w:rFonts w:ascii="Open Sans" w:eastAsia="Open Sans" w:hAnsi="Open Sans" w:cs="Open Sans"/>
                <w:b/>
                <w:bC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outset" w:sz="4" w:space="0" w:color="auto"/>
              <w:left w:val="outset" w:sz="4" w:space="0" w:color="auto"/>
              <w:bottom w:val="outset" w:sz="4" w:space="0" w:color="auto"/>
              <w:right w:val="outset" w:sz="4" w:space="0" w:color="auto"/>
            </w:tcBorders>
            <w:shd w:val="clear" w:color="auto" w:fill="C5E0B3" w:themeFill="accent6" w:themeFillTint="66"/>
          </w:tcPr>
          <w:p w14:paraId="6703A8F2" w14:textId="3C4F9DF3" w:rsidR="00565703" w:rsidRPr="002F2254" w:rsidRDefault="00565703" w:rsidP="00565703">
            <w:pPr>
              <w:pStyle w:val="ListParagraph"/>
              <w:spacing w:after="0" w:line="240" w:lineRule="auto"/>
              <w:ind w:left="153"/>
              <w:contextualSpacing w:val="0"/>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885" w:type="dxa"/>
            <w:tcBorders>
              <w:top w:val="outset" w:sz="4" w:space="0" w:color="auto"/>
              <w:left w:val="outset" w:sz="4" w:space="0" w:color="auto"/>
              <w:bottom w:val="outset" w:sz="4" w:space="0" w:color="auto"/>
              <w:right w:val="single" w:sz="6" w:space="0" w:color="000000" w:themeColor="text1"/>
            </w:tcBorders>
            <w:shd w:val="clear" w:color="auto" w:fill="C5E0B3" w:themeFill="accent6" w:themeFillTint="66"/>
          </w:tcPr>
          <w:p w14:paraId="12754BF8" w14:textId="556B5834" w:rsidR="00565703" w:rsidRPr="397D9797" w:rsidRDefault="00565703" w:rsidP="00565703">
            <w:pPr>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0B0927" w14:paraId="143CBA5B" w14:textId="77777777" w:rsidTr="33CBCCDF">
        <w:tc>
          <w:tcPr>
            <w:tcW w:w="4365" w:type="dxa"/>
            <w:tcBorders>
              <w:top w:val="outset" w:sz="4" w:space="0" w:color="auto"/>
              <w:left w:val="outset" w:sz="4" w:space="0" w:color="auto"/>
              <w:bottom w:val="outset" w:sz="4" w:space="0" w:color="auto"/>
              <w:right w:val="outset" w:sz="4" w:space="0" w:color="auto"/>
            </w:tcBorders>
            <w:shd w:val="clear" w:color="auto" w:fill="auto"/>
          </w:tcPr>
          <w:p w14:paraId="73A549CF" w14:textId="3E5AAF79" w:rsidR="000B0927" w:rsidRPr="002F2254" w:rsidRDefault="000B0927" w:rsidP="002F2254">
            <w:pPr>
              <w:ind w:firstLine="22"/>
              <w:rPr>
                <w:rFonts w:ascii="Open Sans" w:eastAsia="Open Sans" w:hAnsi="Open Sans" w:cs="Open Sans"/>
                <w:b/>
                <w:bCs/>
                <w:color w:val="000000" w:themeColor="text1"/>
                <w:sz w:val="20"/>
                <w:szCs w:val="20"/>
              </w:rPr>
            </w:pPr>
            <w:r w:rsidRPr="002F2254">
              <w:rPr>
                <w:rFonts w:ascii="Open Sans" w:eastAsia="Open Sans" w:hAnsi="Open Sans" w:cs="Open Sans"/>
                <w:b/>
                <w:bCs/>
                <w:color w:val="000000" w:themeColor="text1"/>
                <w:sz w:val="20"/>
                <w:szCs w:val="20"/>
              </w:rPr>
              <w:t xml:space="preserve">Amounts to 100 </w:t>
            </w:r>
          </w:p>
          <w:p w14:paraId="55128C5B" w14:textId="662092BE" w:rsidR="000B0927" w:rsidRDefault="000B0927" w:rsidP="002F2254">
            <w:pPr>
              <w:pStyle w:val="NormalWeb"/>
              <w:spacing w:before="0" w:beforeAutospacing="0" w:after="0" w:afterAutospacing="0"/>
              <w:ind w:firstLine="22"/>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Number: B1.1; B1.2; B1.4</w:t>
            </w:r>
          </w:p>
          <w:p w14:paraId="0AAA82EE" w14:textId="77777777" w:rsidR="002F2254" w:rsidRPr="00A907F7" w:rsidRDefault="002F2254" w:rsidP="002F2254">
            <w:pPr>
              <w:pStyle w:val="NormalWeb"/>
              <w:spacing w:before="0" w:beforeAutospacing="0" w:after="0" w:afterAutospacing="0"/>
              <w:ind w:firstLine="22"/>
              <w:rPr>
                <w:rFonts w:ascii="Open Sans" w:eastAsia="Open Sans" w:hAnsi="Open Sans" w:cs="Open Sans"/>
                <w:color w:val="000000" w:themeColor="text1"/>
                <w:sz w:val="20"/>
                <w:szCs w:val="20"/>
              </w:rPr>
            </w:pPr>
          </w:p>
          <w:p w14:paraId="411A447D" w14:textId="242EA719" w:rsidR="000B0927" w:rsidRPr="00A907F7" w:rsidRDefault="000B0927" w:rsidP="002F2254">
            <w:pPr>
              <w:pStyle w:val="NormalWeb"/>
              <w:spacing w:before="0" w:beforeAutospacing="0" w:after="0" w:afterAutospacing="0"/>
              <w:ind w:firstLine="22"/>
              <w:rPr>
                <w:rFonts w:ascii="Open Sans" w:eastAsia="Open Sans" w:hAnsi="Open Sans" w:cs="Open Sans"/>
                <w:sz w:val="20"/>
                <w:szCs w:val="20"/>
              </w:rPr>
            </w:pPr>
            <w:r w:rsidRPr="397D9797">
              <w:rPr>
                <w:rFonts w:ascii="Open Sans" w:eastAsia="Open Sans" w:hAnsi="Open Sans" w:cs="Open Sans"/>
                <w:sz w:val="20"/>
                <w:szCs w:val="20"/>
              </w:rPr>
              <w:t>They work with numbers to approximately 100 as they count the number of people or objects and match the count of tallies to the amounts in the graph.</w:t>
            </w:r>
          </w:p>
        </w:tc>
        <w:tc>
          <w:tcPr>
            <w:tcW w:w="3565" w:type="dxa"/>
            <w:tcBorders>
              <w:top w:val="outset" w:sz="4" w:space="0" w:color="auto"/>
              <w:left w:val="outset" w:sz="4" w:space="0" w:color="auto"/>
              <w:bottom w:val="outset" w:sz="4" w:space="0" w:color="auto"/>
              <w:right w:val="outset" w:sz="4" w:space="0" w:color="auto"/>
            </w:tcBorders>
          </w:tcPr>
          <w:p w14:paraId="4B1A21BF" w14:textId="4F21C4E7" w:rsidR="000B0927" w:rsidRPr="002F2254" w:rsidRDefault="000B0927" w:rsidP="00803FA6">
            <w:pPr>
              <w:pStyle w:val="ListParagraph"/>
              <w:numPr>
                <w:ilvl w:val="0"/>
                <w:numId w:val="3"/>
              </w:numPr>
              <w:spacing w:after="0" w:line="240" w:lineRule="auto"/>
              <w:ind w:left="153" w:hanging="96"/>
              <w:contextualSpacing w:val="0"/>
              <w:rPr>
                <w:rFonts w:ascii="Open Sans" w:eastAsia="Open Sans" w:hAnsi="Open Sans" w:cs="Open Sans"/>
                <w:i/>
                <w:iCs/>
                <w:color w:val="0070C0"/>
              </w:rPr>
            </w:pPr>
            <w:r w:rsidRPr="002F2254">
              <w:rPr>
                <w:rFonts w:ascii="Open Sans" w:eastAsia="Open Sans" w:hAnsi="Open Sans" w:cs="Open Sans"/>
                <w:i/>
                <w:iCs/>
                <w:color w:val="0070C0"/>
              </w:rPr>
              <w:t>Do students struggle bridging tens when counting on and back by 1s</w:t>
            </w:r>
            <w:r w:rsidR="002F2254">
              <w:rPr>
                <w:rFonts w:ascii="Open Sans" w:eastAsia="Open Sans" w:hAnsi="Open Sans" w:cs="Open Sans"/>
                <w:i/>
                <w:iCs/>
                <w:color w:val="0070C0"/>
              </w:rPr>
              <w:t>?</w:t>
            </w:r>
            <w:r w:rsidRPr="002F2254">
              <w:rPr>
                <w:rFonts w:ascii="Open Sans" w:eastAsia="Open Sans" w:hAnsi="Open Sans" w:cs="Open Sans"/>
                <w:i/>
                <w:iCs/>
                <w:color w:val="0070C0"/>
              </w:rPr>
              <w:t xml:space="preserve"> </w:t>
            </w:r>
          </w:p>
          <w:p w14:paraId="51464EC9" w14:textId="77777777" w:rsidR="002F2254" w:rsidRPr="002F2254" w:rsidRDefault="000B0927" w:rsidP="00803FA6">
            <w:pPr>
              <w:pStyle w:val="ListParagraph"/>
              <w:numPr>
                <w:ilvl w:val="0"/>
                <w:numId w:val="3"/>
              </w:numPr>
              <w:spacing w:after="0" w:line="240" w:lineRule="auto"/>
              <w:ind w:left="153" w:hanging="96"/>
              <w:contextualSpacing w:val="0"/>
              <w:rPr>
                <w:rFonts w:ascii="Open Sans" w:eastAsia="Open Sans" w:hAnsi="Open Sans" w:cs="Open Sans"/>
                <w:i/>
                <w:iCs/>
                <w:color w:val="4472C4" w:themeColor="accent1"/>
              </w:rPr>
            </w:pPr>
            <w:r w:rsidRPr="002F2254">
              <w:rPr>
                <w:rFonts w:ascii="Open Sans" w:eastAsia="Open Sans" w:hAnsi="Open Sans" w:cs="Open Sans"/>
                <w:i/>
                <w:iCs/>
                <w:color w:val="0070C0"/>
              </w:rPr>
              <w:t xml:space="preserve">Are students able to skip-count forward and backward by 2s, 5s, and 10s, or do they need support? </w:t>
            </w:r>
          </w:p>
          <w:p w14:paraId="76371835" w14:textId="5D8BA503" w:rsidR="000B0927" w:rsidRPr="002F2254" w:rsidRDefault="000B0927" w:rsidP="00803FA6">
            <w:pPr>
              <w:pStyle w:val="ListParagraph"/>
              <w:numPr>
                <w:ilvl w:val="0"/>
                <w:numId w:val="3"/>
              </w:numPr>
              <w:spacing w:after="0" w:line="240" w:lineRule="auto"/>
              <w:ind w:left="153" w:hanging="96"/>
              <w:contextualSpacing w:val="0"/>
              <w:rPr>
                <w:rFonts w:ascii="Open Sans" w:eastAsia="Open Sans" w:hAnsi="Open Sans" w:cs="Open Sans"/>
                <w:i/>
                <w:iCs/>
                <w:color w:val="4472C4" w:themeColor="accent1"/>
              </w:rPr>
            </w:pPr>
            <w:r w:rsidRPr="002F2254">
              <w:rPr>
                <w:rFonts w:ascii="Open Sans" w:eastAsia="Open Sans" w:hAnsi="Open Sans" w:cs="Open Sans"/>
                <w:i/>
                <w:iCs/>
                <w:color w:val="0070C0"/>
              </w:rPr>
              <w:t>Do students use patterns to help them count forward and backward?</w:t>
            </w:r>
          </w:p>
        </w:tc>
        <w:tc>
          <w:tcPr>
            <w:tcW w:w="5885" w:type="dxa"/>
            <w:tcBorders>
              <w:top w:val="outset" w:sz="4" w:space="0" w:color="auto"/>
              <w:left w:val="outset" w:sz="4" w:space="0" w:color="auto"/>
              <w:bottom w:val="outset" w:sz="4" w:space="0" w:color="auto"/>
              <w:right w:val="single" w:sz="6" w:space="0" w:color="000000" w:themeColor="text1"/>
            </w:tcBorders>
          </w:tcPr>
          <w:p w14:paraId="4D90B27A" w14:textId="5ACAFDA5" w:rsidR="000B0927" w:rsidRPr="00A907F7" w:rsidRDefault="000B0927" w:rsidP="00F555B6">
            <w:pPr>
              <w:contextualSpacing/>
              <w:rPr>
                <w:rFonts w:ascii="Open Sans" w:eastAsia="Open Sans" w:hAnsi="Open Sans" w:cs="Open Sans"/>
                <w:sz w:val="20"/>
                <w:szCs w:val="20"/>
              </w:rPr>
            </w:pPr>
            <w:r w:rsidRPr="397D9797">
              <w:rPr>
                <w:rFonts w:ascii="Open Sans" w:eastAsia="Open Sans" w:hAnsi="Open Sans" w:cs="Open Sans"/>
                <w:sz w:val="20"/>
                <w:szCs w:val="20"/>
                <w:u w:val="single"/>
              </w:rPr>
              <w:t>Number Cluster 1: Counting</w:t>
            </w:r>
          </w:p>
          <w:p w14:paraId="53AFED90" w14:textId="77777777" w:rsidR="000B0927" w:rsidRPr="00A907F7" w:rsidRDefault="000B0927" w:rsidP="00F555B6">
            <w:pPr>
              <w:contextualSpacing/>
              <w:rPr>
                <w:rFonts w:ascii="Open Sans" w:eastAsia="Open Sans" w:hAnsi="Open Sans" w:cs="Open Sans"/>
                <w:sz w:val="20"/>
                <w:szCs w:val="20"/>
              </w:rPr>
            </w:pPr>
            <w:r w:rsidRPr="397D9797">
              <w:rPr>
                <w:rFonts w:ascii="Open Sans" w:eastAsia="Open Sans" w:hAnsi="Open Sans" w:cs="Open Sans"/>
                <w:sz w:val="20"/>
                <w:szCs w:val="20"/>
              </w:rPr>
              <w:t xml:space="preserve">1: Bridging Tens </w:t>
            </w:r>
          </w:p>
          <w:p w14:paraId="0FA67ECC" w14:textId="77777777" w:rsidR="000B0927" w:rsidRPr="00A907F7" w:rsidRDefault="000B0927" w:rsidP="00F555B6">
            <w:pPr>
              <w:contextualSpacing/>
              <w:rPr>
                <w:rFonts w:ascii="Open Sans" w:eastAsia="Open Sans" w:hAnsi="Open Sans" w:cs="Open Sans"/>
                <w:sz w:val="20"/>
                <w:szCs w:val="20"/>
              </w:rPr>
            </w:pPr>
            <w:r w:rsidRPr="397D9797">
              <w:rPr>
                <w:rFonts w:ascii="Open Sans" w:eastAsia="Open Sans" w:hAnsi="Open Sans" w:cs="Open Sans"/>
                <w:sz w:val="20"/>
                <w:szCs w:val="20"/>
              </w:rPr>
              <w:t xml:space="preserve">2: Skip-Counting Forward </w:t>
            </w:r>
          </w:p>
          <w:p w14:paraId="6F13DE4E" w14:textId="77777777" w:rsidR="000B0927" w:rsidRPr="00A907F7" w:rsidRDefault="000B0927" w:rsidP="00F555B6">
            <w:pPr>
              <w:contextualSpacing/>
              <w:rPr>
                <w:rFonts w:ascii="Open Sans" w:eastAsia="Open Sans" w:hAnsi="Open Sans" w:cs="Open Sans"/>
                <w:sz w:val="20"/>
                <w:szCs w:val="20"/>
              </w:rPr>
            </w:pPr>
            <w:r w:rsidRPr="397D9797">
              <w:rPr>
                <w:rFonts w:ascii="Open Sans" w:eastAsia="Open Sans" w:hAnsi="Open Sans" w:cs="Open Sans"/>
                <w:sz w:val="20"/>
                <w:szCs w:val="20"/>
              </w:rPr>
              <w:t>3: Skip-Counting Flexibly</w:t>
            </w:r>
          </w:p>
          <w:p w14:paraId="765F3C6F" w14:textId="56995306" w:rsidR="000B0927" w:rsidRPr="00A907F7" w:rsidRDefault="000B0927" w:rsidP="00F555B6">
            <w:pPr>
              <w:contextualSpacing/>
              <w:rPr>
                <w:rFonts w:ascii="Open Sans" w:eastAsia="Open Sans" w:hAnsi="Open Sans" w:cs="Open Sans"/>
                <w:sz w:val="20"/>
                <w:szCs w:val="20"/>
              </w:rPr>
            </w:pPr>
            <w:r w:rsidRPr="397D9797">
              <w:rPr>
                <w:rFonts w:ascii="Open Sans" w:eastAsia="Open Sans" w:hAnsi="Open Sans" w:cs="Open Sans"/>
                <w:sz w:val="20"/>
                <w:szCs w:val="20"/>
              </w:rPr>
              <w:t>4: Skip-Counting Backward</w:t>
            </w:r>
          </w:p>
          <w:p w14:paraId="5B5345A2" w14:textId="7C4341FB" w:rsidR="000B0927" w:rsidRPr="008976EC" w:rsidRDefault="000B0927" w:rsidP="00F555B6">
            <w:pPr>
              <w:contextualSpacing/>
              <w:rPr>
                <w:rFonts w:ascii="Open Sans" w:eastAsia="Open Sans" w:hAnsi="Open Sans" w:cs="Open Sans"/>
                <w:b/>
                <w:bCs/>
                <w:i/>
                <w:iCs/>
                <w:sz w:val="20"/>
                <w:szCs w:val="20"/>
              </w:rPr>
            </w:pPr>
            <w:r w:rsidRPr="397D9797">
              <w:rPr>
                <w:rFonts w:ascii="Open Sans" w:eastAsia="Open Sans" w:hAnsi="Open Sans" w:cs="Open Sans"/>
                <w:b/>
                <w:bCs/>
                <w:i/>
                <w:iCs/>
                <w:sz w:val="20"/>
                <w:szCs w:val="20"/>
              </w:rPr>
              <w:t>5: Consolidation (Counting)</w:t>
            </w:r>
          </w:p>
          <w:p w14:paraId="0727070C" w14:textId="76F026A3" w:rsidR="000B0927" w:rsidRPr="00A907F7" w:rsidRDefault="000B0927" w:rsidP="00F555B6">
            <w:pPr>
              <w:contextualSpacing/>
              <w:rPr>
                <w:rFonts w:ascii="Open Sans" w:eastAsia="Open Sans" w:hAnsi="Open Sans" w:cs="Open Sans"/>
                <w:sz w:val="20"/>
                <w:szCs w:val="20"/>
              </w:rPr>
            </w:pPr>
          </w:p>
          <w:p w14:paraId="4F024956" w14:textId="355776E9" w:rsidR="000B0927" w:rsidRPr="002E0DBC" w:rsidRDefault="00CB6D69" w:rsidP="00F555B6">
            <w:pPr>
              <w:contextualSpacing/>
              <w:rPr>
                <w:rFonts w:ascii="Open Sans" w:eastAsia="Open Sans" w:hAnsi="Open Sans" w:cs="Open Sans"/>
                <w:sz w:val="20"/>
                <w:szCs w:val="20"/>
                <w:u w:val="single"/>
              </w:rPr>
            </w:pPr>
            <w:r>
              <w:rPr>
                <w:rFonts w:ascii="Open Sans" w:eastAsia="Open Sans" w:hAnsi="Open Sans" w:cs="Open Sans"/>
                <w:sz w:val="20"/>
                <w:szCs w:val="20"/>
                <w:u w:val="single"/>
              </w:rPr>
              <w:t xml:space="preserve">Math </w:t>
            </w:r>
            <w:r w:rsidRPr="002E0DBC">
              <w:rPr>
                <w:rFonts w:ascii="Open Sans" w:eastAsia="Open Sans" w:hAnsi="Open Sans" w:cs="Open Sans"/>
                <w:sz w:val="20"/>
                <w:szCs w:val="20"/>
                <w:u w:val="single"/>
              </w:rPr>
              <w:t>Every Day Cards</w:t>
            </w:r>
            <w:r>
              <w:rPr>
                <w:rFonts w:ascii="Open Sans" w:eastAsia="Open Sans" w:hAnsi="Open Sans" w:cs="Open Sans"/>
                <w:sz w:val="20"/>
                <w:szCs w:val="20"/>
                <w:u w:val="single"/>
              </w:rPr>
              <w:t xml:space="preserve">, </w:t>
            </w:r>
            <w:r w:rsidR="002E0DBC">
              <w:rPr>
                <w:rFonts w:ascii="Open Sans" w:eastAsia="Open Sans" w:hAnsi="Open Sans" w:cs="Open Sans"/>
                <w:sz w:val="20"/>
                <w:szCs w:val="20"/>
                <w:u w:val="single"/>
              </w:rPr>
              <w:t xml:space="preserve">Number </w:t>
            </w:r>
          </w:p>
          <w:p w14:paraId="7D64BCB9" w14:textId="12CB6859"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color w:val="000000" w:themeColor="text1"/>
                <w:sz w:val="20"/>
                <w:szCs w:val="20"/>
              </w:rPr>
              <w:t>1A: Skip-Counting on a Hundred Chart</w:t>
            </w:r>
            <w:r w:rsidR="002E0DBC">
              <w:rPr>
                <w:rFonts w:ascii="Open Sans" w:eastAsia="Open Sans" w:hAnsi="Open Sans" w:cs="Open Sans"/>
                <w:sz w:val="20"/>
                <w:szCs w:val="20"/>
              </w:rPr>
              <w:t xml:space="preserve">; </w:t>
            </w:r>
            <w:r w:rsidRPr="002E0DBC">
              <w:rPr>
                <w:rFonts w:ascii="Open Sans" w:eastAsia="Open Sans" w:hAnsi="Open Sans" w:cs="Open Sans"/>
                <w:sz w:val="20"/>
                <w:szCs w:val="20"/>
              </w:rPr>
              <w:t>Skip-Counting from Any Number</w:t>
            </w:r>
          </w:p>
          <w:p w14:paraId="41E365C3" w14:textId="77777777"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1B: Skip-Counting with Actions</w:t>
            </w:r>
          </w:p>
          <w:p w14:paraId="1633A53E" w14:textId="0D1394EB"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2A: Show Me in Different Ways</w:t>
            </w:r>
            <w:r w:rsidR="002E0DBC">
              <w:rPr>
                <w:rFonts w:ascii="Open Sans" w:eastAsia="Open Sans" w:hAnsi="Open Sans" w:cs="Open Sans"/>
                <w:sz w:val="20"/>
                <w:szCs w:val="20"/>
              </w:rPr>
              <w:t xml:space="preserve">; </w:t>
            </w:r>
            <w:r w:rsidRPr="002E0DBC">
              <w:rPr>
                <w:rFonts w:ascii="Open Sans" w:eastAsia="Open Sans" w:hAnsi="Open Sans" w:cs="Open Sans"/>
                <w:sz w:val="20"/>
                <w:szCs w:val="20"/>
              </w:rPr>
              <w:t>Guess My Number</w:t>
            </w:r>
          </w:p>
          <w:p w14:paraId="3FE953BF" w14:textId="0B88BE93"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2B: Math Commander</w:t>
            </w:r>
            <w:r w:rsidR="002E0DBC">
              <w:rPr>
                <w:rFonts w:ascii="Open Sans" w:eastAsia="Open Sans" w:hAnsi="Open Sans" w:cs="Open Sans"/>
                <w:sz w:val="20"/>
                <w:szCs w:val="20"/>
              </w:rPr>
              <w:t xml:space="preserve">; </w:t>
            </w:r>
            <w:r w:rsidRPr="002E0DBC">
              <w:rPr>
                <w:rFonts w:ascii="Open Sans" w:eastAsia="Open Sans" w:hAnsi="Open Sans" w:cs="Open Sans"/>
                <w:sz w:val="20"/>
                <w:szCs w:val="20"/>
              </w:rPr>
              <w:t>Building an Open Number Line</w:t>
            </w:r>
          </w:p>
          <w:p w14:paraId="2FE209E6" w14:textId="16F6CF2B"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3A: Adding Ten</w:t>
            </w:r>
          </w:p>
          <w:p w14:paraId="171EB484" w14:textId="77777777"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3B: Describe Me</w:t>
            </w:r>
          </w:p>
          <w:p w14:paraId="0EE146E2" w14:textId="77777777"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5A: Building Numbers</w:t>
            </w:r>
          </w:p>
          <w:p w14:paraId="35F83357" w14:textId="1803BB69"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5B: How Many Ways</w:t>
            </w:r>
            <w:r w:rsidR="002E0DBC">
              <w:rPr>
                <w:rFonts w:ascii="Open Sans" w:eastAsia="Open Sans" w:hAnsi="Open Sans" w:cs="Open Sans"/>
                <w:sz w:val="20"/>
                <w:szCs w:val="20"/>
              </w:rPr>
              <w:t>?</w:t>
            </w:r>
          </w:p>
          <w:p w14:paraId="77B27220" w14:textId="77777777"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8A: Counting Equal Groups to Find How Many; I Spy</w:t>
            </w:r>
          </w:p>
          <w:p w14:paraId="337914E8" w14:textId="389EB0E2" w:rsidR="000B0927" w:rsidRPr="002E0DBC"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8B: How Many Blocks?</w:t>
            </w:r>
            <w:r w:rsidR="00057487">
              <w:rPr>
                <w:rFonts w:ascii="Open Sans" w:eastAsia="Open Sans" w:hAnsi="Open Sans" w:cs="Open Sans"/>
                <w:sz w:val="20"/>
                <w:szCs w:val="20"/>
              </w:rPr>
              <w:t>;</w:t>
            </w:r>
            <w:r w:rsidRPr="002E0DBC">
              <w:rPr>
                <w:rFonts w:ascii="Open Sans" w:eastAsia="Open Sans" w:hAnsi="Open Sans" w:cs="Open Sans"/>
                <w:sz w:val="20"/>
                <w:szCs w:val="20"/>
              </w:rPr>
              <w:t xml:space="preserve"> How Many Ways?</w:t>
            </w:r>
          </w:p>
          <w:p w14:paraId="564F7834" w14:textId="6F286229" w:rsidR="000B0927" w:rsidRPr="00A907F7" w:rsidRDefault="000B0927" w:rsidP="00F555B6">
            <w:pPr>
              <w:contextualSpacing/>
              <w:rPr>
                <w:rFonts w:ascii="Open Sans" w:eastAsia="Open Sans" w:hAnsi="Open Sans" w:cs="Open Sans"/>
                <w:sz w:val="20"/>
                <w:szCs w:val="20"/>
              </w:rPr>
            </w:pPr>
            <w:r w:rsidRPr="002E0DBC">
              <w:rPr>
                <w:rFonts w:ascii="Open Sans" w:eastAsia="Open Sans" w:hAnsi="Open Sans" w:cs="Open Sans"/>
                <w:sz w:val="20"/>
                <w:szCs w:val="20"/>
              </w:rPr>
              <w:t>9: Collections of Coins</w:t>
            </w:r>
          </w:p>
        </w:tc>
      </w:tr>
      <w:tr w:rsidR="000B0927" w14:paraId="2D01ED89" w14:textId="77777777" w:rsidTr="33CBCCDF">
        <w:tc>
          <w:tcPr>
            <w:tcW w:w="4365" w:type="dxa"/>
            <w:tcBorders>
              <w:top w:val="outset" w:sz="4" w:space="0" w:color="auto"/>
              <w:left w:val="outset" w:sz="4" w:space="0" w:color="auto"/>
              <w:bottom w:val="outset" w:sz="4" w:space="0" w:color="auto"/>
              <w:right w:val="single" w:sz="6" w:space="0" w:color="auto"/>
            </w:tcBorders>
            <w:shd w:val="clear" w:color="auto" w:fill="auto"/>
          </w:tcPr>
          <w:p w14:paraId="0C3817B6" w14:textId="484D687C" w:rsidR="000B0927" w:rsidRDefault="000B0927" w:rsidP="00C76040">
            <w:pPr>
              <w:rPr>
                <w:rFonts w:ascii="Open Sans" w:eastAsia="Open Sans" w:hAnsi="Open Sans" w:cs="Open Sans"/>
                <w:b/>
                <w:bCs/>
                <w:color w:val="000000" w:themeColor="text1"/>
                <w:sz w:val="20"/>
                <w:szCs w:val="20"/>
              </w:rPr>
            </w:pPr>
            <w:r w:rsidRPr="00DA6E67">
              <w:rPr>
                <w:rFonts w:ascii="Open Sans" w:eastAsia="Open Sans" w:hAnsi="Open Sans" w:cs="Open Sans"/>
                <w:b/>
                <w:bCs/>
                <w:color w:val="000000" w:themeColor="text1"/>
                <w:sz w:val="20"/>
                <w:szCs w:val="20"/>
              </w:rPr>
              <w:t>Maps &amp; movement</w:t>
            </w:r>
          </w:p>
          <w:p w14:paraId="5CAE2FFE" w14:textId="3203B748" w:rsidR="00C46459" w:rsidRDefault="00C46459" w:rsidP="00C76040">
            <w:pPr>
              <w:rPr>
                <w:rFonts w:ascii="Open Sans" w:eastAsia="Open Sans" w:hAnsi="Open Sans" w:cs="Open Sans"/>
                <w:color w:val="000000" w:themeColor="text1"/>
                <w:sz w:val="20"/>
                <w:szCs w:val="20"/>
              </w:rPr>
            </w:pPr>
            <w:r w:rsidRPr="00D96358">
              <w:rPr>
                <w:rFonts w:ascii="Open Sans" w:eastAsia="Open Sans" w:hAnsi="Open Sans" w:cs="Open Sans"/>
                <w:color w:val="000000" w:themeColor="text1"/>
                <w:sz w:val="20"/>
                <w:szCs w:val="20"/>
              </w:rPr>
              <w:t>Spatial Sense: E1.4; E1.5</w:t>
            </w:r>
          </w:p>
          <w:p w14:paraId="539B1F4B" w14:textId="77777777" w:rsidR="00C76040" w:rsidRPr="00DA6E67" w:rsidRDefault="00C76040" w:rsidP="00C76040">
            <w:pPr>
              <w:rPr>
                <w:rFonts w:ascii="Open Sans" w:eastAsia="Open Sans" w:hAnsi="Open Sans" w:cs="Open Sans"/>
                <w:b/>
                <w:bCs/>
                <w:color w:val="000000" w:themeColor="text1"/>
                <w:sz w:val="20"/>
                <w:szCs w:val="20"/>
              </w:rPr>
            </w:pPr>
          </w:p>
          <w:p w14:paraId="78AE7C4D" w14:textId="210B606B" w:rsidR="000B0927" w:rsidRPr="00A907F7" w:rsidRDefault="000B0927" w:rsidP="00C76040">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rPr>
              <w:t>They create simple maps of their classroom and other places that are familiar to them. They describe the relative position of several objects in the class and explain how to get from one object to the next.</w:t>
            </w:r>
          </w:p>
        </w:tc>
        <w:tc>
          <w:tcPr>
            <w:tcW w:w="3565" w:type="dxa"/>
            <w:tcBorders>
              <w:top w:val="outset" w:sz="4" w:space="0" w:color="auto"/>
              <w:left w:val="single" w:sz="6" w:space="0" w:color="auto"/>
              <w:bottom w:val="outset" w:sz="4" w:space="0" w:color="auto"/>
              <w:right w:val="single" w:sz="6" w:space="0" w:color="auto"/>
            </w:tcBorders>
          </w:tcPr>
          <w:p w14:paraId="404C529E" w14:textId="69CB29C3" w:rsidR="000B0927" w:rsidRPr="00CA1880" w:rsidRDefault="000B0927" w:rsidP="00803FA6">
            <w:pPr>
              <w:pStyle w:val="ListParagraph"/>
              <w:numPr>
                <w:ilvl w:val="0"/>
                <w:numId w:val="4"/>
              </w:numPr>
              <w:spacing w:after="0" w:line="240" w:lineRule="auto"/>
              <w:ind w:left="153" w:hanging="96"/>
              <w:rPr>
                <w:rFonts w:ascii="Open Sans" w:eastAsia="Open Sans" w:hAnsi="Open Sans" w:cs="Open Sans"/>
                <w:i/>
                <w:iCs/>
                <w:color w:val="0070C0"/>
              </w:rPr>
            </w:pPr>
            <w:r w:rsidRPr="00CA1880">
              <w:rPr>
                <w:rFonts w:ascii="Open Sans" w:eastAsia="Open Sans" w:hAnsi="Open Sans" w:cs="Open Sans"/>
                <w:i/>
                <w:iCs/>
                <w:color w:val="0070C0"/>
              </w:rPr>
              <w:t>Do students give clear descriptions using positional language to locate a place on the map?</w:t>
            </w:r>
          </w:p>
          <w:p w14:paraId="6784CFB1" w14:textId="77777777" w:rsidR="000B0927" w:rsidRPr="00CA1880" w:rsidRDefault="000B0927" w:rsidP="00803FA6">
            <w:pPr>
              <w:pStyle w:val="ListParagraph"/>
              <w:numPr>
                <w:ilvl w:val="0"/>
                <w:numId w:val="4"/>
              </w:numPr>
              <w:spacing w:after="0" w:line="240" w:lineRule="auto"/>
              <w:ind w:left="153" w:hanging="96"/>
              <w:rPr>
                <w:rFonts w:ascii="Open Sans" w:eastAsia="Open Sans" w:hAnsi="Open Sans" w:cs="Open Sans"/>
                <w:i/>
                <w:iCs/>
                <w:color w:val="0070C0"/>
              </w:rPr>
            </w:pPr>
            <w:r w:rsidRPr="00CA1880">
              <w:rPr>
                <w:rFonts w:ascii="Open Sans" w:eastAsia="Open Sans" w:hAnsi="Open Sans" w:cs="Open Sans"/>
                <w:i/>
                <w:iCs/>
                <w:color w:val="0070C0"/>
              </w:rPr>
              <w:t>Do students understand the concept of perspective?</w:t>
            </w:r>
          </w:p>
          <w:p w14:paraId="142F64F8" w14:textId="504FFDEC" w:rsidR="000B0927" w:rsidRPr="005116FF" w:rsidRDefault="000B0927" w:rsidP="00803FA6">
            <w:pPr>
              <w:pStyle w:val="ListParagraph"/>
              <w:numPr>
                <w:ilvl w:val="0"/>
                <w:numId w:val="4"/>
              </w:numPr>
              <w:spacing w:after="0" w:line="240" w:lineRule="auto"/>
              <w:ind w:left="153" w:hanging="96"/>
              <w:rPr>
                <w:rFonts w:ascii="Open Sans" w:eastAsia="Open Sans" w:hAnsi="Open Sans" w:cs="Open Sans"/>
                <w:i/>
                <w:iCs/>
                <w:color w:val="4472C4" w:themeColor="accent1"/>
              </w:rPr>
            </w:pPr>
            <w:r w:rsidRPr="00CA1880">
              <w:rPr>
                <w:rFonts w:ascii="Open Sans" w:eastAsia="Open Sans" w:hAnsi="Open Sans" w:cs="Open Sans"/>
                <w:i/>
                <w:iCs/>
                <w:color w:val="0070C0"/>
              </w:rPr>
              <w:t>Are students able to isolate a particular view to distinguish its perspective?</w:t>
            </w:r>
          </w:p>
        </w:tc>
        <w:tc>
          <w:tcPr>
            <w:tcW w:w="5885" w:type="dxa"/>
            <w:tcBorders>
              <w:top w:val="outset" w:sz="4" w:space="0" w:color="auto"/>
              <w:left w:val="single" w:sz="6" w:space="0" w:color="auto"/>
              <w:bottom w:val="outset" w:sz="4" w:space="0" w:color="auto"/>
              <w:right w:val="single" w:sz="6" w:space="0" w:color="auto"/>
            </w:tcBorders>
          </w:tcPr>
          <w:p w14:paraId="6776B624" w14:textId="62DD6E64" w:rsidR="000B0927" w:rsidRPr="00B40ACB" w:rsidRDefault="000B0927" w:rsidP="00B40ACB">
            <w:pPr>
              <w:contextualSpacing/>
              <w:rPr>
                <w:rFonts w:ascii="Open Sans" w:eastAsia="Open Sans" w:hAnsi="Open Sans" w:cs="Open Sans"/>
                <w:sz w:val="20"/>
                <w:szCs w:val="20"/>
                <w:u w:val="single"/>
              </w:rPr>
            </w:pPr>
            <w:r w:rsidRPr="33CBCCDF">
              <w:rPr>
                <w:rFonts w:ascii="Open Sans" w:eastAsia="Open Sans" w:hAnsi="Open Sans" w:cs="Open Sans"/>
                <w:sz w:val="20"/>
                <w:szCs w:val="20"/>
                <w:u w:val="single"/>
              </w:rPr>
              <w:t xml:space="preserve">Geometry Cluster </w:t>
            </w:r>
            <w:r w:rsidR="5443C5F1" w:rsidRPr="33CBCCDF">
              <w:rPr>
                <w:rFonts w:ascii="Open Sans" w:eastAsia="Open Sans" w:hAnsi="Open Sans" w:cs="Open Sans"/>
                <w:sz w:val="20"/>
                <w:szCs w:val="20"/>
                <w:u w:val="single"/>
              </w:rPr>
              <w:t>3</w:t>
            </w:r>
            <w:r w:rsidRPr="33CBCCDF">
              <w:rPr>
                <w:rFonts w:ascii="Open Sans" w:eastAsia="Open Sans" w:hAnsi="Open Sans" w:cs="Open Sans"/>
                <w:sz w:val="20"/>
                <w:szCs w:val="20"/>
                <w:u w:val="single"/>
              </w:rPr>
              <w:t>: Location and</w:t>
            </w:r>
            <w:r w:rsidR="00B40ACB" w:rsidRPr="33CBCCDF">
              <w:rPr>
                <w:rFonts w:ascii="Open Sans" w:eastAsia="Open Sans" w:hAnsi="Open Sans" w:cs="Open Sans"/>
                <w:sz w:val="20"/>
                <w:szCs w:val="20"/>
                <w:u w:val="single"/>
              </w:rPr>
              <w:t xml:space="preserve"> </w:t>
            </w:r>
            <w:r w:rsidRPr="33CBCCDF">
              <w:rPr>
                <w:rFonts w:ascii="Open Sans" w:eastAsia="Open Sans" w:hAnsi="Open Sans" w:cs="Open Sans"/>
                <w:sz w:val="20"/>
                <w:szCs w:val="20"/>
                <w:u w:val="single"/>
              </w:rPr>
              <w:t>Movement</w:t>
            </w:r>
          </w:p>
          <w:p w14:paraId="68614F45" w14:textId="64A908F2" w:rsidR="000B0927" w:rsidRPr="00B40ACB" w:rsidRDefault="000B0927" w:rsidP="00B40ACB">
            <w:pPr>
              <w:contextualSpacing/>
              <w:rPr>
                <w:rFonts w:ascii="Open Sans" w:eastAsia="Open Sans" w:hAnsi="Open Sans" w:cs="Open Sans"/>
                <w:sz w:val="20"/>
                <w:szCs w:val="20"/>
              </w:rPr>
            </w:pPr>
            <w:r w:rsidRPr="00B40ACB">
              <w:rPr>
                <w:rFonts w:ascii="Open Sans" w:eastAsia="Open Sans" w:hAnsi="Open Sans" w:cs="Open Sans"/>
                <w:sz w:val="20"/>
                <w:szCs w:val="20"/>
              </w:rPr>
              <w:t>1</w:t>
            </w:r>
            <w:r w:rsidR="00A97F85">
              <w:rPr>
                <w:rFonts w:ascii="Open Sans" w:eastAsia="Open Sans" w:hAnsi="Open Sans" w:cs="Open Sans"/>
                <w:sz w:val="20"/>
                <w:szCs w:val="20"/>
              </w:rPr>
              <w:t>1</w:t>
            </w:r>
            <w:r w:rsidRPr="00B40ACB">
              <w:rPr>
                <w:rFonts w:ascii="Open Sans" w:eastAsia="Open Sans" w:hAnsi="Open Sans" w:cs="Open Sans"/>
                <w:sz w:val="20"/>
                <w:szCs w:val="20"/>
              </w:rPr>
              <w:t>: Reading Maps</w:t>
            </w:r>
          </w:p>
          <w:p w14:paraId="488416EE" w14:textId="16A018BB" w:rsidR="000B0927" w:rsidRPr="00B40ACB" w:rsidRDefault="000B0927" w:rsidP="00B40ACB">
            <w:pPr>
              <w:contextualSpacing/>
              <w:rPr>
                <w:rFonts w:ascii="Open Sans" w:eastAsia="Open Sans" w:hAnsi="Open Sans" w:cs="Open Sans"/>
                <w:sz w:val="20"/>
                <w:szCs w:val="20"/>
              </w:rPr>
            </w:pPr>
            <w:r w:rsidRPr="00B40ACB">
              <w:rPr>
                <w:rFonts w:ascii="Open Sans" w:eastAsia="Open Sans" w:hAnsi="Open Sans" w:cs="Open Sans"/>
                <w:sz w:val="20"/>
                <w:szCs w:val="20"/>
              </w:rPr>
              <w:t>1</w:t>
            </w:r>
            <w:r w:rsidR="00A97F85">
              <w:rPr>
                <w:rFonts w:ascii="Open Sans" w:eastAsia="Open Sans" w:hAnsi="Open Sans" w:cs="Open Sans"/>
                <w:sz w:val="20"/>
                <w:szCs w:val="20"/>
              </w:rPr>
              <w:t>2</w:t>
            </w:r>
            <w:r w:rsidRPr="00B40ACB">
              <w:rPr>
                <w:rFonts w:ascii="Open Sans" w:eastAsia="Open Sans" w:hAnsi="Open Sans" w:cs="Open Sans"/>
                <w:sz w:val="20"/>
                <w:szCs w:val="20"/>
              </w:rPr>
              <w:t>: Drawing a Map</w:t>
            </w:r>
          </w:p>
          <w:p w14:paraId="23BDB51A" w14:textId="77777777" w:rsidR="000B0927" w:rsidRDefault="00A97F85" w:rsidP="00B40ACB">
            <w:pPr>
              <w:contextualSpacing/>
              <w:rPr>
                <w:rFonts w:ascii="Open Sans" w:eastAsia="Open Sans" w:hAnsi="Open Sans" w:cs="Open Sans"/>
                <w:b/>
                <w:bCs/>
                <w:i/>
                <w:iCs/>
                <w:sz w:val="20"/>
                <w:szCs w:val="20"/>
              </w:rPr>
            </w:pPr>
            <w:r>
              <w:rPr>
                <w:rFonts w:ascii="Open Sans" w:eastAsia="Open Sans" w:hAnsi="Open Sans" w:cs="Open Sans"/>
                <w:b/>
                <w:bCs/>
                <w:i/>
                <w:iCs/>
                <w:sz w:val="20"/>
                <w:szCs w:val="20"/>
              </w:rPr>
              <w:t>14</w:t>
            </w:r>
            <w:r w:rsidR="000B0927" w:rsidRPr="00B40ACB">
              <w:rPr>
                <w:rFonts w:ascii="Open Sans" w:eastAsia="Open Sans" w:hAnsi="Open Sans" w:cs="Open Sans"/>
                <w:b/>
                <w:bCs/>
                <w:i/>
                <w:iCs/>
                <w:sz w:val="20"/>
                <w:szCs w:val="20"/>
              </w:rPr>
              <w:t>: Consolidation (Location and Movement)</w:t>
            </w:r>
          </w:p>
          <w:p w14:paraId="11051CC7" w14:textId="77777777" w:rsidR="00D7554B" w:rsidRPr="00D7554B" w:rsidRDefault="00D7554B" w:rsidP="00B40ACB">
            <w:pPr>
              <w:contextualSpacing/>
              <w:rPr>
                <w:rFonts w:ascii="Open Sans" w:eastAsia="Open Sans" w:hAnsi="Open Sans" w:cs="Open Sans"/>
                <w:sz w:val="20"/>
                <w:szCs w:val="20"/>
              </w:rPr>
            </w:pPr>
          </w:p>
          <w:p w14:paraId="0C2DCAB9" w14:textId="77777777" w:rsidR="00D7554B" w:rsidRPr="00B40ACB" w:rsidRDefault="00D7554B" w:rsidP="00D7554B">
            <w:pPr>
              <w:contextualSpacing/>
              <w:rPr>
                <w:rFonts w:ascii="Open Sans" w:eastAsia="Open Sans" w:hAnsi="Open Sans" w:cs="Open Sans"/>
                <w:sz w:val="20"/>
                <w:szCs w:val="20"/>
                <w:u w:val="single"/>
              </w:rPr>
            </w:pPr>
            <w:r w:rsidRPr="00B40ACB">
              <w:rPr>
                <w:rFonts w:ascii="Open Sans" w:eastAsia="Open Sans" w:hAnsi="Open Sans" w:cs="Open Sans"/>
                <w:sz w:val="20"/>
                <w:szCs w:val="20"/>
                <w:u w:val="single"/>
              </w:rPr>
              <w:t>Geometry Cluster 5: Coding</w:t>
            </w:r>
          </w:p>
          <w:p w14:paraId="4AF87831" w14:textId="2680D968" w:rsidR="00D7554B" w:rsidRPr="00D7554B" w:rsidRDefault="00D7554B" w:rsidP="00B40ACB">
            <w:pPr>
              <w:contextualSpacing/>
              <w:rPr>
                <w:rFonts w:ascii="Open Sans" w:eastAsia="Open Sans" w:hAnsi="Open Sans" w:cs="Open Sans"/>
                <w:sz w:val="20"/>
                <w:szCs w:val="20"/>
              </w:rPr>
            </w:pPr>
            <w:r w:rsidRPr="00C86D32">
              <w:rPr>
                <w:rFonts w:ascii="Open Sans" w:eastAsia="Open Sans" w:hAnsi="Open Sans" w:cs="Open Sans"/>
                <w:sz w:val="20"/>
                <w:szCs w:val="20"/>
              </w:rPr>
              <w:t>15: Coding Concurrent Events</w:t>
            </w:r>
          </w:p>
        </w:tc>
      </w:tr>
      <w:tr w:rsidR="74D2C308" w14:paraId="10796D53" w14:textId="77777777" w:rsidTr="33CBCCDF">
        <w:tc>
          <w:tcPr>
            <w:tcW w:w="13815" w:type="dxa"/>
            <w:gridSpan w:val="3"/>
            <w:tcBorders>
              <w:top w:val="outset" w:sz="4"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3AD9E409" w14:textId="470CFFD0" w:rsidR="74D2C308" w:rsidRPr="005116FF" w:rsidRDefault="74D2C308" w:rsidP="00F555B6">
            <w:pPr>
              <w:contextualSpacing/>
              <w:jc w:val="center"/>
              <w:rPr>
                <w:rFonts w:ascii="Open Sans" w:eastAsia="Open Sans" w:hAnsi="Open Sans" w:cs="Open Sans"/>
                <w:color w:val="000000" w:themeColor="text1"/>
                <w:sz w:val="20"/>
                <w:szCs w:val="20"/>
              </w:rPr>
            </w:pPr>
            <w:r w:rsidRPr="005116FF">
              <w:rPr>
                <w:rFonts w:ascii="Open Sans" w:eastAsia="Open Sans" w:hAnsi="Open Sans" w:cs="Open Sans"/>
                <w:b/>
                <w:bCs/>
                <w:i/>
                <w:iCs/>
                <w:color w:val="000000" w:themeColor="text1"/>
                <w:sz w:val="20"/>
                <w:szCs w:val="20"/>
              </w:rPr>
              <w:t>Reflection:</w:t>
            </w:r>
            <w:r w:rsidR="005116FF">
              <w:rPr>
                <w:rFonts w:ascii="Open Sans" w:eastAsia="Open Sans" w:hAnsi="Open Sans" w:cs="Open Sans"/>
                <w:b/>
                <w:bCs/>
                <w:i/>
                <w:iCs/>
                <w:color w:val="000000" w:themeColor="text1"/>
                <w:sz w:val="20"/>
                <w:szCs w:val="20"/>
              </w:rPr>
              <w:t xml:space="preserve"> </w:t>
            </w:r>
            <w:r w:rsidR="005116FF">
              <w:rPr>
                <w:rFonts w:ascii="Open Sans" w:eastAsia="Open Sans" w:hAnsi="Open Sans" w:cs="Open Sans"/>
                <w:i/>
                <w:iCs/>
                <w:color w:val="000000" w:themeColor="text1"/>
                <w:sz w:val="20"/>
                <w:szCs w:val="20"/>
              </w:rPr>
              <w:t>Who are we?</w:t>
            </w:r>
          </w:p>
        </w:tc>
      </w:tr>
    </w:tbl>
    <w:p w14:paraId="436D98D2" w14:textId="77777777" w:rsidR="008A4055" w:rsidRDefault="008A4055">
      <w:pPr>
        <w:rPr>
          <w:rFonts w:ascii="Open Sans" w:eastAsia="Open Sans" w:hAnsi="Open Sans" w:cs="Open Sans"/>
          <w:sz w:val="22"/>
          <w:szCs w:val="22"/>
        </w:rPr>
      </w:pPr>
      <w:r>
        <w:rPr>
          <w:rFonts w:ascii="Open Sans" w:eastAsia="Open Sans" w:hAnsi="Open Sans" w:cs="Open Sans"/>
          <w:sz w:val="22"/>
          <w:szCs w:val="22"/>
        </w:rPr>
        <w:br w:type="page"/>
      </w:r>
    </w:p>
    <w:tbl>
      <w:tblPr>
        <w:tblW w:w="13815" w:type="dxa"/>
        <w:tblLayout w:type="fixed"/>
        <w:tblLook w:val="04A0" w:firstRow="1" w:lastRow="0" w:firstColumn="1" w:lastColumn="0" w:noHBand="0" w:noVBand="1"/>
      </w:tblPr>
      <w:tblGrid>
        <w:gridCol w:w="4365"/>
        <w:gridCol w:w="3565"/>
        <w:gridCol w:w="5885"/>
      </w:tblGrid>
      <w:tr w:rsidR="74D2C308" w14:paraId="15942316" w14:textId="77777777" w:rsidTr="003D6C79">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49934FA3" w14:textId="77DEC0A5" w:rsidR="74D2C308" w:rsidRPr="00A907F7"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Ontario Ministry Long Range Plan</w:t>
            </w:r>
            <w:r w:rsidRPr="397D9797">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912D2AF" w14:textId="6EC3488C" w:rsidR="74D2C308" w:rsidRPr="00A907F7"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Pearson </w:t>
            </w:r>
            <w:r w:rsidRPr="397D9797">
              <w:rPr>
                <w:rFonts w:ascii="Open Sans" w:eastAsia="Open Sans" w:hAnsi="Open Sans" w:cs="Open Sans"/>
                <w:b/>
                <w:bCs/>
                <w:i/>
                <w:iCs/>
                <w:color w:val="000000" w:themeColor="text1"/>
                <w:sz w:val="20"/>
                <w:szCs w:val="20"/>
                <w:lang w:val="en-US"/>
              </w:rPr>
              <w:t>Mathology</w:t>
            </w:r>
            <w:r w:rsidRPr="397D9797">
              <w:rPr>
                <w:rFonts w:ascii="Open Sans" w:eastAsia="Open Sans" w:hAnsi="Open Sans" w:cs="Open Sans"/>
                <w:color w:val="000000" w:themeColor="text1"/>
                <w:sz w:val="20"/>
                <w:szCs w:val="20"/>
              </w:rPr>
              <w:t> </w:t>
            </w:r>
          </w:p>
        </w:tc>
      </w:tr>
      <w:tr w:rsidR="74D2C308" w14:paraId="712A4940" w14:textId="77777777" w:rsidTr="00566D9D">
        <w:tc>
          <w:tcPr>
            <w:tcW w:w="4365" w:type="dxa"/>
            <w:tcBorders>
              <w:top w:val="single" w:sz="6" w:space="0" w:color="000000" w:themeColor="text1"/>
              <w:left w:val="single" w:sz="6" w:space="0" w:color="000000" w:themeColor="text1"/>
              <w:bottom w:val="outset" w:sz="4" w:space="0" w:color="000000" w:themeColor="text1"/>
              <w:right w:val="single" w:sz="6" w:space="0" w:color="000000" w:themeColor="text1"/>
            </w:tcBorders>
            <w:shd w:val="clear" w:color="auto" w:fill="E7E6E6" w:themeFill="background2"/>
          </w:tcPr>
          <w:p w14:paraId="78646FF2" w14:textId="63E6DC89" w:rsidR="74D2C308" w:rsidRPr="008A4055" w:rsidRDefault="3E8527BE" w:rsidP="008A4055">
            <w:pPr>
              <w:contextualSpacing/>
              <w:jc w:val="center"/>
              <w:rPr>
                <w:rFonts w:ascii="Open Sans" w:eastAsia="Open Sans" w:hAnsi="Open Sans" w:cs="Open Sans"/>
                <w:b/>
                <w:bCs/>
                <w:color w:val="000000" w:themeColor="text1"/>
                <w:sz w:val="20"/>
                <w:szCs w:val="20"/>
              </w:rPr>
            </w:pPr>
            <w:r w:rsidRPr="397D9797">
              <w:rPr>
                <w:rFonts w:ascii="Open Sans" w:eastAsia="Open Sans" w:hAnsi="Open Sans" w:cs="Open Sans"/>
                <w:b/>
                <w:bCs/>
                <w:color w:val="000000" w:themeColor="text1"/>
                <w:sz w:val="20"/>
                <w:szCs w:val="20"/>
              </w:rPr>
              <w:t>How much is that?</w:t>
            </w:r>
          </w:p>
        </w:tc>
        <w:tc>
          <w:tcPr>
            <w:tcW w:w="9450" w:type="dxa"/>
            <w:gridSpan w:val="2"/>
            <w:tcBorders>
              <w:top w:val="single" w:sz="6" w:space="0" w:color="000000" w:themeColor="text1"/>
              <w:left w:val="single" w:sz="6" w:space="0" w:color="000000" w:themeColor="text1"/>
              <w:bottom w:val="outset" w:sz="4" w:space="0" w:color="000000" w:themeColor="text1"/>
              <w:right w:val="single" w:sz="6" w:space="0" w:color="000000" w:themeColor="text1"/>
            </w:tcBorders>
            <w:shd w:val="clear" w:color="auto" w:fill="E7E6E6" w:themeFill="background2"/>
          </w:tcPr>
          <w:p w14:paraId="573FE720" w14:textId="3FBDA212" w:rsidR="74D2C308" w:rsidRPr="00A907F7"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Big Ideas</w:t>
            </w:r>
          </w:p>
          <w:p w14:paraId="22BD7BBB" w14:textId="5A40893A" w:rsidR="003F2D54" w:rsidRPr="007364E2" w:rsidRDefault="16A57F5B" w:rsidP="00803FA6">
            <w:pPr>
              <w:pStyle w:val="ListParagraph"/>
              <w:numPr>
                <w:ilvl w:val="0"/>
                <w:numId w:val="5"/>
              </w:numPr>
              <w:spacing w:after="0" w:line="240" w:lineRule="auto"/>
              <w:ind w:left="210" w:hanging="153"/>
              <w:contextualSpacing w:val="0"/>
              <w:rPr>
                <w:rFonts w:ascii="Open Sans" w:eastAsia="Open Sans" w:hAnsi="Open Sans" w:cs="Open Sans"/>
                <w:b/>
                <w:bCs/>
              </w:rPr>
            </w:pPr>
            <w:r w:rsidRPr="007364E2">
              <w:rPr>
                <w:rFonts w:ascii="Open Sans" w:eastAsia="Open Sans" w:hAnsi="Open Sans" w:cs="Open Sans"/>
                <w:b/>
                <w:bCs/>
              </w:rPr>
              <w:t>Numbers are related in many ways.</w:t>
            </w:r>
          </w:p>
          <w:p w14:paraId="1C36C2C6" w14:textId="77777777" w:rsidR="003F2D54" w:rsidRPr="007364E2" w:rsidRDefault="16A57F5B" w:rsidP="00803FA6">
            <w:pPr>
              <w:pStyle w:val="ListParagraph"/>
              <w:numPr>
                <w:ilvl w:val="0"/>
                <w:numId w:val="5"/>
              </w:numPr>
              <w:spacing w:after="0" w:line="240" w:lineRule="auto"/>
              <w:ind w:left="210" w:hanging="153"/>
              <w:contextualSpacing w:val="0"/>
              <w:rPr>
                <w:rFonts w:ascii="Open Sans" w:eastAsia="Open Sans" w:hAnsi="Open Sans" w:cs="Open Sans"/>
                <w:b/>
                <w:bCs/>
              </w:rPr>
            </w:pPr>
            <w:r w:rsidRPr="007364E2">
              <w:rPr>
                <w:rFonts w:ascii="Open Sans" w:eastAsia="Open Sans" w:hAnsi="Open Sans" w:cs="Open Sans"/>
                <w:b/>
                <w:bCs/>
              </w:rPr>
              <w:t>Quantities and numbers can be added and subtracted to determine how many or how much.</w:t>
            </w:r>
          </w:p>
          <w:p w14:paraId="56A1285D" w14:textId="166C6213" w:rsidR="003F2D54" w:rsidRPr="007364E2" w:rsidRDefault="16A57F5B" w:rsidP="00803FA6">
            <w:pPr>
              <w:pStyle w:val="ListParagraph"/>
              <w:numPr>
                <w:ilvl w:val="0"/>
                <w:numId w:val="5"/>
              </w:numPr>
              <w:spacing w:after="0" w:line="240" w:lineRule="auto"/>
              <w:ind w:left="210" w:hanging="153"/>
              <w:contextualSpacing w:val="0"/>
              <w:rPr>
                <w:rFonts w:ascii="Open Sans" w:eastAsia="Open Sans" w:hAnsi="Open Sans" w:cs="Open Sans"/>
                <w:b/>
                <w:bCs/>
              </w:rPr>
            </w:pPr>
            <w:r w:rsidRPr="007364E2">
              <w:rPr>
                <w:rFonts w:ascii="Open Sans" w:eastAsia="Open Sans" w:hAnsi="Open Sans" w:cs="Open Sans"/>
                <w:b/>
                <w:bCs/>
              </w:rPr>
              <w:t>Formulating questions, collecting data, and consolidating data in visual and graphical displays help us understand, predict, and interpret situations that involve uncertainty, variability, and randomness.</w:t>
            </w:r>
          </w:p>
          <w:p w14:paraId="57B5B9FA" w14:textId="77777777" w:rsidR="003F2D54" w:rsidRPr="007364E2" w:rsidRDefault="16A57F5B" w:rsidP="00803FA6">
            <w:pPr>
              <w:pStyle w:val="ListParagraph"/>
              <w:numPr>
                <w:ilvl w:val="0"/>
                <w:numId w:val="5"/>
              </w:numPr>
              <w:spacing w:after="0" w:line="240" w:lineRule="auto"/>
              <w:ind w:left="210" w:hanging="153"/>
              <w:contextualSpacing w:val="0"/>
              <w:rPr>
                <w:rFonts w:ascii="Open Sans" w:eastAsia="Open Sans" w:hAnsi="Open Sans" w:cs="Open Sans"/>
                <w:b/>
                <w:bCs/>
              </w:rPr>
            </w:pPr>
            <w:r w:rsidRPr="007364E2">
              <w:rPr>
                <w:rFonts w:ascii="Open Sans" w:eastAsia="Open Sans" w:hAnsi="Open Sans" w:cs="Open Sans"/>
                <w:b/>
                <w:bCs/>
              </w:rPr>
              <w:t>Assigning a unit to a continuous attribute allows us to measure and make comparisons.</w:t>
            </w:r>
          </w:p>
          <w:p w14:paraId="105F0370" w14:textId="7CC47054" w:rsidR="74D2C308" w:rsidRPr="007364E2" w:rsidRDefault="16A57F5B" w:rsidP="00803FA6">
            <w:pPr>
              <w:pStyle w:val="ListParagraph"/>
              <w:numPr>
                <w:ilvl w:val="0"/>
                <w:numId w:val="5"/>
              </w:numPr>
              <w:spacing w:after="0" w:line="240" w:lineRule="auto"/>
              <w:ind w:left="210" w:hanging="153"/>
              <w:contextualSpacing w:val="0"/>
              <w:rPr>
                <w:rFonts w:ascii="Open Sans" w:eastAsia="Open Sans" w:hAnsi="Open Sans" w:cs="Open Sans"/>
                <w:b/>
                <w:bCs/>
              </w:rPr>
            </w:pPr>
            <w:r w:rsidRPr="007364E2">
              <w:rPr>
                <w:rFonts w:ascii="Open Sans" w:eastAsia="Open Sans" w:hAnsi="Open Sans" w:cs="Open Sans"/>
                <w:b/>
                <w:bCs/>
              </w:rPr>
              <w:t>Objects can be located in space and viewed from multiple perspectives.</w:t>
            </w:r>
          </w:p>
        </w:tc>
      </w:tr>
      <w:tr w:rsidR="00566D9D" w14:paraId="3A51261E" w14:textId="77777777" w:rsidTr="00566D9D">
        <w:tc>
          <w:tcPr>
            <w:tcW w:w="13815" w:type="dxa"/>
            <w:gridSpan w:val="3"/>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auto"/>
          </w:tcPr>
          <w:p w14:paraId="1D17EFA4" w14:textId="0C24B7DF" w:rsidR="00566D9D" w:rsidRPr="00566D9D" w:rsidRDefault="00566D9D" w:rsidP="00566D9D">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October</w:t>
            </w:r>
          </w:p>
        </w:tc>
      </w:tr>
      <w:tr w:rsidR="003D6C79" w14:paraId="69903931" w14:textId="77777777" w:rsidTr="0018129B">
        <w:tc>
          <w:tcPr>
            <w:tcW w:w="43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C5E0B3" w:themeFill="accent6" w:themeFillTint="66"/>
          </w:tcPr>
          <w:p w14:paraId="513598F7" w14:textId="4157F613" w:rsidR="003D6C79" w:rsidRPr="00A907F7" w:rsidRDefault="003D6C79" w:rsidP="003D6C79">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r w:rsidRPr="397D9797">
              <w:rPr>
                <w:rFonts w:ascii="Open Sans" w:eastAsia="Open Sans" w:hAnsi="Open Sans" w:cs="Open Sans"/>
                <w:color w:val="000000" w:themeColor="text1"/>
                <w:sz w:val="20"/>
                <w:szCs w:val="20"/>
              </w:rPr>
              <w:t> </w:t>
            </w:r>
          </w:p>
        </w:tc>
        <w:tc>
          <w:tcPr>
            <w:tcW w:w="35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C5E0B3" w:themeFill="accent6" w:themeFillTint="66"/>
          </w:tcPr>
          <w:p w14:paraId="55DDA41C" w14:textId="5632D67B" w:rsidR="003D6C79" w:rsidRPr="00A907F7" w:rsidRDefault="003D6C79"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88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C5E0B3" w:themeFill="accent6" w:themeFillTint="66"/>
          </w:tcPr>
          <w:p w14:paraId="267857D6" w14:textId="4062A4D3" w:rsidR="003D6C79" w:rsidRPr="00A907F7" w:rsidRDefault="003D6C79"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3D6C79" w14:paraId="76682D8E" w14:textId="77777777" w:rsidTr="00E632C7">
        <w:tc>
          <w:tcPr>
            <w:tcW w:w="43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auto"/>
          </w:tcPr>
          <w:p w14:paraId="51F7CAA0" w14:textId="0DFC9709" w:rsidR="003D6C79" w:rsidRPr="00A907F7" w:rsidRDefault="003D6C79" w:rsidP="00F555B6">
            <w:pPr>
              <w:spacing w:before="60" w:beforeAutospacing="1" w:afterAutospacing="1"/>
              <w:contextualSpacing/>
              <w:rPr>
                <w:rFonts w:ascii="Open Sans" w:eastAsia="Open Sans" w:hAnsi="Open Sans" w:cs="Open Sans"/>
                <w:color w:val="000000" w:themeColor="text1"/>
                <w:sz w:val="20"/>
                <w:szCs w:val="20"/>
              </w:rPr>
            </w:pPr>
          </w:p>
        </w:tc>
        <w:tc>
          <w:tcPr>
            <w:tcW w:w="3565" w:type="dxa"/>
            <w:tcBorders>
              <w:top w:val="outset" w:sz="4" w:space="0" w:color="000000" w:themeColor="text1"/>
              <w:left w:val="outset" w:sz="4" w:space="0" w:color="000000" w:themeColor="text1"/>
              <w:bottom w:val="outset" w:sz="4" w:space="0" w:color="000000" w:themeColor="text1"/>
              <w:right w:val="outset" w:sz="4" w:space="0" w:color="000000" w:themeColor="text1"/>
            </w:tcBorders>
          </w:tcPr>
          <w:p w14:paraId="09187B5B" w14:textId="659B7E4E" w:rsidR="003D6C79" w:rsidRPr="00A907F7" w:rsidRDefault="003D6C79" w:rsidP="00F555B6">
            <w:pPr>
              <w:spacing w:beforeAutospacing="1" w:afterAutospacing="1"/>
              <w:contextualSpacing/>
              <w:rPr>
                <w:rFonts w:ascii="Open Sans" w:eastAsia="Open Sans" w:hAnsi="Open Sans" w:cs="Open Sans"/>
                <w:color w:val="000000" w:themeColor="text1"/>
                <w:sz w:val="20"/>
                <w:szCs w:val="20"/>
              </w:rPr>
            </w:pPr>
          </w:p>
        </w:tc>
        <w:tc>
          <w:tcPr>
            <w:tcW w:w="5885" w:type="dxa"/>
            <w:tcBorders>
              <w:top w:val="outset" w:sz="4" w:space="0" w:color="000000" w:themeColor="text1"/>
              <w:left w:val="outset" w:sz="4" w:space="0" w:color="000000" w:themeColor="text1"/>
              <w:bottom w:val="outset" w:sz="4" w:space="0" w:color="000000" w:themeColor="text1"/>
              <w:right w:val="outset" w:sz="4" w:space="0" w:color="000000" w:themeColor="text1"/>
            </w:tcBorders>
          </w:tcPr>
          <w:p w14:paraId="7FE40DDA" w14:textId="2AA758B3" w:rsidR="003D6C79" w:rsidRPr="00AE33B6" w:rsidRDefault="003D6C79" w:rsidP="004A5F5C">
            <w:pPr>
              <w:contextualSpacing/>
              <w:textAlignment w:val="baseline"/>
              <w:rPr>
                <w:rFonts w:ascii="Open Sans" w:eastAsia="Open Sans" w:hAnsi="Open Sans" w:cs="Open Sans"/>
                <w:color w:val="000000" w:themeColor="text1"/>
                <w:sz w:val="20"/>
                <w:szCs w:val="20"/>
                <w:u w:val="single"/>
              </w:rPr>
            </w:pPr>
            <w:r w:rsidRPr="00AE33B6">
              <w:rPr>
                <w:rFonts w:ascii="Open Sans" w:eastAsia="Open Sans" w:hAnsi="Open Sans" w:cs="Open Sans"/>
                <w:color w:val="000000" w:themeColor="text1"/>
                <w:sz w:val="20"/>
                <w:szCs w:val="20"/>
                <w:u w:val="single"/>
              </w:rPr>
              <w:t>Family Fun day</w:t>
            </w:r>
          </w:p>
          <w:p w14:paraId="6AF45B08" w14:textId="77777777" w:rsidR="003D6C79" w:rsidRPr="00AE33B6" w:rsidRDefault="003D6C79" w:rsidP="004A5F5C">
            <w:pPr>
              <w:contextualSpacing/>
              <w:textAlignment w:val="baseline"/>
              <w:rPr>
                <w:rFonts w:ascii="Open Sans" w:eastAsia="Open Sans" w:hAnsi="Open Sans" w:cs="Open Sans"/>
                <w:color w:val="000000" w:themeColor="text1"/>
                <w:sz w:val="20"/>
                <w:szCs w:val="20"/>
              </w:rPr>
            </w:pPr>
            <w:r w:rsidRPr="00AE33B6">
              <w:rPr>
                <w:rFonts w:ascii="Open Sans" w:eastAsia="Open Sans" w:hAnsi="Open Sans" w:cs="Open Sans"/>
                <w:color w:val="000000" w:themeColor="text1"/>
                <w:sz w:val="20"/>
                <w:szCs w:val="20"/>
              </w:rPr>
              <w:t>-</w:t>
            </w:r>
            <w:r w:rsidRPr="00AE33B6">
              <w:rPr>
                <w:rFonts w:ascii="Open Sans" w:eastAsia="Open Sans" w:hAnsi="Open Sans" w:cs="Open Sans"/>
                <w:b/>
                <w:bCs/>
                <w:color w:val="000000" w:themeColor="text1"/>
                <w:sz w:val="20"/>
                <w:szCs w:val="20"/>
              </w:rPr>
              <w:t xml:space="preserve"> </w:t>
            </w:r>
            <w:r w:rsidRPr="00AE33B6">
              <w:rPr>
                <w:rFonts w:ascii="Open Sans" w:eastAsia="Open Sans" w:hAnsi="Open Sans" w:cs="Open Sans"/>
                <w:color w:val="000000" w:themeColor="text1"/>
                <w:sz w:val="20"/>
                <w:szCs w:val="20"/>
              </w:rPr>
              <w:t>split quantities into equal groups to count to 100</w:t>
            </w:r>
          </w:p>
          <w:p w14:paraId="1783ACAE" w14:textId="6567A235" w:rsidR="003D6C79" w:rsidRPr="00B40ACB" w:rsidRDefault="004A5F5C" w:rsidP="004A5F5C">
            <w:pPr>
              <w:contextualSpacing/>
              <w:textAlignment w:val="baseline"/>
              <w:rPr>
                <w:rFonts w:ascii="Open Sans" w:eastAsia="Open Sans" w:hAnsi="Open Sans" w:cs="Open Sans"/>
                <w:color w:val="000000" w:themeColor="text1"/>
                <w:sz w:val="20"/>
                <w:szCs w:val="20"/>
                <w:highlight w:val="yellow"/>
              </w:rPr>
            </w:pPr>
            <w:r w:rsidRPr="00AE33B6">
              <w:rPr>
                <w:rFonts w:ascii="Open Sans" w:eastAsia="Open Sans" w:hAnsi="Open Sans" w:cs="Open Sans"/>
                <w:color w:val="000000" w:themeColor="text1"/>
                <w:sz w:val="20"/>
                <w:szCs w:val="20"/>
              </w:rPr>
              <w:t xml:space="preserve">- </w:t>
            </w:r>
            <w:r w:rsidR="003D6C79" w:rsidRPr="00AE33B6">
              <w:rPr>
                <w:rFonts w:ascii="Open Sans" w:eastAsia="Open Sans" w:hAnsi="Open Sans" w:cs="Open Sans"/>
                <w:color w:val="000000" w:themeColor="text1"/>
                <w:sz w:val="20"/>
                <w:szCs w:val="20"/>
              </w:rPr>
              <w:t xml:space="preserve">compose/decompose to 100 </w:t>
            </w:r>
          </w:p>
        </w:tc>
      </w:tr>
      <w:tr w:rsidR="003D6C79" w14:paraId="0A70E00F" w14:textId="77777777" w:rsidTr="00E632C7">
        <w:tc>
          <w:tcPr>
            <w:tcW w:w="4365" w:type="dxa"/>
            <w:tcBorders>
              <w:top w:val="outset" w:sz="4" w:space="0" w:color="000000" w:themeColor="text1"/>
              <w:left w:val="outset" w:sz="4" w:space="0" w:color="000000" w:themeColor="text1"/>
              <w:bottom w:val="single" w:sz="4" w:space="0" w:color="auto"/>
              <w:right w:val="outset" w:sz="4" w:space="0" w:color="000000" w:themeColor="text1"/>
            </w:tcBorders>
            <w:shd w:val="clear" w:color="auto" w:fill="auto"/>
            <w:vAlign w:val="center"/>
          </w:tcPr>
          <w:p w14:paraId="353314A5" w14:textId="5730C9CB" w:rsidR="003D6C79" w:rsidRPr="00A907F7" w:rsidRDefault="003D6C79" w:rsidP="00F555B6">
            <w:pPr>
              <w:spacing w:before="60" w:beforeAutospacing="1" w:afterAutospacing="1"/>
              <w:contextualSpacing/>
              <w:rPr>
                <w:rFonts w:ascii="Open Sans" w:eastAsia="Open Sans" w:hAnsi="Open Sans" w:cs="Open Sans"/>
                <w:color w:val="000000" w:themeColor="text1"/>
                <w:sz w:val="20"/>
                <w:szCs w:val="20"/>
              </w:rPr>
            </w:pPr>
          </w:p>
        </w:tc>
        <w:tc>
          <w:tcPr>
            <w:tcW w:w="3565" w:type="dxa"/>
            <w:tcBorders>
              <w:top w:val="outset" w:sz="4" w:space="0" w:color="000000" w:themeColor="text1"/>
              <w:left w:val="outset" w:sz="4" w:space="0" w:color="000000" w:themeColor="text1"/>
              <w:bottom w:val="single" w:sz="4" w:space="0" w:color="auto"/>
              <w:right w:val="outset" w:sz="4" w:space="0" w:color="000000" w:themeColor="text1"/>
            </w:tcBorders>
          </w:tcPr>
          <w:p w14:paraId="0487BAA5" w14:textId="4FAA018F" w:rsidR="003D6C79" w:rsidRPr="00A907F7" w:rsidRDefault="003D6C79" w:rsidP="00F555B6">
            <w:pPr>
              <w:contextualSpacing/>
              <w:rPr>
                <w:rFonts w:ascii="Open Sans" w:eastAsia="Open Sans" w:hAnsi="Open Sans" w:cs="Open Sans"/>
                <w:color w:val="000000" w:themeColor="text1"/>
                <w:sz w:val="20"/>
                <w:szCs w:val="20"/>
              </w:rPr>
            </w:pPr>
          </w:p>
        </w:tc>
        <w:tc>
          <w:tcPr>
            <w:tcW w:w="5885" w:type="dxa"/>
            <w:tcBorders>
              <w:top w:val="outset" w:sz="4" w:space="0" w:color="000000" w:themeColor="text1"/>
              <w:left w:val="outset" w:sz="4" w:space="0" w:color="000000" w:themeColor="text1"/>
              <w:bottom w:val="single" w:sz="4" w:space="0" w:color="auto"/>
              <w:right w:val="outset" w:sz="4" w:space="0" w:color="000000" w:themeColor="text1"/>
            </w:tcBorders>
          </w:tcPr>
          <w:p w14:paraId="3B73CB28" w14:textId="77777777" w:rsidR="003D6C79" w:rsidRPr="00AE33B6" w:rsidRDefault="003D6C79" w:rsidP="004A5F5C">
            <w:pPr>
              <w:contextualSpacing/>
              <w:textAlignment w:val="baseline"/>
              <w:rPr>
                <w:rFonts w:ascii="Open Sans" w:eastAsia="Open Sans" w:hAnsi="Open Sans" w:cs="Open Sans"/>
                <w:color w:val="000000" w:themeColor="text1"/>
                <w:sz w:val="20"/>
                <w:szCs w:val="20"/>
                <w:u w:val="single"/>
              </w:rPr>
            </w:pPr>
            <w:r w:rsidRPr="00AE33B6">
              <w:rPr>
                <w:rFonts w:ascii="Open Sans" w:eastAsia="Open Sans" w:hAnsi="Open Sans" w:cs="Open Sans"/>
                <w:color w:val="000000" w:themeColor="text1"/>
                <w:sz w:val="20"/>
                <w:szCs w:val="20"/>
                <w:u w:val="single"/>
              </w:rPr>
              <w:t>The Discovery</w:t>
            </w:r>
          </w:p>
          <w:p w14:paraId="6445992B" w14:textId="53C6BAE5" w:rsidR="003D6C79" w:rsidRPr="00AE33B6" w:rsidRDefault="003D6C79" w:rsidP="004A5F5C">
            <w:pPr>
              <w:contextualSpacing/>
              <w:textAlignment w:val="baseline"/>
              <w:rPr>
                <w:rFonts w:ascii="Open Sans" w:eastAsia="Open Sans" w:hAnsi="Open Sans" w:cs="Open Sans"/>
                <w:color w:val="000000" w:themeColor="text1"/>
                <w:sz w:val="20"/>
                <w:szCs w:val="20"/>
              </w:rPr>
            </w:pPr>
            <w:r w:rsidRPr="00AE33B6">
              <w:rPr>
                <w:rFonts w:ascii="Open Sans" w:eastAsia="Open Sans" w:hAnsi="Open Sans" w:cs="Open Sans"/>
                <w:color w:val="000000" w:themeColor="text1"/>
                <w:sz w:val="20"/>
                <w:szCs w:val="20"/>
              </w:rPr>
              <w:t>-</w:t>
            </w:r>
            <w:r w:rsidR="004A5F5C" w:rsidRPr="00AE33B6">
              <w:rPr>
                <w:rFonts w:ascii="Open Sans" w:eastAsia="Open Sans" w:hAnsi="Open Sans" w:cs="Open Sans"/>
                <w:color w:val="000000" w:themeColor="text1"/>
                <w:sz w:val="20"/>
                <w:szCs w:val="20"/>
              </w:rPr>
              <w:t xml:space="preserve"> </w:t>
            </w:r>
            <w:r w:rsidRPr="00AE33B6">
              <w:rPr>
                <w:rFonts w:ascii="Open Sans" w:eastAsia="Open Sans" w:hAnsi="Open Sans" w:cs="Open Sans"/>
                <w:color w:val="000000" w:themeColor="text1"/>
                <w:sz w:val="20"/>
                <w:szCs w:val="20"/>
              </w:rPr>
              <w:t xml:space="preserve">estimate and measure length, perimeter, and area </w:t>
            </w:r>
          </w:p>
          <w:p w14:paraId="057AE08D" w14:textId="18553699" w:rsidR="003D6C79" w:rsidRPr="00B40ACB" w:rsidRDefault="003D6C79" w:rsidP="004A5F5C">
            <w:pPr>
              <w:contextualSpacing/>
              <w:textAlignment w:val="baseline"/>
              <w:rPr>
                <w:rFonts w:ascii="Open Sans" w:eastAsia="Open Sans" w:hAnsi="Open Sans" w:cs="Open Sans"/>
                <w:color w:val="000000" w:themeColor="text1"/>
                <w:sz w:val="20"/>
                <w:szCs w:val="20"/>
                <w:highlight w:val="yellow"/>
              </w:rPr>
            </w:pPr>
            <w:r w:rsidRPr="00AE33B6">
              <w:rPr>
                <w:rFonts w:ascii="Open Sans" w:eastAsia="Open Sans" w:hAnsi="Open Sans" w:cs="Open Sans"/>
                <w:color w:val="000000" w:themeColor="text1"/>
                <w:sz w:val="20"/>
                <w:szCs w:val="20"/>
              </w:rPr>
              <w:t>-</w:t>
            </w:r>
            <w:r w:rsidRPr="00AE33B6">
              <w:rPr>
                <w:rFonts w:ascii="Open Sans" w:eastAsia="Open Sans" w:hAnsi="Open Sans" w:cs="Open Sans"/>
                <w:b/>
                <w:bCs/>
                <w:color w:val="000000" w:themeColor="text1"/>
                <w:sz w:val="20"/>
                <w:szCs w:val="20"/>
              </w:rPr>
              <w:t xml:space="preserve"> </w:t>
            </w:r>
            <w:r w:rsidRPr="00AE33B6">
              <w:rPr>
                <w:rFonts w:ascii="Open Sans" w:eastAsia="Open Sans" w:hAnsi="Open Sans" w:cs="Open Sans"/>
                <w:color w:val="000000" w:themeColor="text1"/>
                <w:sz w:val="20"/>
                <w:szCs w:val="20"/>
              </w:rPr>
              <w:t xml:space="preserve">compare and describe length, perimeter, and area </w:t>
            </w:r>
          </w:p>
        </w:tc>
      </w:tr>
    </w:tbl>
    <w:p w14:paraId="794635AD" w14:textId="77777777" w:rsidR="00F370C5" w:rsidRDefault="00F370C5" w:rsidP="004A5F5C">
      <w:pPr>
        <w:rPr>
          <w:rFonts w:ascii="Open Sans" w:eastAsia="Open Sans" w:hAnsi="Open Sans" w:cs="Open Sans"/>
          <w:b/>
          <w:bCs/>
          <w:color w:val="000000" w:themeColor="text1"/>
          <w:sz w:val="20"/>
          <w:szCs w:val="20"/>
        </w:rPr>
        <w:sectPr w:rsidR="00F370C5" w:rsidSect="004C221A">
          <w:pgSz w:w="15840" w:h="12240" w:orient="landscape"/>
          <w:pgMar w:top="1440" w:right="1440" w:bottom="1440" w:left="993" w:header="708" w:footer="708" w:gutter="0"/>
          <w:pgNumType w:start="2"/>
          <w:cols w:space="708"/>
          <w:docGrid w:linePitch="360"/>
        </w:sectPr>
      </w:pPr>
    </w:p>
    <w:tbl>
      <w:tblPr>
        <w:tblW w:w="13815" w:type="dxa"/>
        <w:tblInd w:w="3" w:type="dxa"/>
        <w:tblLayout w:type="fixed"/>
        <w:tblLook w:val="04A0" w:firstRow="1" w:lastRow="0" w:firstColumn="1" w:lastColumn="0" w:noHBand="0" w:noVBand="1"/>
      </w:tblPr>
      <w:tblGrid>
        <w:gridCol w:w="4365"/>
        <w:gridCol w:w="3565"/>
        <w:gridCol w:w="5885"/>
      </w:tblGrid>
      <w:tr w:rsidR="00F370C5" w14:paraId="0FD2EFC5" w14:textId="77777777" w:rsidTr="0018129B">
        <w:tc>
          <w:tcPr>
            <w:tcW w:w="43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C5E0B3" w:themeFill="accent6" w:themeFillTint="66"/>
          </w:tcPr>
          <w:p w14:paraId="2C4A79B1" w14:textId="672D5381" w:rsidR="00F370C5" w:rsidRPr="004A5F5C" w:rsidRDefault="00F370C5" w:rsidP="00F370C5">
            <w:pPr>
              <w:jc w:val="center"/>
              <w:rPr>
                <w:rFonts w:ascii="Open Sans" w:eastAsia="Open Sans" w:hAnsi="Open Sans" w:cs="Open Sans"/>
                <w:b/>
                <w:bC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C5E0B3" w:themeFill="accent6" w:themeFillTint="66"/>
          </w:tcPr>
          <w:p w14:paraId="402B373E" w14:textId="620EF169" w:rsidR="00F370C5" w:rsidRPr="004A5F5C" w:rsidRDefault="00F370C5" w:rsidP="00F370C5">
            <w:pPr>
              <w:pStyle w:val="ListParagraph"/>
              <w:spacing w:after="0" w:line="240" w:lineRule="auto"/>
              <w:ind w:left="153"/>
              <w:contextualSpacing w:val="0"/>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88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C5E0B3" w:themeFill="accent6" w:themeFillTint="66"/>
          </w:tcPr>
          <w:p w14:paraId="54F32B5A" w14:textId="7250466C" w:rsidR="00F370C5" w:rsidRPr="397D9797" w:rsidRDefault="00F370C5" w:rsidP="00F370C5">
            <w:pPr>
              <w:pStyle w:val="NormalWeb"/>
              <w:spacing w:before="0" w:beforeAutospacing="0" w:after="0" w:afterAutospacing="0"/>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3D6C79" w14:paraId="39AB6C14" w14:textId="77777777" w:rsidTr="007168D1">
        <w:tc>
          <w:tcPr>
            <w:tcW w:w="43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auto"/>
          </w:tcPr>
          <w:p w14:paraId="4F01481E" w14:textId="27B8D814" w:rsidR="003D6C79" w:rsidRPr="004A5F5C" w:rsidRDefault="003D6C79" w:rsidP="004A5F5C">
            <w:pPr>
              <w:rPr>
                <w:rFonts w:ascii="Open Sans" w:eastAsia="Open Sans" w:hAnsi="Open Sans" w:cs="Open Sans"/>
                <w:b/>
                <w:bCs/>
                <w:color w:val="000000" w:themeColor="text1"/>
                <w:sz w:val="20"/>
                <w:szCs w:val="20"/>
              </w:rPr>
            </w:pPr>
            <w:r w:rsidRPr="004A5F5C">
              <w:rPr>
                <w:rFonts w:ascii="Open Sans" w:eastAsia="Open Sans" w:hAnsi="Open Sans" w:cs="Open Sans"/>
                <w:b/>
                <w:bCs/>
                <w:color w:val="000000" w:themeColor="text1"/>
                <w:sz w:val="20"/>
                <w:szCs w:val="20"/>
              </w:rPr>
              <w:t>Compose &amp; decompose amounts to 100</w:t>
            </w:r>
            <w:r w:rsidR="004A5F5C">
              <w:rPr>
                <w:rFonts w:ascii="Open Sans" w:eastAsia="Open Sans" w:hAnsi="Open Sans" w:cs="Open Sans"/>
                <w:b/>
                <w:bCs/>
                <w:color w:val="000000" w:themeColor="text1"/>
                <w:sz w:val="20"/>
                <w:szCs w:val="20"/>
              </w:rPr>
              <w:t>,</w:t>
            </w:r>
            <w:r w:rsidRPr="004A5F5C">
              <w:rPr>
                <w:rFonts w:ascii="Open Sans" w:eastAsia="Open Sans" w:hAnsi="Open Sans" w:cs="Open Sans"/>
                <w:b/>
                <w:bCs/>
                <w:color w:val="000000" w:themeColor="text1"/>
                <w:sz w:val="20"/>
                <w:szCs w:val="20"/>
              </w:rPr>
              <w:t xml:space="preserve"> </w:t>
            </w:r>
          </w:p>
          <w:p w14:paraId="4F544BA8" w14:textId="3CFFB100" w:rsidR="003D6C79" w:rsidRPr="004A5F5C" w:rsidRDefault="003D6C79" w:rsidP="004A5F5C">
            <w:pPr>
              <w:rPr>
                <w:rFonts w:ascii="Open Sans" w:eastAsia="Open Sans" w:hAnsi="Open Sans" w:cs="Open Sans"/>
                <w:b/>
                <w:bCs/>
                <w:color w:val="000000" w:themeColor="text1"/>
                <w:sz w:val="20"/>
                <w:szCs w:val="20"/>
              </w:rPr>
            </w:pPr>
            <w:r w:rsidRPr="004A5F5C">
              <w:rPr>
                <w:rFonts w:ascii="Open Sans" w:eastAsia="Open Sans" w:hAnsi="Open Sans" w:cs="Open Sans"/>
                <w:b/>
                <w:bCs/>
                <w:color w:val="000000" w:themeColor="text1"/>
                <w:sz w:val="20"/>
                <w:szCs w:val="20"/>
              </w:rPr>
              <w:t>Number relationships</w:t>
            </w:r>
            <w:r w:rsidR="004A5F5C">
              <w:rPr>
                <w:rFonts w:ascii="Open Sans" w:eastAsia="Open Sans" w:hAnsi="Open Sans" w:cs="Open Sans"/>
                <w:b/>
                <w:bCs/>
                <w:color w:val="000000" w:themeColor="text1"/>
                <w:sz w:val="20"/>
                <w:szCs w:val="20"/>
              </w:rPr>
              <w:t xml:space="preserve">, </w:t>
            </w:r>
            <w:r w:rsidRPr="004A5F5C">
              <w:rPr>
                <w:rFonts w:ascii="Open Sans" w:eastAsia="Open Sans" w:hAnsi="Open Sans" w:cs="Open Sans"/>
                <w:b/>
                <w:bCs/>
                <w:color w:val="000000" w:themeColor="text1"/>
                <w:sz w:val="20"/>
                <w:szCs w:val="20"/>
              </w:rPr>
              <w:t xml:space="preserve">Math facts (+/−) </w:t>
            </w:r>
          </w:p>
          <w:p w14:paraId="5AE44F36" w14:textId="77777777" w:rsidR="003D6C79" w:rsidRPr="00A907F7" w:rsidRDefault="003D6C79" w:rsidP="004A5F5C">
            <w:pPr>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Number: B1.1; B1.2; B1.3; B1.4; B1.5; B2.2; B2.3; B2.4</w:t>
            </w:r>
          </w:p>
          <w:p w14:paraId="54489C73" w14:textId="03BFAB0E" w:rsidR="003D6C79" w:rsidRPr="00A907F7" w:rsidRDefault="003D6C79" w:rsidP="004A5F5C">
            <w:pPr>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Algebra: C1.4; C3.1; C3.2</w:t>
            </w:r>
          </w:p>
          <w:p w14:paraId="76F206F3" w14:textId="61784B14" w:rsidR="003D6C79" w:rsidRPr="00A907F7" w:rsidRDefault="003D6C79" w:rsidP="004A5F5C">
            <w:pPr>
              <w:rPr>
                <w:rFonts w:ascii="Open Sans" w:eastAsia="Open Sans" w:hAnsi="Open Sans" w:cs="Open Sans"/>
                <w:color w:val="000000" w:themeColor="text1"/>
                <w:sz w:val="20"/>
                <w:szCs w:val="20"/>
              </w:rPr>
            </w:pPr>
          </w:p>
          <w:p w14:paraId="24222DE1" w14:textId="5CF2F6CD" w:rsidR="003D6C79" w:rsidRPr="00A907F7" w:rsidRDefault="004A5F5C" w:rsidP="004A5F5C">
            <w:pPr>
              <w:rPr>
                <w:rFonts w:ascii="Open Sans" w:eastAsia="Open Sans" w:hAnsi="Open Sans" w:cs="Open Sans"/>
                <w:sz w:val="20"/>
                <w:szCs w:val="20"/>
              </w:rPr>
            </w:pPr>
            <w:r>
              <w:rPr>
                <w:rFonts w:ascii="Open Sans" w:eastAsia="Open Sans" w:hAnsi="Open Sans" w:cs="Open Sans"/>
                <w:sz w:val="20"/>
                <w:szCs w:val="20"/>
              </w:rPr>
              <w:t>They</w:t>
            </w:r>
            <w:r w:rsidR="003D6C79" w:rsidRPr="397D9797">
              <w:rPr>
                <w:rFonts w:ascii="Open Sans" w:eastAsia="Open Sans" w:hAnsi="Open Sans" w:cs="Open Sans"/>
                <w:sz w:val="20"/>
                <w:szCs w:val="20"/>
              </w:rPr>
              <w:t xml:space="preserve"> consider how numbers are used to describe “how much”. They continue to strengthen their subitizing abilities and use number relationships to build their mental addition and subtraction strategies and math facts. They compose and decompose amounts to 100 and record their findings as number sentences. </w:t>
            </w:r>
          </w:p>
        </w:tc>
        <w:tc>
          <w:tcPr>
            <w:tcW w:w="3565" w:type="dxa"/>
            <w:tcBorders>
              <w:top w:val="outset" w:sz="4" w:space="0" w:color="000000" w:themeColor="text1"/>
              <w:left w:val="outset" w:sz="4" w:space="0" w:color="000000" w:themeColor="text1"/>
              <w:bottom w:val="outset" w:sz="4" w:space="0" w:color="000000" w:themeColor="text1"/>
              <w:right w:val="outset" w:sz="4" w:space="0" w:color="000000" w:themeColor="text1"/>
            </w:tcBorders>
          </w:tcPr>
          <w:p w14:paraId="780F227D" w14:textId="35129603" w:rsidR="003D6C79" w:rsidRPr="004A5F5C" w:rsidRDefault="003D6C79" w:rsidP="00803FA6">
            <w:pPr>
              <w:pStyle w:val="ListParagraph"/>
              <w:numPr>
                <w:ilvl w:val="0"/>
                <w:numId w:val="6"/>
              </w:numPr>
              <w:spacing w:after="0" w:line="240" w:lineRule="auto"/>
              <w:ind w:left="153" w:hanging="96"/>
              <w:contextualSpacing w:val="0"/>
              <w:rPr>
                <w:rFonts w:ascii="Open Sans" w:eastAsia="Open Sans" w:hAnsi="Open Sans" w:cs="Open Sans"/>
                <w:i/>
                <w:iCs/>
                <w:color w:val="0070C0"/>
              </w:rPr>
            </w:pPr>
            <w:r w:rsidRPr="004A5F5C">
              <w:rPr>
                <w:rFonts w:ascii="Open Sans" w:eastAsia="Open Sans" w:hAnsi="Open Sans" w:cs="Open Sans"/>
                <w:i/>
                <w:iCs/>
                <w:color w:val="0070C0"/>
              </w:rPr>
              <w:t>What strategies do students use to prove the order is correct?</w:t>
            </w:r>
          </w:p>
          <w:p w14:paraId="77AB11DD" w14:textId="2511C3AA" w:rsidR="003D6C79" w:rsidRPr="004A5F5C" w:rsidRDefault="003D6C79" w:rsidP="00803FA6">
            <w:pPr>
              <w:pStyle w:val="ListParagraph"/>
              <w:numPr>
                <w:ilvl w:val="0"/>
                <w:numId w:val="6"/>
              </w:numPr>
              <w:spacing w:after="0" w:line="240" w:lineRule="auto"/>
              <w:ind w:left="153" w:hanging="96"/>
              <w:contextualSpacing w:val="0"/>
              <w:rPr>
                <w:rFonts w:ascii="Open Sans" w:eastAsia="Open Sans" w:hAnsi="Open Sans" w:cs="Open Sans"/>
                <w:i/>
                <w:iCs/>
                <w:color w:val="0070C0"/>
              </w:rPr>
            </w:pPr>
            <w:r w:rsidRPr="004A5F5C">
              <w:rPr>
                <w:rFonts w:ascii="Open Sans" w:eastAsia="Open Sans" w:hAnsi="Open Sans" w:cs="Open Sans"/>
                <w:i/>
                <w:iCs/>
                <w:color w:val="0070C0"/>
              </w:rPr>
              <w:t>Do students use comparative language to explain how they know numbers are ordered from least to greatest?</w:t>
            </w:r>
          </w:p>
          <w:p w14:paraId="396AB6DC" w14:textId="2DF2BB85" w:rsidR="003D6C79" w:rsidRPr="004A5F5C" w:rsidRDefault="003D6C79" w:rsidP="00803FA6">
            <w:pPr>
              <w:pStyle w:val="ListParagraph"/>
              <w:numPr>
                <w:ilvl w:val="0"/>
                <w:numId w:val="6"/>
              </w:numPr>
              <w:spacing w:after="0" w:line="240" w:lineRule="auto"/>
              <w:ind w:left="153" w:hanging="96"/>
              <w:contextualSpacing w:val="0"/>
              <w:rPr>
                <w:rFonts w:ascii="Open Sans" w:eastAsia="Open Sans" w:hAnsi="Open Sans" w:cs="Open Sans"/>
                <w:i/>
                <w:iCs/>
                <w:color w:val="0070C0"/>
              </w:rPr>
            </w:pPr>
            <w:r w:rsidRPr="004A5F5C">
              <w:rPr>
                <w:rFonts w:ascii="Open Sans" w:eastAsia="Open Sans" w:hAnsi="Open Sans" w:cs="Open Sans"/>
                <w:i/>
                <w:iCs/>
                <w:color w:val="0070C0"/>
              </w:rPr>
              <w:t xml:space="preserve">Are students able to model a 3-digit number with Base Ten Blocks? </w:t>
            </w:r>
          </w:p>
          <w:p w14:paraId="419AE040" w14:textId="20946BCF" w:rsidR="003D6C79" w:rsidRPr="004A5F5C" w:rsidRDefault="003D6C79" w:rsidP="00803FA6">
            <w:pPr>
              <w:pStyle w:val="ListParagraph"/>
              <w:numPr>
                <w:ilvl w:val="0"/>
                <w:numId w:val="6"/>
              </w:numPr>
              <w:spacing w:after="0" w:line="240" w:lineRule="auto"/>
              <w:ind w:left="153" w:hanging="96"/>
              <w:contextualSpacing w:val="0"/>
              <w:rPr>
                <w:rFonts w:ascii="Open Sans" w:eastAsia="Open Sans" w:hAnsi="Open Sans" w:cs="Open Sans"/>
                <w:i/>
                <w:iCs/>
                <w:color w:val="4472C4" w:themeColor="accent1"/>
              </w:rPr>
            </w:pPr>
            <w:r w:rsidRPr="004A5F5C">
              <w:rPr>
                <w:rFonts w:ascii="Open Sans" w:eastAsia="Open Sans" w:hAnsi="Open Sans" w:cs="Open Sans"/>
                <w:i/>
                <w:iCs/>
                <w:color w:val="0070C0"/>
              </w:rPr>
              <w:t>Are students able to choose an appropriate strategy to answer each question or do they always use the same strategy?</w:t>
            </w:r>
          </w:p>
        </w:tc>
        <w:tc>
          <w:tcPr>
            <w:tcW w:w="5885" w:type="dxa"/>
            <w:tcBorders>
              <w:top w:val="outset" w:sz="4" w:space="0" w:color="000000" w:themeColor="text1"/>
              <w:left w:val="outset" w:sz="4" w:space="0" w:color="000000" w:themeColor="text1"/>
              <w:bottom w:val="outset" w:sz="4" w:space="0" w:color="000000" w:themeColor="text1"/>
              <w:right w:val="outset" w:sz="4" w:space="0" w:color="000000" w:themeColor="text1"/>
            </w:tcBorders>
          </w:tcPr>
          <w:p w14:paraId="7E327577" w14:textId="77777777" w:rsidR="003D6C79" w:rsidRPr="00A907F7" w:rsidRDefault="003D6C79" w:rsidP="00F370C5">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u w:val="single"/>
              </w:rPr>
              <w:t>Number Cluster 2: Number Relationships 1</w:t>
            </w:r>
            <w:r w:rsidRPr="397D9797">
              <w:rPr>
                <w:rFonts w:ascii="Open Sans" w:eastAsia="Open Sans" w:hAnsi="Open Sans" w:cs="Open Sans"/>
                <w:sz w:val="20"/>
                <w:szCs w:val="20"/>
              </w:rPr>
              <w:t xml:space="preserve"> </w:t>
            </w:r>
          </w:p>
          <w:p w14:paraId="0FC5FDBC" w14:textId="77777777" w:rsidR="008A4055" w:rsidRDefault="003D6C79" w:rsidP="00F370C5">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rPr>
              <w:t>6: Comparing Quantities</w:t>
            </w:r>
          </w:p>
          <w:p w14:paraId="128FC38C" w14:textId="77777777" w:rsidR="008A4055" w:rsidRDefault="003D6C79" w:rsidP="00F370C5">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rPr>
              <w:t xml:space="preserve">7: Ordering Quantities </w:t>
            </w:r>
          </w:p>
          <w:p w14:paraId="233C4DEA" w14:textId="5CAA7678" w:rsidR="003D6C79" w:rsidRPr="00A907F7" w:rsidRDefault="003D6C79" w:rsidP="00F370C5">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rPr>
              <w:t>8: Odd and Even Numbers</w:t>
            </w:r>
          </w:p>
          <w:p w14:paraId="5A89002C" w14:textId="77777777" w:rsidR="003D6C79" w:rsidRPr="00F370C5" w:rsidRDefault="003D6C79" w:rsidP="00F370C5">
            <w:pPr>
              <w:pStyle w:val="NormalWeb"/>
              <w:spacing w:before="0" w:beforeAutospacing="0" w:after="0" w:afterAutospacing="0"/>
              <w:rPr>
                <w:rFonts w:ascii="Open Sans" w:eastAsia="Open Sans" w:hAnsi="Open Sans" w:cs="Open Sans"/>
                <w:sz w:val="20"/>
                <w:szCs w:val="20"/>
              </w:rPr>
            </w:pPr>
          </w:p>
          <w:p w14:paraId="0EE3556A" w14:textId="2D545444" w:rsidR="003D6C79" w:rsidRPr="00A907F7" w:rsidRDefault="003D6C79" w:rsidP="00F370C5">
            <w:pPr>
              <w:pStyle w:val="NormalWeb"/>
              <w:spacing w:before="0" w:beforeAutospacing="0" w:after="0" w:afterAutospacing="0"/>
              <w:rPr>
                <w:rFonts w:ascii="Open Sans" w:eastAsia="Open Sans" w:hAnsi="Open Sans" w:cs="Open Sans"/>
                <w:sz w:val="20"/>
                <w:szCs w:val="20"/>
                <w:u w:val="single"/>
              </w:rPr>
            </w:pPr>
            <w:r w:rsidRPr="397D9797">
              <w:rPr>
                <w:rFonts w:ascii="Open Sans" w:eastAsia="Open Sans" w:hAnsi="Open Sans" w:cs="Open Sans"/>
                <w:sz w:val="20"/>
                <w:szCs w:val="20"/>
                <w:u w:val="single"/>
              </w:rPr>
              <w:t>Number Cluster 7:</w:t>
            </w:r>
            <w:r w:rsidR="005570CC">
              <w:rPr>
                <w:rFonts w:ascii="Open Sans" w:eastAsia="Open Sans" w:hAnsi="Open Sans" w:cs="Open Sans"/>
                <w:sz w:val="20"/>
                <w:szCs w:val="20"/>
                <w:u w:val="single"/>
              </w:rPr>
              <w:t xml:space="preserve"> </w:t>
            </w:r>
            <w:r w:rsidRPr="397D9797">
              <w:rPr>
                <w:rFonts w:ascii="Open Sans" w:eastAsia="Open Sans" w:hAnsi="Open Sans" w:cs="Open Sans"/>
                <w:sz w:val="20"/>
                <w:szCs w:val="20"/>
                <w:u w:val="single"/>
              </w:rPr>
              <w:t>Operational Fluency</w:t>
            </w:r>
          </w:p>
          <w:p w14:paraId="17AB7D55" w14:textId="05DCB78E" w:rsidR="003D6C79" w:rsidRPr="00A907F7" w:rsidRDefault="003D6C79" w:rsidP="00F370C5">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rPr>
              <w:t xml:space="preserve">33: Using Doubles </w:t>
            </w:r>
          </w:p>
          <w:p w14:paraId="3CBC7D7B" w14:textId="28155085" w:rsidR="003D6C79" w:rsidRPr="00A907F7" w:rsidRDefault="003D6C79" w:rsidP="00F370C5">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rPr>
              <w:t>34: Fluency with 20</w:t>
            </w:r>
          </w:p>
          <w:p w14:paraId="3D9E3F4B" w14:textId="77777777" w:rsidR="001B593E" w:rsidRPr="00F370C5" w:rsidRDefault="001B593E" w:rsidP="00F370C5">
            <w:pPr>
              <w:pStyle w:val="NormalWeb"/>
              <w:spacing w:before="0" w:beforeAutospacing="0" w:after="0" w:afterAutospacing="0"/>
              <w:rPr>
                <w:rFonts w:ascii="Open Sans" w:eastAsia="Open Sans" w:hAnsi="Open Sans" w:cs="Open Sans"/>
                <w:sz w:val="20"/>
                <w:szCs w:val="20"/>
                <w:u w:val="single"/>
              </w:rPr>
            </w:pPr>
          </w:p>
          <w:p w14:paraId="067EC7A8" w14:textId="16079561" w:rsidR="008A4055" w:rsidRPr="003A43D4" w:rsidRDefault="003A43D4" w:rsidP="00F370C5">
            <w:pPr>
              <w:pStyle w:val="NormalWeb"/>
              <w:spacing w:before="0" w:beforeAutospacing="0" w:after="0" w:afterAutospacing="0"/>
              <w:rPr>
                <w:rFonts w:ascii="Open Sans" w:eastAsia="Open Sans" w:hAnsi="Open Sans" w:cs="Open Sans"/>
                <w:sz w:val="20"/>
                <w:szCs w:val="20"/>
                <w:u w:val="single"/>
              </w:rPr>
            </w:pPr>
            <w:r w:rsidRPr="003A43D4">
              <w:rPr>
                <w:rFonts w:ascii="Open Sans" w:eastAsia="Open Sans" w:hAnsi="Open Sans" w:cs="Open Sans"/>
                <w:sz w:val="20"/>
                <w:szCs w:val="20"/>
                <w:u w:val="single"/>
              </w:rPr>
              <w:t>Math Every</w:t>
            </w:r>
            <w:r w:rsidR="0028756A">
              <w:rPr>
                <w:rFonts w:ascii="Open Sans" w:eastAsia="Open Sans" w:hAnsi="Open Sans" w:cs="Open Sans"/>
                <w:sz w:val="20"/>
                <w:szCs w:val="20"/>
                <w:u w:val="single"/>
              </w:rPr>
              <w:t xml:space="preserve"> D</w:t>
            </w:r>
            <w:r w:rsidRPr="003A43D4">
              <w:rPr>
                <w:rFonts w:ascii="Open Sans" w:eastAsia="Open Sans" w:hAnsi="Open Sans" w:cs="Open Sans"/>
                <w:sz w:val="20"/>
                <w:szCs w:val="20"/>
                <w:u w:val="single"/>
              </w:rPr>
              <w:t xml:space="preserve">ay Cards, </w:t>
            </w:r>
            <w:r w:rsidR="003D6C79" w:rsidRPr="003A43D4">
              <w:rPr>
                <w:rFonts w:ascii="Open Sans" w:eastAsia="Open Sans" w:hAnsi="Open Sans" w:cs="Open Sans"/>
                <w:sz w:val="20"/>
                <w:szCs w:val="20"/>
                <w:u w:val="single"/>
              </w:rPr>
              <w:t xml:space="preserve">Number </w:t>
            </w:r>
          </w:p>
          <w:p w14:paraId="226C43C5" w14:textId="77777777"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1A: Skip-Counting on a Hundred Chart; Skip-Counting from Any Number</w:t>
            </w:r>
          </w:p>
          <w:p w14:paraId="589D1A9B" w14:textId="77777777"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1B: Skip-Counting with Actions</w:t>
            </w:r>
          </w:p>
          <w:p w14:paraId="5AF7BD9C" w14:textId="52C8A3A1"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2A: Show Me in Different Ways;</w:t>
            </w:r>
            <w:r w:rsidR="003A43D4" w:rsidRPr="003A43D4">
              <w:rPr>
                <w:rFonts w:ascii="Open Sans" w:eastAsia="Open Sans" w:hAnsi="Open Sans" w:cs="Open Sans"/>
                <w:sz w:val="20"/>
                <w:szCs w:val="20"/>
              </w:rPr>
              <w:t xml:space="preserve"> </w:t>
            </w:r>
            <w:r w:rsidRPr="003A43D4">
              <w:rPr>
                <w:rFonts w:ascii="Open Sans" w:eastAsia="Open Sans" w:hAnsi="Open Sans" w:cs="Open Sans"/>
                <w:sz w:val="20"/>
                <w:szCs w:val="20"/>
              </w:rPr>
              <w:t>Guess My Number</w:t>
            </w:r>
          </w:p>
          <w:p w14:paraId="1EE24E5C" w14:textId="25F0C811"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2B: Math Commander;</w:t>
            </w:r>
            <w:r w:rsidR="003A43D4" w:rsidRPr="003A43D4">
              <w:rPr>
                <w:rFonts w:ascii="Open Sans" w:eastAsia="Open Sans" w:hAnsi="Open Sans" w:cs="Open Sans"/>
                <w:sz w:val="20"/>
                <w:szCs w:val="20"/>
              </w:rPr>
              <w:t xml:space="preserve"> </w:t>
            </w:r>
            <w:r w:rsidRPr="003A43D4">
              <w:rPr>
                <w:rFonts w:ascii="Open Sans" w:eastAsia="Open Sans" w:hAnsi="Open Sans" w:cs="Open Sans"/>
                <w:sz w:val="20"/>
                <w:szCs w:val="20"/>
              </w:rPr>
              <w:t>Building an Open Number Line</w:t>
            </w:r>
          </w:p>
          <w:p w14:paraId="4B23D208" w14:textId="77777777"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3A: Adding Ten</w:t>
            </w:r>
          </w:p>
          <w:p w14:paraId="0EFE7AF1" w14:textId="77777777"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3B: Describe Me</w:t>
            </w:r>
          </w:p>
          <w:p w14:paraId="4DCE5ECA" w14:textId="77777777"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5A: Building Numbers</w:t>
            </w:r>
          </w:p>
          <w:p w14:paraId="675863A6" w14:textId="77777777"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5B: How Many Ways?</w:t>
            </w:r>
          </w:p>
          <w:p w14:paraId="679BC11F" w14:textId="75D1E61A"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6: What Math Do You See?</w:t>
            </w:r>
            <w:r w:rsidR="003A43D4" w:rsidRPr="003A43D4">
              <w:rPr>
                <w:rFonts w:ascii="Open Sans" w:eastAsia="Open Sans" w:hAnsi="Open Sans" w:cs="Open Sans"/>
                <w:sz w:val="20"/>
                <w:szCs w:val="20"/>
              </w:rPr>
              <w:t xml:space="preserve">; </w:t>
            </w:r>
            <w:r w:rsidRPr="003A43D4">
              <w:rPr>
                <w:rFonts w:ascii="Open Sans" w:eastAsia="Open Sans" w:hAnsi="Open Sans" w:cs="Open Sans"/>
                <w:sz w:val="20"/>
                <w:szCs w:val="20"/>
              </w:rPr>
              <w:t>What Could the Story Be?</w:t>
            </w:r>
          </w:p>
          <w:p w14:paraId="7D0AA073" w14:textId="4B56D54D"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7A: Doubles and Near-Doubles;</w:t>
            </w:r>
            <w:r w:rsidR="003A43D4" w:rsidRPr="003A43D4">
              <w:rPr>
                <w:rFonts w:ascii="Open Sans" w:eastAsia="Open Sans" w:hAnsi="Open Sans" w:cs="Open Sans"/>
                <w:sz w:val="20"/>
                <w:szCs w:val="20"/>
              </w:rPr>
              <w:t xml:space="preserve"> </w:t>
            </w:r>
            <w:r w:rsidRPr="003A43D4">
              <w:rPr>
                <w:rFonts w:ascii="Open Sans" w:eastAsia="Open Sans" w:hAnsi="Open Sans" w:cs="Open Sans"/>
                <w:sz w:val="20"/>
                <w:szCs w:val="20"/>
              </w:rPr>
              <w:t>I Have... I Need...</w:t>
            </w:r>
          </w:p>
          <w:p w14:paraId="4A65BAC2" w14:textId="519B8919"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7B: Hungry Bird;</w:t>
            </w:r>
            <w:r w:rsidR="003A43D4">
              <w:rPr>
                <w:rFonts w:ascii="Open Sans" w:eastAsia="Open Sans" w:hAnsi="Open Sans" w:cs="Open Sans"/>
                <w:sz w:val="20"/>
                <w:szCs w:val="20"/>
              </w:rPr>
              <w:t xml:space="preserve"> </w:t>
            </w:r>
            <w:r w:rsidRPr="003A43D4">
              <w:rPr>
                <w:rFonts w:ascii="Open Sans" w:eastAsia="Open Sans" w:hAnsi="Open Sans" w:cs="Open Sans"/>
                <w:sz w:val="20"/>
                <w:szCs w:val="20"/>
              </w:rPr>
              <w:t>Make 10 Sequences</w:t>
            </w:r>
          </w:p>
          <w:p w14:paraId="79506A6A" w14:textId="77777777" w:rsidR="008A4055"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8A: Counting Equal Groups to Find How Many; I Spy</w:t>
            </w:r>
          </w:p>
          <w:p w14:paraId="5D8CAF1C" w14:textId="3AF49C41" w:rsidR="003D6C79" w:rsidRPr="003A43D4"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8B: How Many Blocks?</w:t>
            </w:r>
            <w:r w:rsidR="00057487">
              <w:rPr>
                <w:rFonts w:ascii="Open Sans" w:eastAsia="Open Sans" w:hAnsi="Open Sans" w:cs="Open Sans"/>
                <w:sz w:val="20"/>
                <w:szCs w:val="20"/>
              </w:rPr>
              <w:t>;</w:t>
            </w:r>
            <w:r w:rsidRPr="003A43D4">
              <w:rPr>
                <w:rFonts w:ascii="Open Sans" w:eastAsia="Open Sans" w:hAnsi="Open Sans" w:cs="Open Sans"/>
                <w:sz w:val="20"/>
                <w:szCs w:val="20"/>
              </w:rPr>
              <w:t xml:space="preserve"> How Many Ways?</w:t>
            </w:r>
          </w:p>
          <w:p w14:paraId="3AEAB3F9" w14:textId="3E08A442" w:rsidR="003D6C79" w:rsidRPr="00221095" w:rsidRDefault="003D6C79" w:rsidP="00F370C5">
            <w:pPr>
              <w:pStyle w:val="NormalWeb"/>
              <w:spacing w:before="0" w:beforeAutospacing="0" w:after="0" w:afterAutospacing="0"/>
              <w:rPr>
                <w:rFonts w:ascii="Open Sans" w:eastAsia="Open Sans" w:hAnsi="Open Sans" w:cs="Open Sans"/>
                <w:sz w:val="20"/>
                <w:szCs w:val="20"/>
              </w:rPr>
            </w:pPr>
            <w:r w:rsidRPr="003A43D4">
              <w:rPr>
                <w:rFonts w:ascii="Open Sans" w:eastAsia="Open Sans" w:hAnsi="Open Sans" w:cs="Open Sans"/>
                <w:sz w:val="20"/>
                <w:szCs w:val="20"/>
              </w:rPr>
              <w:t>9: Collections of Coins</w:t>
            </w:r>
          </w:p>
        </w:tc>
      </w:tr>
    </w:tbl>
    <w:p w14:paraId="13B2F48A" w14:textId="77777777" w:rsidR="00F370C5" w:rsidRDefault="00F370C5" w:rsidP="00F370C5">
      <w:pPr>
        <w:contextualSpacing/>
        <w:jc w:val="center"/>
        <w:rPr>
          <w:rFonts w:ascii="Open Sans" w:eastAsia="Open Sans" w:hAnsi="Open Sans" w:cs="Open Sans"/>
          <w:b/>
          <w:bCs/>
          <w:color w:val="000000" w:themeColor="text1"/>
          <w:sz w:val="20"/>
          <w:szCs w:val="20"/>
          <w:lang w:val="en-US"/>
        </w:rPr>
        <w:sectPr w:rsidR="00F370C5" w:rsidSect="006465AA">
          <w:pgSz w:w="15840" w:h="12240" w:orient="landscape"/>
          <w:pgMar w:top="1440" w:right="1440" w:bottom="1440" w:left="993" w:header="708" w:footer="708" w:gutter="0"/>
          <w:cols w:space="708"/>
          <w:docGrid w:linePitch="360"/>
        </w:sectPr>
      </w:pPr>
    </w:p>
    <w:tbl>
      <w:tblPr>
        <w:tblW w:w="13815" w:type="dxa"/>
        <w:tblInd w:w="3" w:type="dxa"/>
        <w:tblLayout w:type="fixed"/>
        <w:tblLook w:val="04A0" w:firstRow="1" w:lastRow="0" w:firstColumn="1" w:lastColumn="0" w:noHBand="0" w:noVBand="1"/>
      </w:tblPr>
      <w:tblGrid>
        <w:gridCol w:w="4365"/>
        <w:gridCol w:w="3565"/>
        <w:gridCol w:w="5885"/>
      </w:tblGrid>
      <w:tr w:rsidR="00F370C5" w14:paraId="2F4A1FA0" w14:textId="77777777" w:rsidTr="0018129B">
        <w:trPr>
          <w:trHeight w:val="274"/>
        </w:trPr>
        <w:tc>
          <w:tcPr>
            <w:tcW w:w="43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C5E0B3" w:themeFill="accent6" w:themeFillTint="66"/>
          </w:tcPr>
          <w:p w14:paraId="701A8DD1" w14:textId="79FDABC1" w:rsidR="00F370C5" w:rsidRPr="004A5F5C" w:rsidRDefault="00F370C5" w:rsidP="00F370C5">
            <w:pPr>
              <w:contextualSpacing/>
              <w:jc w:val="center"/>
              <w:rPr>
                <w:rFonts w:ascii="Open Sans" w:eastAsia="Open Sans" w:hAnsi="Open Sans" w:cs="Open Sans"/>
                <w:b/>
                <w:bC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C5E0B3" w:themeFill="accent6" w:themeFillTint="66"/>
          </w:tcPr>
          <w:p w14:paraId="45BF7313" w14:textId="2F932860" w:rsidR="00F370C5" w:rsidRPr="004A5F5C" w:rsidRDefault="00F370C5" w:rsidP="00F370C5">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885" w:type="dxa"/>
            <w:tcBorders>
              <w:top w:val="outset" w:sz="4" w:space="0" w:color="000000" w:themeColor="text1"/>
              <w:left w:val="outset" w:sz="4" w:space="0" w:color="000000" w:themeColor="text1"/>
              <w:bottom w:val="outset" w:sz="4" w:space="0" w:color="000000" w:themeColor="text1"/>
              <w:right w:val="single" w:sz="6" w:space="0" w:color="000000" w:themeColor="text1"/>
            </w:tcBorders>
            <w:shd w:val="clear" w:color="auto" w:fill="C5E0B3" w:themeFill="accent6" w:themeFillTint="66"/>
          </w:tcPr>
          <w:p w14:paraId="5CAE8C52" w14:textId="3B80C5D7" w:rsidR="00F370C5" w:rsidRPr="397D9797" w:rsidRDefault="00F370C5" w:rsidP="00F370C5">
            <w:pPr>
              <w:pStyle w:val="NormalWeb"/>
              <w:spacing w:before="0" w:beforeAutospacing="0" w:after="0" w:afterAutospacing="0"/>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3D6C79" w14:paraId="42D1612E" w14:textId="77777777" w:rsidTr="007168D1">
        <w:trPr>
          <w:trHeight w:val="2642"/>
        </w:trPr>
        <w:tc>
          <w:tcPr>
            <w:tcW w:w="43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auto"/>
            <w:vAlign w:val="center"/>
          </w:tcPr>
          <w:p w14:paraId="63848827" w14:textId="6B44B438" w:rsidR="003D6C79" w:rsidRPr="004A5F5C" w:rsidRDefault="003D6C79" w:rsidP="00F555B6">
            <w:pPr>
              <w:contextualSpacing/>
              <w:rPr>
                <w:rFonts w:ascii="Open Sans" w:eastAsia="Open Sans" w:hAnsi="Open Sans" w:cs="Open Sans"/>
                <w:b/>
                <w:bCs/>
                <w:color w:val="000000" w:themeColor="text1"/>
                <w:sz w:val="20"/>
                <w:szCs w:val="20"/>
              </w:rPr>
            </w:pPr>
            <w:r w:rsidRPr="004A5F5C">
              <w:rPr>
                <w:rFonts w:ascii="Open Sans" w:eastAsia="Open Sans" w:hAnsi="Open Sans" w:cs="Open Sans"/>
                <w:b/>
                <w:bCs/>
                <w:color w:val="000000" w:themeColor="text1"/>
                <w:sz w:val="20"/>
                <w:szCs w:val="20"/>
              </w:rPr>
              <w:t xml:space="preserve">Data visualization &amp; analysis </w:t>
            </w:r>
          </w:p>
          <w:p w14:paraId="3442C2B1" w14:textId="5EE51CAC" w:rsidR="003D6C79" w:rsidRPr="00A907F7" w:rsidRDefault="003D6C79" w:rsidP="00F555B6">
            <w:pPr>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 xml:space="preserve">Data: D1.3; D1.4; D1.5 </w:t>
            </w:r>
          </w:p>
          <w:p w14:paraId="47A6C29B" w14:textId="0033CDA2" w:rsidR="003D6C79" w:rsidRPr="00A907F7" w:rsidRDefault="003D6C79" w:rsidP="00F555B6">
            <w:pPr>
              <w:contextualSpacing/>
              <w:rPr>
                <w:rFonts w:ascii="Open Sans" w:eastAsia="Open Sans" w:hAnsi="Open Sans" w:cs="Open Sans"/>
                <w:color w:val="000000" w:themeColor="text1"/>
                <w:sz w:val="20"/>
                <w:szCs w:val="20"/>
              </w:rPr>
            </w:pPr>
          </w:p>
          <w:p w14:paraId="6393047B" w14:textId="4006174C" w:rsidR="003D6C79" w:rsidRPr="00A907F7" w:rsidRDefault="003D6C79" w:rsidP="00F555B6">
            <w:pPr>
              <w:contextualSpacing/>
              <w:rPr>
                <w:rFonts w:ascii="Open Sans" w:eastAsia="Open Sans" w:hAnsi="Open Sans" w:cs="Open Sans"/>
                <w:sz w:val="20"/>
                <w:szCs w:val="20"/>
              </w:rPr>
            </w:pPr>
            <w:r w:rsidRPr="397D9797">
              <w:rPr>
                <w:rFonts w:ascii="Open Sans" w:eastAsia="Open Sans" w:hAnsi="Open Sans" w:cs="Open Sans"/>
                <w:sz w:val="20"/>
                <w:szCs w:val="20"/>
              </w:rPr>
              <w:t xml:space="preserve">They analyze sets of data and graphs and draw conclusions based on quantities represented by the graphs. They use numbers and non-standard units to describe how much length an object has, and move from answering comparison questions (Which is longer?) to measurement questions (How long? How much longer?). Lastly, they write code that programs a bot to travel a certain distance, in a certain direction. </w:t>
            </w:r>
          </w:p>
        </w:tc>
        <w:tc>
          <w:tcPr>
            <w:tcW w:w="3565" w:type="dxa"/>
            <w:tcBorders>
              <w:top w:val="outset" w:sz="4" w:space="0" w:color="000000" w:themeColor="text1"/>
              <w:left w:val="outset" w:sz="4" w:space="0" w:color="000000" w:themeColor="text1"/>
              <w:bottom w:val="outset" w:sz="4" w:space="0" w:color="000000" w:themeColor="text1"/>
              <w:right w:val="outset" w:sz="4" w:space="0" w:color="000000" w:themeColor="text1"/>
            </w:tcBorders>
          </w:tcPr>
          <w:p w14:paraId="05754C69" w14:textId="4086C340" w:rsidR="003D6C79" w:rsidRPr="004A5F5C" w:rsidRDefault="003D6C79" w:rsidP="00803FA6">
            <w:pPr>
              <w:pStyle w:val="ListParagraph"/>
              <w:numPr>
                <w:ilvl w:val="0"/>
                <w:numId w:val="7"/>
              </w:numPr>
              <w:spacing w:after="0" w:line="240" w:lineRule="auto"/>
              <w:ind w:left="153" w:hanging="96"/>
              <w:rPr>
                <w:rFonts w:ascii="Open Sans" w:eastAsia="Open Sans" w:hAnsi="Open Sans" w:cs="Open Sans"/>
                <w:i/>
                <w:iCs/>
                <w:color w:val="0070C0"/>
              </w:rPr>
            </w:pPr>
            <w:r w:rsidRPr="004A5F5C">
              <w:rPr>
                <w:rFonts w:ascii="Open Sans" w:eastAsia="Open Sans" w:hAnsi="Open Sans" w:cs="Open Sans"/>
                <w:i/>
                <w:iCs/>
                <w:color w:val="0070C0"/>
              </w:rPr>
              <w:t>Do students collect the data systematically?</w:t>
            </w:r>
          </w:p>
          <w:p w14:paraId="0001082E" w14:textId="77777777" w:rsidR="003D6C79" w:rsidRPr="004A5F5C" w:rsidRDefault="003D6C79" w:rsidP="00803FA6">
            <w:pPr>
              <w:pStyle w:val="ListParagraph"/>
              <w:numPr>
                <w:ilvl w:val="0"/>
                <w:numId w:val="7"/>
              </w:numPr>
              <w:spacing w:after="0" w:line="240" w:lineRule="auto"/>
              <w:ind w:left="153" w:hanging="96"/>
              <w:rPr>
                <w:rFonts w:ascii="Open Sans" w:eastAsia="Open Sans" w:hAnsi="Open Sans" w:cs="Open Sans"/>
                <w:i/>
                <w:iCs/>
                <w:color w:val="0070C0"/>
              </w:rPr>
            </w:pPr>
            <w:r w:rsidRPr="004A5F5C">
              <w:rPr>
                <w:rFonts w:ascii="Open Sans" w:eastAsia="Open Sans" w:hAnsi="Open Sans" w:cs="Open Sans"/>
                <w:i/>
                <w:iCs/>
                <w:color w:val="0070C0"/>
              </w:rPr>
              <w:t>Are students able to create graphs that accurately show the data collected?</w:t>
            </w:r>
          </w:p>
          <w:p w14:paraId="6AADE1B9" w14:textId="4F55D315" w:rsidR="003D6C79" w:rsidRPr="004A5F5C" w:rsidRDefault="003D6C79" w:rsidP="00803FA6">
            <w:pPr>
              <w:pStyle w:val="ListParagraph"/>
              <w:numPr>
                <w:ilvl w:val="0"/>
                <w:numId w:val="7"/>
              </w:numPr>
              <w:spacing w:after="0" w:line="240" w:lineRule="auto"/>
              <w:ind w:left="153" w:hanging="96"/>
              <w:rPr>
                <w:rFonts w:ascii="Open Sans" w:eastAsia="Open Sans" w:hAnsi="Open Sans" w:cs="Open Sans"/>
                <w:i/>
                <w:iCs/>
                <w:color w:val="4472C4" w:themeColor="accent1"/>
              </w:rPr>
            </w:pPr>
            <w:r w:rsidRPr="004A5F5C">
              <w:rPr>
                <w:rFonts w:ascii="Open Sans" w:eastAsia="Open Sans" w:hAnsi="Open Sans" w:cs="Open Sans"/>
                <w:i/>
                <w:iCs/>
                <w:color w:val="0070C0"/>
              </w:rPr>
              <w:t>Are students able to use the graphs to answer questions?</w:t>
            </w:r>
          </w:p>
        </w:tc>
        <w:tc>
          <w:tcPr>
            <w:tcW w:w="5885" w:type="dxa"/>
            <w:tcBorders>
              <w:top w:val="outset" w:sz="4" w:space="0" w:color="000000" w:themeColor="text1"/>
              <w:left w:val="outset" w:sz="4" w:space="0" w:color="000000" w:themeColor="text1"/>
              <w:bottom w:val="outset" w:sz="4" w:space="0" w:color="000000" w:themeColor="text1"/>
              <w:right w:val="single" w:sz="6" w:space="0" w:color="000000" w:themeColor="text1"/>
            </w:tcBorders>
          </w:tcPr>
          <w:p w14:paraId="68EDDBA0" w14:textId="53F56579" w:rsidR="003D6C79" w:rsidRDefault="00B42FC8" w:rsidP="004A5F5C">
            <w:pPr>
              <w:pStyle w:val="NormalWeb"/>
              <w:spacing w:before="0" w:beforeAutospacing="0" w:after="0" w:afterAutospacing="0"/>
              <w:contextualSpacing/>
              <w:rPr>
                <w:rFonts w:ascii="Open Sans" w:eastAsia="Open Sans" w:hAnsi="Open Sans" w:cs="Open Sans"/>
                <w:sz w:val="20"/>
                <w:szCs w:val="20"/>
                <w:u w:val="single"/>
              </w:rPr>
            </w:pPr>
            <w:r>
              <w:rPr>
                <w:rFonts w:ascii="Open Sans" w:eastAsia="Open Sans" w:hAnsi="Open Sans" w:cs="Open Sans"/>
                <w:sz w:val="20"/>
                <w:szCs w:val="20"/>
                <w:u w:val="single"/>
              </w:rPr>
              <w:t xml:space="preserve">Data Management and Probability </w:t>
            </w:r>
            <w:r w:rsidR="003D6C79" w:rsidRPr="397D9797">
              <w:rPr>
                <w:rFonts w:ascii="Open Sans" w:eastAsia="Open Sans" w:hAnsi="Open Sans" w:cs="Open Sans"/>
                <w:sz w:val="20"/>
                <w:szCs w:val="20"/>
                <w:u w:val="single"/>
              </w:rPr>
              <w:t xml:space="preserve">Cluster 1: Data Management </w:t>
            </w:r>
          </w:p>
          <w:p w14:paraId="65B3A54A" w14:textId="0214555F" w:rsidR="00CC557C" w:rsidRDefault="00836978" w:rsidP="004A5F5C">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2</w:t>
            </w:r>
            <w:r w:rsidR="003D6C79" w:rsidRPr="004A5F5C">
              <w:rPr>
                <w:rFonts w:ascii="Open Sans" w:eastAsia="Open Sans" w:hAnsi="Open Sans" w:cs="Open Sans"/>
                <w:sz w:val="20"/>
                <w:szCs w:val="20"/>
              </w:rPr>
              <w:t>:</w:t>
            </w:r>
            <w:r w:rsidR="004A5F5C" w:rsidRPr="004A5F5C">
              <w:rPr>
                <w:rFonts w:ascii="Open Sans" w:eastAsia="Open Sans" w:hAnsi="Open Sans" w:cs="Open Sans"/>
                <w:sz w:val="20"/>
                <w:szCs w:val="20"/>
              </w:rPr>
              <w:t xml:space="preserve"> </w:t>
            </w:r>
            <w:r w:rsidR="003D6C79" w:rsidRPr="004A5F5C">
              <w:rPr>
                <w:rFonts w:ascii="Open Sans" w:eastAsia="Open Sans" w:hAnsi="Open Sans" w:cs="Open Sans"/>
                <w:sz w:val="20"/>
                <w:szCs w:val="20"/>
              </w:rPr>
              <w:t>I</w:t>
            </w:r>
            <w:r w:rsidR="003D6C79" w:rsidRPr="397D9797">
              <w:rPr>
                <w:rFonts w:ascii="Open Sans" w:eastAsia="Open Sans" w:hAnsi="Open Sans" w:cs="Open Sans"/>
                <w:sz w:val="20"/>
                <w:szCs w:val="20"/>
              </w:rPr>
              <w:t>nterpreting Graphs 1</w:t>
            </w:r>
          </w:p>
          <w:p w14:paraId="13B40A68" w14:textId="026B4451" w:rsidR="003D6C79" w:rsidRPr="003F2D54" w:rsidRDefault="00836978" w:rsidP="004A5F5C">
            <w:pPr>
              <w:pStyle w:val="NormalWeb"/>
              <w:spacing w:before="0" w:beforeAutospacing="0" w:after="0" w:afterAutospacing="0"/>
              <w:contextualSpacing/>
              <w:rPr>
                <w:rFonts w:ascii="Open Sans" w:eastAsia="Open Sans" w:hAnsi="Open Sans" w:cs="Open Sans"/>
                <w:sz w:val="20"/>
                <w:szCs w:val="20"/>
                <w:u w:val="single"/>
              </w:rPr>
            </w:pPr>
            <w:r>
              <w:rPr>
                <w:rFonts w:ascii="Open Sans" w:eastAsia="Open Sans" w:hAnsi="Open Sans" w:cs="Open Sans"/>
                <w:sz w:val="20"/>
                <w:szCs w:val="20"/>
              </w:rPr>
              <w:t>3</w:t>
            </w:r>
            <w:r w:rsidR="003D6C79" w:rsidRPr="397D9797">
              <w:rPr>
                <w:rFonts w:ascii="Open Sans" w:eastAsia="Open Sans" w:hAnsi="Open Sans" w:cs="Open Sans"/>
                <w:sz w:val="20"/>
                <w:szCs w:val="20"/>
              </w:rPr>
              <w:t>: Interpreting Graphs 2</w:t>
            </w:r>
          </w:p>
          <w:p w14:paraId="32EBFE0A" w14:textId="00B6C954" w:rsidR="00CC557C" w:rsidRDefault="00836978" w:rsidP="004A5F5C">
            <w:pPr>
              <w:pStyle w:val="NormalWeb"/>
              <w:spacing w:before="0" w:beforeAutospacing="0" w:after="0" w:afterAutospacing="0"/>
              <w:contextualSpacing/>
              <w:rPr>
                <w:rFonts w:ascii="Open Sans" w:eastAsia="Open Sans" w:hAnsi="Open Sans" w:cs="Open Sans"/>
                <w:sz w:val="20"/>
                <w:szCs w:val="20"/>
              </w:rPr>
            </w:pPr>
            <w:r w:rsidRPr="00836978">
              <w:rPr>
                <w:rFonts w:ascii="Open Sans" w:eastAsia="Open Sans" w:hAnsi="Open Sans" w:cs="Open Sans"/>
                <w:sz w:val="20"/>
                <w:szCs w:val="20"/>
              </w:rPr>
              <w:t>7: Identifying t</w:t>
            </w:r>
            <w:r w:rsidR="003D6C79" w:rsidRPr="00836978">
              <w:rPr>
                <w:rFonts w:ascii="Open Sans" w:eastAsia="Open Sans" w:hAnsi="Open Sans" w:cs="Open Sans"/>
                <w:sz w:val="20"/>
                <w:szCs w:val="20"/>
              </w:rPr>
              <w:t>he Mode</w:t>
            </w:r>
          </w:p>
          <w:p w14:paraId="1583301C" w14:textId="2B3E4DAD" w:rsidR="003D6C79" w:rsidRPr="00A907F7" w:rsidRDefault="00836978" w:rsidP="004A5F5C">
            <w:pPr>
              <w:pStyle w:val="NormalWeb"/>
              <w:spacing w:before="0" w:beforeAutospacing="0" w:after="0" w:afterAutospacing="0"/>
              <w:contextualSpacing/>
              <w:rPr>
                <w:rFonts w:ascii="Open Sans" w:eastAsia="Open Sans" w:hAnsi="Open Sans" w:cs="Open Sans"/>
                <w:b/>
                <w:bCs/>
                <w:i/>
                <w:iCs/>
                <w:sz w:val="20"/>
                <w:szCs w:val="20"/>
              </w:rPr>
            </w:pPr>
            <w:r>
              <w:rPr>
                <w:rFonts w:ascii="Open Sans" w:eastAsia="Open Sans" w:hAnsi="Open Sans" w:cs="Open Sans"/>
                <w:b/>
                <w:bCs/>
                <w:i/>
                <w:iCs/>
                <w:sz w:val="20"/>
                <w:szCs w:val="20"/>
              </w:rPr>
              <w:t>8</w:t>
            </w:r>
            <w:r w:rsidR="004A5F5C">
              <w:rPr>
                <w:rFonts w:ascii="Open Sans" w:eastAsia="Open Sans" w:hAnsi="Open Sans" w:cs="Open Sans"/>
                <w:b/>
                <w:bCs/>
                <w:i/>
                <w:iCs/>
                <w:sz w:val="20"/>
                <w:szCs w:val="20"/>
              </w:rPr>
              <w:t>:</w:t>
            </w:r>
            <w:r w:rsidR="003D6C79" w:rsidRPr="397D9797">
              <w:rPr>
                <w:rFonts w:ascii="Open Sans" w:eastAsia="Open Sans" w:hAnsi="Open Sans" w:cs="Open Sans"/>
                <w:b/>
                <w:bCs/>
                <w:i/>
                <w:iCs/>
                <w:sz w:val="20"/>
                <w:szCs w:val="20"/>
              </w:rPr>
              <w:t xml:space="preserve"> Consolidation (Data Management)</w:t>
            </w:r>
          </w:p>
          <w:p w14:paraId="7FAF1EDF" w14:textId="77777777" w:rsidR="003D6C79" w:rsidRPr="00A907F7" w:rsidRDefault="003D6C79" w:rsidP="004A5F5C">
            <w:pPr>
              <w:pStyle w:val="NormalWeb"/>
              <w:spacing w:before="0" w:beforeAutospacing="0" w:after="0" w:afterAutospacing="0"/>
              <w:contextualSpacing/>
              <w:rPr>
                <w:rFonts w:ascii="Open Sans" w:eastAsia="Open Sans" w:hAnsi="Open Sans" w:cs="Open Sans"/>
                <w:b/>
                <w:bCs/>
                <w:i/>
                <w:iCs/>
                <w:sz w:val="20"/>
                <w:szCs w:val="20"/>
              </w:rPr>
            </w:pPr>
          </w:p>
          <w:p w14:paraId="7D6FDCE3" w14:textId="624A2C38" w:rsidR="00CC557C" w:rsidRPr="00CE01FA" w:rsidRDefault="00991B0B" w:rsidP="004A5F5C">
            <w:pPr>
              <w:pStyle w:val="NormalWeb"/>
              <w:spacing w:before="0" w:beforeAutospacing="0" w:after="0" w:afterAutospacing="0"/>
              <w:contextualSpacing/>
              <w:rPr>
                <w:rFonts w:ascii="Open Sans" w:eastAsia="Open Sans" w:hAnsi="Open Sans" w:cs="Open Sans"/>
                <w:sz w:val="20"/>
                <w:szCs w:val="20"/>
                <w:u w:val="single"/>
              </w:rPr>
            </w:pPr>
            <w:r w:rsidRPr="00CE01FA">
              <w:rPr>
                <w:rFonts w:ascii="Open Sans" w:eastAsia="Open Sans" w:hAnsi="Open Sans" w:cs="Open Sans"/>
                <w:sz w:val="20"/>
                <w:szCs w:val="20"/>
                <w:u w:val="single"/>
              </w:rPr>
              <w:t>Math Every</w:t>
            </w:r>
            <w:r w:rsidR="0028756A">
              <w:rPr>
                <w:rFonts w:ascii="Open Sans" w:eastAsia="Open Sans" w:hAnsi="Open Sans" w:cs="Open Sans"/>
                <w:sz w:val="20"/>
                <w:szCs w:val="20"/>
                <w:u w:val="single"/>
              </w:rPr>
              <w:t xml:space="preserve"> D</w:t>
            </w:r>
            <w:r w:rsidRPr="00CE01FA">
              <w:rPr>
                <w:rFonts w:ascii="Open Sans" w:eastAsia="Open Sans" w:hAnsi="Open Sans" w:cs="Open Sans"/>
                <w:sz w:val="20"/>
                <w:szCs w:val="20"/>
                <w:u w:val="single"/>
              </w:rPr>
              <w:t xml:space="preserve">ay Cards, </w:t>
            </w:r>
            <w:r w:rsidR="003D6C79" w:rsidRPr="00CE01FA">
              <w:rPr>
                <w:rFonts w:ascii="Open Sans" w:eastAsia="Open Sans" w:hAnsi="Open Sans" w:cs="Open Sans"/>
                <w:sz w:val="20"/>
                <w:szCs w:val="20"/>
                <w:u w:val="single"/>
              </w:rPr>
              <w:t xml:space="preserve">Data Management and Probability </w:t>
            </w:r>
          </w:p>
          <w:p w14:paraId="6B2D0BFF" w14:textId="5DBBC482" w:rsidR="003D6C79" w:rsidRPr="00CE01FA" w:rsidRDefault="003D6C79" w:rsidP="004A5F5C">
            <w:pPr>
              <w:pStyle w:val="NormalWeb"/>
              <w:spacing w:before="0" w:beforeAutospacing="0" w:after="0" w:afterAutospacing="0"/>
              <w:contextualSpacing/>
              <w:rPr>
                <w:rFonts w:ascii="Open Sans" w:eastAsia="Open Sans" w:hAnsi="Open Sans" w:cs="Open Sans"/>
                <w:sz w:val="20"/>
                <w:szCs w:val="20"/>
              </w:rPr>
            </w:pPr>
            <w:r w:rsidRPr="00CE01FA">
              <w:rPr>
                <w:rFonts w:ascii="Open Sans" w:eastAsia="Open Sans" w:hAnsi="Open Sans" w:cs="Open Sans"/>
                <w:sz w:val="20"/>
                <w:szCs w:val="20"/>
              </w:rPr>
              <w:t>1: Reading and Interpreting</w:t>
            </w:r>
            <w:r w:rsidR="00CE01FA">
              <w:rPr>
                <w:rFonts w:ascii="Open Sans" w:eastAsia="Open Sans" w:hAnsi="Open Sans" w:cs="Open Sans"/>
                <w:sz w:val="20"/>
                <w:szCs w:val="20"/>
              </w:rPr>
              <w:t xml:space="preserve"> Graphs</w:t>
            </w:r>
          </w:p>
          <w:p w14:paraId="18C6CA1A" w14:textId="77777777" w:rsidR="00C654D3" w:rsidRDefault="00C654D3" w:rsidP="004A5F5C">
            <w:pPr>
              <w:pStyle w:val="NormalWeb"/>
              <w:spacing w:before="0" w:beforeAutospacing="0" w:after="0" w:afterAutospacing="0"/>
              <w:contextualSpacing/>
              <w:rPr>
                <w:rFonts w:ascii="Open Sans" w:eastAsia="Open Sans" w:hAnsi="Open Sans" w:cs="Open Sans"/>
                <w:sz w:val="20"/>
                <w:szCs w:val="20"/>
                <w:highlight w:val="yellow"/>
              </w:rPr>
            </w:pPr>
          </w:p>
          <w:p w14:paraId="22F4186E" w14:textId="04A5B806" w:rsidR="00CC557C" w:rsidRPr="00CE01FA" w:rsidRDefault="00BC593B" w:rsidP="004A5F5C">
            <w:pPr>
              <w:pStyle w:val="NormalWeb"/>
              <w:spacing w:before="0" w:beforeAutospacing="0" w:after="0" w:afterAutospacing="0"/>
              <w:contextualSpacing/>
              <w:rPr>
                <w:rFonts w:ascii="Open Sans" w:eastAsia="Open Sans" w:hAnsi="Open Sans" w:cs="Open Sans"/>
                <w:sz w:val="20"/>
                <w:szCs w:val="20"/>
                <w:u w:val="single"/>
              </w:rPr>
            </w:pPr>
            <w:r w:rsidRPr="00CE01FA">
              <w:rPr>
                <w:rFonts w:ascii="Open Sans" w:eastAsia="Open Sans" w:hAnsi="Open Sans" w:cs="Open Sans"/>
                <w:sz w:val="20"/>
                <w:szCs w:val="20"/>
                <w:u w:val="single"/>
              </w:rPr>
              <w:t>Math Every</w:t>
            </w:r>
            <w:r w:rsidR="0028756A">
              <w:rPr>
                <w:rFonts w:ascii="Open Sans" w:eastAsia="Open Sans" w:hAnsi="Open Sans" w:cs="Open Sans"/>
                <w:sz w:val="20"/>
                <w:szCs w:val="20"/>
                <w:u w:val="single"/>
              </w:rPr>
              <w:t xml:space="preserve"> D</w:t>
            </w:r>
            <w:r w:rsidRPr="00CE01FA">
              <w:rPr>
                <w:rFonts w:ascii="Open Sans" w:eastAsia="Open Sans" w:hAnsi="Open Sans" w:cs="Open Sans"/>
                <w:sz w:val="20"/>
                <w:szCs w:val="20"/>
                <w:u w:val="single"/>
              </w:rPr>
              <w:t>ay Card</w:t>
            </w:r>
            <w:r w:rsidR="00CE01FA" w:rsidRPr="00CE01FA">
              <w:rPr>
                <w:rFonts w:ascii="Open Sans" w:eastAsia="Open Sans" w:hAnsi="Open Sans" w:cs="Open Sans"/>
                <w:sz w:val="20"/>
                <w:szCs w:val="20"/>
                <w:u w:val="single"/>
              </w:rPr>
              <w:t>s</w:t>
            </w:r>
            <w:r w:rsidRPr="00CE01FA">
              <w:rPr>
                <w:rFonts w:ascii="Open Sans" w:eastAsia="Open Sans" w:hAnsi="Open Sans" w:cs="Open Sans"/>
                <w:sz w:val="20"/>
                <w:szCs w:val="20"/>
                <w:u w:val="single"/>
              </w:rPr>
              <w:t xml:space="preserve">, </w:t>
            </w:r>
            <w:r w:rsidR="003D6C79" w:rsidRPr="00CE01FA">
              <w:rPr>
                <w:rFonts w:ascii="Open Sans" w:eastAsia="Open Sans" w:hAnsi="Open Sans" w:cs="Open Sans"/>
                <w:sz w:val="20"/>
                <w:szCs w:val="20"/>
                <w:u w:val="single"/>
              </w:rPr>
              <w:t>G</w:t>
            </w:r>
            <w:r w:rsidR="00CE01FA" w:rsidRPr="00CE01FA">
              <w:rPr>
                <w:rFonts w:ascii="Open Sans" w:eastAsia="Open Sans" w:hAnsi="Open Sans" w:cs="Open Sans"/>
                <w:sz w:val="20"/>
                <w:szCs w:val="20"/>
                <w:u w:val="single"/>
              </w:rPr>
              <w:t>eometry</w:t>
            </w:r>
            <w:r w:rsidR="003D6C79" w:rsidRPr="00CE01FA">
              <w:rPr>
                <w:rFonts w:ascii="Open Sans" w:eastAsia="Open Sans" w:hAnsi="Open Sans" w:cs="Open Sans"/>
                <w:sz w:val="20"/>
                <w:szCs w:val="20"/>
                <w:u w:val="single"/>
              </w:rPr>
              <w:t xml:space="preserve"> </w:t>
            </w:r>
          </w:p>
          <w:p w14:paraId="7F4BAFE5" w14:textId="77777777" w:rsidR="00853450" w:rsidRPr="00CE01FA" w:rsidRDefault="003D6C79" w:rsidP="004A5F5C">
            <w:pPr>
              <w:pStyle w:val="NormalWeb"/>
              <w:spacing w:before="0" w:beforeAutospacing="0" w:after="0" w:afterAutospacing="0"/>
              <w:contextualSpacing/>
              <w:rPr>
                <w:rFonts w:ascii="Open Sans" w:eastAsia="Open Sans" w:hAnsi="Open Sans" w:cs="Open Sans"/>
                <w:sz w:val="20"/>
                <w:szCs w:val="20"/>
              </w:rPr>
            </w:pPr>
            <w:r w:rsidRPr="00CE01FA">
              <w:rPr>
                <w:rFonts w:ascii="Open Sans" w:eastAsia="Open Sans" w:hAnsi="Open Sans" w:cs="Open Sans"/>
                <w:sz w:val="20"/>
                <w:szCs w:val="20"/>
              </w:rPr>
              <w:t xml:space="preserve">4A: Our Design; Treasure Map </w:t>
            </w:r>
          </w:p>
          <w:p w14:paraId="37A2A67D" w14:textId="1B394653" w:rsidR="003D6C79" w:rsidRPr="00A907F7" w:rsidRDefault="003D6C79" w:rsidP="004A5F5C">
            <w:pPr>
              <w:pStyle w:val="NormalWeb"/>
              <w:spacing w:before="0" w:beforeAutospacing="0" w:after="0" w:afterAutospacing="0"/>
              <w:contextualSpacing/>
              <w:rPr>
                <w:rFonts w:ascii="Open Sans" w:eastAsia="Open Sans" w:hAnsi="Open Sans" w:cs="Open Sans"/>
                <w:sz w:val="20"/>
                <w:szCs w:val="20"/>
              </w:rPr>
            </w:pPr>
            <w:r w:rsidRPr="00CE01FA">
              <w:rPr>
                <w:rFonts w:ascii="Open Sans" w:eastAsia="Open Sans" w:hAnsi="Open Sans" w:cs="Open Sans"/>
                <w:sz w:val="20"/>
                <w:szCs w:val="20"/>
              </w:rPr>
              <w:t>5: Wandering Animals</w:t>
            </w:r>
            <w:r w:rsidRPr="397D9797">
              <w:rPr>
                <w:rFonts w:ascii="Open Sans" w:eastAsia="Open Sans" w:hAnsi="Open Sans" w:cs="Open Sans"/>
                <w:sz w:val="20"/>
                <w:szCs w:val="20"/>
              </w:rPr>
              <w:t xml:space="preserve"> </w:t>
            </w:r>
          </w:p>
        </w:tc>
      </w:tr>
      <w:tr w:rsidR="003D6C79" w14:paraId="6EA0ADAC" w14:textId="77777777" w:rsidTr="007168D1">
        <w:trPr>
          <w:trHeight w:val="2712"/>
        </w:trPr>
        <w:tc>
          <w:tcPr>
            <w:tcW w:w="4365" w:type="dxa"/>
            <w:tcBorders>
              <w:top w:val="outset" w:sz="4" w:space="0" w:color="000000" w:themeColor="text1"/>
              <w:left w:val="outset" w:sz="4" w:space="0" w:color="000000" w:themeColor="text1"/>
              <w:bottom w:val="outset" w:sz="4" w:space="0" w:color="000000" w:themeColor="text1"/>
              <w:right w:val="outset" w:sz="4" w:space="0" w:color="000000" w:themeColor="text1"/>
            </w:tcBorders>
            <w:shd w:val="clear" w:color="auto" w:fill="auto"/>
            <w:vAlign w:val="center"/>
          </w:tcPr>
          <w:p w14:paraId="44B55F2F" w14:textId="17EDB1C9" w:rsidR="003D6C79" w:rsidRPr="00605499" w:rsidRDefault="003D6C79" w:rsidP="00605499">
            <w:pPr>
              <w:contextualSpacing/>
              <w:rPr>
                <w:rFonts w:ascii="Open Sans" w:eastAsia="Open Sans" w:hAnsi="Open Sans" w:cs="Open Sans"/>
                <w:b/>
                <w:bCs/>
                <w:color w:val="000000" w:themeColor="text1"/>
                <w:sz w:val="20"/>
                <w:szCs w:val="20"/>
              </w:rPr>
            </w:pPr>
            <w:r w:rsidRPr="00605499">
              <w:rPr>
                <w:rFonts w:ascii="Open Sans" w:eastAsia="Open Sans" w:hAnsi="Open Sans" w:cs="Open Sans"/>
                <w:b/>
                <w:bCs/>
                <w:color w:val="000000" w:themeColor="text1"/>
                <w:sz w:val="20"/>
                <w:szCs w:val="20"/>
              </w:rPr>
              <w:t xml:space="preserve">Non-standard units (length) </w:t>
            </w:r>
          </w:p>
          <w:p w14:paraId="0D294AA4" w14:textId="07148002" w:rsidR="003D6C79" w:rsidRPr="00A907F7" w:rsidRDefault="00605499" w:rsidP="00605499">
            <w:pPr>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Spatial Sense</w:t>
            </w:r>
            <w:r>
              <w:rPr>
                <w:rFonts w:ascii="Open Sans" w:eastAsia="Open Sans" w:hAnsi="Open Sans" w:cs="Open Sans"/>
                <w:color w:val="000000" w:themeColor="text1"/>
                <w:sz w:val="20"/>
                <w:szCs w:val="20"/>
              </w:rPr>
              <w:t xml:space="preserve">: </w:t>
            </w:r>
            <w:r w:rsidR="003D6C79" w:rsidRPr="397D9797">
              <w:rPr>
                <w:rFonts w:ascii="Open Sans" w:eastAsia="Open Sans" w:hAnsi="Open Sans" w:cs="Open Sans"/>
                <w:color w:val="000000" w:themeColor="text1"/>
                <w:sz w:val="20"/>
                <w:szCs w:val="20"/>
              </w:rPr>
              <w:t>E2.1</w:t>
            </w:r>
          </w:p>
          <w:p w14:paraId="0CF19AB3" w14:textId="7D1155B4" w:rsidR="003D6C79" w:rsidRPr="00A907F7" w:rsidRDefault="003D6C79" w:rsidP="00605499">
            <w:pPr>
              <w:contextualSpacing/>
              <w:rPr>
                <w:rFonts w:ascii="Open Sans" w:eastAsia="Open Sans" w:hAnsi="Open Sans" w:cs="Open Sans"/>
                <w:color w:val="000000" w:themeColor="text1"/>
                <w:sz w:val="20"/>
                <w:szCs w:val="20"/>
              </w:rPr>
            </w:pPr>
          </w:p>
          <w:p w14:paraId="3990E27F" w14:textId="44B8A15D" w:rsidR="003D6C79" w:rsidRPr="00A907F7" w:rsidRDefault="003D6C79" w:rsidP="00605499">
            <w:pPr>
              <w:contextualSpacing/>
              <w:rPr>
                <w:rFonts w:ascii="Open Sans" w:eastAsia="Open Sans" w:hAnsi="Open Sans" w:cs="Open Sans"/>
                <w:sz w:val="20"/>
                <w:szCs w:val="20"/>
              </w:rPr>
            </w:pPr>
            <w:r w:rsidRPr="397D9797">
              <w:rPr>
                <w:rFonts w:ascii="Open Sans" w:eastAsia="Open Sans" w:hAnsi="Open Sans" w:cs="Open Sans"/>
                <w:sz w:val="20"/>
                <w:szCs w:val="20"/>
              </w:rPr>
              <w:t>They use numbers and non-standard units to describe how much length an object has, and move from answering comparison questions (Which is longer?) to measurement questions (How long? How much longer?). Lastly, they write code that programs a bot to travel a certain distance, in a certain direction.</w:t>
            </w:r>
          </w:p>
        </w:tc>
        <w:tc>
          <w:tcPr>
            <w:tcW w:w="3565" w:type="dxa"/>
            <w:tcBorders>
              <w:top w:val="outset" w:sz="4" w:space="0" w:color="000000" w:themeColor="text1"/>
              <w:left w:val="outset" w:sz="4" w:space="0" w:color="000000" w:themeColor="text1"/>
              <w:bottom w:val="outset" w:sz="4" w:space="0" w:color="000000" w:themeColor="text1"/>
              <w:right w:val="outset" w:sz="4" w:space="0" w:color="000000" w:themeColor="text1"/>
            </w:tcBorders>
          </w:tcPr>
          <w:p w14:paraId="481C98AD" w14:textId="5592BAED" w:rsidR="003D6C79" w:rsidRPr="004A5F5C" w:rsidRDefault="003D6C79" w:rsidP="00803FA6">
            <w:pPr>
              <w:pStyle w:val="ListParagraph"/>
              <w:numPr>
                <w:ilvl w:val="0"/>
                <w:numId w:val="8"/>
              </w:numPr>
              <w:spacing w:after="0" w:line="240" w:lineRule="auto"/>
              <w:ind w:left="153" w:hanging="96"/>
              <w:rPr>
                <w:rFonts w:ascii="Open Sans" w:eastAsia="Open Sans" w:hAnsi="Open Sans" w:cs="Open Sans"/>
                <w:i/>
                <w:iCs/>
                <w:color w:val="0070C0"/>
              </w:rPr>
            </w:pPr>
            <w:r w:rsidRPr="004A5F5C">
              <w:rPr>
                <w:rFonts w:ascii="Open Sans" w:eastAsia="Open Sans" w:hAnsi="Open Sans" w:cs="Open Sans"/>
                <w:i/>
                <w:iCs/>
                <w:color w:val="0070C0"/>
              </w:rPr>
              <w:t>Do students understand that an object can have several measurable attributes?</w:t>
            </w:r>
          </w:p>
          <w:p w14:paraId="28BC71A8" w14:textId="6B5FC86B" w:rsidR="003D6C79" w:rsidRPr="004A5F5C" w:rsidRDefault="003D6C79" w:rsidP="00803FA6">
            <w:pPr>
              <w:pStyle w:val="ListParagraph"/>
              <w:numPr>
                <w:ilvl w:val="0"/>
                <w:numId w:val="8"/>
              </w:numPr>
              <w:spacing w:after="0" w:line="240" w:lineRule="auto"/>
              <w:ind w:left="153" w:hanging="96"/>
              <w:rPr>
                <w:rFonts w:ascii="Open Sans" w:eastAsia="Open Sans" w:hAnsi="Open Sans" w:cs="Open Sans"/>
                <w:i/>
                <w:iCs/>
                <w:color w:val="4472C4" w:themeColor="accent1"/>
              </w:rPr>
            </w:pPr>
            <w:r w:rsidRPr="004A5F5C">
              <w:rPr>
                <w:rFonts w:ascii="Open Sans" w:eastAsia="Open Sans" w:hAnsi="Open Sans" w:cs="Open Sans"/>
                <w:i/>
                <w:iCs/>
                <w:color w:val="0070C0"/>
              </w:rPr>
              <w:t>Do students select appropriate tools to measure the different attributes?</w:t>
            </w:r>
          </w:p>
        </w:tc>
        <w:tc>
          <w:tcPr>
            <w:tcW w:w="5885" w:type="dxa"/>
            <w:tcBorders>
              <w:top w:val="outset" w:sz="4" w:space="0" w:color="000000" w:themeColor="text1"/>
              <w:left w:val="outset" w:sz="4" w:space="0" w:color="000000" w:themeColor="text1"/>
              <w:bottom w:val="single" w:sz="6" w:space="0" w:color="auto"/>
              <w:right w:val="single" w:sz="6" w:space="0" w:color="000000" w:themeColor="text1"/>
            </w:tcBorders>
          </w:tcPr>
          <w:p w14:paraId="0A667ECA" w14:textId="164E5A52" w:rsidR="003D6C79" w:rsidRPr="00A907F7" w:rsidRDefault="003D6C79" w:rsidP="00A90F61">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Measurement Cluster 1: Using Non</w:t>
            </w:r>
            <w:r w:rsidR="004A5F5C">
              <w:rPr>
                <w:rFonts w:ascii="Open Sans" w:eastAsia="Open Sans" w:hAnsi="Open Sans" w:cs="Open Sans"/>
                <w:sz w:val="20"/>
                <w:szCs w:val="20"/>
                <w:u w:val="single"/>
              </w:rPr>
              <w:t>-S</w:t>
            </w:r>
            <w:r w:rsidRPr="397D9797">
              <w:rPr>
                <w:rFonts w:ascii="Open Sans" w:eastAsia="Open Sans" w:hAnsi="Open Sans" w:cs="Open Sans"/>
                <w:sz w:val="20"/>
                <w:szCs w:val="20"/>
                <w:u w:val="single"/>
              </w:rPr>
              <w:t>tandard Units</w:t>
            </w:r>
          </w:p>
          <w:p w14:paraId="082CAB3F" w14:textId="77777777" w:rsidR="00F25B0D" w:rsidRDefault="003D6C79" w:rsidP="00A90F61">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 Measuring Length 1</w:t>
            </w:r>
          </w:p>
          <w:p w14:paraId="575BA33B" w14:textId="77777777" w:rsidR="00F25B0D" w:rsidRDefault="003D6C79" w:rsidP="00A90F61">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 Measuring Length 2</w:t>
            </w:r>
          </w:p>
          <w:p w14:paraId="191AC12F" w14:textId="5733D4D3" w:rsidR="003D6C79" w:rsidRPr="00A907F7" w:rsidRDefault="003D6C79" w:rsidP="00A90F61">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 Measuring Distance Around</w:t>
            </w:r>
          </w:p>
          <w:p w14:paraId="3271EB96" w14:textId="49ED27D9" w:rsidR="003D6C79" w:rsidRPr="00A907F7" w:rsidRDefault="00B51F65" w:rsidP="00A90F61">
            <w:pPr>
              <w:pStyle w:val="NormalWeb"/>
              <w:spacing w:before="0" w:beforeAutospacing="0" w:after="0" w:afterAutospacing="0"/>
              <w:contextualSpacing/>
              <w:rPr>
                <w:rFonts w:ascii="Open Sans" w:eastAsia="Open Sans" w:hAnsi="Open Sans" w:cs="Open Sans"/>
                <w:b/>
                <w:bCs/>
                <w:i/>
                <w:iCs/>
                <w:sz w:val="20"/>
                <w:szCs w:val="20"/>
              </w:rPr>
            </w:pPr>
            <w:r>
              <w:rPr>
                <w:rFonts w:ascii="Open Sans" w:eastAsia="Open Sans" w:hAnsi="Open Sans" w:cs="Open Sans"/>
                <w:b/>
                <w:bCs/>
                <w:i/>
                <w:iCs/>
                <w:sz w:val="20"/>
                <w:szCs w:val="20"/>
              </w:rPr>
              <w:t>4</w:t>
            </w:r>
            <w:r w:rsidR="003D6C79" w:rsidRPr="397D9797">
              <w:rPr>
                <w:rFonts w:ascii="Open Sans" w:eastAsia="Open Sans" w:hAnsi="Open Sans" w:cs="Open Sans"/>
                <w:b/>
                <w:bCs/>
                <w:i/>
                <w:iCs/>
                <w:sz w:val="20"/>
                <w:szCs w:val="20"/>
              </w:rPr>
              <w:t>: Consolidation (Using Non-Standard Units)</w:t>
            </w:r>
          </w:p>
          <w:p w14:paraId="51166DFB" w14:textId="77777777" w:rsidR="003D6C79" w:rsidRPr="00A907F7" w:rsidRDefault="003D6C79" w:rsidP="00A90F61">
            <w:pPr>
              <w:pStyle w:val="NormalWeb"/>
              <w:spacing w:before="0" w:beforeAutospacing="0" w:after="0" w:afterAutospacing="0"/>
              <w:contextualSpacing/>
              <w:rPr>
                <w:rFonts w:ascii="Open Sans" w:eastAsia="Open Sans" w:hAnsi="Open Sans" w:cs="Open Sans"/>
                <w:b/>
                <w:bCs/>
                <w:i/>
                <w:iCs/>
                <w:sz w:val="20"/>
                <w:szCs w:val="20"/>
              </w:rPr>
            </w:pPr>
          </w:p>
          <w:p w14:paraId="1490FE18" w14:textId="56B012E9" w:rsidR="00F25B0D" w:rsidRPr="005A3F1B" w:rsidRDefault="00991B0B" w:rsidP="00A90F61">
            <w:pPr>
              <w:pStyle w:val="NormalWeb"/>
              <w:spacing w:before="0" w:beforeAutospacing="0" w:after="0" w:afterAutospacing="0"/>
              <w:contextualSpacing/>
              <w:rPr>
                <w:rFonts w:ascii="Open Sans" w:eastAsia="Open Sans" w:hAnsi="Open Sans" w:cs="Open Sans"/>
                <w:sz w:val="20"/>
                <w:szCs w:val="20"/>
                <w:u w:val="single"/>
              </w:rPr>
            </w:pPr>
            <w:r w:rsidRPr="005A3F1B">
              <w:rPr>
                <w:rFonts w:ascii="Open Sans" w:eastAsia="Open Sans" w:hAnsi="Open Sans" w:cs="Open Sans"/>
                <w:sz w:val="20"/>
                <w:szCs w:val="20"/>
                <w:u w:val="single"/>
              </w:rPr>
              <w:t>Math Every</w:t>
            </w:r>
            <w:r w:rsidR="0028756A">
              <w:rPr>
                <w:rFonts w:ascii="Open Sans" w:eastAsia="Open Sans" w:hAnsi="Open Sans" w:cs="Open Sans"/>
                <w:sz w:val="20"/>
                <w:szCs w:val="20"/>
                <w:u w:val="single"/>
              </w:rPr>
              <w:t xml:space="preserve"> D</w:t>
            </w:r>
            <w:r w:rsidRPr="005A3F1B">
              <w:rPr>
                <w:rFonts w:ascii="Open Sans" w:eastAsia="Open Sans" w:hAnsi="Open Sans" w:cs="Open Sans"/>
                <w:sz w:val="20"/>
                <w:szCs w:val="20"/>
                <w:u w:val="single"/>
              </w:rPr>
              <w:t xml:space="preserve">ay Cards, </w:t>
            </w:r>
            <w:r w:rsidR="003D6C79" w:rsidRPr="005A3F1B">
              <w:rPr>
                <w:rFonts w:ascii="Open Sans" w:eastAsia="Open Sans" w:hAnsi="Open Sans" w:cs="Open Sans"/>
                <w:sz w:val="20"/>
                <w:szCs w:val="20"/>
                <w:u w:val="single"/>
              </w:rPr>
              <w:t xml:space="preserve">Measurement </w:t>
            </w:r>
          </w:p>
          <w:p w14:paraId="27D64DF9" w14:textId="7EFB9506" w:rsidR="003D6C79" w:rsidRPr="00221095" w:rsidRDefault="003D6C79" w:rsidP="00A90F61">
            <w:pPr>
              <w:pStyle w:val="NormalWeb"/>
              <w:spacing w:before="0" w:beforeAutospacing="0" w:after="0" w:afterAutospacing="0"/>
              <w:contextualSpacing/>
              <w:rPr>
                <w:rFonts w:ascii="Open Sans" w:eastAsia="Open Sans" w:hAnsi="Open Sans" w:cs="Open Sans"/>
                <w:sz w:val="20"/>
                <w:szCs w:val="20"/>
              </w:rPr>
            </w:pPr>
            <w:r w:rsidRPr="005A3F1B">
              <w:rPr>
                <w:rFonts w:ascii="Open Sans" w:eastAsia="Open Sans" w:hAnsi="Open Sans" w:cs="Open Sans"/>
                <w:sz w:val="20"/>
                <w:szCs w:val="20"/>
              </w:rPr>
              <w:t>1: Estimation Scavenger Hunt; Estimation Station</w:t>
            </w:r>
            <w:r w:rsidRPr="397D9797">
              <w:rPr>
                <w:rFonts w:ascii="Open Sans" w:eastAsia="Open Sans" w:hAnsi="Open Sans" w:cs="Open Sans"/>
                <w:sz w:val="20"/>
                <w:szCs w:val="20"/>
              </w:rPr>
              <w:t xml:space="preserve"> </w:t>
            </w:r>
          </w:p>
        </w:tc>
      </w:tr>
    </w:tbl>
    <w:p w14:paraId="46F004E2" w14:textId="77777777" w:rsidR="00E80950" w:rsidRDefault="00E80950" w:rsidP="00605499">
      <w:pPr>
        <w:contextualSpacing/>
        <w:rPr>
          <w:rFonts w:ascii="Open Sans" w:eastAsia="Open Sans" w:hAnsi="Open Sans" w:cs="Open Sans"/>
          <w:b/>
          <w:bCs/>
          <w:color w:val="000000" w:themeColor="text1"/>
          <w:sz w:val="20"/>
          <w:szCs w:val="20"/>
        </w:rPr>
        <w:sectPr w:rsidR="00E80950" w:rsidSect="006465AA">
          <w:pgSz w:w="15840" w:h="12240" w:orient="landscape"/>
          <w:pgMar w:top="1440" w:right="1440" w:bottom="1440" w:left="993" w:header="708" w:footer="708" w:gutter="0"/>
          <w:cols w:space="708"/>
          <w:docGrid w:linePitch="360"/>
        </w:sectPr>
      </w:pPr>
    </w:p>
    <w:tbl>
      <w:tblPr>
        <w:tblW w:w="13815" w:type="dxa"/>
        <w:tblInd w:w="3" w:type="dxa"/>
        <w:tblLayout w:type="fixed"/>
        <w:tblLook w:val="04A0" w:firstRow="1" w:lastRow="0" w:firstColumn="1" w:lastColumn="0" w:noHBand="0" w:noVBand="1"/>
      </w:tblPr>
      <w:tblGrid>
        <w:gridCol w:w="4365"/>
        <w:gridCol w:w="3565"/>
        <w:gridCol w:w="5885"/>
      </w:tblGrid>
      <w:tr w:rsidR="00E80950" w14:paraId="2D8C2A98" w14:textId="77777777" w:rsidTr="33CBCCDF">
        <w:tc>
          <w:tcPr>
            <w:tcW w:w="4365" w:type="dxa"/>
            <w:tcBorders>
              <w:top w:val="outset" w:sz="4" w:space="0" w:color="000000" w:themeColor="text1"/>
              <w:left w:val="outset" w:sz="4" w:space="0" w:color="000000" w:themeColor="text1"/>
              <w:bottom w:val="single" w:sz="6" w:space="0" w:color="auto"/>
              <w:right w:val="single" w:sz="6" w:space="0" w:color="auto"/>
            </w:tcBorders>
            <w:shd w:val="clear" w:color="auto" w:fill="C5E0B3" w:themeFill="accent6" w:themeFillTint="66"/>
          </w:tcPr>
          <w:p w14:paraId="50AF8B37" w14:textId="0A251B41" w:rsidR="00E80950" w:rsidRPr="00605499" w:rsidRDefault="00E80950" w:rsidP="00E80950">
            <w:pPr>
              <w:contextualSpacing/>
              <w:jc w:val="center"/>
              <w:rPr>
                <w:rFonts w:ascii="Open Sans" w:eastAsia="Open Sans" w:hAnsi="Open Sans" w:cs="Open Sans"/>
                <w:b/>
                <w:bC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outset" w:sz="4" w:space="0" w:color="000000" w:themeColor="text1"/>
              <w:left w:val="single" w:sz="6" w:space="0" w:color="auto"/>
              <w:bottom w:val="single" w:sz="6" w:space="0" w:color="auto"/>
              <w:right w:val="inset" w:sz="4" w:space="0" w:color="000000" w:themeColor="text1"/>
            </w:tcBorders>
            <w:shd w:val="clear" w:color="auto" w:fill="C5E0B3" w:themeFill="accent6" w:themeFillTint="66"/>
          </w:tcPr>
          <w:p w14:paraId="797C8CB3" w14:textId="4C935358" w:rsidR="00E80950" w:rsidRPr="00605499" w:rsidRDefault="00E80950" w:rsidP="00E80950">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885" w:type="dxa"/>
            <w:tcBorders>
              <w:top w:val="single" w:sz="6" w:space="0" w:color="auto"/>
              <w:left w:val="inset" w:sz="4" w:space="0" w:color="000000" w:themeColor="text1"/>
              <w:bottom w:val="single" w:sz="6" w:space="0" w:color="auto"/>
              <w:right w:val="single" w:sz="6" w:space="0" w:color="auto"/>
            </w:tcBorders>
            <w:shd w:val="clear" w:color="auto" w:fill="C5E0B3" w:themeFill="accent6" w:themeFillTint="66"/>
          </w:tcPr>
          <w:p w14:paraId="3A2EB96C" w14:textId="4AF142CA" w:rsidR="00E80950" w:rsidRPr="00605499" w:rsidRDefault="00E80950" w:rsidP="00E80950">
            <w:pPr>
              <w:pStyle w:val="NormalWeb"/>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3D6C79" w14:paraId="464ED2EA" w14:textId="77777777" w:rsidTr="33CBCCDF">
        <w:tc>
          <w:tcPr>
            <w:tcW w:w="4365" w:type="dxa"/>
            <w:tcBorders>
              <w:top w:val="outset" w:sz="4" w:space="0" w:color="000000" w:themeColor="text1"/>
              <w:left w:val="outset" w:sz="4" w:space="0" w:color="000000" w:themeColor="text1"/>
              <w:bottom w:val="single" w:sz="6" w:space="0" w:color="auto"/>
              <w:right w:val="single" w:sz="6" w:space="0" w:color="auto"/>
            </w:tcBorders>
            <w:shd w:val="clear" w:color="auto" w:fill="auto"/>
          </w:tcPr>
          <w:p w14:paraId="003D6FE3" w14:textId="754DDBA3" w:rsidR="003D6C79" w:rsidRPr="00605499" w:rsidRDefault="003D6C79" w:rsidP="00605499">
            <w:pPr>
              <w:contextualSpacing/>
              <w:rPr>
                <w:rFonts w:ascii="Open Sans" w:eastAsia="Open Sans" w:hAnsi="Open Sans" w:cs="Open Sans"/>
                <w:b/>
                <w:bCs/>
                <w:color w:val="000000" w:themeColor="text1"/>
                <w:sz w:val="20"/>
                <w:szCs w:val="20"/>
              </w:rPr>
            </w:pPr>
            <w:r w:rsidRPr="00605499">
              <w:rPr>
                <w:rFonts w:ascii="Open Sans" w:eastAsia="Open Sans" w:hAnsi="Open Sans" w:cs="Open Sans"/>
                <w:b/>
                <w:bCs/>
                <w:color w:val="000000" w:themeColor="text1"/>
                <w:sz w:val="20"/>
                <w:szCs w:val="20"/>
              </w:rPr>
              <w:t>Coding</w:t>
            </w:r>
            <w:r w:rsidR="00605499">
              <w:rPr>
                <w:rFonts w:ascii="Open Sans" w:eastAsia="Open Sans" w:hAnsi="Open Sans" w:cs="Open Sans"/>
                <w:b/>
                <w:bCs/>
                <w:color w:val="000000" w:themeColor="text1"/>
                <w:sz w:val="20"/>
                <w:szCs w:val="20"/>
              </w:rPr>
              <w:t xml:space="preserve">, </w:t>
            </w:r>
            <w:r w:rsidRPr="00605499">
              <w:rPr>
                <w:rFonts w:ascii="Open Sans" w:eastAsia="Open Sans" w:hAnsi="Open Sans" w:cs="Open Sans"/>
                <w:b/>
                <w:bCs/>
                <w:color w:val="000000" w:themeColor="text1"/>
                <w:sz w:val="20"/>
                <w:szCs w:val="20"/>
              </w:rPr>
              <w:t xml:space="preserve">Maps &amp; movement </w:t>
            </w:r>
          </w:p>
          <w:p w14:paraId="327EFEB1" w14:textId="4CFDA29E" w:rsidR="003D6C79" w:rsidRPr="00A907F7" w:rsidRDefault="003D6C79" w:rsidP="00605499">
            <w:pPr>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Spatial Sense: E1.4; E1.5</w:t>
            </w:r>
          </w:p>
          <w:p w14:paraId="1C8386DB" w14:textId="4FFA191A" w:rsidR="003D6C79" w:rsidRPr="00A907F7" w:rsidRDefault="003D6C79" w:rsidP="00605499">
            <w:pPr>
              <w:pStyle w:val="NormalWeb"/>
              <w:spacing w:before="0" w:beforeAutospacing="0" w:after="0" w:afterAutospacing="0"/>
              <w:contextualSpacing/>
              <w:rPr>
                <w:rFonts w:ascii="Open Sans" w:eastAsia="Open Sans" w:hAnsi="Open Sans" w:cs="Open Sans"/>
                <w:color w:val="000000" w:themeColor="text1"/>
                <w:sz w:val="20"/>
                <w:szCs w:val="20"/>
              </w:rPr>
            </w:pPr>
          </w:p>
          <w:p w14:paraId="55F890C6" w14:textId="26C5E2DC" w:rsidR="003D6C79" w:rsidRPr="00A907F7" w:rsidRDefault="00605499" w:rsidP="00605499">
            <w:pPr>
              <w:pStyle w:val="NormalWeb"/>
              <w:spacing w:before="0" w:beforeAutospacing="0" w:after="0" w:afterAutospacing="0"/>
              <w:contextualSpacing/>
              <w:rPr>
                <w:rFonts w:ascii="Open Sans" w:eastAsia="Open Sans" w:hAnsi="Open Sans" w:cs="Open Sans"/>
                <w:color w:val="000000" w:themeColor="text1"/>
                <w:sz w:val="20"/>
                <w:szCs w:val="20"/>
              </w:rPr>
            </w:pPr>
            <w:r>
              <w:rPr>
                <w:rFonts w:ascii="Open Sans" w:eastAsia="Open Sans" w:hAnsi="Open Sans" w:cs="Open Sans"/>
                <w:sz w:val="20"/>
                <w:szCs w:val="20"/>
              </w:rPr>
              <w:t>T</w:t>
            </w:r>
            <w:r w:rsidR="003D6C79" w:rsidRPr="397D9797">
              <w:rPr>
                <w:rFonts w:ascii="Open Sans" w:eastAsia="Open Sans" w:hAnsi="Open Sans" w:cs="Open Sans"/>
                <w:sz w:val="20"/>
                <w:szCs w:val="20"/>
              </w:rPr>
              <w:t>hey write code that programs a bot to travel a certain distance, in a certain direction.</w:t>
            </w:r>
          </w:p>
        </w:tc>
        <w:tc>
          <w:tcPr>
            <w:tcW w:w="3565" w:type="dxa"/>
            <w:tcBorders>
              <w:top w:val="outset" w:sz="4" w:space="0" w:color="000000" w:themeColor="text1"/>
              <w:left w:val="single" w:sz="6" w:space="0" w:color="auto"/>
              <w:bottom w:val="single" w:sz="6" w:space="0" w:color="auto"/>
              <w:right w:val="inset" w:sz="4" w:space="0" w:color="000000" w:themeColor="text1"/>
            </w:tcBorders>
            <w:shd w:val="clear" w:color="auto" w:fill="auto"/>
          </w:tcPr>
          <w:p w14:paraId="0921BF9E" w14:textId="77777777" w:rsidR="003D6C79" w:rsidRPr="00605499" w:rsidRDefault="003D6C79" w:rsidP="00803FA6">
            <w:pPr>
              <w:pStyle w:val="ListParagraph"/>
              <w:numPr>
                <w:ilvl w:val="0"/>
                <w:numId w:val="9"/>
              </w:numPr>
              <w:spacing w:after="0" w:line="240" w:lineRule="auto"/>
              <w:ind w:left="153" w:hanging="96"/>
              <w:rPr>
                <w:rFonts w:ascii="Open Sans" w:eastAsia="Open Sans" w:hAnsi="Open Sans" w:cs="Open Sans"/>
                <w:i/>
                <w:iCs/>
                <w:color w:val="0070C0"/>
              </w:rPr>
            </w:pPr>
            <w:r w:rsidRPr="00605499">
              <w:rPr>
                <w:rFonts w:ascii="Open Sans" w:eastAsia="Open Sans" w:hAnsi="Open Sans" w:cs="Open Sans"/>
                <w:i/>
                <w:iCs/>
                <w:color w:val="0070C0"/>
              </w:rPr>
              <w:t>Are students able to use numbers and arrows to write a code?</w:t>
            </w:r>
          </w:p>
          <w:p w14:paraId="6EC0CC1D" w14:textId="77777777" w:rsidR="003D6C79" w:rsidRPr="00605499" w:rsidRDefault="003D6C79" w:rsidP="00803FA6">
            <w:pPr>
              <w:pStyle w:val="ListParagraph"/>
              <w:numPr>
                <w:ilvl w:val="0"/>
                <w:numId w:val="9"/>
              </w:numPr>
              <w:spacing w:after="0" w:line="240" w:lineRule="auto"/>
              <w:ind w:left="153" w:hanging="96"/>
              <w:rPr>
                <w:rFonts w:ascii="Open Sans" w:eastAsia="Open Sans" w:hAnsi="Open Sans" w:cs="Open Sans"/>
                <w:i/>
                <w:iCs/>
                <w:color w:val="0070C0"/>
              </w:rPr>
            </w:pPr>
            <w:r w:rsidRPr="00605499">
              <w:rPr>
                <w:rFonts w:ascii="Open Sans" w:eastAsia="Open Sans" w:hAnsi="Open Sans" w:cs="Open Sans"/>
                <w:i/>
                <w:iCs/>
                <w:color w:val="0070C0"/>
              </w:rPr>
              <w:t>Are students able to write a code for someone who is standing in a different location than they are?</w:t>
            </w:r>
          </w:p>
          <w:p w14:paraId="75636BD1" w14:textId="77777777" w:rsidR="003D6C79" w:rsidRPr="00605499" w:rsidRDefault="003D6C79" w:rsidP="00803FA6">
            <w:pPr>
              <w:pStyle w:val="ListParagraph"/>
              <w:numPr>
                <w:ilvl w:val="0"/>
                <w:numId w:val="9"/>
              </w:numPr>
              <w:spacing w:after="0" w:line="240" w:lineRule="auto"/>
              <w:ind w:left="153" w:hanging="96"/>
              <w:rPr>
                <w:rFonts w:ascii="Open Sans" w:eastAsia="Open Sans" w:hAnsi="Open Sans" w:cs="Open Sans"/>
                <w:i/>
                <w:iCs/>
                <w:color w:val="0070C0"/>
              </w:rPr>
            </w:pPr>
            <w:r w:rsidRPr="00605499">
              <w:rPr>
                <w:rFonts w:ascii="Open Sans" w:eastAsia="Open Sans" w:hAnsi="Open Sans" w:cs="Open Sans"/>
                <w:i/>
                <w:iCs/>
                <w:color w:val="0070C0"/>
              </w:rPr>
              <w:t>When obstacles are added, how do students adjust their code (e.g., start over, or make changes to one part of the code)?</w:t>
            </w:r>
          </w:p>
          <w:p w14:paraId="791AC6C6" w14:textId="17AFA184" w:rsidR="003D6C79" w:rsidRPr="00605499" w:rsidRDefault="003D6C79" w:rsidP="00803FA6">
            <w:pPr>
              <w:pStyle w:val="ListParagraph"/>
              <w:numPr>
                <w:ilvl w:val="0"/>
                <w:numId w:val="9"/>
              </w:numPr>
              <w:spacing w:after="0" w:line="240" w:lineRule="auto"/>
              <w:ind w:left="153" w:hanging="96"/>
              <w:rPr>
                <w:rFonts w:ascii="Open Sans" w:eastAsia="Open Sans" w:hAnsi="Open Sans" w:cs="Open Sans"/>
                <w:i/>
                <w:iCs/>
                <w:color w:val="0070C0"/>
              </w:rPr>
            </w:pPr>
            <w:r w:rsidRPr="00605499">
              <w:rPr>
                <w:rFonts w:ascii="Open Sans" w:eastAsia="Open Sans" w:hAnsi="Open Sans" w:cs="Open Sans"/>
                <w:i/>
                <w:iCs/>
                <w:color w:val="0070C0"/>
              </w:rPr>
              <w:t>How do students check the code (e.g., move the mouse along the path, or visualize the movements)?</w:t>
            </w:r>
          </w:p>
        </w:tc>
        <w:tc>
          <w:tcPr>
            <w:tcW w:w="5885" w:type="dxa"/>
            <w:tcBorders>
              <w:top w:val="single" w:sz="6" w:space="0" w:color="auto"/>
              <w:left w:val="inset" w:sz="4" w:space="0" w:color="000000" w:themeColor="text1"/>
              <w:bottom w:val="single" w:sz="6" w:space="0" w:color="auto"/>
              <w:right w:val="single" w:sz="6" w:space="0" w:color="auto"/>
            </w:tcBorders>
          </w:tcPr>
          <w:p w14:paraId="1C3F9092" w14:textId="38852F4B" w:rsidR="00F25B0D" w:rsidRDefault="3E806264" w:rsidP="00F555B6">
            <w:pPr>
              <w:pStyle w:val="NormalWeb"/>
              <w:contextualSpacing/>
              <w:rPr>
                <w:rFonts w:ascii="Open Sans" w:eastAsia="Open Sans" w:hAnsi="Open Sans" w:cs="Open Sans"/>
                <w:sz w:val="20"/>
                <w:szCs w:val="20"/>
                <w:u w:val="single"/>
              </w:rPr>
            </w:pPr>
            <w:r w:rsidRPr="33CBCCDF">
              <w:rPr>
                <w:rFonts w:ascii="Open Sans" w:eastAsia="Open Sans" w:hAnsi="Open Sans" w:cs="Open Sans"/>
                <w:sz w:val="20"/>
                <w:szCs w:val="20"/>
                <w:u w:val="single"/>
              </w:rPr>
              <w:t xml:space="preserve">Geometry Cluster </w:t>
            </w:r>
            <w:r w:rsidR="5C18D486" w:rsidRPr="33CBCCDF">
              <w:rPr>
                <w:rFonts w:ascii="Open Sans" w:eastAsia="Open Sans" w:hAnsi="Open Sans" w:cs="Open Sans"/>
                <w:sz w:val="20"/>
                <w:szCs w:val="20"/>
                <w:u w:val="single"/>
              </w:rPr>
              <w:t>3</w:t>
            </w:r>
            <w:r w:rsidRPr="33CBCCDF">
              <w:rPr>
                <w:rFonts w:ascii="Open Sans" w:eastAsia="Open Sans" w:hAnsi="Open Sans" w:cs="Open Sans"/>
                <w:sz w:val="20"/>
                <w:szCs w:val="20"/>
                <w:u w:val="single"/>
              </w:rPr>
              <w:t>: Location and Movement</w:t>
            </w:r>
          </w:p>
          <w:p w14:paraId="3BECFA60" w14:textId="4B4C8F18" w:rsidR="00F25B0D" w:rsidRDefault="003D6C79" w:rsidP="00F555B6">
            <w:pPr>
              <w:pStyle w:val="NormalWeb"/>
              <w:contextualSpacing/>
              <w:rPr>
                <w:rFonts w:ascii="Open Sans" w:eastAsia="Open Sans" w:hAnsi="Open Sans" w:cs="Open Sans"/>
                <w:sz w:val="20"/>
                <w:szCs w:val="20"/>
              </w:rPr>
            </w:pPr>
            <w:r w:rsidRPr="00605499">
              <w:rPr>
                <w:rFonts w:ascii="Open Sans" w:eastAsia="Open Sans" w:hAnsi="Open Sans" w:cs="Open Sans"/>
                <w:sz w:val="20"/>
                <w:szCs w:val="20"/>
              </w:rPr>
              <w:t>1</w:t>
            </w:r>
            <w:r w:rsidR="00A97F85">
              <w:rPr>
                <w:rFonts w:ascii="Open Sans" w:eastAsia="Open Sans" w:hAnsi="Open Sans" w:cs="Open Sans"/>
                <w:sz w:val="20"/>
                <w:szCs w:val="20"/>
              </w:rPr>
              <w:t>1</w:t>
            </w:r>
            <w:r w:rsidRPr="00605499">
              <w:rPr>
                <w:rFonts w:ascii="Open Sans" w:eastAsia="Open Sans" w:hAnsi="Open Sans" w:cs="Open Sans"/>
                <w:sz w:val="20"/>
                <w:szCs w:val="20"/>
              </w:rPr>
              <w:t>: Reading Maps</w:t>
            </w:r>
          </w:p>
          <w:p w14:paraId="68EE69E9" w14:textId="389F9AA3" w:rsidR="003D6C79" w:rsidRPr="00605499" w:rsidRDefault="003D6C79" w:rsidP="00F555B6">
            <w:pPr>
              <w:pStyle w:val="NormalWeb"/>
              <w:contextualSpacing/>
              <w:rPr>
                <w:rFonts w:ascii="Open Sans" w:eastAsia="Open Sans" w:hAnsi="Open Sans" w:cs="Open Sans"/>
                <w:sz w:val="20"/>
                <w:szCs w:val="20"/>
              </w:rPr>
            </w:pPr>
            <w:r w:rsidRPr="00605499">
              <w:rPr>
                <w:rFonts w:ascii="Open Sans" w:eastAsia="Open Sans" w:hAnsi="Open Sans" w:cs="Open Sans"/>
                <w:sz w:val="20"/>
                <w:szCs w:val="20"/>
              </w:rPr>
              <w:t>1</w:t>
            </w:r>
            <w:r w:rsidR="00A97F85">
              <w:rPr>
                <w:rFonts w:ascii="Open Sans" w:eastAsia="Open Sans" w:hAnsi="Open Sans" w:cs="Open Sans"/>
                <w:sz w:val="20"/>
                <w:szCs w:val="20"/>
              </w:rPr>
              <w:t>2</w:t>
            </w:r>
            <w:r w:rsidRPr="00605499">
              <w:rPr>
                <w:rFonts w:ascii="Open Sans" w:eastAsia="Open Sans" w:hAnsi="Open Sans" w:cs="Open Sans"/>
                <w:sz w:val="20"/>
                <w:szCs w:val="20"/>
              </w:rPr>
              <w:t>: Drawing a Map</w:t>
            </w:r>
          </w:p>
          <w:p w14:paraId="08B8BE41" w14:textId="42005A1C" w:rsidR="003D6C79" w:rsidRDefault="00A97F85" w:rsidP="00F555B6">
            <w:pPr>
              <w:pStyle w:val="NormalWeb"/>
              <w:contextualSpacing/>
              <w:rPr>
                <w:rFonts w:ascii="Open Sans" w:eastAsia="Open Sans" w:hAnsi="Open Sans" w:cs="Open Sans"/>
                <w:b/>
                <w:bCs/>
                <w:i/>
                <w:iCs/>
                <w:sz w:val="20"/>
                <w:szCs w:val="20"/>
              </w:rPr>
            </w:pPr>
            <w:r>
              <w:rPr>
                <w:rFonts w:ascii="Open Sans" w:eastAsia="Open Sans" w:hAnsi="Open Sans" w:cs="Open Sans"/>
                <w:b/>
                <w:bCs/>
                <w:i/>
                <w:iCs/>
                <w:sz w:val="20"/>
                <w:szCs w:val="20"/>
              </w:rPr>
              <w:t>14</w:t>
            </w:r>
            <w:r w:rsidR="003D6C79" w:rsidRPr="00605499">
              <w:rPr>
                <w:rFonts w:ascii="Open Sans" w:eastAsia="Open Sans" w:hAnsi="Open Sans" w:cs="Open Sans"/>
                <w:b/>
                <w:bCs/>
                <w:i/>
                <w:iCs/>
                <w:sz w:val="20"/>
                <w:szCs w:val="20"/>
              </w:rPr>
              <w:t>: Consolidation (Location and Movement)</w:t>
            </w:r>
          </w:p>
          <w:p w14:paraId="228DBB9E" w14:textId="32634EE7" w:rsidR="006F7E18" w:rsidRPr="006F7E18" w:rsidRDefault="006F7E18" w:rsidP="00F555B6">
            <w:pPr>
              <w:pStyle w:val="NormalWeb"/>
              <w:contextualSpacing/>
              <w:rPr>
                <w:rFonts w:ascii="Open Sans" w:eastAsia="Open Sans" w:hAnsi="Open Sans" w:cs="Open Sans"/>
                <w:sz w:val="20"/>
                <w:szCs w:val="20"/>
              </w:rPr>
            </w:pPr>
          </w:p>
          <w:p w14:paraId="1653432C" w14:textId="659AF23C" w:rsidR="006F7E18" w:rsidRDefault="2011095F" w:rsidP="006F7E18">
            <w:pPr>
              <w:pStyle w:val="NormalWeb"/>
              <w:contextualSpacing/>
              <w:rPr>
                <w:rFonts w:ascii="Open Sans" w:eastAsia="Open Sans" w:hAnsi="Open Sans" w:cs="Open Sans"/>
                <w:sz w:val="20"/>
                <w:szCs w:val="20"/>
              </w:rPr>
            </w:pPr>
            <w:r w:rsidRPr="33CBCCDF">
              <w:rPr>
                <w:rFonts w:ascii="Open Sans" w:eastAsia="Open Sans" w:hAnsi="Open Sans" w:cs="Open Sans"/>
                <w:sz w:val="20"/>
                <w:szCs w:val="20"/>
                <w:u w:val="single"/>
              </w:rPr>
              <w:t xml:space="preserve">Geometry Cluster </w:t>
            </w:r>
            <w:r w:rsidR="29B467B0" w:rsidRPr="33CBCCDF">
              <w:rPr>
                <w:rFonts w:ascii="Open Sans" w:eastAsia="Open Sans" w:hAnsi="Open Sans" w:cs="Open Sans"/>
                <w:sz w:val="20"/>
                <w:szCs w:val="20"/>
                <w:u w:val="single"/>
              </w:rPr>
              <w:t>4</w:t>
            </w:r>
            <w:r w:rsidRPr="33CBCCDF">
              <w:rPr>
                <w:rFonts w:ascii="Open Sans" w:eastAsia="Open Sans" w:hAnsi="Open Sans" w:cs="Open Sans"/>
                <w:sz w:val="20"/>
                <w:szCs w:val="20"/>
                <w:u w:val="single"/>
              </w:rPr>
              <w:t>: Coding</w:t>
            </w:r>
          </w:p>
          <w:p w14:paraId="26D6B7BB" w14:textId="1344B858" w:rsidR="006F7E18" w:rsidRPr="00605499" w:rsidRDefault="006F7E18" w:rsidP="006F7E18">
            <w:pPr>
              <w:pStyle w:val="NormalWeb"/>
              <w:contextualSpacing/>
              <w:rPr>
                <w:rFonts w:ascii="Open Sans" w:eastAsia="Open Sans" w:hAnsi="Open Sans" w:cs="Open Sans"/>
                <w:sz w:val="20"/>
                <w:szCs w:val="20"/>
                <w:u w:val="single"/>
              </w:rPr>
            </w:pPr>
            <w:r w:rsidRPr="00C86D32">
              <w:rPr>
                <w:rFonts w:ascii="Open Sans" w:eastAsia="Open Sans" w:hAnsi="Open Sans" w:cs="Open Sans"/>
                <w:sz w:val="20"/>
                <w:szCs w:val="20"/>
              </w:rPr>
              <w:t>15: Coding Concurrent Events</w:t>
            </w:r>
          </w:p>
          <w:p w14:paraId="4602E285" w14:textId="77777777" w:rsidR="003D6C79" w:rsidRPr="00605499" w:rsidRDefault="003D6C79" w:rsidP="00F555B6">
            <w:pPr>
              <w:pStyle w:val="NormalWeb"/>
              <w:contextualSpacing/>
              <w:rPr>
                <w:rFonts w:ascii="Open Sans" w:eastAsia="Open Sans" w:hAnsi="Open Sans" w:cs="Open Sans"/>
                <w:sz w:val="20"/>
                <w:szCs w:val="20"/>
                <w:u w:val="single"/>
              </w:rPr>
            </w:pPr>
          </w:p>
          <w:p w14:paraId="5639612E" w14:textId="095A6BC9" w:rsidR="003D6C79" w:rsidRPr="005A3F1B" w:rsidRDefault="00BC593B" w:rsidP="00F555B6">
            <w:pPr>
              <w:pStyle w:val="NormalWeb"/>
              <w:contextualSpacing/>
              <w:rPr>
                <w:rFonts w:ascii="Open Sans" w:eastAsia="Open Sans" w:hAnsi="Open Sans" w:cs="Open Sans"/>
                <w:sz w:val="20"/>
                <w:szCs w:val="20"/>
              </w:rPr>
            </w:pPr>
            <w:r w:rsidRPr="005A3F1B">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5A3F1B">
              <w:rPr>
                <w:rFonts w:ascii="Open Sans" w:eastAsia="Open Sans" w:hAnsi="Open Sans" w:cs="Open Sans"/>
                <w:sz w:val="20"/>
                <w:szCs w:val="20"/>
                <w:u w:val="single"/>
              </w:rPr>
              <w:t xml:space="preserve">ay Cards, </w:t>
            </w:r>
            <w:r w:rsidR="003D6C79" w:rsidRPr="005A3F1B">
              <w:rPr>
                <w:rFonts w:ascii="Open Sans" w:eastAsia="Open Sans" w:hAnsi="Open Sans" w:cs="Open Sans"/>
                <w:sz w:val="20"/>
                <w:szCs w:val="20"/>
                <w:u w:val="single"/>
              </w:rPr>
              <w:t xml:space="preserve">Geometry </w:t>
            </w:r>
          </w:p>
          <w:p w14:paraId="156BF252" w14:textId="77777777" w:rsidR="00F25B0D" w:rsidRPr="005A3F1B" w:rsidRDefault="003D6C79" w:rsidP="00F555B6">
            <w:pPr>
              <w:pStyle w:val="NormalWeb"/>
              <w:contextualSpacing/>
              <w:rPr>
                <w:rFonts w:ascii="Open Sans" w:eastAsia="Open Sans" w:hAnsi="Open Sans" w:cs="Open Sans"/>
                <w:sz w:val="20"/>
                <w:szCs w:val="20"/>
              </w:rPr>
            </w:pPr>
            <w:r w:rsidRPr="005A3F1B">
              <w:rPr>
                <w:rFonts w:ascii="Open Sans" w:eastAsia="Open Sans" w:hAnsi="Open Sans" w:cs="Open Sans"/>
                <w:sz w:val="20"/>
                <w:szCs w:val="20"/>
              </w:rPr>
              <w:t>4A: Our Design</w:t>
            </w:r>
          </w:p>
          <w:p w14:paraId="7B9D1E44" w14:textId="639EAEFE" w:rsidR="003D6C79" w:rsidRPr="00605499" w:rsidRDefault="003D6C79" w:rsidP="00F555B6">
            <w:pPr>
              <w:pStyle w:val="NormalWeb"/>
              <w:contextualSpacing/>
              <w:rPr>
                <w:rFonts w:ascii="Open Sans" w:eastAsia="Open Sans" w:hAnsi="Open Sans" w:cs="Open Sans"/>
                <w:sz w:val="20"/>
                <w:szCs w:val="20"/>
              </w:rPr>
            </w:pPr>
            <w:r w:rsidRPr="005A3F1B">
              <w:rPr>
                <w:rFonts w:ascii="Open Sans" w:eastAsia="Open Sans" w:hAnsi="Open Sans" w:cs="Open Sans"/>
                <w:sz w:val="20"/>
                <w:szCs w:val="20"/>
              </w:rPr>
              <w:t>5: Code of the Day;</w:t>
            </w:r>
            <w:r w:rsidR="00853450" w:rsidRPr="005A3F1B">
              <w:rPr>
                <w:rFonts w:ascii="Open Sans" w:eastAsia="Open Sans" w:hAnsi="Open Sans" w:cs="Open Sans"/>
                <w:sz w:val="20"/>
                <w:szCs w:val="20"/>
              </w:rPr>
              <w:t xml:space="preserve"> </w:t>
            </w:r>
            <w:r w:rsidRPr="005A3F1B">
              <w:rPr>
                <w:rFonts w:ascii="Open Sans" w:eastAsia="Open Sans" w:hAnsi="Open Sans" w:cs="Open Sans"/>
                <w:sz w:val="20"/>
                <w:szCs w:val="20"/>
              </w:rPr>
              <w:t>Wandering Animals</w:t>
            </w:r>
          </w:p>
        </w:tc>
      </w:tr>
      <w:tr w:rsidR="74D2C308" w14:paraId="3608DCA3" w14:textId="77777777" w:rsidTr="33CBCCDF">
        <w:tc>
          <w:tcPr>
            <w:tcW w:w="13815" w:type="dxa"/>
            <w:gridSpan w:val="3"/>
            <w:tcBorders>
              <w:top w:val="single" w:sz="6"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6FCD8B7" w14:textId="08C0A389" w:rsidR="74D2C308" w:rsidRPr="00F25B0D" w:rsidRDefault="74D2C308" w:rsidP="00F555B6">
            <w:pPr>
              <w:contextualSpacing/>
              <w:jc w:val="center"/>
              <w:rPr>
                <w:rFonts w:ascii="Open Sans" w:eastAsia="Open Sans" w:hAnsi="Open Sans" w:cs="Open Sans"/>
                <w:color w:val="000000" w:themeColor="text1"/>
                <w:sz w:val="20"/>
                <w:szCs w:val="20"/>
              </w:rPr>
            </w:pPr>
            <w:r w:rsidRPr="00F25B0D">
              <w:rPr>
                <w:rFonts w:ascii="Open Sans" w:eastAsia="Open Sans" w:hAnsi="Open Sans" w:cs="Open Sans"/>
                <w:b/>
                <w:bCs/>
                <w:i/>
                <w:iCs/>
                <w:color w:val="000000" w:themeColor="text1"/>
                <w:sz w:val="20"/>
                <w:szCs w:val="20"/>
              </w:rPr>
              <w:t>Reflection:</w:t>
            </w:r>
            <w:r w:rsidR="00F25B0D">
              <w:rPr>
                <w:rFonts w:ascii="Open Sans" w:eastAsia="Open Sans" w:hAnsi="Open Sans" w:cs="Open Sans"/>
                <w:i/>
                <w:iCs/>
                <w:color w:val="000000" w:themeColor="text1"/>
                <w:sz w:val="20"/>
                <w:szCs w:val="20"/>
              </w:rPr>
              <w:t xml:space="preserve"> </w:t>
            </w:r>
            <w:r w:rsidR="00F25B0D" w:rsidRPr="00F25B0D">
              <w:rPr>
                <w:rFonts w:ascii="Open Sans" w:eastAsia="Open Sans" w:hAnsi="Open Sans" w:cs="Open Sans"/>
                <w:i/>
                <w:iCs/>
                <w:color w:val="000000" w:themeColor="text1"/>
                <w:sz w:val="20"/>
                <w:szCs w:val="20"/>
              </w:rPr>
              <w:t>How much is that?</w:t>
            </w:r>
          </w:p>
        </w:tc>
      </w:tr>
    </w:tbl>
    <w:p w14:paraId="45E864BB" w14:textId="5A220949" w:rsidR="00293218" w:rsidRPr="005B6724" w:rsidRDefault="00293218" w:rsidP="00F555B6">
      <w:pPr>
        <w:contextualSpacing/>
        <w:rPr>
          <w:rFonts w:ascii="Open Sans" w:eastAsia="Open Sans" w:hAnsi="Open Sans" w:cs="Open Sans"/>
        </w:rPr>
      </w:pPr>
      <w:r w:rsidRPr="397D9797">
        <w:rPr>
          <w:rFonts w:ascii="Open Sans" w:eastAsia="Open Sans" w:hAnsi="Open Sans" w:cs="Open Sans"/>
        </w:rPr>
        <w:br w:type="page"/>
      </w:r>
    </w:p>
    <w:tbl>
      <w:tblPr>
        <w:tblW w:w="13815" w:type="dxa"/>
        <w:tblLayout w:type="fixed"/>
        <w:tblLook w:val="04A0" w:firstRow="1" w:lastRow="0" w:firstColumn="1" w:lastColumn="0" w:noHBand="0" w:noVBand="1"/>
      </w:tblPr>
      <w:tblGrid>
        <w:gridCol w:w="4365"/>
        <w:gridCol w:w="3565"/>
        <w:gridCol w:w="5885"/>
      </w:tblGrid>
      <w:tr w:rsidR="74D2C308" w14:paraId="5BEF681B" w14:textId="77777777" w:rsidTr="00950F00">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6F1B90A7" w14:textId="77DEC0A5" w:rsidR="74D2C308" w:rsidRPr="00A907F7"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Ontario Ministry Long Range Plan</w:t>
            </w:r>
            <w:r w:rsidRPr="397D9797">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7FE1B50C" w14:textId="6EC3488C" w:rsidR="74D2C308" w:rsidRPr="00A907F7"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Pearson </w:t>
            </w:r>
            <w:r w:rsidRPr="397D9797">
              <w:rPr>
                <w:rFonts w:ascii="Open Sans" w:eastAsia="Open Sans" w:hAnsi="Open Sans" w:cs="Open Sans"/>
                <w:b/>
                <w:bCs/>
                <w:i/>
                <w:iCs/>
                <w:color w:val="000000" w:themeColor="text1"/>
                <w:sz w:val="20"/>
                <w:szCs w:val="20"/>
                <w:lang w:val="en-US"/>
              </w:rPr>
              <w:t>Mathology</w:t>
            </w:r>
            <w:r w:rsidRPr="397D9797">
              <w:rPr>
                <w:rFonts w:ascii="Open Sans" w:eastAsia="Open Sans" w:hAnsi="Open Sans" w:cs="Open Sans"/>
                <w:color w:val="000000" w:themeColor="text1"/>
                <w:sz w:val="20"/>
                <w:szCs w:val="20"/>
              </w:rPr>
              <w:t> </w:t>
            </w:r>
          </w:p>
        </w:tc>
      </w:tr>
      <w:tr w:rsidR="74D2C308" w14:paraId="554F1F5E" w14:textId="77777777" w:rsidTr="00C01736">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64BC70F" w14:textId="3F1E1B5B" w:rsidR="007F3E60" w:rsidRPr="00A907F7" w:rsidRDefault="5D724662" w:rsidP="00BF541D">
            <w:pPr>
              <w:contextualSpacing/>
              <w:jc w:val="center"/>
              <w:rPr>
                <w:rFonts w:ascii="Open Sans" w:eastAsia="Open Sans" w:hAnsi="Open Sans" w:cs="Open Sans"/>
                <w:b/>
                <w:bCs/>
                <w:sz w:val="20"/>
                <w:szCs w:val="20"/>
              </w:rPr>
            </w:pPr>
            <w:r w:rsidRPr="397D9797">
              <w:rPr>
                <w:rFonts w:ascii="Open Sans" w:eastAsia="Open Sans" w:hAnsi="Open Sans" w:cs="Open Sans"/>
                <w:b/>
                <w:bCs/>
                <w:sz w:val="20"/>
                <w:szCs w:val="20"/>
              </w:rPr>
              <w:t>What comes first? What comes next?</w:t>
            </w:r>
          </w:p>
          <w:p w14:paraId="431AE09F" w14:textId="46F1532B" w:rsidR="74D2C308" w:rsidRPr="00A907F7" w:rsidRDefault="74D2C308" w:rsidP="00F555B6">
            <w:pPr>
              <w:contextualSpacing/>
              <w:jc w:val="center"/>
              <w:rPr>
                <w:rFonts w:ascii="Open Sans" w:eastAsia="Open Sans" w:hAnsi="Open Sans" w:cs="Open Sans"/>
                <w:color w:val="000000" w:themeColor="text1"/>
                <w:sz w:val="20"/>
                <w:szCs w:val="20"/>
              </w:rPr>
            </w:pP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91508C5" w14:textId="3FBDA212" w:rsidR="74D2C308" w:rsidRPr="00A907F7"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Big Ideas</w:t>
            </w:r>
          </w:p>
          <w:p w14:paraId="63037354" w14:textId="77777777" w:rsidR="003F2D54" w:rsidRPr="00BF541D" w:rsidRDefault="16A57F5B" w:rsidP="00803FA6">
            <w:pPr>
              <w:pStyle w:val="ListParagraph"/>
              <w:numPr>
                <w:ilvl w:val="0"/>
                <w:numId w:val="10"/>
              </w:numPr>
              <w:spacing w:after="0" w:line="240" w:lineRule="auto"/>
              <w:ind w:left="210" w:hanging="153"/>
              <w:rPr>
                <w:rFonts w:ascii="Open Sans" w:eastAsia="Open Sans" w:hAnsi="Open Sans" w:cs="Open Sans"/>
                <w:b/>
                <w:bCs/>
              </w:rPr>
            </w:pPr>
            <w:r w:rsidRPr="00BF541D">
              <w:rPr>
                <w:rFonts w:ascii="Open Sans" w:eastAsia="Open Sans" w:hAnsi="Open Sans" w:cs="Open Sans"/>
                <w:b/>
                <w:bCs/>
              </w:rPr>
              <w:t>Numbers tell us how many and how much.</w:t>
            </w:r>
          </w:p>
          <w:p w14:paraId="088D820D" w14:textId="77777777" w:rsidR="003F2D54" w:rsidRPr="00BF541D" w:rsidRDefault="16A57F5B" w:rsidP="00803FA6">
            <w:pPr>
              <w:pStyle w:val="ListParagraph"/>
              <w:numPr>
                <w:ilvl w:val="0"/>
                <w:numId w:val="10"/>
              </w:numPr>
              <w:spacing w:after="0" w:line="240" w:lineRule="auto"/>
              <w:ind w:left="210" w:hanging="153"/>
              <w:rPr>
                <w:rFonts w:ascii="Open Sans" w:eastAsia="Open Sans" w:hAnsi="Open Sans" w:cs="Open Sans"/>
                <w:b/>
                <w:bCs/>
              </w:rPr>
            </w:pPr>
            <w:r w:rsidRPr="00BF541D">
              <w:rPr>
                <w:rFonts w:ascii="Open Sans" w:eastAsia="Open Sans" w:hAnsi="Open Sans" w:cs="Open Sans"/>
                <w:b/>
                <w:bCs/>
              </w:rPr>
              <w:t>Numbers are related in many ways.</w:t>
            </w:r>
          </w:p>
          <w:p w14:paraId="5AB869DC" w14:textId="4C5DEE76" w:rsidR="003F2D54" w:rsidRPr="00BF541D" w:rsidRDefault="16A57F5B" w:rsidP="00803FA6">
            <w:pPr>
              <w:pStyle w:val="ListParagraph"/>
              <w:numPr>
                <w:ilvl w:val="0"/>
                <w:numId w:val="10"/>
              </w:numPr>
              <w:spacing w:after="0" w:line="240" w:lineRule="auto"/>
              <w:ind w:left="210" w:hanging="153"/>
              <w:rPr>
                <w:rFonts w:ascii="Open Sans" w:eastAsia="Open Sans" w:hAnsi="Open Sans" w:cs="Open Sans"/>
                <w:b/>
                <w:bCs/>
              </w:rPr>
            </w:pPr>
            <w:r w:rsidRPr="00BF541D">
              <w:rPr>
                <w:rFonts w:ascii="Open Sans" w:eastAsia="Open Sans" w:hAnsi="Open Sans" w:cs="Open Sans"/>
                <w:b/>
                <w:bCs/>
              </w:rPr>
              <w:t>Quantities and numbers can be grouped by or partitioned into equal</w:t>
            </w:r>
            <w:r w:rsidR="00BF541D">
              <w:rPr>
                <w:rFonts w:ascii="Cambria Math" w:eastAsia="Open Sans" w:hAnsi="Cambria Math" w:cs="Cambria Math"/>
                <w:b/>
                <w:bCs/>
              </w:rPr>
              <w:t>-</w:t>
            </w:r>
            <w:r w:rsidRPr="00BF541D">
              <w:rPr>
                <w:rFonts w:ascii="Open Sans" w:eastAsia="Open Sans" w:hAnsi="Open Sans" w:cs="Open Sans"/>
                <w:b/>
                <w:bCs/>
              </w:rPr>
              <w:t>sized units.</w:t>
            </w:r>
          </w:p>
          <w:p w14:paraId="52074EB2" w14:textId="07C78571" w:rsidR="003F2D54" w:rsidRPr="00BF541D" w:rsidRDefault="16A57F5B" w:rsidP="00803FA6">
            <w:pPr>
              <w:pStyle w:val="ListParagraph"/>
              <w:numPr>
                <w:ilvl w:val="0"/>
                <w:numId w:val="10"/>
              </w:numPr>
              <w:spacing w:after="0" w:line="240" w:lineRule="auto"/>
              <w:ind w:left="210" w:hanging="153"/>
              <w:rPr>
                <w:rFonts w:ascii="Open Sans" w:eastAsia="Open Sans" w:hAnsi="Open Sans" w:cs="Open Sans"/>
                <w:b/>
                <w:bCs/>
              </w:rPr>
            </w:pPr>
            <w:r w:rsidRPr="00BF541D">
              <w:rPr>
                <w:rFonts w:ascii="Open Sans" w:eastAsia="Open Sans" w:hAnsi="Open Sans" w:cs="Open Sans"/>
                <w:b/>
                <w:bCs/>
              </w:rPr>
              <w:t>Regularity and repetition form patterns that can be generalized and predicted mathematically.</w:t>
            </w:r>
          </w:p>
          <w:p w14:paraId="7CD82513" w14:textId="77777777" w:rsidR="00DA0658" w:rsidRPr="00BF541D" w:rsidRDefault="26CC9FCD" w:rsidP="00803FA6">
            <w:pPr>
              <w:pStyle w:val="ListParagraph"/>
              <w:numPr>
                <w:ilvl w:val="0"/>
                <w:numId w:val="10"/>
              </w:numPr>
              <w:spacing w:after="0" w:line="240" w:lineRule="auto"/>
              <w:ind w:left="210" w:hanging="153"/>
              <w:rPr>
                <w:rFonts w:ascii="Open Sans" w:eastAsia="Open Sans" w:hAnsi="Open Sans" w:cs="Open Sans"/>
                <w:b/>
                <w:bCs/>
              </w:rPr>
            </w:pPr>
            <w:r w:rsidRPr="00BF541D">
              <w:rPr>
                <w:rFonts w:ascii="Open Sans" w:eastAsia="Open Sans" w:hAnsi="Open Sans" w:cs="Open Sans"/>
                <w:b/>
                <w:bCs/>
              </w:rPr>
              <w:t>Objects can be located in space and viewed from multiple perspectives.</w:t>
            </w:r>
          </w:p>
          <w:p w14:paraId="46ADEBCF" w14:textId="77777777" w:rsidR="00DA0658" w:rsidRPr="00BF541D" w:rsidRDefault="26CC9FCD" w:rsidP="00803FA6">
            <w:pPr>
              <w:pStyle w:val="ListParagraph"/>
              <w:numPr>
                <w:ilvl w:val="0"/>
                <w:numId w:val="10"/>
              </w:numPr>
              <w:spacing w:after="0" w:line="240" w:lineRule="auto"/>
              <w:ind w:left="210" w:hanging="153"/>
              <w:rPr>
                <w:rFonts w:ascii="Open Sans" w:eastAsia="Open Sans" w:hAnsi="Open Sans" w:cs="Open Sans"/>
                <w:b/>
                <w:bCs/>
              </w:rPr>
            </w:pPr>
            <w:r w:rsidRPr="00BF541D">
              <w:rPr>
                <w:rFonts w:ascii="Open Sans" w:eastAsia="Open Sans" w:hAnsi="Open Sans" w:cs="Open Sans"/>
                <w:b/>
                <w:bCs/>
              </w:rPr>
              <w:t>Many things in our world (e.g., objects, spaces, events) have attributes that can be measured and compared.</w:t>
            </w:r>
          </w:p>
          <w:p w14:paraId="1C2556DA" w14:textId="526982AE" w:rsidR="74D2C308" w:rsidRPr="00BF541D" w:rsidRDefault="26CC9FCD" w:rsidP="00803FA6">
            <w:pPr>
              <w:pStyle w:val="ListParagraph"/>
              <w:numPr>
                <w:ilvl w:val="0"/>
                <w:numId w:val="10"/>
              </w:numPr>
              <w:spacing w:after="0" w:line="240" w:lineRule="auto"/>
              <w:ind w:left="210" w:hanging="153"/>
              <w:rPr>
                <w:rFonts w:ascii="Open Sans" w:eastAsia="Open Sans" w:hAnsi="Open Sans" w:cs="Open Sans"/>
                <w:b/>
                <w:bCs/>
              </w:rPr>
            </w:pPr>
            <w:r w:rsidRPr="00BF541D">
              <w:rPr>
                <w:rFonts w:ascii="Open Sans" w:eastAsia="Open Sans" w:hAnsi="Open Sans" w:cs="Open Sans"/>
                <w:b/>
                <w:bCs/>
              </w:rPr>
              <w:t>Formulating questions, collecting data, and consolidating data in visual and graphical displays help us understand, predict, and interpret situations that involve uncertainty, variability, and randomness.</w:t>
            </w:r>
          </w:p>
        </w:tc>
      </w:tr>
      <w:tr w:rsidR="00C01736" w14:paraId="5A61BBE0" w14:textId="77777777" w:rsidTr="00C01736">
        <w:tc>
          <w:tcPr>
            <w:tcW w:w="138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6A418D" w14:textId="73B720AE" w:rsidR="00C01736" w:rsidRPr="00C01736" w:rsidRDefault="00C01736" w:rsidP="00C01736">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November</w:t>
            </w:r>
          </w:p>
        </w:tc>
      </w:tr>
      <w:tr w:rsidR="00DB6903" w14:paraId="6D33C78C" w14:textId="77777777" w:rsidTr="0018129B">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3D78FD4" w14:textId="58278D6D" w:rsidR="00DB6903" w:rsidRPr="00A907F7" w:rsidRDefault="00DB6903" w:rsidP="00DB6903">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p>
        </w:tc>
        <w:tc>
          <w:tcPr>
            <w:tcW w:w="3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5EC506FA" w14:textId="5632D67B" w:rsidR="00DB6903" w:rsidRPr="00A907F7" w:rsidRDefault="00DB6903"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8768753" w14:textId="2F4E3DC7" w:rsidR="00DB6903" w:rsidRPr="00A907F7" w:rsidRDefault="00DB6903"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C01736" w14:paraId="5D0B54F6" w14:textId="77777777" w:rsidTr="007168D1">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892A7" w14:textId="0DFC9709" w:rsidR="00C01736" w:rsidRPr="00A907F7" w:rsidRDefault="00C01736" w:rsidP="00F555B6">
            <w:pPr>
              <w:spacing w:before="60" w:beforeAutospacing="1" w:afterAutospacing="1"/>
              <w:contextualSpacing/>
              <w:rPr>
                <w:rFonts w:ascii="Open Sans" w:eastAsia="Open Sans" w:hAnsi="Open Sans" w:cs="Open Sans"/>
                <w:color w:val="000000" w:themeColor="text1"/>
                <w:sz w:val="20"/>
                <w:szCs w:val="20"/>
              </w:rPr>
            </w:pPr>
          </w:p>
        </w:tc>
        <w:tc>
          <w:tcPr>
            <w:tcW w:w="3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34258" w14:textId="659B7E4E" w:rsidR="00C01736" w:rsidRPr="00A907F7" w:rsidRDefault="00C01736" w:rsidP="00F555B6">
            <w:pPr>
              <w:spacing w:beforeAutospacing="1" w:afterAutospacing="1"/>
              <w:contextualSpacing/>
              <w:rPr>
                <w:rFonts w:ascii="Open Sans" w:eastAsia="Open Sans" w:hAnsi="Open Sans" w:cs="Open Sans"/>
                <w:color w:val="000000" w:themeColor="text1"/>
                <w:sz w:val="20"/>
                <w:szCs w:val="20"/>
              </w:rPr>
            </w:pPr>
          </w:p>
        </w:tc>
        <w:tc>
          <w:tcPr>
            <w:tcW w:w="5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D6258C" w14:textId="77777777" w:rsidR="00C01736" w:rsidRPr="00B4106A" w:rsidRDefault="00C01736" w:rsidP="005D7046">
            <w:pPr>
              <w:contextualSpacing/>
              <w:textAlignment w:val="baseline"/>
              <w:rPr>
                <w:rFonts w:ascii="Open Sans" w:eastAsia="Open Sans" w:hAnsi="Open Sans" w:cs="Open Sans"/>
                <w:color w:val="000000" w:themeColor="text1"/>
                <w:sz w:val="20"/>
                <w:szCs w:val="20"/>
                <w:u w:val="single"/>
              </w:rPr>
            </w:pPr>
            <w:r w:rsidRPr="00B4106A">
              <w:rPr>
                <w:rFonts w:ascii="Open Sans" w:eastAsia="Open Sans" w:hAnsi="Open Sans" w:cs="Open Sans"/>
                <w:color w:val="000000" w:themeColor="text1"/>
                <w:sz w:val="20"/>
                <w:szCs w:val="20"/>
                <w:u w:val="single"/>
              </w:rPr>
              <w:t>Pattern Quest</w:t>
            </w:r>
          </w:p>
          <w:p w14:paraId="746B43D3" w14:textId="7D0342A9" w:rsidR="00C01736" w:rsidRPr="00B4106A" w:rsidRDefault="00C01736" w:rsidP="005D7046">
            <w:pPr>
              <w:contextualSpacing/>
              <w:textAlignment w:val="baseline"/>
              <w:rPr>
                <w:rFonts w:ascii="Open Sans" w:eastAsia="Open Sans" w:hAnsi="Open Sans" w:cs="Open Sans"/>
                <w:color w:val="000000" w:themeColor="text1"/>
                <w:sz w:val="20"/>
                <w:szCs w:val="20"/>
              </w:rPr>
            </w:pPr>
            <w:r w:rsidRPr="00B4106A">
              <w:rPr>
                <w:rFonts w:ascii="Open Sans" w:eastAsia="Open Sans" w:hAnsi="Open Sans" w:cs="Open Sans"/>
                <w:color w:val="000000" w:themeColor="text1"/>
                <w:sz w:val="20"/>
                <w:szCs w:val="20"/>
              </w:rPr>
              <w:t xml:space="preserve">- investigate repeating patterns </w:t>
            </w:r>
          </w:p>
          <w:p w14:paraId="60F1759B" w14:textId="7B8AA405" w:rsidR="00C01736" w:rsidRPr="00853450" w:rsidRDefault="00C01736" w:rsidP="005D7046">
            <w:pPr>
              <w:contextualSpacing/>
              <w:textAlignment w:val="baseline"/>
              <w:rPr>
                <w:rFonts w:ascii="Open Sans" w:eastAsia="Open Sans" w:hAnsi="Open Sans" w:cs="Open Sans"/>
                <w:color w:val="000000" w:themeColor="text1"/>
                <w:sz w:val="20"/>
                <w:szCs w:val="20"/>
                <w:highlight w:val="yellow"/>
              </w:rPr>
            </w:pPr>
            <w:r w:rsidRPr="00B4106A">
              <w:rPr>
                <w:rFonts w:ascii="Open Sans" w:eastAsia="Open Sans" w:hAnsi="Open Sans" w:cs="Open Sans"/>
                <w:color w:val="000000" w:themeColor="text1"/>
                <w:sz w:val="20"/>
                <w:szCs w:val="20"/>
              </w:rPr>
              <w:t>-</w:t>
            </w:r>
            <w:r w:rsidRPr="00B4106A">
              <w:rPr>
                <w:rFonts w:ascii="Open Sans" w:eastAsia="Open Sans" w:hAnsi="Open Sans" w:cs="Open Sans"/>
                <w:b/>
                <w:bCs/>
                <w:color w:val="000000" w:themeColor="text1"/>
                <w:sz w:val="20"/>
                <w:szCs w:val="20"/>
              </w:rPr>
              <w:t xml:space="preserve"> </w:t>
            </w:r>
            <w:r w:rsidRPr="00B4106A">
              <w:rPr>
                <w:rFonts w:ascii="Open Sans" w:eastAsia="Open Sans" w:hAnsi="Open Sans" w:cs="Open Sans"/>
                <w:color w:val="000000" w:themeColor="text1"/>
                <w:sz w:val="20"/>
                <w:szCs w:val="20"/>
              </w:rPr>
              <w:t xml:space="preserve">investigate growing and shrinking patterns </w:t>
            </w:r>
          </w:p>
        </w:tc>
      </w:tr>
      <w:tr w:rsidR="00C01736" w14:paraId="4B032F02" w14:textId="77777777" w:rsidTr="007168D1">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50BC88" w14:textId="5730C9CB" w:rsidR="00C01736" w:rsidRPr="00A907F7" w:rsidRDefault="00C01736" w:rsidP="00F555B6">
            <w:pPr>
              <w:spacing w:before="60" w:beforeAutospacing="1" w:afterAutospacing="1"/>
              <w:contextualSpacing/>
              <w:rPr>
                <w:rFonts w:ascii="Open Sans" w:eastAsia="Open Sans" w:hAnsi="Open Sans" w:cs="Open Sans"/>
                <w:color w:val="000000" w:themeColor="text1"/>
                <w:sz w:val="20"/>
                <w:szCs w:val="20"/>
              </w:rPr>
            </w:pPr>
          </w:p>
        </w:tc>
        <w:tc>
          <w:tcPr>
            <w:tcW w:w="3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FD25B" w14:textId="4FAA018F" w:rsidR="00C01736" w:rsidRPr="00A907F7" w:rsidRDefault="00C01736" w:rsidP="00F555B6">
            <w:pPr>
              <w:contextualSpacing/>
              <w:rPr>
                <w:rFonts w:ascii="Open Sans" w:eastAsia="Open Sans" w:hAnsi="Open Sans" w:cs="Open Sans"/>
                <w:color w:val="000000" w:themeColor="text1"/>
                <w:sz w:val="20"/>
                <w:szCs w:val="20"/>
              </w:rPr>
            </w:pPr>
          </w:p>
        </w:tc>
        <w:tc>
          <w:tcPr>
            <w:tcW w:w="5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1C0D3F" w14:textId="77777777" w:rsidR="00C01736" w:rsidRPr="00B4106A" w:rsidRDefault="00C01736" w:rsidP="005D7046">
            <w:pPr>
              <w:contextualSpacing/>
              <w:textAlignment w:val="baseline"/>
              <w:rPr>
                <w:rFonts w:ascii="Open Sans" w:eastAsia="Open Sans" w:hAnsi="Open Sans" w:cs="Open Sans"/>
                <w:color w:val="000000" w:themeColor="text1"/>
                <w:sz w:val="20"/>
                <w:szCs w:val="20"/>
                <w:u w:val="single"/>
              </w:rPr>
            </w:pPr>
            <w:r w:rsidRPr="00B4106A">
              <w:rPr>
                <w:rFonts w:ascii="Open Sans" w:eastAsia="Open Sans" w:hAnsi="Open Sans" w:cs="Open Sans"/>
                <w:color w:val="000000" w:themeColor="text1"/>
                <w:sz w:val="20"/>
                <w:szCs w:val="20"/>
                <w:u w:val="single"/>
              </w:rPr>
              <w:t>Marsh Watch</w:t>
            </w:r>
          </w:p>
          <w:p w14:paraId="3DFDAF2F" w14:textId="77777777" w:rsidR="00C01736" w:rsidRPr="00B4106A" w:rsidRDefault="00C01736" w:rsidP="005D7046">
            <w:pPr>
              <w:contextualSpacing/>
              <w:textAlignment w:val="baseline"/>
              <w:rPr>
                <w:rFonts w:ascii="Open Sans" w:eastAsia="Open Sans" w:hAnsi="Open Sans" w:cs="Open Sans"/>
                <w:color w:val="000000" w:themeColor="text1"/>
                <w:sz w:val="20"/>
                <w:szCs w:val="20"/>
              </w:rPr>
            </w:pPr>
            <w:r w:rsidRPr="00B4106A">
              <w:rPr>
                <w:rFonts w:ascii="Open Sans" w:eastAsia="Open Sans" w:hAnsi="Open Sans" w:cs="Open Sans"/>
                <w:color w:val="000000" w:themeColor="text1"/>
                <w:sz w:val="20"/>
                <w:szCs w:val="20"/>
              </w:rPr>
              <w:t xml:space="preserve">- collect, organize, and display data in graphs </w:t>
            </w:r>
          </w:p>
          <w:p w14:paraId="1924566B" w14:textId="48368134" w:rsidR="00C01736" w:rsidRPr="00B4106A" w:rsidRDefault="00C01736" w:rsidP="005D7046">
            <w:pPr>
              <w:contextualSpacing/>
              <w:textAlignment w:val="baseline"/>
              <w:rPr>
                <w:rFonts w:ascii="Open Sans" w:eastAsia="Open Sans" w:hAnsi="Open Sans" w:cs="Open Sans"/>
                <w:color w:val="000000" w:themeColor="text1"/>
                <w:sz w:val="20"/>
                <w:szCs w:val="20"/>
              </w:rPr>
            </w:pPr>
            <w:r w:rsidRPr="00B4106A">
              <w:rPr>
                <w:rFonts w:ascii="Open Sans" w:eastAsia="Open Sans" w:hAnsi="Open Sans" w:cs="Open Sans"/>
                <w:color w:val="000000" w:themeColor="text1"/>
                <w:sz w:val="20"/>
                <w:szCs w:val="20"/>
              </w:rPr>
              <w:t xml:space="preserve">- read and ask questions about graphs </w:t>
            </w:r>
          </w:p>
        </w:tc>
      </w:tr>
    </w:tbl>
    <w:p w14:paraId="035F1A6C" w14:textId="77777777" w:rsidR="00C12125" w:rsidRDefault="00C12125" w:rsidP="00EC2EBE">
      <w:pPr>
        <w:pStyle w:val="NormalWeb"/>
        <w:spacing w:before="0" w:beforeAutospacing="0" w:after="0" w:afterAutospacing="0"/>
        <w:contextualSpacing/>
        <w:rPr>
          <w:rFonts w:ascii="Open Sans" w:eastAsia="Open Sans" w:hAnsi="Open Sans" w:cs="Open Sans"/>
          <w:b/>
          <w:bCs/>
          <w:sz w:val="20"/>
          <w:szCs w:val="20"/>
        </w:rPr>
        <w:sectPr w:rsidR="00C12125" w:rsidSect="006465AA">
          <w:pgSz w:w="15840" w:h="12240" w:orient="landscape"/>
          <w:pgMar w:top="1440" w:right="1440" w:bottom="1440" w:left="993" w:header="708" w:footer="708" w:gutter="0"/>
          <w:cols w:space="708"/>
          <w:docGrid w:linePitch="360"/>
        </w:sectPr>
      </w:pPr>
    </w:p>
    <w:tbl>
      <w:tblPr>
        <w:tblW w:w="13815" w:type="dxa"/>
        <w:tblLayout w:type="fixed"/>
        <w:tblLook w:val="04A0" w:firstRow="1" w:lastRow="0" w:firstColumn="1" w:lastColumn="0" w:noHBand="0" w:noVBand="1"/>
      </w:tblPr>
      <w:tblGrid>
        <w:gridCol w:w="4365"/>
        <w:gridCol w:w="3565"/>
        <w:gridCol w:w="5885"/>
      </w:tblGrid>
      <w:tr w:rsidR="00C12125" w14:paraId="0B42D79C" w14:textId="77777777" w:rsidTr="0018129B">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5E71C089" w14:textId="2A79A16C" w:rsidR="00C12125" w:rsidRPr="00EC2EBE" w:rsidRDefault="00C12125" w:rsidP="00C12125">
            <w:pPr>
              <w:pStyle w:val="NormalWeb"/>
              <w:spacing w:before="0" w:beforeAutospacing="0" w:after="0" w:afterAutospacing="0"/>
              <w:contextualSpacing/>
              <w:jc w:val="center"/>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4CF43EE8" w14:textId="78D38452" w:rsidR="00C12125" w:rsidRPr="00EC2EBE" w:rsidRDefault="00C12125" w:rsidP="00C12125">
            <w:pPr>
              <w:pStyle w:val="NormalWeb"/>
              <w:spacing w:before="0" w:beforeAutospacing="0" w:after="0" w:afterAutospacing="0"/>
              <w:ind w:left="153"/>
              <w:jc w:val="center"/>
              <w:rPr>
                <w:rFonts w:ascii="Open Sans" w:eastAsia="Open Sans" w:hAnsi="Open Sans" w:cs="Open Sans"/>
                <w:i/>
                <w:iCs/>
                <w:color w:val="0070C0"/>
                <w:sz w:val="20"/>
                <w:szCs w:val="20"/>
              </w:rPr>
            </w:pPr>
            <w:r w:rsidRPr="397D9797">
              <w:rPr>
                <w:rFonts w:ascii="Open Sans" w:eastAsia="Open Sans" w:hAnsi="Open Sans" w:cs="Open Sans"/>
                <w:b/>
                <w:bCs/>
                <w:color w:val="000000" w:themeColor="text1"/>
                <w:sz w:val="20"/>
                <w:szCs w:val="20"/>
              </w:rPr>
              <w:t>What to Look For</w:t>
            </w:r>
          </w:p>
        </w:tc>
        <w:tc>
          <w:tcPr>
            <w:tcW w:w="5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511E1CC7" w14:textId="65882EB4" w:rsidR="00C12125" w:rsidRPr="00EC2EBE" w:rsidRDefault="00C12125" w:rsidP="00C12125">
            <w:pPr>
              <w:pStyle w:val="NormalWeb"/>
              <w:spacing w:before="0" w:beforeAutospacing="0" w:after="0" w:afterAutospacing="0"/>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C01736" w14:paraId="6AFF1793" w14:textId="77777777" w:rsidTr="007168D1">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46BE78" w14:textId="3871DE04" w:rsidR="00C01736" w:rsidRPr="00EC2EBE" w:rsidRDefault="00C01736" w:rsidP="00EC2EBE">
            <w:pPr>
              <w:pStyle w:val="NormalWeb"/>
              <w:spacing w:before="0" w:beforeAutospacing="0" w:after="0" w:afterAutospacing="0"/>
              <w:contextualSpacing/>
              <w:rPr>
                <w:rFonts w:ascii="Open Sans" w:eastAsia="Open Sans" w:hAnsi="Open Sans" w:cs="Open Sans"/>
                <w:b/>
                <w:bCs/>
                <w:sz w:val="20"/>
                <w:szCs w:val="20"/>
              </w:rPr>
            </w:pPr>
            <w:r w:rsidRPr="00EC2EBE">
              <w:rPr>
                <w:rFonts w:ascii="Open Sans" w:eastAsia="Open Sans" w:hAnsi="Open Sans" w:cs="Open Sans"/>
                <w:b/>
                <w:bCs/>
                <w:sz w:val="20"/>
                <w:szCs w:val="20"/>
              </w:rPr>
              <w:t>Number sequences to 200</w:t>
            </w:r>
            <w:r w:rsidR="00EC2EBE">
              <w:rPr>
                <w:rFonts w:ascii="Open Sans" w:eastAsia="Open Sans" w:hAnsi="Open Sans" w:cs="Open Sans"/>
                <w:b/>
                <w:bCs/>
                <w:sz w:val="20"/>
                <w:szCs w:val="20"/>
              </w:rPr>
              <w:t>,</w:t>
            </w:r>
            <w:r w:rsidRPr="00EC2EBE">
              <w:rPr>
                <w:rFonts w:ascii="Open Sans" w:eastAsia="Open Sans" w:hAnsi="Open Sans" w:cs="Open Sans"/>
                <w:b/>
                <w:bCs/>
                <w:sz w:val="20"/>
                <w:szCs w:val="20"/>
              </w:rPr>
              <w:t xml:space="preserve"> </w:t>
            </w:r>
          </w:p>
          <w:p w14:paraId="5E77E9EE" w14:textId="06C95EDD"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b/>
                <w:bCs/>
                <w:sz w:val="20"/>
                <w:szCs w:val="20"/>
              </w:rPr>
              <w:t>Number relationships</w:t>
            </w:r>
            <w:r w:rsidRPr="00EC2EBE">
              <w:rPr>
                <w:rFonts w:ascii="Open Sans" w:eastAsia="Open Sans" w:hAnsi="Open Sans" w:cs="Open Sans"/>
                <w:sz w:val="20"/>
                <w:szCs w:val="20"/>
              </w:rPr>
              <w:t xml:space="preserve"> </w:t>
            </w:r>
            <w:r w:rsidRPr="00EC2EBE">
              <w:br/>
            </w:r>
            <w:r w:rsidRPr="00EC2EBE">
              <w:rPr>
                <w:rFonts w:ascii="Open Sans" w:eastAsia="Open Sans" w:hAnsi="Open Sans" w:cs="Open Sans"/>
                <w:sz w:val="20"/>
                <w:szCs w:val="20"/>
              </w:rPr>
              <w:t xml:space="preserve">Number: B1.2; </w:t>
            </w:r>
            <w:r w:rsidR="00EC2EBE">
              <w:rPr>
                <w:rFonts w:ascii="Open Sans" w:eastAsia="Open Sans" w:hAnsi="Open Sans" w:cs="Open Sans"/>
                <w:sz w:val="20"/>
                <w:szCs w:val="20"/>
              </w:rPr>
              <w:t>B</w:t>
            </w:r>
            <w:r w:rsidRPr="00EC2EBE">
              <w:rPr>
                <w:rFonts w:ascii="Open Sans" w:eastAsia="Open Sans" w:hAnsi="Open Sans" w:cs="Open Sans"/>
                <w:sz w:val="20"/>
                <w:szCs w:val="20"/>
              </w:rPr>
              <w:t>1.3; B1.4</w:t>
            </w:r>
            <w:r w:rsidRPr="00EC2EBE">
              <w:br/>
            </w:r>
          </w:p>
          <w:p w14:paraId="1A48D46B" w14:textId="2ED15420" w:rsidR="00C01736" w:rsidRPr="00EC2EBE" w:rsidRDefault="00EC2EBE" w:rsidP="00EC2EB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They</w:t>
            </w:r>
            <w:r w:rsidR="00C01736" w:rsidRPr="00EC2EBE">
              <w:rPr>
                <w:rFonts w:ascii="Open Sans" w:eastAsia="Open Sans" w:hAnsi="Open Sans" w:cs="Open Sans"/>
                <w:sz w:val="20"/>
                <w:szCs w:val="20"/>
              </w:rPr>
              <w:t xml:space="preserve"> explain how things are ordered and sequenced. They look at number sequences to 200 and use place value and other patterns to order numbers.</w:t>
            </w:r>
          </w:p>
        </w:tc>
        <w:tc>
          <w:tcPr>
            <w:tcW w:w="3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2EDF6E" w14:textId="2F95099F" w:rsidR="00C01736" w:rsidRPr="00EC2EBE" w:rsidRDefault="00C01736" w:rsidP="00803FA6">
            <w:pPr>
              <w:pStyle w:val="NormalWeb"/>
              <w:numPr>
                <w:ilvl w:val="0"/>
                <w:numId w:val="11"/>
              </w:numPr>
              <w:spacing w:before="0" w:beforeAutospacing="0" w:after="0" w:afterAutospacing="0"/>
              <w:ind w:left="153" w:hanging="96"/>
              <w:rPr>
                <w:rFonts w:ascii="Open Sans" w:eastAsia="Open Sans" w:hAnsi="Open Sans" w:cs="Open Sans"/>
                <w:i/>
                <w:iCs/>
                <w:color w:val="0070C0"/>
                <w:sz w:val="20"/>
                <w:szCs w:val="20"/>
              </w:rPr>
            </w:pPr>
            <w:r w:rsidRPr="00EC2EBE">
              <w:rPr>
                <w:rFonts w:ascii="Open Sans" w:eastAsia="Open Sans" w:hAnsi="Open Sans" w:cs="Open Sans"/>
                <w:i/>
                <w:iCs/>
                <w:color w:val="0070C0"/>
                <w:sz w:val="20"/>
                <w:szCs w:val="20"/>
              </w:rPr>
              <w:t>Do students struggle bridging tens when counting on and back by 1s?</w:t>
            </w:r>
          </w:p>
          <w:p w14:paraId="09288571" w14:textId="0CA87F62" w:rsidR="00C01736" w:rsidRPr="00EC2EBE" w:rsidRDefault="00C01736" w:rsidP="00803FA6">
            <w:pPr>
              <w:pStyle w:val="ListParagraph"/>
              <w:numPr>
                <w:ilvl w:val="0"/>
                <w:numId w:val="11"/>
              </w:numPr>
              <w:spacing w:after="0" w:line="240" w:lineRule="auto"/>
              <w:ind w:left="153" w:hanging="96"/>
              <w:rPr>
                <w:rFonts w:ascii="Open Sans" w:eastAsia="Open Sans" w:hAnsi="Open Sans" w:cs="Open Sans"/>
                <w:i/>
                <w:iCs/>
                <w:color w:val="0070C0"/>
              </w:rPr>
            </w:pPr>
            <w:r w:rsidRPr="00EC2EBE">
              <w:rPr>
                <w:rFonts w:ascii="Open Sans" w:eastAsia="Open Sans" w:hAnsi="Open Sans" w:cs="Open Sans"/>
                <w:i/>
                <w:iCs/>
                <w:color w:val="0070C0"/>
              </w:rPr>
              <w:t>Are students able to skip-count forward and backward by 2s, 5s, and 10s, or do they need support?</w:t>
            </w:r>
          </w:p>
          <w:p w14:paraId="48D8627B" w14:textId="778CB17F" w:rsidR="00C01736" w:rsidRPr="00EC2EBE" w:rsidRDefault="00C01736" w:rsidP="00803FA6">
            <w:pPr>
              <w:pStyle w:val="ListParagraph"/>
              <w:numPr>
                <w:ilvl w:val="0"/>
                <w:numId w:val="11"/>
              </w:numPr>
              <w:spacing w:after="0" w:line="240" w:lineRule="auto"/>
              <w:ind w:left="153" w:hanging="96"/>
              <w:rPr>
                <w:rFonts w:ascii="Open Sans" w:eastAsia="Open Sans" w:hAnsi="Open Sans" w:cs="Open Sans"/>
                <w:i/>
                <w:iCs/>
                <w:color w:val="0070C0"/>
              </w:rPr>
            </w:pPr>
            <w:r w:rsidRPr="00EC2EBE">
              <w:rPr>
                <w:rFonts w:ascii="Open Sans" w:eastAsia="Open Sans" w:hAnsi="Open Sans" w:cs="Open Sans"/>
                <w:i/>
                <w:iCs/>
                <w:color w:val="0070C0"/>
              </w:rPr>
              <w:t>Do students use patterns to help them count forward and backward?</w:t>
            </w:r>
          </w:p>
          <w:p w14:paraId="6FAF1CD5" w14:textId="77777777" w:rsidR="00C01736" w:rsidRPr="00EC2EBE" w:rsidRDefault="00C01736" w:rsidP="00803FA6">
            <w:pPr>
              <w:pStyle w:val="ListParagraph"/>
              <w:numPr>
                <w:ilvl w:val="0"/>
                <w:numId w:val="11"/>
              </w:numPr>
              <w:spacing w:after="0" w:line="240" w:lineRule="auto"/>
              <w:ind w:left="153" w:hanging="96"/>
              <w:rPr>
                <w:rFonts w:ascii="Open Sans" w:eastAsia="Open Sans" w:hAnsi="Open Sans" w:cs="Open Sans"/>
                <w:i/>
                <w:iCs/>
                <w:color w:val="0070C0"/>
              </w:rPr>
            </w:pPr>
            <w:r w:rsidRPr="00EC2EBE">
              <w:rPr>
                <w:rFonts w:ascii="Open Sans" w:eastAsia="Open Sans" w:hAnsi="Open Sans" w:cs="Open Sans"/>
                <w:i/>
                <w:iCs/>
                <w:color w:val="0070C0"/>
              </w:rPr>
              <w:t>Do students use comparative language to describe numbers?</w:t>
            </w:r>
          </w:p>
          <w:p w14:paraId="6AA853E7" w14:textId="40E89C52" w:rsidR="00C01736" w:rsidRPr="000140A0" w:rsidRDefault="00C01736" w:rsidP="00803FA6">
            <w:pPr>
              <w:pStyle w:val="ListParagraph"/>
              <w:numPr>
                <w:ilvl w:val="0"/>
                <w:numId w:val="11"/>
              </w:numPr>
              <w:spacing w:after="0" w:line="240" w:lineRule="auto"/>
              <w:ind w:left="153" w:hanging="96"/>
              <w:rPr>
                <w:rFonts w:ascii="Open Sans" w:eastAsia="Open Sans" w:hAnsi="Open Sans" w:cs="Open Sans"/>
                <w:i/>
                <w:iCs/>
                <w:color w:val="0070C0"/>
              </w:rPr>
            </w:pPr>
            <w:r w:rsidRPr="00EC2EBE">
              <w:rPr>
                <w:rFonts w:ascii="Open Sans" w:eastAsia="Open Sans" w:hAnsi="Open Sans" w:cs="Open Sans"/>
                <w:i/>
                <w:iCs/>
                <w:color w:val="0070C0"/>
              </w:rPr>
              <w:t>Can students order numbers from least to greatest and from greatest to least?</w:t>
            </w:r>
          </w:p>
        </w:tc>
        <w:tc>
          <w:tcPr>
            <w:tcW w:w="58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AE8A6" w14:textId="77777777"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u w:val="single"/>
              </w:rPr>
            </w:pPr>
            <w:r w:rsidRPr="00EC2EBE">
              <w:rPr>
                <w:rFonts w:ascii="Open Sans" w:eastAsia="Open Sans" w:hAnsi="Open Sans" w:cs="Open Sans"/>
                <w:sz w:val="20"/>
                <w:szCs w:val="20"/>
                <w:u w:val="single"/>
              </w:rPr>
              <w:t xml:space="preserve">Number Cluster 1: Counting </w:t>
            </w:r>
          </w:p>
          <w:p w14:paraId="5D6C1F97" w14:textId="77777777"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1: Bridging Tens</w:t>
            </w:r>
            <w:r w:rsidRPr="00EC2EBE">
              <w:br/>
            </w:r>
            <w:r w:rsidRPr="00EC2EBE">
              <w:rPr>
                <w:rFonts w:ascii="Open Sans" w:eastAsia="Open Sans" w:hAnsi="Open Sans" w:cs="Open Sans"/>
                <w:sz w:val="20"/>
                <w:szCs w:val="20"/>
              </w:rPr>
              <w:t>2: Skip-Counting Forward</w:t>
            </w:r>
          </w:p>
          <w:p w14:paraId="1804C44A" w14:textId="040D5925"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 xml:space="preserve">3: Skip-Counting Flexibly </w:t>
            </w:r>
          </w:p>
          <w:p w14:paraId="5829FE75" w14:textId="77777777" w:rsidR="000140A0"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4: Skip-Counting Backward</w:t>
            </w:r>
          </w:p>
          <w:p w14:paraId="09EB1BF5" w14:textId="1DD38F37"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b/>
                <w:bCs/>
                <w:i/>
                <w:iCs/>
                <w:sz w:val="20"/>
                <w:szCs w:val="20"/>
              </w:rPr>
              <w:t>5: Consolidation (Counting)</w:t>
            </w:r>
          </w:p>
          <w:p w14:paraId="0A59D040" w14:textId="77777777" w:rsidR="000140A0" w:rsidRDefault="000140A0" w:rsidP="00EC2EBE">
            <w:pPr>
              <w:pStyle w:val="NormalWeb"/>
              <w:spacing w:before="0" w:beforeAutospacing="0" w:after="0" w:afterAutospacing="0"/>
              <w:contextualSpacing/>
              <w:rPr>
                <w:rFonts w:ascii="Open Sans" w:eastAsia="Open Sans" w:hAnsi="Open Sans" w:cs="Open Sans"/>
                <w:sz w:val="20"/>
                <w:szCs w:val="20"/>
                <w:u w:val="single"/>
              </w:rPr>
            </w:pPr>
          </w:p>
          <w:p w14:paraId="1372DD45" w14:textId="77777777" w:rsidR="000140A0" w:rsidRDefault="00C01736" w:rsidP="00EC2EBE">
            <w:pPr>
              <w:pStyle w:val="NormalWeb"/>
              <w:spacing w:before="0" w:beforeAutospacing="0" w:after="0" w:afterAutospacing="0"/>
              <w:contextualSpacing/>
              <w:rPr>
                <w:rFonts w:ascii="Open Sans" w:eastAsia="Open Sans" w:hAnsi="Open Sans" w:cs="Open Sans"/>
                <w:sz w:val="20"/>
                <w:szCs w:val="20"/>
                <w:u w:val="single"/>
              </w:rPr>
            </w:pPr>
            <w:r w:rsidRPr="00EC2EBE">
              <w:rPr>
                <w:rFonts w:ascii="Open Sans" w:eastAsia="Open Sans" w:hAnsi="Open Sans" w:cs="Open Sans"/>
                <w:sz w:val="20"/>
                <w:szCs w:val="20"/>
                <w:u w:val="single"/>
              </w:rPr>
              <w:t>Number Cluster 2: Number Relationships 1</w:t>
            </w:r>
          </w:p>
          <w:p w14:paraId="6AED82C5" w14:textId="77777777" w:rsidR="000140A0"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6: Comparing Quantities</w:t>
            </w:r>
          </w:p>
          <w:p w14:paraId="1B9C4E03" w14:textId="56BEA5DA"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 xml:space="preserve">7: Ordering Quantities </w:t>
            </w:r>
          </w:p>
          <w:p w14:paraId="5265134A" w14:textId="77777777" w:rsidR="001C482D" w:rsidRPr="00EC2EBE" w:rsidRDefault="001C482D" w:rsidP="001C482D">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 xml:space="preserve">8: </w:t>
            </w:r>
            <w:r w:rsidRPr="00EC2EBE">
              <w:rPr>
                <w:rFonts w:ascii="Open Sans" w:eastAsia="Open Sans" w:hAnsi="Open Sans" w:cs="Open Sans"/>
                <w:sz w:val="20"/>
                <w:szCs w:val="20"/>
              </w:rPr>
              <w:t xml:space="preserve">Comparing and Ordering Numbers to 200 </w:t>
            </w:r>
          </w:p>
          <w:p w14:paraId="566991EB" w14:textId="74840AF2"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10</w:t>
            </w:r>
            <w:r w:rsidR="00EC2EBE">
              <w:rPr>
                <w:rFonts w:ascii="Open Sans" w:eastAsia="Open Sans" w:hAnsi="Open Sans" w:cs="Open Sans"/>
                <w:sz w:val="20"/>
                <w:szCs w:val="20"/>
              </w:rPr>
              <w:t>:</w:t>
            </w:r>
            <w:r w:rsidRPr="00EC2EBE">
              <w:rPr>
                <w:rFonts w:ascii="Open Sans" w:eastAsia="Open Sans" w:hAnsi="Open Sans" w:cs="Open Sans"/>
                <w:sz w:val="20"/>
                <w:szCs w:val="20"/>
              </w:rPr>
              <w:t xml:space="preserve"> Estimating with Benchmarks</w:t>
            </w:r>
          </w:p>
          <w:p w14:paraId="2AEC30AA" w14:textId="5A020A43" w:rsidR="00C01736" w:rsidRPr="00EC2EBE" w:rsidRDefault="00C01736" w:rsidP="00EC2EBE">
            <w:pPr>
              <w:pStyle w:val="NormalWeb"/>
              <w:spacing w:before="0" w:beforeAutospacing="0" w:after="0" w:afterAutospacing="0"/>
              <w:contextualSpacing/>
              <w:rPr>
                <w:rFonts w:ascii="Open Sans" w:eastAsia="Open Sans" w:hAnsi="Open Sans" w:cs="Open Sans"/>
                <w:b/>
                <w:bCs/>
                <w:i/>
                <w:iCs/>
                <w:sz w:val="20"/>
                <w:szCs w:val="20"/>
              </w:rPr>
            </w:pPr>
            <w:r w:rsidRPr="00EC2EBE">
              <w:rPr>
                <w:rFonts w:ascii="Open Sans" w:eastAsia="Open Sans" w:hAnsi="Open Sans" w:cs="Open Sans"/>
                <w:b/>
                <w:bCs/>
                <w:i/>
                <w:iCs/>
                <w:sz w:val="20"/>
                <w:szCs w:val="20"/>
              </w:rPr>
              <w:t>1</w:t>
            </w:r>
            <w:r w:rsidR="001C0B79">
              <w:rPr>
                <w:rFonts w:ascii="Open Sans" w:eastAsia="Open Sans" w:hAnsi="Open Sans" w:cs="Open Sans"/>
                <w:b/>
                <w:bCs/>
                <w:i/>
                <w:iCs/>
                <w:sz w:val="20"/>
                <w:szCs w:val="20"/>
              </w:rPr>
              <w:t>1</w:t>
            </w:r>
            <w:r w:rsidRPr="00EC2EBE">
              <w:rPr>
                <w:rFonts w:ascii="Open Sans" w:eastAsia="Open Sans" w:hAnsi="Open Sans" w:cs="Open Sans"/>
                <w:b/>
                <w:bCs/>
                <w:i/>
                <w:iCs/>
                <w:sz w:val="20"/>
                <w:szCs w:val="20"/>
              </w:rPr>
              <w:t>: Consolidation (Number Relationships 1)</w:t>
            </w:r>
          </w:p>
          <w:p w14:paraId="0741646D" w14:textId="77777777"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p>
          <w:p w14:paraId="19314A90" w14:textId="4213A8D9"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u w:val="single"/>
              </w:rPr>
            </w:pPr>
            <w:r w:rsidRPr="00EC2EBE">
              <w:rPr>
                <w:rFonts w:ascii="Open Sans" w:eastAsia="Open Sans" w:hAnsi="Open Sans" w:cs="Open Sans"/>
                <w:sz w:val="20"/>
                <w:szCs w:val="20"/>
                <w:u w:val="single"/>
              </w:rPr>
              <w:t>Number Cluster 3: Grouping and Place Value</w:t>
            </w:r>
          </w:p>
          <w:p w14:paraId="571FD43F" w14:textId="5CD90AD6" w:rsidR="000140A0"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1</w:t>
            </w:r>
            <w:r w:rsidR="00F0277F">
              <w:rPr>
                <w:rFonts w:ascii="Open Sans" w:eastAsia="Open Sans" w:hAnsi="Open Sans" w:cs="Open Sans"/>
                <w:sz w:val="20"/>
                <w:szCs w:val="20"/>
              </w:rPr>
              <w:t>2</w:t>
            </w:r>
            <w:r w:rsidR="00EC2EBE">
              <w:rPr>
                <w:rFonts w:ascii="Open Sans" w:eastAsia="Open Sans" w:hAnsi="Open Sans" w:cs="Open Sans"/>
                <w:sz w:val="20"/>
                <w:szCs w:val="20"/>
              </w:rPr>
              <w:t>:</w:t>
            </w:r>
            <w:r w:rsidRPr="00EC2EBE">
              <w:rPr>
                <w:rFonts w:ascii="Open Sans" w:eastAsia="Open Sans" w:hAnsi="Open Sans" w:cs="Open Sans"/>
                <w:sz w:val="20"/>
                <w:szCs w:val="20"/>
              </w:rPr>
              <w:t xml:space="preserve"> Building Numbers</w:t>
            </w:r>
            <w:r w:rsidR="00F0277F">
              <w:rPr>
                <w:rFonts w:ascii="Open Sans" w:eastAsia="Open Sans" w:hAnsi="Open Sans" w:cs="Open Sans"/>
                <w:sz w:val="20"/>
                <w:szCs w:val="20"/>
              </w:rPr>
              <w:t xml:space="preserve"> to 100</w:t>
            </w:r>
          </w:p>
          <w:p w14:paraId="13063C39" w14:textId="3E12FF73"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1</w:t>
            </w:r>
            <w:r w:rsidR="00F0277F">
              <w:rPr>
                <w:rFonts w:ascii="Open Sans" w:eastAsia="Open Sans" w:hAnsi="Open Sans" w:cs="Open Sans"/>
                <w:sz w:val="20"/>
                <w:szCs w:val="20"/>
              </w:rPr>
              <w:t>3</w:t>
            </w:r>
            <w:r w:rsidRPr="00EC2EBE">
              <w:rPr>
                <w:rFonts w:ascii="Open Sans" w:eastAsia="Open Sans" w:hAnsi="Open Sans" w:cs="Open Sans"/>
                <w:sz w:val="20"/>
                <w:szCs w:val="20"/>
              </w:rPr>
              <w:t xml:space="preserve">: Making a Number Line </w:t>
            </w:r>
          </w:p>
          <w:p w14:paraId="475F7962" w14:textId="6DA2D67E" w:rsidR="000140A0"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sz w:val="20"/>
                <w:szCs w:val="20"/>
              </w:rPr>
              <w:t>1</w:t>
            </w:r>
            <w:r w:rsidR="00F0277F">
              <w:rPr>
                <w:rFonts w:ascii="Open Sans" w:eastAsia="Open Sans" w:hAnsi="Open Sans" w:cs="Open Sans"/>
                <w:sz w:val="20"/>
                <w:szCs w:val="20"/>
              </w:rPr>
              <w:t>4</w:t>
            </w:r>
            <w:r w:rsidRPr="00EC2EBE">
              <w:rPr>
                <w:rFonts w:ascii="Open Sans" w:eastAsia="Open Sans" w:hAnsi="Open Sans" w:cs="Open Sans"/>
                <w:sz w:val="20"/>
                <w:szCs w:val="20"/>
              </w:rPr>
              <w:t>: Grouping to Count</w:t>
            </w:r>
          </w:p>
          <w:p w14:paraId="73551A8C" w14:textId="54E7456E" w:rsidR="00C01736" w:rsidRPr="00EC2EBE" w:rsidRDefault="00C01736" w:rsidP="00EC2EBE">
            <w:pPr>
              <w:pStyle w:val="NormalWeb"/>
              <w:spacing w:before="0" w:beforeAutospacing="0" w:after="0" w:afterAutospacing="0"/>
              <w:contextualSpacing/>
              <w:rPr>
                <w:rFonts w:ascii="Open Sans" w:eastAsia="Open Sans" w:hAnsi="Open Sans" w:cs="Open Sans"/>
                <w:sz w:val="20"/>
                <w:szCs w:val="20"/>
              </w:rPr>
            </w:pPr>
            <w:r w:rsidRPr="00EC2EBE">
              <w:rPr>
                <w:rFonts w:ascii="Open Sans" w:eastAsia="Open Sans" w:hAnsi="Open Sans" w:cs="Open Sans"/>
                <w:b/>
                <w:bCs/>
                <w:i/>
                <w:iCs/>
                <w:sz w:val="20"/>
                <w:szCs w:val="20"/>
              </w:rPr>
              <w:t>16: Consolidation (Grouping and Place Value)</w:t>
            </w:r>
          </w:p>
          <w:p w14:paraId="724ADF73" w14:textId="77777777" w:rsidR="000140A0" w:rsidRDefault="000140A0" w:rsidP="00EC2EBE">
            <w:pPr>
              <w:pStyle w:val="NormalWeb"/>
              <w:spacing w:before="0" w:beforeAutospacing="0" w:after="0" w:afterAutospacing="0"/>
              <w:contextualSpacing/>
              <w:rPr>
                <w:rFonts w:ascii="Open Sans" w:eastAsia="Open Sans" w:hAnsi="Open Sans" w:cs="Open Sans"/>
                <w:sz w:val="20"/>
                <w:szCs w:val="20"/>
                <w:u w:val="single"/>
              </w:rPr>
            </w:pPr>
          </w:p>
          <w:p w14:paraId="4C3F17E4" w14:textId="4D44008C" w:rsidR="000140A0" w:rsidRPr="005A3F1B" w:rsidRDefault="005A3F1B" w:rsidP="00EC2EBE">
            <w:pPr>
              <w:pStyle w:val="NormalWeb"/>
              <w:spacing w:before="0" w:beforeAutospacing="0" w:after="0" w:afterAutospacing="0"/>
              <w:contextualSpacing/>
              <w:rPr>
                <w:rFonts w:ascii="Open Sans" w:eastAsia="Open Sans" w:hAnsi="Open Sans" w:cs="Open Sans"/>
                <w:sz w:val="20"/>
                <w:szCs w:val="20"/>
                <w:u w:val="single"/>
              </w:rPr>
            </w:pPr>
            <w:r w:rsidRPr="005A3F1B">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5A3F1B">
              <w:rPr>
                <w:rFonts w:ascii="Open Sans" w:eastAsia="Open Sans" w:hAnsi="Open Sans" w:cs="Open Sans"/>
                <w:sz w:val="20"/>
                <w:szCs w:val="20"/>
                <w:u w:val="single"/>
              </w:rPr>
              <w:t xml:space="preserve">ay Cards, </w:t>
            </w:r>
            <w:r w:rsidR="00C01736" w:rsidRPr="005A3F1B">
              <w:rPr>
                <w:rFonts w:ascii="Open Sans" w:eastAsia="Open Sans" w:hAnsi="Open Sans" w:cs="Open Sans"/>
                <w:sz w:val="20"/>
                <w:szCs w:val="20"/>
                <w:u w:val="single"/>
              </w:rPr>
              <w:t xml:space="preserve">Number </w:t>
            </w:r>
          </w:p>
          <w:p w14:paraId="76E7C8EB" w14:textId="77777777" w:rsidR="00CD1205" w:rsidRPr="005A3F1B" w:rsidRDefault="00C01736" w:rsidP="00EC2EBE">
            <w:pPr>
              <w:pStyle w:val="NormalWeb"/>
              <w:spacing w:before="0" w:beforeAutospacing="0" w:after="0" w:afterAutospacing="0"/>
              <w:contextualSpacing/>
              <w:rPr>
                <w:rFonts w:ascii="Open Sans" w:eastAsia="Open Sans" w:hAnsi="Open Sans" w:cs="Open Sans"/>
                <w:sz w:val="20"/>
                <w:szCs w:val="20"/>
              </w:rPr>
            </w:pPr>
            <w:r w:rsidRPr="005A3F1B">
              <w:rPr>
                <w:rFonts w:ascii="Open Sans" w:eastAsia="Open Sans" w:hAnsi="Open Sans" w:cs="Open Sans"/>
                <w:sz w:val="20"/>
                <w:szCs w:val="20"/>
              </w:rPr>
              <w:t>1A: Skip-Counting on a Hundred Chart</w:t>
            </w:r>
            <w:r w:rsidR="00CD1205" w:rsidRPr="005A3F1B">
              <w:rPr>
                <w:rFonts w:ascii="Open Sans" w:eastAsia="Open Sans" w:hAnsi="Open Sans" w:cs="Open Sans"/>
                <w:sz w:val="20"/>
                <w:szCs w:val="20"/>
              </w:rPr>
              <w:t xml:space="preserve">; </w:t>
            </w:r>
            <w:r w:rsidRPr="005A3F1B">
              <w:rPr>
                <w:rFonts w:ascii="Open Sans" w:eastAsia="Open Sans" w:hAnsi="Open Sans" w:cs="Open Sans"/>
                <w:sz w:val="20"/>
                <w:szCs w:val="20"/>
              </w:rPr>
              <w:t xml:space="preserve">Skip-Counting from Any Number </w:t>
            </w:r>
          </w:p>
          <w:p w14:paraId="5594A63C" w14:textId="77777777" w:rsidR="00CD1205" w:rsidRPr="005A3F1B" w:rsidRDefault="00C01736" w:rsidP="00EC2EBE">
            <w:pPr>
              <w:pStyle w:val="NormalWeb"/>
              <w:spacing w:before="0" w:beforeAutospacing="0" w:after="0" w:afterAutospacing="0"/>
              <w:contextualSpacing/>
              <w:rPr>
                <w:rFonts w:ascii="Open Sans" w:eastAsia="Open Sans" w:hAnsi="Open Sans" w:cs="Open Sans"/>
                <w:sz w:val="20"/>
                <w:szCs w:val="20"/>
              </w:rPr>
            </w:pPr>
            <w:r w:rsidRPr="005A3F1B">
              <w:rPr>
                <w:rFonts w:ascii="Open Sans" w:eastAsia="Open Sans" w:hAnsi="Open Sans" w:cs="Open Sans"/>
                <w:sz w:val="20"/>
                <w:szCs w:val="20"/>
              </w:rPr>
              <w:t xml:space="preserve">1B: Skip-Counting with Actions </w:t>
            </w:r>
          </w:p>
          <w:p w14:paraId="182C6428" w14:textId="3513D9BB" w:rsidR="000140A0" w:rsidRPr="005A3F1B" w:rsidRDefault="00C01736" w:rsidP="00EC2EBE">
            <w:pPr>
              <w:pStyle w:val="NormalWeb"/>
              <w:spacing w:before="0" w:beforeAutospacing="0" w:after="0" w:afterAutospacing="0"/>
              <w:contextualSpacing/>
              <w:rPr>
                <w:rFonts w:ascii="Open Sans" w:eastAsia="Open Sans" w:hAnsi="Open Sans" w:cs="Open Sans"/>
                <w:sz w:val="20"/>
                <w:szCs w:val="20"/>
              </w:rPr>
            </w:pPr>
            <w:r w:rsidRPr="005A3F1B">
              <w:rPr>
                <w:rFonts w:ascii="Open Sans" w:eastAsia="Open Sans" w:hAnsi="Open Sans" w:cs="Open Sans"/>
                <w:sz w:val="20"/>
                <w:szCs w:val="20"/>
              </w:rPr>
              <w:t>3A: Adding Ten</w:t>
            </w:r>
          </w:p>
          <w:p w14:paraId="773A5970" w14:textId="2845C892" w:rsidR="00C01736" w:rsidRPr="005A3F1B" w:rsidRDefault="00C01736" w:rsidP="00EC2EBE">
            <w:pPr>
              <w:pStyle w:val="NormalWeb"/>
              <w:spacing w:before="0" w:beforeAutospacing="0" w:after="0" w:afterAutospacing="0"/>
              <w:contextualSpacing/>
              <w:rPr>
                <w:rFonts w:ascii="Open Sans" w:eastAsia="Open Sans" w:hAnsi="Open Sans" w:cs="Open Sans"/>
                <w:sz w:val="20"/>
                <w:szCs w:val="20"/>
              </w:rPr>
            </w:pPr>
            <w:r w:rsidRPr="005A3F1B">
              <w:rPr>
                <w:rFonts w:ascii="Open Sans" w:eastAsia="Open Sans" w:hAnsi="Open Sans" w:cs="Open Sans"/>
                <w:sz w:val="20"/>
                <w:szCs w:val="20"/>
              </w:rPr>
              <w:t xml:space="preserve">3B: Thinking Tens </w:t>
            </w:r>
          </w:p>
          <w:p w14:paraId="3FCF4598" w14:textId="77777777" w:rsidR="000140A0" w:rsidRPr="005A3F1B" w:rsidRDefault="00C01736" w:rsidP="00EC2EBE">
            <w:pPr>
              <w:pStyle w:val="NormalWeb"/>
              <w:spacing w:before="0" w:beforeAutospacing="0" w:after="0" w:afterAutospacing="0"/>
              <w:contextualSpacing/>
              <w:rPr>
                <w:rFonts w:ascii="Open Sans" w:eastAsia="Open Sans" w:hAnsi="Open Sans" w:cs="Open Sans"/>
                <w:sz w:val="20"/>
                <w:szCs w:val="20"/>
              </w:rPr>
            </w:pPr>
            <w:r w:rsidRPr="005A3F1B">
              <w:rPr>
                <w:rFonts w:ascii="Open Sans" w:eastAsia="Open Sans" w:hAnsi="Open Sans" w:cs="Open Sans"/>
                <w:sz w:val="20"/>
                <w:szCs w:val="20"/>
              </w:rPr>
              <w:t>8A: Counting Equal Groups to Find How Many; I Spy</w:t>
            </w:r>
          </w:p>
          <w:p w14:paraId="46EC9052" w14:textId="551B2E66" w:rsidR="00C01736" w:rsidRPr="005A3F1B" w:rsidRDefault="00C01736" w:rsidP="00EC2EBE">
            <w:pPr>
              <w:pStyle w:val="NormalWeb"/>
              <w:spacing w:before="0" w:beforeAutospacing="0" w:after="0" w:afterAutospacing="0"/>
              <w:contextualSpacing/>
              <w:rPr>
                <w:rFonts w:ascii="Open Sans" w:eastAsia="Open Sans" w:hAnsi="Open Sans" w:cs="Open Sans"/>
                <w:sz w:val="20"/>
                <w:szCs w:val="20"/>
              </w:rPr>
            </w:pPr>
            <w:r w:rsidRPr="005A3F1B">
              <w:rPr>
                <w:rFonts w:ascii="Open Sans" w:eastAsia="Open Sans" w:hAnsi="Open Sans" w:cs="Open Sans"/>
                <w:sz w:val="20"/>
                <w:szCs w:val="20"/>
              </w:rPr>
              <w:t>8B: How Many Blocks?</w:t>
            </w:r>
            <w:r w:rsidR="00057487">
              <w:rPr>
                <w:rFonts w:ascii="Open Sans" w:eastAsia="Open Sans" w:hAnsi="Open Sans" w:cs="Open Sans"/>
                <w:sz w:val="20"/>
                <w:szCs w:val="20"/>
              </w:rPr>
              <w:t>;</w:t>
            </w:r>
            <w:r w:rsidRPr="005A3F1B">
              <w:rPr>
                <w:rFonts w:ascii="Open Sans" w:eastAsia="Open Sans" w:hAnsi="Open Sans" w:cs="Open Sans"/>
                <w:sz w:val="20"/>
                <w:szCs w:val="20"/>
              </w:rPr>
              <w:t xml:space="preserve"> How Many Ways?</w:t>
            </w:r>
          </w:p>
          <w:p w14:paraId="064F388F" w14:textId="07A2C881" w:rsidR="00C01736" w:rsidRPr="00EC2EBE" w:rsidRDefault="00C01736" w:rsidP="000140A0">
            <w:pPr>
              <w:pStyle w:val="NormalWeb"/>
              <w:spacing w:before="0" w:beforeAutospacing="0" w:after="0" w:afterAutospacing="0"/>
              <w:contextualSpacing/>
              <w:rPr>
                <w:rFonts w:ascii="Open Sans" w:eastAsia="Open Sans" w:hAnsi="Open Sans" w:cs="Open Sans"/>
                <w:sz w:val="20"/>
                <w:szCs w:val="20"/>
              </w:rPr>
            </w:pPr>
            <w:r w:rsidRPr="005A3F1B">
              <w:rPr>
                <w:rFonts w:ascii="Open Sans" w:eastAsia="Open Sans" w:hAnsi="Open Sans" w:cs="Open Sans"/>
                <w:sz w:val="20"/>
                <w:szCs w:val="20"/>
              </w:rPr>
              <w:t>9: Collections of Coins</w:t>
            </w:r>
          </w:p>
        </w:tc>
      </w:tr>
    </w:tbl>
    <w:p w14:paraId="647DA0BD" w14:textId="77777777" w:rsidR="00C12125" w:rsidRDefault="00C12125" w:rsidP="00C12125">
      <w:pPr>
        <w:pStyle w:val="NormalWeb"/>
        <w:contextualSpacing/>
        <w:rPr>
          <w:rFonts w:ascii="Open Sans" w:eastAsia="Open Sans" w:hAnsi="Open Sans" w:cs="Open Sans"/>
          <w:sz w:val="20"/>
          <w:szCs w:val="20"/>
        </w:rPr>
        <w:sectPr w:rsidR="00C12125" w:rsidSect="006465AA">
          <w:pgSz w:w="15840" w:h="12240" w:orient="landscape"/>
          <w:pgMar w:top="1440" w:right="1440" w:bottom="1440" w:left="993" w:header="708" w:footer="708" w:gutter="0"/>
          <w:cols w:space="708"/>
          <w:docGrid w:linePitch="360"/>
        </w:sectPr>
      </w:pPr>
    </w:p>
    <w:tbl>
      <w:tblPr>
        <w:tblW w:w="13815" w:type="dxa"/>
        <w:tblLayout w:type="fixed"/>
        <w:tblLook w:val="04A0" w:firstRow="1" w:lastRow="0" w:firstColumn="1" w:lastColumn="0" w:noHBand="0" w:noVBand="1"/>
      </w:tblPr>
      <w:tblGrid>
        <w:gridCol w:w="4365"/>
        <w:gridCol w:w="3565"/>
        <w:gridCol w:w="5885"/>
      </w:tblGrid>
      <w:tr w:rsidR="00C12125" w14:paraId="73A1BCAC" w14:textId="77777777" w:rsidTr="33CBCCDF">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4BD848C6" w14:textId="7FB18F1A" w:rsidR="00C12125" w:rsidRPr="397D9797" w:rsidRDefault="00C12125" w:rsidP="00C12125">
            <w:pPr>
              <w:pStyle w:val="NormalWeb"/>
              <w:contextualSpacing/>
              <w:jc w:val="center"/>
              <w:rPr>
                <w:rFonts w:ascii="Open Sans" w:eastAsia="Open Sans" w:hAnsi="Open Sans" w:cs="Open San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single" w:sz="6" w:space="0" w:color="000000" w:themeColor="text1"/>
              <w:left w:val="single" w:sz="6" w:space="0" w:color="000000" w:themeColor="text1"/>
              <w:bottom w:val="outset" w:sz="4" w:space="0" w:color="auto"/>
              <w:right w:val="single" w:sz="6" w:space="0" w:color="000000" w:themeColor="text1"/>
            </w:tcBorders>
            <w:shd w:val="clear" w:color="auto" w:fill="C5E0B3" w:themeFill="accent6" w:themeFillTint="66"/>
          </w:tcPr>
          <w:p w14:paraId="436CAE5E" w14:textId="0F695393" w:rsidR="00C12125" w:rsidRPr="397D9797" w:rsidRDefault="00C12125" w:rsidP="00C12125">
            <w:pPr>
              <w:jc w:val="center"/>
              <w:rPr>
                <w:rFonts w:ascii="Open Sans" w:eastAsia="Open Sans" w:hAnsi="Open Sans" w:cs="Open Sans"/>
                <w:i/>
                <w:iCs/>
                <w:color w:val="5B9BD5" w:themeColor="accent5"/>
                <w:sz w:val="20"/>
                <w:szCs w:val="20"/>
              </w:rPr>
            </w:pPr>
            <w:r w:rsidRPr="397D9797">
              <w:rPr>
                <w:rFonts w:ascii="Open Sans" w:eastAsia="Open Sans" w:hAnsi="Open Sans" w:cs="Open Sans"/>
                <w:b/>
                <w:bCs/>
                <w:color w:val="000000" w:themeColor="text1"/>
                <w:sz w:val="20"/>
                <w:szCs w:val="20"/>
              </w:rPr>
              <w:t>What to Look For</w:t>
            </w:r>
          </w:p>
        </w:tc>
        <w:tc>
          <w:tcPr>
            <w:tcW w:w="5885" w:type="dxa"/>
            <w:tcBorders>
              <w:top w:val="single" w:sz="6" w:space="0" w:color="000000" w:themeColor="text1"/>
              <w:left w:val="single" w:sz="6" w:space="0" w:color="000000" w:themeColor="text1"/>
              <w:bottom w:val="outset" w:sz="4" w:space="0" w:color="auto"/>
              <w:right w:val="single" w:sz="6" w:space="0" w:color="000000" w:themeColor="text1"/>
            </w:tcBorders>
            <w:shd w:val="clear" w:color="auto" w:fill="C5E0B3" w:themeFill="accent6" w:themeFillTint="66"/>
          </w:tcPr>
          <w:p w14:paraId="3B6A2F34" w14:textId="56B7F38F" w:rsidR="00C12125" w:rsidRPr="397D9797" w:rsidRDefault="00C12125" w:rsidP="00C12125">
            <w:pPr>
              <w:pStyle w:val="NormalWeb"/>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0140A0" w14:paraId="348B5B44" w14:textId="77777777" w:rsidTr="33CBCCDF">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6ADC6F" w14:textId="4B645E2C" w:rsidR="000140A0" w:rsidRPr="00C12125" w:rsidRDefault="000140A0" w:rsidP="00C12125">
            <w:pPr>
              <w:pStyle w:val="NormalWeb"/>
              <w:spacing w:before="0" w:beforeAutospacing="0" w:after="0" w:afterAutospacing="0"/>
              <w:contextualSpacing/>
              <w:rPr>
                <w:rFonts w:ascii="Open Sans" w:eastAsia="Open Sans" w:hAnsi="Open Sans" w:cs="Open Sans"/>
                <w:b/>
                <w:bCs/>
                <w:sz w:val="20"/>
                <w:szCs w:val="20"/>
              </w:rPr>
            </w:pPr>
            <w:r w:rsidRPr="00C12125">
              <w:rPr>
                <w:rFonts w:ascii="Open Sans" w:eastAsia="Open Sans" w:hAnsi="Open Sans" w:cs="Open Sans"/>
                <w:b/>
                <w:bCs/>
                <w:sz w:val="20"/>
                <w:szCs w:val="20"/>
              </w:rPr>
              <w:t xml:space="preserve">Spatial patterns &amp; rules </w:t>
            </w:r>
          </w:p>
          <w:p w14:paraId="43719355" w14:textId="772DECEE"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Algebra: C1.1; C1.2; C1.3; C1.4; C3.1; C3.2</w:t>
            </w:r>
          </w:p>
          <w:p w14:paraId="043D89A2" w14:textId="77777777" w:rsidR="00C12125" w:rsidRDefault="00C12125" w:rsidP="00C12125">
            <w:pPr>
              <w:pStyle w:val="NormalWeb"/>
              <w:spacing w:before="0" w:beforeAutospacing="0" w:after="0" w:afterAutospacing="0"/>
              <w:contextualSpacing/>
              <w:rPr>
                <w:rFonts w:ascii="Open Sans" w:eastAsia="Open Sans" w:hAnsi="Open Sans" w:cs="Open Sans"/>
                <w:sz w:val="20"/>
                <w:szCs w:val="20"/>
              </w:rPr>
            </w:pPr>
          </w:p>
          <w:p w14:paraId="556C3FAA" w14:textId="6E45BBAB"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They describe patterns in geometric designs and explain “what comes next” based on pattern rules.</w:t>
            </w:r>
          </w:p>
        </w:tc>
        <w:tc>
          <w:tcPr>
            <w:tcW w:w="3565" w:type="dxa"/>
            <w:tcBorders>
              <w:top w:val="single" w:sz="6" w:space="0" w:color="000000" w:themeColor="text1"/>
              <w:left w:val="single" w:sz="6" w:space="0" w:color="000000" w:themeColor="text1"/>
              <w:bottom w:val="outset" w:sz="4" w:space="0" w:color="auto"/>
              <w:right w:val="single" w:sz="6" w:space="0" w:color="000000" w:themeColor="text1"/>
            </w:tcBorders>
            <w:shd w:val="clear" w:color="auto" w:fill="auto"/>
          </w:tcPr>
          <w:p w14:paraId="2F4F9A34" w14:textId="074E8C02" w:rsidR="000140A0" w:rsidRPr="00C12125" w:rsidRDefault="000140A0" w:rsidP="00803FA6">
            <w:pPr>
              <w:pStyle w:val="ListParagraph"/>
              <w:numPr>
                <w:ilvl w:val="0"/>
                <w:numId w:val="12"/>
              </w:numPr>
              <w:spacing w:after="0" w:line="240" w:lineRule="auto"/>
              <w:ind w:left="153" w:hanging="96"/>
              <w:rPr>
                <w:rFonts w:ascii="Open Sans" w:eastAsia="Open Sans" w:hAnsi="Open Sans" w:cs="Open Sans"/>
                <w:i/>
                <w:iCs/>
                <w:color w:val="0070C0"/>
              </w:rPr>
            </w:pPr>
            <w:r w:rsidRPr="00C12125">
              <w:rPr>
                <w:rFonts w:ascii="Open Sans" w:eastAsia="Open Sans" w:hAnsi="Open Sans" w:cs="Open Sans"/>
                <w:i/>
                <w:iCs/>
                <w:color w:val="0070C0"/>
              </w:rPr>
              <w:t>Are students able to use the core to create a repeating pattern?</w:t>
            </w:r>
          </w:p>
          <w:p w14:paraId="1BDB7936" w14:textId="0B7F20F0" w:rsidR="000140A0" w:rsidRPr="00C12125" w:rsidRDefault="000140A0" w:rsidP="00803FA6">
            <w:pPr>
              <w:pStyle w:val="ListParagraph"/>
              <w:numPr>
                <w:ilvl w:val="0"/>
                <w:numId w:val="12"/>
              </w:numPr>
              <w:spacing w:after="0" w:line="240" w:lineRule="auto"/>
              <w:ind w:left="153" w:hanging="96"/>
              <w:rPr>
                <w:rFonts w:ascii="Open Sans" w:eastAsia="Open Sans" w:hAnsi="Open Sans" w:cs="Open Sans"/>
                <w:i/>
                <w:iCs/>
                <w:color w:val="0070C0"/>
              </w:rPr>
            </w:pPr>
            <w:r w:rsidRPr="00C12125">
              <w:rPr>
                <w:rFonts w:ascii="Open Sans" w:eastAsia="Open Sans" w:hAnsi="Open Sans" w:cs="Open Sans"/>
                <w:i/>
                <w:iCs/>
                <w:color w:val="0070C0"/>
              </w:rPr>
              <w:t>Are students able to accurately predict an element in a repeating pattern? Can they extend the pattern to check?</w:t>
            </w:r>
          </w:p>
          <w:p w14:paraId="4DC5C88F" w14:textId="74808472" w:rsidR="000140A0" w:rsidRPr="00C12125" w:rsidRDefault="000140A0" w:rsidP="00803FA6">
            <w:pPr>
              <w:pStyle w:val="ListParagraph"/>
              <w:numPr>
                <w:ilvl w:val="0"/>
                <w:numId w:val="12"/>
              </w:numPr>
              <w:spacing w:after="0" w:line="240" w:lineRule="auto"/>
              <w:ind w:left="153" w:hanging="96"/>
              <w:rPr>
                <w:rFonts w:ascii="Open Sans" w:eastAsia="Open Sans" w:hAnsi="Open Sans" w:cs="Open Sans"/>
                <w:i/>
                <w:iCs/>
                <w:color w:val="0070C0"/>
              </w:rPr>
            </w:pPr>
            <w:r w:rsidRPr="00C12125">
              <w:rPr>
                <w:rFonts w:ascii="Open Sans" w:eastAsia="Open Sans" w:hAnsi="Open Sans" w:cs="Open Sans"/>
                <w:i/>
                <w:iCs/>
                <w:color w:val="0070C0"/>
              </w:rPr>
              <w:t>Are students able to identify a missing element/error in a repeating pattern?</w:t>
            </w:r>
          </w:p>
          <w:p w14:paraId="37ABFBC7" w14:textId="38520004" w:rsidR="000140A0" w:rsidRPr="00C12125" w:rsidRDefault="000140A0" w:rsidP="00803FA6">
            <w:pPr>
              <w:pStyle w:val="ListParagraph"/>
              <w:numPr>
                <w:ilvl w:val="0"/>
                <w:numId w:val="12"/>
              </w:numPr>
              <w:spacing w:after="0" w:line="240" w:lineRule="auto"/>
              <w:ind w:left="153" w:hanging="96"/>
              <w:rPr>
                <w:rFonts w:ascii="Open Sans" w:eastAsia="Open Sans" w:hAnsi="Open Sans" w:cs="Open Sans"/>
                <w:i/>
                <w:iCs/>
                <w:color w:val="0070C0"/>
              </w:rPr>
            </w:pPr>
            <w:r w:rsidRPr="00C12125">
              <w:rPr>
                <w:rFonts w:ascii="Open Sans" w:eastAsia="Open Sans" w:hAnsi="Open Sans" w:cs="Open Sans"/>
                <w:i/>
                <w:iCs/>
                <w:color w:val="0070C0"/>
              </w:rPr>
              <w:t>Are students able to create a pattern with two attributes changing?</w:t>
            </w:r>
          </w:p>
          <w:p w14:paraId="5A812951" w14:textId="7DFEE651" w:rsidR="000140A0" w:rsidRPr="00C12125" w:rsidRDefault="000140A0" w:rsidP="00803FA6">
            <w:pPr>
              <w:pStyle w:val="ListParagraph"/>
              <w:numPr>
                <w:ilvl w:val="0"/>
                <w:numId w:val="12"/>
              </w:numPr>
              <w:spacing w:after="0" w:line="240" w:lineRule="auto"/>
              <w:ind w:left="153" w:hanging="96"/>
              <w:rPr>
                <w:rFonts w:ascii="Open Sans" w:eastAsia="Open Sans" w:hAnsi="Open Sans" w:cs="Open Sans"/>
                <w:i/>
                <w:iCs/>
                <w:color w:val="0070C0"/>
              </w:rPr>
            </w:pPr>
            <w:r w:rsidRPr="00C12125">
              <w:rPr>
                <w:rFonts w:ascii="Open Sans" w:eastAsia="Open Sans" w:hAnsi="Open Sans" w:cs="Open Sans"/>
                <w:i/>
                <w:iCs/>
                <w:color w:val="0070C0"/>
              </w:rPr>
              <w:t>Are students able to write the pattern rule</w:t>
            </w:r>
            <w:r w:rsidR="00C12125">
              <w:rPr>
                <w:rFonts w:ascii="Open Sans" w:eastAsia="Open Sans" w:hAnsi="Open Sans" w:cs="Open Sans"/>
                <w:i/>
                <w:iCs/>
                <w:color w:val="0070C0"/>
              </w:rPr>
              <w:t>?</w:t>
            </w:r>
          </w:p>
          <w:p w14:paraId="281AEB12" w14:textId="1D73F3C6" w:rsidR="000140A0" w:rsidRPr="00C12125" w:rsidRDefault="000140A0" w:rsidP="00803FA6">
            <w:pPr>
              <w:pStyle w:val="ListParagraph"/>
              <w:numPr>
                <w:ilvl w:val="0"/>
                <w:numId w:val="12"/>
              </w:numPr>
              <w:spacing w:after="0" w:line="240" w:lineRule="auto"/>
              <w:ind w:left="153" w:hanging="96"/>
              <w:rPr>
                <w:rFonts w:ascii="Open Sans" w:eastAsia="Open Sans" w:hAnsi="Open Sans" w:cs="Open Sans"/>
                <w:i/>
                <w:iCs/>
                <w:color w:val="0070C0"/>
              </w:rPr>
            </w:pPr>
            <w:r w:rsidRPr="00C12125">
              <w:rPr>
                <w:rFonts w:ascii="Open Sans" w:eastAsia="Open Sans" w:hAnsi="Open Sans" w:cs="Open Sans"/>
                <w:i/>
                <w:iCs/>
                <w:color w:val="0070C0"/>
              </w:rPr>
              <w:t>Are students able to show an increasing pattern in different ways?</w:t>
            </w:r>
          </w:p>
          <w:p w14:paraId="34D34FC6" w14:textId="6671B356" w:rsidR="000140A0" w:rsidRPr="00C12125" w:rsidRDefault="000140A0" w:rsidP="00803FA6">
            <w:pPr>
              <w:pStyle w:val="ListParagraph"/>
              <w:numPr>
                <w:ilvl w:val="0"/>
                <w:numId w:val="12"/>
              </w:numPr>
              <w:spacing w:after="0" w:line="240" w:lineRule="auto"/>
              <w:ind w:left="153" w:hanging="96"/>
              <w:rPr>
                <w:rFonts w:ascii="Open Sans" w:eastAsia="Open Sans" w:hAnsi="Open Sans" w:cs="Open Sans"/>
                <w:i/>
                <w:iCs/>
                <w:color w:val="5B9BD5" w:themeColor="accent5"/>
              </w:rPr>
            </w:pPr>
            <w:r w:rsidRPr="00C12125">
              <w:rPr>
                <w:rFonts w:ascii="Open Sans" w:eastAsia="Open Sans" w:hAnsi="Open Sans" w:cs="Open Sans"/>
                <w:i/>
                <w:iCs/>
                <w:color w:val="0070C0"/>
              </w:rPr>
              <w:t>Are students able to explain</w:t>
            </w:r>
            <w:r w:rsidR="00C12125">
              <w:rPr>
                <w:rFonts w:ascii="Open Sans" w:eastAsia="Open Sans" w:hAnsi="Open Sans" w:cs="Open Sans"/>
                <w:i/>
                <w:iCs/>
                <w:color w:val="0070C0"/>
              </w:rPr>
              <w:t>,</w:t>
            </w:r>
            <w:r w:rsidRPr="00C12125">
              <w:rPr>
                <w:rFonts w:ascii="Open Sans" w:eastAsia="Open Sans" w:hAnsi="Open Sans" w:cs="Open Sans"/>
                <w:i/>
                <w:iCs/>
                <w:color w:val="0070C0"/>
              </w:rPr>
              <w:t xml:space="preserve"> using math language</w:t>
            </w:r>
            <w:r w:rsidR="00C12125">
              <w:rPr>
                <w:rFonts w:ascii="Open Sans" w:eastAsia="Open Sans" w:hAnsi="Open Sans" w:cs="Open Sans"/>
                <w:i/>
                <w:iCs/>
                <w:color w:val="0070C0"/>
              </w:rPr>
              <w:t>,</w:t>
            </w:r>
            <w:r w:rsidRPr="00C12125">
              <w:rPr>
                <w:rFonts w:ascii="Open Sans" w:eastAsia="Open Sans" w:hAnsi="Open Sans" w:cs="Open Sans"/>
                <w:i/>
                <w:iCs/>
                <w:color w:val="0070C0"/>
              </w:rPr>
              <w:t xml:space="preserve"> why two patterns are the same?</w:t>
            </w:r>
          </w:p>
        </w:tc>
        <w:tc>
          <w:tcPr>
            <w:tcW w:w="5885" w:type="dxa"/>
            <w:tcBorders>
              <w:top w:val="single" w:sz="6" w:space="0" w:color="000000" w:themeColor="text1"/>
              <w:left w:val="single" w:sz="6" w:space="0" w:color="000000" w:themeColor="text1"/>
              <w:bottom w:val="outset" w:sz="4" w:space="0" w:color="auto"/>
              <w:right w:val="single" w:sz="6" w:space="0" w:color="000000" w:themeColor="text1"/>
            </w:tcBorders>
            <w:shd w:val="clear" w:color="auto" w:fill="auto"/>
          </w:tcPr>
          <w:p w14:paraId="6BB4616A" w14:textId="77777777" w:rsidR="00685DE1" w:rsidRDefault="000140A0" w:rsidP="00C12125">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Patterning and Algebra Cluster 1: Repeating Patterns</w:t>
            </w:r>
          </w:p>
          <w:p w14:paraId="69256498" w14:textId="77777777" w:rsidR="00685DE1" w:rsidRDefault="000140A0" w:rsidP="00C1212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 Exploring Patterns</w:t>
            </w:r>
          </w:p>
          <w:p w14:paraId="28B185A7" w14:textId="579ACFDE"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2: Extending and Predicting </w:t>
            </w:r>
          </w:p>
          <w:p w14:paraId="190D5B2F" w14:textId="77777777" w:rsidR="00685DE1" w:rsidRDefault="000140A0" w:rsidP="00C1212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 Errors and Missing Elements</w:t>
            </w:r>
          </w:p>
          <w:p w14:paraId="3D6119E8" w14:textId="4D751D27" w:rsidR="000140A0" w:rsidRDefault="000140A0" w:rsidP="00C12125">
            <w:pPr>
              <w:pStyle w:val="NormalWeb"/>
              <w:spacing w:before="0" w:beforeAutospacing="0" w:after="0" w:afterAutospacing="0"/>
              <w:contextualSpacing/>
              <w:rPr>
                <w:rFonts w:ascii="Open Sans" w:eastAsia="Open Sans" w:hAnsi="Open Sans" w:cs="Open Sans"/>
                <w:b/>
                <w:bCs/>
                <w:i/>
                <w:iCs/>
                <w:sz w:val="20"/>
                <w:szCs w:val="20"/>
              </w:rPr>
            </w:pPr>
            <w:r w:rsidRPr="397D9797">
              <w:rPr>
                <w:rFonts w:ascii="Open Sans" w:eastAsia="Open Sans" w:hAnsi="Open Sans" w:cs="Open Sans"/>
                <w:sz w:val="20"/>
                <w:szCs w:val="20"/>
              </w:rPr>
              <w:t>4: Combining Attributes</w:t>
            </w:r>
            <w:r>
              <w:br/>
            </w:r>
            <w:r w:rsidRPr="397D9797">
              <w:rPr>
                <w:rFonts w:ascii="Open Sans" w:eastAsia="Open Sans" w:hAnsi="Open Sans" w:cs="Open Sans"/>
                <w:b/>
                <w:bCs/>
                <w:i/>
                <w:iCs/>
                <w:sz w:val="20"/>
                <w:szCs w:val="20"/>
              </w:rPr>
              <w:t>5: Consolidation (Repeating Patterns)</w:t>
            </w:r>
          </w:p>
          <w:p w14:paraId="20EC311E" w14:textId="77777777" w:rsidR="00685DE1" w:rsidRPr="00A907F7" w:rsidRDefault="00685DE1" w:rsidP="00C12125">
            <w:pPr>
              <w:pStyle w:val="NormalWeb"/>
              <w:spacing w:before="0" w:beforeAutospacing="0" w:after="0" w:afterAutospacing="0"/>
              <w:contextualSpacing/>
              <w:rPr>
                <w:rFonts w:ascii="Open Sans" w:eastAsia="Open Sans" w:hAnsi="Open Sans" w:cs="Open Sans"/>
                <w:sz w:val="20"/>
                <w:szCs w:val="20"/>
              </w:rPr>
            </w:pPr>
          </w:p>
          <w:p w14:paraId="120B1A63" w14:textId="6F54F0A2"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 xml:space="preserve">Patterning </w:t>
            </w:r>
            <w:r w:rsidR="00E323ED">
              <w:rPr>
                <w:rFonts w:ascii="Open Sans" w:eastAsia="Open Sans" w:hAnsi="Open Sans" w:cs="Open Sans"/>
                <w:sz w:val="20"/>
                <w:szCs w:val="20"/>
                <w:u w:val="single"/>
              </w:rPr>
              <w:t xml:space="preserve">and Algebra </w:t>
            </w:r>
            <w:r w:rsidRPr="397D9797">
              <w:rPr>
                <w:rFonts w:ascii="Open Sans" w:eastAsia="Open Sans" w:hAnsi="Open Sans" w:cs="Open Sans"/>
                <w:sz w:val="20"/>
                <w:szCs w:val="20"/>
                <w:u w:val="single"/>
              </w:rPr>
              <w:t>Cluster 2</w:t>
            </w:r>
            <w:r w:rsidR="00C12125">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Increasing</w:t>
            </w:r>
            <w:r w:rsidR="00E323ED">
              <w:rPr>
                <w:rFonts w:ascii="Open Sans" w:eastAsia="Open Sans" w:hAnsi="Open Sans" w:cs="Open Sans"/>
                <w:sz w:val="20"/>
                <w:szCs w:val="20"/>
                <w:u w:val="single"/>
              </w:rPr>
              <w:t>/</w:t>
            </w:r>
            <w:r w:rsidRPr="397D9797">
              <w:rPr>
                <w:rFonts w:ascii="Open Sans" w:eastAsia="Open Sans" w:hAnsi="Open Sans" w:cs="Open Sans"/>
                <w:sz w:val="20"/>
                <w:szCs w:val="20"/>
                <w:u w:val="single"/>
              </w:rPr>
              <w:t>Decreasing Pattern</w:t>
            </w:r>
            <w:r w:rsidR="00E323ED">
              <w:rPr>
                <w:rFonts w:ascii="Open Sans" w:eastAsia="Open Sans" w:hAnsi="Open Sans" w:cs="Open Sans"/>
                <w:sz w:val="20"/>
                <w:szCs w:val="20"/>
                <w:u w:val="single"/>
              </w:rPr>
              <w:t>s</w:t>
            </w:r>
          </w:p>
          <w:p w14:paraId="4F001344" w14:textId="77777777"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6: Increasing Patterns 1</w:t>
            </w:r>
          </w:p>
          <w:p w14:paraId="50F00699" w14:textId="2BC56B49" w:rsidR="000140A0" w:rsidRPr="00A907F7" w:rsidRDefault="00E323ED" w:rsidP="00C12125">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7</w:t>
            </w:r>
            <w:r w:rsidR="000140A0" w:rsidRPr="397D9797">
              <w:rPr>
                <w:rFonts w:ascii="Open Sans" w:eastAsia="Open Sans" w:hAnsi="Open Sans" w:cs="Open Sans"/>
                <w:sz w:val="20"/>
                <w:szCs w:val="20"/>
              </w:rPr>
              <w:t>: Increasing Patterns 2</w:t>
            </w:r>
          </w:p>
          <w:p w14:paraId="2339EED4" w14:textId="77777777"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8: Decreasing Patterns</w:t>
            </w:r>
          </w:p>
          <w:p w14:paraId="008C0D4B" w14:textId="190DA256"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9: Extending Patterns</w:t>
            </w:r>
          </w:p>
          <w:p w14:paraId="3B197F1B" w14:textId="77777777"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rPr>
            </w:pPr>
          </w:p>
          <w:p w14:paraId="103097E1" w14:textId="3B20F217" w:rsidR="00685DE1" w:rsidRPr="00AB222B" w:rsidRDefault="00AB222B" w:rsidP="00C12125">
            <w:pPr>
              <w:pStyle w:val="NormalWeb"/>
              <w:spacing w:before="0" w:beforeAutospacing="0" w:after="0" w:afterAutospacing="0"/>
              <w:contextualSpacing/>
              <w:rPr>
                <w:rFonts w:ascii="Open Sans" w:eastAsia="Open Sans" w:hAnsi="Open Sans" w:cs="Open Sans"/>
                <w:sz w:val="20"/>
                <w:szCs w:val="20"/>
                <w:u w:val="single"/>
              </w:rPr>
            </w:pPr>
            <w:r w:rsidRPr="00AB222B">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AB222B">
              <w:rPr>
                <w:rFonts w:ascii="Open Sans" w:eastAsia="Open Sans" w:hAnsi="Open Sans" w:cs="Open Sans"/>
                <w:sz w:val="20"/>
                <w:szCs w:val="20"/>
                <w:u w:val="single"/>
              </w:rPr>
              <w:t xml:space="preserve">ay Cards, </w:t>
            </w:r>
            <w:r w:rsidR="000140A0" w:rsidRPr="00AB222B">
              <w:rPr>
                <w:rFonts w:ascii="Open Sans" w:eastAsia="Open Sans" w:hAnsi="Open Sans" w:cs="Open Sans"/>
                <w:sz w:val="20"/>
                <w:szCs w:val="20"/>
                <w:u w:val="single"/>
              </w:rPr>
              <w:t xml:space="preserve">Patterning and Algebra </w:t>
            </w:r>
          </w:p>
          <w:p w14:paraId="5EA05620" w14:textId="0F558F69" w:rsidR="000140A0" w:rsidRPr="00AB222B" w:rsidRDefault="000140A0" w:rsidP="00C12125">
            <w:pPr>
              <w:pStyle w:val="NormalWeb"/>
              <w:spacing w:before="0" w:beforeAutospacing="0" w:after="0" w:afterAutospacing="0"/>
              <w:contextualSpacing/>
              <w:rPr>
                <w:rFonts w:ascii="Open Sans" w:eastAsia="Open Sans" w:hAnsi="Open Sans" w:cs="Open Sans"/>
                <w:sz w:val="20"/>
                <w:szCs w:val="20"/>
              </w:rPr>
            </w:pPr>
            <w:r w:rsidRPr="00AB222B">
              <w:rPr>
                <w:rFonts w:ascii="Open Sans" w:eastAsia="Open Sans" w:hAnsi="Open Sans" w:cs="Open Sans"/>
                <w:sz w:val="20"/>
                <w:szCs w:val="20"/>
              </w:rPr>
              <w:t>1: Repeating Patterns Around Us</w:t>
            </w:r>
            <w:r w:rsidR="00AB222B">
              <w:rPr>
                <w:rFonts w:ascii="Open Sans" w:eastAsia="Open Sans" w:hAnsi="Open Sans" w:cs="Open Sans"/>
                <w:sz w:val="20"/>
                <w:szCs w:val="20"/>
              </w:rPr>
              <w:t xml:space="preserve">; </w:t>
            </w:r>
            <w:r w:rsidRPr="00AB222B">
              <w:rPr>
                <w:rFonts w:ascii="Open Sans" w:eastAsia="Open Sans" w:hAnsi="Open Sans" w:cs="Open Sans"/>
                <w:sz w:val="20"/>
                <w:szCs w:val="20"/>
              </w:rPr>
              <w:t xml:space="preserve">Show Another Way </w:t>
            </w:r>
          </w:p>
          <w:p w14:paraId="5A407FD8" w14:textId="77777777" w:rsidR="00685DE1" w:rsidRPr="00AB222B" w:rsidRDefault="000140A0" w:rsidP="00C12125">
            <w:pPr>
              <w:pStyle w:val="NormalWeb"/>
              <w:spacing w:before="0" w:beforeAutospacing="0" w:after="0" w:afterAutospacing="0"/>
              <w:contextualSpacing/>
              <w:rPr>
                <w:rFonts w:ascii="Open Sans" w:eastAsia="Open Sans" w:hAnsi="Open Sans" w:cs="Open Sans"/>
                <w:sz w:val="20"/>
                <w:szCs w:val="20"/>
              </w:rPr>
            </w:pPr>
            <w:r w:rsidRPr="00AB222B">
              <w:rPr>
                <w:rFonts w:ascii="Open Sans" w:eastAsia="Open Sans" w:hAnsi="Open Sans" w:cs="Open Sans"/>
                <w:sz w:val="20"/>
                <w:szCs w:val="20"/>
              </w:rPr>
              <w:t>2A: How Many Can We Make?</w:t>
            </w:r>
          </w:p>
          <w:p w14:paraId="29A831CD" w14:textId="4FB19235" w:rsidR="000140A0" w:rsidRPr="00A907F7" w:rsidRDefault="000140A0" w:rsidP="00C12125">
            <w:pPr>
              <w:pStyle w:val="NormalWeb"/>
              <w:spacing w:before="0" w:beforeAutospacing="0" w:after="0" w:afterAutospacing="0"/>
              <w:contextualSpacing/>
              <w:rPr>
                <w:rFonts w:ascii="Open Sans" w:eastAsia="Open Sans" w:hAnsi="Open Sans" w:cs="Open Sans"/>
                <w:sz w:val="20"/>
                <w:szCs w:val="20"/>
              </w:rPr>
            </w:pPr>
            <w:r w:rsidRPr="00AB222B">
              <w:rPr>
                <w:rFonts w:ascii="Open Sans" w:eastAsia="Open Sans" w:hAnsi="Open Sans" w:cs="Open Sans"/>
                <w:sz w:val="20"/>
                <w:szCs w:val="20"/>
              </w:rPr>
              <w:t>2B: Making Increasing Patterns; Making Decreasing Patterns</w:t>
            </w:r>
          </w:p>
        </w:tc>
      </w:tr>
      <w:tr w:rsidR="00C12125" w14:paraId="30A4B2DC" w14:textId="77777777" w:rsidTr="33CBCCDF">
        <w:tc>
          <w:tcPr>
            <w:tcW w:w="4365" w:type="dxa"/>
            <w:tcBorders>
              <w:top w:val="single" w:sz="6" w:space="0" w:color="000000" w:themeColor="text1"/>
              <w:left w:val="single" w:sz="6" w:space="0" w:color="000000" w:themeColor="text1"/>
              <w:bottom w:val="single" w:sz="6" w:space="0" w:color="000000" w:themeColor="text1"/>
              <w:right w:val="outset" w:sz="4" w:space="0" w:color="auto"/>
            </w:tcBorders>
            <w:shd w:val="clear" w:color="auto" w:fill="auto"/>
          </w:tcPr>
          <w:p w14:paraId="6A98B722" w14:textId="699C0297" w:rsidR="00C12125" w:rsidRPr="00C12125" w:rsidRDefault="00C12125" w:rsidP="00C12125">
            <w:pPr>
              <w:pStyle w:val="NormalWeb"/>
              <w:spacing w:before="0" w:beforeAutospacing="0" w:after="0" w:afterAutospacing="0"/>
              <w:contextualSpacing/>
              <w:rPr>
                <w:rFonts w:ascii="Open Sans" w:eastAsia="Open Sans" w:hAnsi="Open Sans" w:cs="Open Sans"/>
                <w:b/>
                <w:bCs/>
                <w:color w:val="000000" w:themeColor="text1"/>
                <w:sz w:val="20"/>
                <w:szCs w:val="20"/>
                <w:lang w:val="fr-CA"/>
              </w:rPr>
            </w:pPr>
            <w:r w:rsidRPr="00C12125">
              <w:rPr>
                <w:rFonts w:ascii="Open Sans" w:eastAsia="Open Sans" w:hAnsi="Open Sans" w:cs="Open Sans"/>
                <w:b/>
                <w:bCs/>
                <w:sz w:val="20"/>
                <w:szCs w:val="20"/>
                <w:lang w:val="fr-CA"/>
              </w:rPr>
              <w:t xml:space="preserve">Code concurrent &amp; </w:t>
            </w:r>
            <w:r w:rsidRPr="0028783B">
              <w:rPr>
                <w:rFonts w:ascii="Open Sans" w:eastAsia="Open Sans" w:hAnsi="Open Sans" w:cs="Open Sans"/>
                <w:b/>
                <w:bCs/>
                <w:sz w:val="20"/>
                <w:szCs w:val="20"/>
                <w:lang w:val="fr-CA"/>
              </w:rPr>
              <w:t>sequential</w:t>
            </w:r>
            <w:r w:rsidRPr="00C12125">
              <w:rPr>
                <w:rFonts w:ascii="Open Sans" w:eastAsia="Open Sans" w:hAnsi="Open Sans" w:cs="Open Sans"/>
                <w:b/>
                <w:bCs/>
                <w:sz w:val="20"/>
                <w:szCs w:val="20"/>
                <w:lang w:val="fr-CA"/>
              </w:rPr>
              <w:t xml:space="preserve"> </w:t>
            </w:r>
            <w:r w:rsidRPr="004C221A">
              <w:rPr>
                <w:rFonts w:ascii="Open Sans" w:eastAsia="Open Sans" w:hAnsi="Open Sans" w:cs="Open Sans"/>
                <w:b/>
                <w:bCs/>
                <w:sz w:val="20"/>
                <w:szCs w:val="20"/>
                <w:lang w:val="fr-CA"/>
              </w:rPr>
              <w:t>events</w:t>
            </w:r>
          </w:p>
          <w:p w14:paraId="385E8114" w14:textId="2C638204" w:rsidR="00C12125" w:rsidRPr="00C12125" w:rsidRDefault="00C12125" w:rsidP="00C12125">
            <w:pPr>
              <w:pStyle w:val="NormalWeb"/>
              <w:spacing w:before="0" w:beforeAutospacing="0" w:after="0" w:afterAutospacing="0"/>
              <w:ind w:firstLine="22"/>
              <w:contextualSpacing/>
              <w:rPr>
                <w:rFonts w:ascii="Open Sans" w:eastAsia="Open Sans" w:hAnsi="Open Sans" w:cs="Open Sans"/>
                <w:color w:val="000000" w:themeColor="text1"/>
                <w:sz w:val="20"/>
                <w:szCs w:val="20"/>
                <w:lang w:val="fr-CA"/>
              </w:rPr>
            </w:pPr>
            <w:r w:rsidRPr="0028783B">
              <w:rPr>
                <w:rFonts w:ascii="Open Sans" w:eastAsia="Open Sans" w:hAnsi="Open Sans" w:cs="Open Sans"/>
                <w:color w:val="000000" w:themeColor="text1"/>
                <w:sz w:val="20"/>
                <w:szCs w:val="20"/>
                <w:lang w:val="fr-CA"/>
              </w:rPr>
              <w:t>Algebra</w:t>
            </w:r>
            <w:r w:rsidRPr="00861204">
              <w:rPr>
                <w:rFonts w:ascii="Open Sans" w:eastAsia="Open Sans" w:hAnsi="Open Sans" w:cs="Open Sans"/>
                <w:color w:val="000000" w:themeColor="text1"/>
                <w:sz w:val="20"/>
                <w:szCs w:val="20"/>
                <w:lang w:val="fr-CA"/>
              </w:rPr>
              <w:t xml:space="preserve">: </w:t>
            </w:r>
            <w:r w:rsidRPr="00861204">
              <w:rPr>
                <w:rFonts w:ascii="Open Sans" w:eastAsia="Open Sans" w:hAnsi="Open Sans" w:cs="Open Sans"/>
                <w:sz w:val="20"/>
                <w:szCs w:val="20"/>
                <w:lang w:val="fr-CA"/>
              </w:rPr>
              <w:t>C3.1, C3.2</w:t>
            </w:r>
          </w:p>
          <w:p w14:paraId="05B4083D" w14:textId="77777777" w:rsidR="00C12125" w:rsidRPr="004C221A" w:rsidRDefault="00C12125" w:rsidP="00C12125">
            <w:pPr>
              <w:pStyle w:val="NormalWeb"/>
              <w:spacing w:before="0" w:beforeAutospacing="0" w:after="0" w:afterAutospacing="0"/>
              <w:ind w:firstLine="22"/>
              <w:contextualSpacing/>
              <w:rPr>
                <w:rFonts w:ascii="Open Sans" w:eastAsia="Open Sans" w:hAnsi="Open Sans" w:cs="Open Sans"/>
                <w:sz w:val="20"/>
                <w:szCs w:val="20"/>
                <w:lang w:val="fr-CA"/>
              </w:rPr>
            </w:pPr>
          </w:p>
          <w:p w14:paraId="507E116E" w14:textId="29792E6E" w:rsidR="00C12125" w:rsidRPr="00F75251" w:rsidRDefault="00C12125" w:rsidP="00F75251">
            <w:pPr>
              <w:pStyle w:val="NormalWeb"/>
              <w:spacing w:before="0" w:beforeAutospacing="0" w:after="0" w:afterAutospacing="0"/>
              <w:ind w:firstLine="22"/>
              <w:contextualSpacing/>
              <w:rPr>
                <w:rFonts w:ascii="Open Sans" w:eastAsia="Open Sans" w:hAnsi="Open Sans" w:cs="Open Sans"/>
                <w:color w:val="000000" w:themeColor="text1"/>
                <w:sz w:val="20"/>
                <w:szCs w:val="20"/>
              </w:rPr>
            </w:pPr>
            <w:r w:rsidRPr="397D9797">
              <w:rPr>
                <w:rFonts w:ascii="Open Sans" w:eastAsia="Open Sans" w:hAnsi="Open Sans" w:cs="Open Sans"/>
                <w:sz w:val="20"/>
                <w:szCs w:val="20"/>
              </w:rPr>
              <w:t>They put code in the right order so as to reach a desired destination or result.</w:t>
            </w:r>
          </w:p>
        </w:tc>
        <w:tc>
          <w:tcPr>
            <w:tcW w:w="3565" w:type="dxa"/>
            <w:tcBorders>
              <w:top w:val="outset" w:sz="4" w:space="0" w:color="auto"/>
              <w:left w:val="outset" w:sz="4" w:space="0" w:color="auto"/>
              <w:bottom w:val="outset" w:sz="4" w:space="0" w:color="auto"/>
              <w:right w:val="outset" w:sz="4" w:space="0" w:color="auto"/>
            </w:tcBorders>
            <w:shd w:val="clear" w:color="auto" w:fill="auto"/>
          </w:tcPr>
          <w:p w14:paraId="229D2809" w14:textId="77777777" w:rsidR="00C12125" w:rsidRPr="00F75251" w:rsidRDefault="00C12125" w:rsidP="00803FA6">
            <w:pPr>
              <w:pStyle w:val="ListParagraph"/>
              <w:numPr>
                <w:ilvl w:val="0"/>
                <w:numId w:val="13"/>
              </w:numPr>
              <w:spacing w:after="0" w:line="240" w:lineRule="auto"/>
              <w:ind w:left="153" w:hanging="96"/>
              <w:rPr>
                <w:rFonts w:ascii="Open Sans" w:eastAsia="Open Sans" w:hAnsi="Open Sans" w:cs="Open Sans"/>
                <w:i/>
                <w:iCs/>
                <w:color w:val="0070C0"/>
              </w:rPr>
            </w:pPr>
            <w:r w:rsidRPr="00F75251">
              <w:rPr>
                <w:rFonts w:ascii="Open Sans" w:eastAsia="Open Sans" w:hAnsi="Open Sans" w:cs="Open Sans"/>
                <w:i/>
                <w:iCs/>
                <w:color w:val="0070C0"/>
              </w:rPr>
              <w:t>Are students able to use numbers and arrows to write a code?</w:t>
            </w:r>
          </w:p>
          <w:p w14:paraId="0215A3F6" w14:textId="77777777" w:rsidR="00C12125" w:rsidRPr="00F75251" w:rsidRDefault="00C12125" w:rsidP="00803FA6">
            <w:pPr>
              <w:pStyle w:val="ListParagraph"/>
              <w:numPr>
                <w:ilvl w:val="0"/>
                <w:numId w:val="13"/>
              </w:numPr>
              <w:spacing w:after="0" w:line="240" w:lineRule="auto"/>
              <w:ind w:left="153" w:hanging="96"/>
              <w:rPr>
                <w:rFonts w:ascii="Open Sans" w:eastAsia="Open Sans" w:hAnsi="Open Sans" w:cs="Open Sans"/>
                <w:i/>
                <w:iCs/>
                <w:color w:val="0070C0"/>
              </w:rPr>
            </w:pPr>
            <w:r w:rsidRPr="00F75251">
              <w:rPr>
                <w:rFonts w:ascii="Open Sans" w:eastAsia="Open Sans" w:hAnsi="Open Sans" w:cs="Open Sans"/>
                <w:i/>
                <w:iCs/>
                <w:color w:val="0070C0"/>
              </w:rPr>
              <w:t>Are students able to write a code for someone who is standing in a different location than they are?</w:t>
            </w:r>
          </w:p>
          <w:p w14:paraId="133FBACF" w14:textId="77777777" w:rsidR="00C12125" w:rsidRPr="00F75251" w:rsidRDefault="00C12125" w:rsidP="00803FA6">
            <w:pPr>
              <w:pStyle w:val="ListParagraph"/>
              <w:numPr>
                <w:ilvl w:val="0"/>
                <w:numId w:val="13"/>
              </w:numPr>
              <w:spacing w:after="0" w:line="240" w:lineRule="auto"/>
              <w:ind w:left="153" w:hanging="96"/>
              <w:rPr>
                <w:rFonts w:ascii="Open Sans" w:eastAsia="Open Sans" w:hAnsi="Open Sans" w:cs="Open Sans"/>
                <w:i/>
                <w:iCs/>
                <w:color w:val="0070C0"/>
              </w:rPr>
            </w:pPr>
            <w:r w:rsidRPr="00F75251">
              <w:rPr>
                <w:rFonts w:ascii="Open Sans" w:eastAsia="Open Sans" w:hAnsi="Open Sans" w:cs="Open Sans"/>
                <w:i/>
                <w:iCs/>
                <w:color w:val="0070C0"/>
              </w:rPr>
              <w:t>When obstacles are added, how do students adjust their code (e.g., start over, or make changes to one part of the code)?</w:t>
            </w:r>
          </w:p>
          <w:p w14:paraId="0E371040" w14:textId="17E38C09" w:rsidR="00C12125" w:rsidRPr="00F75251" w:rsidRDefault="00C12125" w:rsidP="00803FA6">
            <w:pPr>
              <w:pStyle w:val="ListParagraph"/>
              <w:numPr>
                <w:ilvl w:val="0"/>
                <w:numId w:val="13"/>
              </w:numPr>
              <w:spacing w:after="0" w:line="240" w:lineRule="auto"/>
              <w:ind w:left="153" w:hanging="96"/>
              <w:rPr>
                <w:rFonts w:ascii="Open Sans" w:eastAsia="Open Sans" w:hAnsi="Open Sans" w:cs="Open Sans"/>
                <w:i/>
                <w:iCs/>
                <w:color w:val="4472C4" w:themeColor="accent1"/>
              </w:rPr>
            </w:pPr>
            <w:r w:rsidRPr="00F75251">
              <w:rPr>
                <w:rFonts w:ascii="Open Sans" w:eastAsia="Open Sans" w:hAnsi="Open Sans" w:cs="Open Sans"/>
                <w:i/>
                <w:iCs/>
                <w:color w:val="0070C0"/>
              </w:rPr>
              <w:t>How do students check the code (e.g., move the mouse along the path, or visualize the movements)?</w:t>
            </w:r>
          </w:p>
        </w:tc>
        <w:tc>
          <w:tcPr>
            <w:tcW w:w="5885" w:type="dxa"/>
            <w:tcBorders>
              <w:top w:val="outset" w:sz="4" w:space="0" w:color="auto"/>
              <w:left w:val="outset" w:sz="4" w:space="0" w:color="auto"/>
              <w:bottom w:val="outset" w:sz="4" w:space="0" w:color="auto"/>
              <w:right w:val="single" w:sz="6" w:space="0" w:color="000000" w:themeColor="text1"/>
            </w:tcBorders>
            <w:shd w:val="clear" w:color="auto" w:fill="auto"/>
          </w:tcPr>
          <w:p w14:paraId="353C1E5C" w14:textId="39BEF067" w:rsidR="00C12125" w:rsidRPr="00A907F7" w:rsidRDefault="7D5A3D8D" w:rsidP="33CBCCDF">
            <w:pPr>
              <w:pStyle w:val="NormalWeb"/>
              <w:spacing w:before="0" w:beforeAutospacing="0" w:after="0" w:afterAutospacing="0"/>
              <w:contextualSpacing/>
              <w:rPr>
                <w:rFonts w:ascii="Open Sans" w:eastAsia="Open Sans" w:hAnsi="Open Sans" w:cs="Open Sans"/>
                <w:sz w:val="20"/>
                <w:szCs w:val="20"/>
                <w:u w:val="single"/>
              </w:rPr>
            </w:pPr>
            <w:r w:rsidRPr="33CBCCDF">
              <w:rPr>
                <w:rFonts w:ascii="Open Sans" w:eastAsia="Open Sans" w:hAnsi="Open Sans" w:cs="Open Sans"/>
                <w:sz w:val="20"/>
                <w:szCs w:val="20"/>
                <w:u w:val="single"/>
              </w:rPr>
              <w:t>Geometry Cluster</w:t>
            </w:r>
            <w:r w:rsidR="0FD782EB" w:rsidRPr="33CBCCDF">
              <w:rPr>
                <w:rFonts w:ascii="Open Sans" w:eastAsia="Open Sans" w:hAnsi="Open Sans" w:cs="Open Sans"/>
                <w:sz w:val="20"/>
                <w:szCs w:val="20"/>
                <w:u w:val="single"/>
              </w:rPr>
              <w:t xml:space="preserve"> </w:t>
            </w:r>
            <w:r w:rsidR="791C5B42" w:rsidRPr="33CBCCDF">
              <w:rPr>
                <w:rFonts w:ascii="Open Sans" w:eastAsia="Open Sans" w:hAnsi="Open Sans" w:cs="Open Sans"/>
                <w:sz w:val="20"/>
                <w:szCs w:val="20"/>
                <w:u w:val="single"/>
              </w:rPr>
              <w:t>4</w:t>
            </w:r>
            <w:r w:rsidR="0FD782EB" w:rsidRPr="33CBCCDF">
              <w:rPr>
                <w:rFonts w:ascii="Open Sans" w:eastAsia="Open Sans" w:hAnsi="Open Sans" w:cs="Open Sans"/>
                <w:sz w:val="20"/>
                <w:szCs w:val="20"/>
                <w:u w:val="single"/>
              </w:rPr>
              <w:t>: Coding</w:t>
            </w:r>
          </w:p>
          <w:p w14:paraId="377C141D" w14:textId="1BB23623" w:rsidR="00C12125" w:rsidRPr="00C86D32" w:rsidRDefault="00C86D32" w:rsidP="00C12125">
            <w:pPr>
              <w:pStyle w:val="NormalWeb"/>
              <w:spacing w:before="0" w:beforeAutospacing="0" w:after="0" w:afterAutospacing="0"/>
              <w:contextualSpacing/>
              <w:rPr>
                <w:rFonts w:ascii="Open Sans" w:eastAsia="Open Sans" w:hAnsi="Open Sans" w:cs="Open Sans"/>
                <w:sz w:val="20"/>
                <w:szCs w:val="20"/>
              </w:rPr>
            </w:pPr>
            <w:r w:rsidRPr="00C86D32">
              <w:rPr>
                <w:rFonts w:ascii="Open Sans" w:eastAsia="Open Sans" w:hAnsi="Open Sans" w:cs="Open Sans"/>
                <w:sz w:val="20"/>
                <w:szCs w:val="20"/>
              </w:rPr>
              <w:t>15</w:t>
            </w:r>
            <w:r w:rsidR="00C12125" w:rsidRPr="00C86D32">
              <w:rPr>
                <w:rFonts w:ascii="Open Sans" w:eastAsia="Open Sans" w:hAnsi="Open Sans" w:cs="Open Sans"/>
                <w:sz w:val="20"/>
                <w:szCs w:val="20"/>
              </w:rPr>
              <w:t>: Coding Concurrent Events</w:t>
            </w:r>
          </w:p>
          <w:p w14:paraId="4555B067" w14:textId="54E419B2" w:rsidR="00C12125" w:rsidRPr="00C86D32" w:rsidRDefault="5CACB026" w:rsidP="33CBCCDF">
            <w:pPr>
              <w:pStyle w:val="NormalWeb"/>
              <w:spacing w:before="0" w:beforeAutospacing="0" w:after="0" w:afterAutospacing="0"/>
              <w:contextualSpacing/>
              <w:rPr>
                <w:rFonts w:ascii="Open Sans" w:eastAsia="Open Sans" w:hAnsi="Open Sans" w:cs="Open Sans"/>
                <w:sz w:val="20"/>
                <w:szCs w:val="20"/>
              </w:rPr>
            </w:pPr>
            <w:r w:rsidRPr="33CBCCDF">
              <w:rPr>
                <w:rFonts w:ascii="Open Sans" w:eastAsia="Open Sans" w:hAnsi="Open Sans" w:cs="Open Sans"/>
                <w:sz w:val="20"/>
                <w:szCs w:val="20"/>
              </w:rPr>
              <w:t>16</w:t>
            </w:r>
            <w:r w:rsidR="0FD782EB" w:rsidRPr="33CBCCDF">
              <w:rPr>
                <w:rFonts w:ascii="Open Sans" w:eastAsia="Open Sans" w:hAnsi="Open Sans" w:cs="Open Sans"/>
                <w:sz w:val="20"/>
                <w:szCs w:val="20"/>
              </w:rPr>
              <w:t xml:space="preserve">: Effects of </w:t>
            </w:r>
            <w:r w:rsidR="525A63E2" w:rsidRPr="33CBCCDF">
              <w:rPr>
                <w:rFonts w:ascii="Open Sans" w:eastAsia="Open Sans" w:hAnsi="Open Sans" w:cs="Open Sans"/>
                <w:sz w:val="20"/>
                <w:szCs w:val="20"/>
              </w:rPr>
              <w:t>Altering</w:t>
            </w:r>
            <w:r w:rsidR="0FD782EB" w:rsidRPr="33CBCCDF">
              <w:rPr>
                <w:rFonts w:ascii="Open Sans" w:eastAsia="Open Sans" w:hAnsi="Open Sans" w:cs="Open Sans"/>
                <w:sz w:val="20"/>
                <w:szCs w:val="20"/>
              </w:rPr>
              <w:t xml:space="preserve"> Code</w:t>
            </w:r>
          </w:p>
          <w:p w14:paraId="0B8A14D4" w14:textId="33249D0B" w:rsidR="00C12125" w:rsidRPr="00C86D32" w:rsidRDefault="5CACB026" w:rsidP="33CBCCDF">
            <w:pPr>
              <w:pStyle w:val="NormalWeb"/>
              <w:spacing w:before="0" w:beforeAutospacing="0" w:after="0" w:afterAutospacing="0"/>
              <w:contextualSpacing/>
              <w:rPr>
                <w:rFonts w:ascii="Open Sans" w:eastAsia="Open Sans" w:hAnsi="Open Sans" w:cs="Open Sans"/>
                <w:sz w:val="20"/>
                <w:szCs w:val="20"/>
              </w:rPr>
            </w:pPr>
            <w:r w:rsidRPr="33CBCCDF">
              <w:rPr>
                <w:rFonts w:ascii="Open Sans" w:eastAsia="Open Sans" w:hAnsi="Open Sans" w:cs="Open Sans"/>
                <w:sz w:val="20"/>
                <w:szCs w:val="20"/>
              </w:rPr>
              <w:t>17</w:t>
            </w:r>
            <w:r w:rsidR="0FD782EB" w:rsidRPr="33CBCCDF">
              <w:rPr>
                <w:rFonts w:ascii="Open Sans" w:eastAsia="Open Sans" w:hAnsi="Open Sans" w:cs="Open Sans"/>
                <w:sz w:val="20"/>
                <w:szCs w:val="20"/>
              </w:rPr>
              <w:t xml:space="preserve">: </w:t>
            </w:r>
            <w:r w:rsidR="08A2044E" w:rsidRPr="33CBCCDF">
              <w:rPr>
                <w:rFonts w:ascii="Open Sans" w:eastAsia="Open Sans" w:hAnsi="Open Sans" w:cs="Open Sans"/>
                <w:sz w:val="20"/>
                <w:szCs w:val="20"/>
              </w:rPr>
              <w:t xml:space="preserve">Writing </w:t>
            </w:r>
            <w:r w:rsidR="0FD782EB" w:rsidRPr="33CBCCDF">
              <w:rPr>
                <w:rFonts w:ascii="Open Sans" w:eastAsia="Open Sans" w:hAnsi="Open Sans" w:cs="Open Sans"/>
                <w:sz w:val="20"/>
                <w:szCs w:val="20"/>
              </w:rPr>
              <w:t xml:space="preserve">Code to </w:t>
            </w:r>
            <w:r w:rsidR="7D5A3D8D" w:rsidRPr="33CBCCDF">
              <w:rPr>
                <w:rFonts w:ascii="Open Sans" w:eastAsia="Open Sans" w:hAnsi="Open Sans" w:cs="Open Sans"/>
                <w:sz w:val="20"/>
                <w:szCs w:val="20"/>
              </w:rPr>
              <w:t>S</w:t>
            </w:r>
            <w:r w:rsidR="0FD782EB" w:rsidRPr="33CBCCDF">
              <w:rPr>
                <w:rFonts w:ascii="Open Sans" w:eastAsia="Open Sans" w:hAnsi="Open Sans" w:cs="Open Sans"/>
                <w:sz w:val="20"/>
                <w:szCs w:val="20"/>
              </w:rPr>
              <w:t xml:space="preserve">olve </w:t>
            </w:r>
            <w:r w:rsidR="7D5A3D8D" w:rsidRPr="33CBCCDF">
              <w:rPr>
                <w:rFonts w:ascii="Open Sans" w:eastAsia="Open Sans" w:hAnsi="Open Sans" w:cs="Open Sans"/>
                <w:sz w:val="20"/>
                <w:szCs w:val="20"/>
              </w:rPr>
              <w:t>P</w:t>
            </w:r>
            <w:r w:rsidR="0FD782EB" w:rsidRPr="33CBCCDF">
              <w:rPr>
                <w:rFonts w:ascii="Open Sans" w:eastAsia="Open Sans" w:hAnsi="Open Sans" w:cs="Open Sans"/>
                <w:sz w:val="20"/>
                <w:szCs w:val="20"/>
              </w:rPr>
              <w:t>roblems</w:t>
            </w:r>
          </w:p>
          <w:p w14:paraId="11922636" w14:textId="06806369" w:rsidR="00C12125" w:rsidRPr="00A907F7" w:rsidRDefault="00C86D32" w:rsidP="00C12125">
            <w:pPr>
              <w:pStyle w:val="NormalWeb"/>
              <w:spacing w:before="0" w:beforeAutospacing="0" w:after="0" w:afterAutospacing="0"/>
              <w:contextualSpacing/>
              <w:rPr>
                <w:rFonts w:ascii="Open Sans" w:eastAsia="Open Sans" w:hAnsi="Open Sans" w:cs="Open Sans"/>
                <w:b/>
                <w:bCs/>
                <w:i/>
                <w:iCs/>
                <w:sz w:val="20"/>
                <w:szCs w:val="20"/>
              </w:rPr>
            </w:pPr>
            <w:r w:rsidRPr="00C86D32">
              <w:rPr>
                <w:rFonts w:ascii="Open Sans" w:eastAsia="Open Sans" w:hAnsi="Open Sans" w:cs="Open Sans"/>
                <w:b/>
                <w:bCs/>
                <w:i/>
                <w:iCs/>
                <w:sz w:val="20"/>
                <w:szCs w:val="20"/>
              </w:rPr>
              <w:t>18</w:t>
            </w:r>
            <w:r w:rsidR="00C12125" w:rsidRPr="00C86D32">
              <w:rPr>
                <w:rFonts w:ascii="Open Sans" w:eastAsia="Open Sans" w:hAnsi="Open Sans" w:cs="Open Sans"/>
                <w:b/>
                <w:bCs/>
                <w:i/>
                <w:iCs/>
                <w:sz w:val="20"/>
                <w:szCs w:val="20"/>
              </w:rPr>
              <w:t>: Consolidation (Coding)</w:t>
            </w:r>
          </w:p>
          <w:p w14:paraId="0EBE6DA3" w14:textId="4D8CF2BB" w:rsidR="00C12125" w:rsidRPr="00A907F7" w:rsidRDefault="00C12125" w:rsidP="00C12125">
            <w:pPr>
              <w:pStyle w:val="NormalWeb"/>
              <w:spacing w:before="0" w:beforeAutospacing="0" w:after="0" w:afterAutospacing="0"/>
              <w:contextualSpacing/>
              <w:rPr>
                <w:rFonts w:ascii="Open Sans" w:eastAsia="Open Sans" w:hAnsi="Open Sans" w:cs="Open Sans"/>
                <w:sz w:val="20"/>
                <w:szCs w:val="20"/>
              </w:rPr>
            </w:pPr>
          </w:p>
          <w:p w14:paraId="1B9B4F06" w14:textId="7D621B96" w:rsidR="00C12125" w:rsidRPr="0064539A" w:rsidRDefault="0064539A" w:rsidP="00C12125">
            <w:pPr>
              <w:pStyle w:val="NormalWeb"/>
              <w:spacing w:before="0" w:beforeAutospacing="0" w:after="0" w:afterAutospacing="0"/>
              <w:contextualSpacing/>
              <w:rPr>
                <w:rFonts w:ascii="Open Sans" w:eastAsia="Open Sans" w:hAnsi="Open Sans" w:cs="Open Sans"/>
                <w:sz w:val="20"/>
                <w:szCs w:val="20"/>
              </w:rPr>
            </w:pPr>
            <w:r w:rsidRPr="0064539A">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64539A">
              <w:rPr>
                <w:rFonts w:ascii="Open Sans" w:eastAsia="Open Sans" w:hAnsi="Open Sans" w:cs="Open Sans"/>
                <w:sz w:val="20"/>
                <w:szCs w:val="20"/>
                <w:u w:val="single"/>
              </w:rPr>
              <w:t xml:space="preserve">ay Cards, </w:t>
            </w:r>
            <w:r w:rsidR="00C12125" w:rsidRPr="0064539A">
              <w:rPr>
                <w:rFonts w:ascii="Open Sans" w:eastAsia="Open Sans" w:hAnsi="Open Sans" w:cs="Open Sans"/>
                <w:sz w:val="20"/>
                <w:szCs w:val="20"/>
                <w:u w:val="single"/>
              </w:rPr>
              <w:t xml:space="preserve">Geometry </w:t>
            </w:r>
          </w:p>
          <w:p w14:paraId="446B08C1" w14:textId="77777777" w:rsidR="00685DE1" w:rsidRPr="0064539A" w:rsidRDefault="00C12125" w:rsidP="00C12125">
            <w:pPr>
              <w:pStyle w:val="NormalWeb"/>
              <w:spacing w:before="0" w:beforeAutospacing="0" w:after="0" w:afterAutospacing="0"/>
              <w:contextualSpacing/>
              <w:rPr>
                <w:rFonts w:ascii="Open Sans" w:eastAsia="Open Sans" w:hAnsi="Open Sans" w:cs="Open Sans"/>
                <w:sz w:val="20"/>
                <w:szCs w:val="20"/>
              </w:rPr>
            </w:pPr>
            <w:r w:rsidRPr="0064539A">
              <w:rPr>
                <w:rFonts w:ascii="Open Sans" w:eastAsia="Open Sans" w:hAnsi="Open Sans" w:cs="Open Sans"/>
                <w:sz w:val="20"/>
                <w:szCs w:val="20"/>
              </w:rPr>
              <w:t>4A: Our Design</w:t>
            </w:r>
          </w:p>
          <w:p w14:paraId="3E69B2CA" w14:textId="5AE79D10" w:rsidR="00C12125" w:rsidRPr="00C12125" w:rsidRDefault="00C12125" w:rsidP="00C12125">
            <w:pPr>
              <w:pStyle w:val="NormalWeb"/>
              <w:spacing w:before="0" w:beforeAutospacing="0" w:after="0" w:afterAutospacing="0"/>
              <w:contextualSpacing/>
              <w:rPr>
                <w:rFonts w:ascii="Open Sans" w:eastAsia="Open Sans" w:hAnsi="Open Sans" w:cs="Open Sans"/>
                <w:sz w:val="20"/>
                <w:szCs w:val="20"/>
              </w:rPr>
            </w:pPr>
            <w:r w:rsidRPr="0064539A">
              <w:rPr>
                <w:rFonts w:ascii="Open Sans" w:eastAsia="Open Sans" w:hAnsi="Open Sans" w:cs="Open Sans"/>
                <w:sz w:val="20"/>
                <w:szCs w:val="20"/>
              </w:rPr>
              <w:t>5: Code of the Day;</w:t>
            </w:r>
            <w:r w:rsidR="00402CAE" w:rsidRPr="0064539A">
              <w:rPr>
                <w:rFonts w:ascii="Open Sans" w:eastAsia="Open Sans" w:hAnsi="Open Sans" w:cs="Open Sans"/>
                <w:sz w:val="20"/>
                <w:szCs w:val="20"/>
              </w:rPr>
              <w:t xml:space="preserve"> </w:t>
            </w:r>
            <w:r w:rsidRPr="0064539A">
              <w:rPr>
                <w:rFonts w:ascii="Open Sans" w:eastAsia="Open Sans" w:hAnsi="Open Sans" w:cs="Open Sans"/>
                <w:sz w:val="20"/>
                <w:szCs w:val="20"/>
              </w:rPr>
              <w:t>Wandering Animals</w:t>
            </w:r>
          </w:p>
        </w:tc>
      </w:tr>
    </w:tbl>
    <w:p w14:paraId="17857041" w14:textId="77777777" w:rsidR="00F75251" w:rsidRDefault="00F75251" w:rsidP="00F75251">
      <w:pPr>
        <w:pStyle w:val="NormalWeb"/>
        <w:spacing w:before="0" w:beforeAutospacing="0" w:after="0" w:afterAutospacing="0"/>
        <w:contextualSpacing/>
        <w:rPr>
          <w:rFonts w:ascii="Open Sans" w:eastAsia="Open Sans" w:hAnsi="Open Sans" w:cs="Open Sans"/>
          <w:b/>
          <w:bCs/>
          <w:sz w:val="20"/>
          <w:szCs w:val="20"/>
        </w:rPr>
        <w:sectPr w:rsidR="00F75251" w:rsidSect="006465AA">
          <w:pgSz w:w="15840" w:h="12240" w:orient="landscape"/>
          <w:pgMar w:top="1440" w:right="1440" w:bottom="1440" w:left="993" w:header="708" w:footer="708" w:gutter="0"/>
          <w:cols w:space="708"/>
          <w:docGrid w:linePitch="360"/>
        </w:sectPr>
      </w:pPr>
    </w:p>
    <w:tbl>
      <w:tblPr>
        <w:tblW w:w="13815" w:type="dxa"/>
        <w:tblLayout w:type="fixed"/>
        <w:tblLook w:val="04A0" w:firstRow="1" w:lastRow="0" w:firstColumn="1" w:lastColumn="0" w:noHBand="0" w:noVBand="1"/>
      </w:tblPr>
      <w:tblGrid>
        <w:gridCol w:w="4365"/>
        <w:gridCol w:w="3565"/>
        <w:gridCol w:w="5885"/>
      </w:tblGrid>
      <w:tr w:rsidR="00F75251" w14:paraId="17497C31" w14:textId="77777777" w:rsidTr="0018129B">
        <w:tc>
          <w:tcPr>
            <w:tcW w:w="4365" w:type="dxa"/>
            <w:tcBorders>
              <w:top w:val="single" w:sz="6" w:space="0" w:color="000000" w:themeColor="text1"/>
              <w:left w:val="single" w:sz="6" w:space="0" w:color="000000" w:themeColor="text1"/>
              <w:bottom w:val="single" w:sz="6" w:space="0" w:color="auto"/>
              <w:right w:val="outset" w:sz="4" w:space="0" w:color="auto"/>
            </w:tcBorders>
            <w:shd w:val="clear" w:color="auto" w:fill="C5E0B3" w:themeFill="accent6" w:themeFillTint="66"/>
          </w:tcPr>
          <w:p w14:paraId="5A9DF5A8" w14:textId="1B84C486" w:rsidR="00F75251" w:rsidRPr="00F75251" w:rsidRDefault="00F75251" w:rsidP="00F75251">
            <w:pPr>
              <w:pStyle w:val="NormalWeb"/>
              <w:spacing w:before="0" w:beforeAutospacing="0" w:after="0" w:afterAutospacing="0"/>
              <w:contextualSpacing/>
              <w:jc w:val="center"/>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outset" w:sz="4" w:space="0" w:color="auto"/>
              <w:left w:val="outset" w:sz="4" w:space="0" w:color="auto"/>
              <w:bottom w:val="single" w:sz="6" w:space="0" w:color="auto"/>
              <w:right w:val="outset" w:sz="4" w:space="0" w:color="auto"/>
            </w:tcBorders>
            <w:shd w:val="clear" w:color="auto" w:fill="C5E0B3" w:themeFill="accent6" w:themeFillTint="66"/>
          </w:tcPr>
          <w:p w14:paraId="78E6114F" w14:textId="4A121C54" w:rsidR="00F75251" w:rsidRPr="00F75251" w:rsidRDefault="00F75251" w:rsidP="00F75251">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885" w:type="dxa"/>
            <w:tcBorders>
              <w:top w:val="outset" w:sz="4" w:space="0" w:color="auto"/>
              <w:left w:val="outset" w:sz="4" w:space="0" w:color="auto"/>
              <w:bottom w:val="single" w:sz="6" w:space="0" w:color="auto"/>
              <w:right w:val="single" w:sz="6" w:space="0" w:color="000000" w:themeColor="text1"/>
            </w:tcBorders>
            <w:shd w:val="clear" w:color="auto" w:fill="C5E0B3" w:themeFill="accent6" w:themeFillTint="66"/>
          </w:tcPr>
          <w:p w14:paraId="2D32F764" w14:textId="33D5B070" w:rsidR="00F75251" w:rsidRPr="397D9797" w:rsidRDefault="00F75251" w:rsidP="00F75251">
            <w:pPr>
              <w:pStyle w:val="NormalWeb"/>
              <w:spacing w:before="0" w:beforeAutospacing="0" w:after="0" w:afterAutospacing="0"/>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F75251" w14:paraId="15B03C47" w14:textId="77777777" w:rsidTr="007168D1">
        <w:tc>
          <w:tcPr>
            <w:tcW w:w="4365" w:type="dxa"/>
            <w:tcBorders>
              <w:top w:val="single" w:sz="6" w:space="0" w:color="000000" w:themeColor="text1"/>
              <w:left w:val="single" w:sz="6" w:space="0" w:color="000000" w:themeColor="text1"/>
              <w:bottom w:val="single" w:sz="6" w:space="0" w:color="auto"/>
              <w:right w:val="outset" w:sz="4" w:space="0" w:color="auto"/>
            </w:tcBorders>
            <w:shd w:val="clear" w:color="auto" w:fill="auto"/>
            <w:vAlign w:val="center"/>
          </w:tcPr>
          <w:p w14:paraId="16B714C0" w14:textId="62D4C48E" w:rsidR="00F75251" w:rsidRPr="00F75251" w:rsidRDefault="00F75251" w:rsidP="00F75251">
            <w:pPr>
              <w:pStyle w:val="NormalWeb"/>
              <w:spacing w:before="0" w:beforeAutospacing="0" w:after="0" w:afterAutospacing="0"/>
              <w:contextualSpacing/>
              <w:rPr>
                <w:rFonts w:ascii="Open Sans" w:eastAsia="Open Sans" w:hAnsi="Open Sans" w:cs="Open Sans"/>
                <w:b/>
                <w:bCs/>
                <w:sz w:val="20"/>
                <w:szCs w:val="20"/>
              </w:rPr>
            </w:pPr>
            <w:r w:rsidRPr="00F75251">
              <w:rPr>
                <w:rFonts w:ascii="Open Sans" w:eastAsia="Open Sans" w:hAnsi="Open Sans" w:cs="Open Sans"/>
                <w:b/>
                <w:bCs/>
                <w:sz w:val="20"/>
                <w:szCs w:val="20"/>
              </w:rPr>
              <w:t>Order by length (distance)</w:t>
            </w:r>
            <w:r>
              <w:rPr>
                <w:rFonts w:ascii="Open Sans" w:eastAsia="Open Sans" w:hAnsi="Open Sans" w:cs="Open Sans"/>
                <w:b/>
                <w:bCs/>
                <w:sz w:val="20"/>
                <w:szCs w:val="20"/>
              </w:rPr>
              <w:t>,</w:t>
            </w:r>
            <w:r w:rsidRPr="00F75251">
              <w:rPr>
                <w:rFonts w:ascii="Open Sans" w:eastAsia="Open Sans" w:hAnsi="Open Sans" w:cs="Open Sans"/>
                <w:b/>
                <w:bCs/>
                <w:sz w:val="20"/>
                <w:szCs w:val="20"/>
              </w:rPr>
              <w:t xml:space="preserve"> </w:t>
            </w:r>
          </w:p>
          <w:p w14:paraId="31FF8404" w14:textId="7875C7DB" w:rsidR="00F75251" w:rsidRPr="00F75251" w:rsidRDefault="00F75251" w:rsidP="00F75251">
            <w:pPr>
              <w:pStyle w:val="NormalWeb"/>
              <w:spacing w:before="0" w:beforeAutospacing="0" w:after="0" w:afterAutospacing="0"/>
              <w:contextualSpacing/>
              <w:rPr>
                <w:rFonts w:ascii="Open Sans" w:eastAsia="Open Sans" w:hAnsi="Open Sans" w:cs="Open Sans"/>
                <w:b/>
                <w:bCs/>
                <w:sz w:val="20"/>
                <w:szCs w:val="20"/>
              </w:rPr>
            </w:pPr>
            <w:r w:rsidRPr="00F75251">
              <w:rPr>
                <w:rFonts w:ascii="Open Sans" w:eastAsia="Open Sans" w:hAnsi="Open Sans" w:cs="Open Sans"/>
                <w:b/>
                <w:bCs/>
                <w:sz w:val="20"/>
                <w:szCs w:val="20"/>
              </w:rPr>
              <w:t>Order by duration (time)</w:t>
            </w:r>
          </w:p>
          <w:p w14:paraId="301CADC7" w14:textId="04404F3E" w:rsidR="00F75251" w:rsidRDefault="00F75251" w:rsidP="00F75251">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rPr>
              <w:t xml:space="preserve">Spatial Sense: E2.1; E2.4 </w:t>
            </w:r>
          </w:p>
          <w:p w14:paraId="4128F697" w14:textId="32786A4A" w:rsidR="00F75251" w:rsidRPr="00A907F7" w:rsidRDefault="00F75251" w:rsidP="00F75251">
            <w:pPr>
              <w:pStyle w:val="NormalWeb"/>
              <w:spacing w:before="0" w:beforeAutospacing="0" w:after="0" w:afterAutospacing="0"/>
              <w:ind w:hanging="245"/>
              <w:rPr>
                <w:rFonts w:ascii="Open Sans" w:eastAsia="Open Sans" w:hAnsi="Open Sans" w:cs="Open Sans"/>
                <w:color w:val="000000" w:themeColor="text1"/>
                <w:sz w:val="20"/>
                <w:szCs w:val="20"/>
              </w:rPr>
            </w:pPr>
          </w:p>
          <w:p w14:paraId="32993AF5" w14:textId="462F255D" w:rsidR="00F75251" w:rsidRPr="00A907F7" w:rsidRDefault="00F75251" w:rsidP="008D6192">
            <w:pPr>
              <w:pStyle w:val="NormalWeb"/>
              <w:spacing w:before="0" w:beforeAutospacing="0" w:after="0" w:afterAutospacing="0"/>
              <w:rPr>
                <w:rFonts w:ascii="Open Sans" w:eastAsia="Open Sans" w:hAnsi="Open Sans" w:cs="Open Sans"/>
                <w:color w:val="000000" w:themeColor="text1"/>
                <w:sz w:val="20"/>
                <w:szCs w:val="20"/>
              </w:rPr>
            </w:pPr>
            <w:r w:rsidRPr="397D9797">
              <w:rPr>
                <w:rFonts w:ascii="Open Sans" w:eastAsia="Open Sans" w:hAnsi="Open Sans" w:cs="Open Sans"/>
                <w:sz w:val="20"/>
                <w:szCs w:val="20"/>
              </w:rPr>
              <w:t>They compare objects by their measuring lengths, and order events by duration, as they engage in simple tasks and contests that can be timed (e.g., the amount of time it takes for an object to roll a given distance along a ramp at different heights).</w:t>
            </w:r>
          </w:p>
        </w:tc>
        <w:tc>
          <w:tcPr>
            <w:tcW w:w="3565" w:type="dxa"/>
            <w:tcBorders>
              <w:top w:val="outset" w:sz="4" w:space="0" w:color="auto"/>
              <w:left w:val="outset" w:sz="4" w:space="0" w:color="auto"/>
              <w:bottom w:val="single" w:sz="6" w:space="0" w:color="auto"/>
              <w:right w:val="outset" w:sz="4" w:space="0" w:color="auto"/>
            </w:tcBorders>
            <w:shd w:val="clear" w:color="auto" w:fill="auto"/>
          </w:tcPr>
          <w:p w14:paraId="4223A25C" w14:textId="77777777" w:rsidR="00F75251" w:rsidRPr="00F75251" w:rsidRDefault="00F75251" w:rsidP="00803FA6">
            <w:pPr>
              <w:pStyle w:val="ListParagraph"/>
              <w:numPr>
                <w:ilvl w:val="0"/>
                <w:numId w:val="14"/>
              </w:numPr>
              <w:spacing w:after="0" w:line="240" w:lineRule="auto"/>
              <w:ind w:left="153" w:hanging="96"/>
              <w:rPr>
                <w:rFonts w:ascii="Open Sans" w:eastAsia="Open Sans" w:hAnsi="Open Sans" w:cs="Open Sans"/>
                <w:i/>
                <w:iCs/>
                <w:color w:val="0070C0"/>
              </w:rPr>
            </w:pPr>
            <w:r w:rsidRPr="00F75251">
              <w:rPr>
                <w:rFonts w:ascii="Open Sans" w:eastAsia="Open Sans" w:hAnsi="Open Sans" w:cs="Open Sans"/>
                <w:i/>
                <w:iCs/>
                <w:color w:val="0070C0"/>
              </w:rPr>
              <w:t>Are students able to tell time to the quarter-hour on an analogue clock?</w:t>
            </w:r>
          </w:p>
          <w:p w14:paraId="6C187145" w14:textId="77777777" w:rsidR="00F75251" w:rsidRPr="00F75251" w:rsidRDefault="00F75251" w:rsidP="00803FA6">
            <w:pPr>
              <w:pStyle w:val="ListParagraph"/>
              <w:numPr>
                <w:ilvl w:val="0"/>
                <w:numId w:val="14"/>
              </w:numPr>
              <w:spacing w:after="0" w:line="240" w:lineRule="auto"/>
              <w:ind w:left="153" w:hanging="96"/>
              <w:rPr>
                <w:rFonts w:ascii="Open Sans" w:eastAsia="Open Sans" w:hAnsi="Open Sans" w:cs="Open Sans"/>
                <w:i/>
                <w:iCs/>
                <w:color w:val="0070C0"/>
              </w:rPr>
            </w:pPr>
            <w:r w:rsidRPr="00F75251">
              <w:rPr>
                <w:rFonts w:ascii="Open Sans" w:eastAsia="Open Sans" w:hAnsi="Open Sans" w:cs="Open Sans"/>
                <w:i/>
                <w:iCs/>
                <w:color w:val="0070C0"/>
              </w:rPr>
              <w:t>Can students use ordinal numbers to identify a day in the week or a month in the year?</w:t>
            </w:r>
          </w:p>
          <w:p w14:paraId="1437360F" w14:textId="4B3C9341" w:rsidR="00F75251" w:rsidRPr="00F75251" w:rsidRDefault="00F75251" w:rsidP="00803FA6">
            <w:pPr>
              <w:pStyle w:val="ListParagraph"/>
              <w:numPr>
                <w:ilvl w:val="0"/>
                <w:numId w:val="14"/>
              </w:numPr>
              <w:spacing w:after="0" w:line="240" w:lineRule="auto"/>
              <w:ind w:left="153" w:hanging="96"/>
              <w:rPr>
                <w:rFonts w:ascii="Open Sans" w:eastAsia="Open Sans" w:hAnsi="Open Sans" w:cs="Open Sans"/>
                <w:i/>
                <w:iCs/>
                <w:color w:val="5B9BD5" w:themeColor="accent5"/>
              </w:rPr>
            </w:pPr>
            <w:r w:rsidRPr="00F75251">
              <w:rPr>
                <w:rFonts w:ascii="Open Sans" w:eastAsia="Open Sans" w:hAnsi="Open Sans" w:cs="Open Sans"/>
                <w:i/>
                <w:iCs/>
                <w:color w:val="0070C0"/>
              </w:rPr>
              <w:t>Are students able to match pictures to the correct thermometers?</w:t>
            </w:r>
          </w:p>
        </w:tc>
        <w:tc>
          <w:tcPr>
            <w:tcW w:w="5885" w:type="dxa"/>
            <w:tcBorders>
              <w:top w:val="outset" w:sz="4" w:space="0" w:color="auto"/>
              <w:left w:val="outset" w:sz="4" w:space="0" w:color="auto"/>
              <w:bottom w:val="single" w:sz="6" w:space="0" w:color="auto"/>
              <w:right w:val="single" w:sz="6" w:space="0" w:color="000000" w:themeColor="text1"/>
            </w:tcBorders>
            <w:shd w:val="clear" w:color="auto" w:fill="auto"/>
          </w:tcPr>
          <w:p w14:paraId="6153B4D5" w14:textId="2B49B901" w:rsidR="00F75251" w:rsidRPr="00A907F7" w:rsidRDefault="00F75251" w:rsidP="00F75251">
            <w:pPr>
              <w:pStyle w:val="NormalWeb"/>
              <w:spacing w:before="0" w:beforeAutospacing="0" w:after="0" w:afterAutospacing="0"/>
              <w:rPr>
                <w:rFonts w:ascii="Open Sans" w:eastAsia="Open Sans" w:hAnsi="Open Sans" w:cs="Open Sans"/>
                <w:sz w:val="20"/>
                <w:szCs w:val="20"/>
                <w:u w:val="single"/>
              </w:rPr>
            </w:pPr>
            <w:r w:rsidRPr="397D9797">
              <w:rPr>
                <w:rFonts w:ascii="Open Sans" w:eastAsia="Open Sans" w:hAnsi="Open Sans" w:cs="Open Sans"/>
                <w:sz w:val="20"/>
                <w:szCs w:val="20"/>
                <w:u w:val="single"/>
              </w:rPr>
              <w:t xml:space="preserve">Measurement Cluster 3: Time </w:t>
            </w:r>
          </w:p>
          <w:p w14:paraId="634D338E" w14:textId="06749AA6" w:rsidR="00F75251" w:rsidRPr="00A907F7" w:rsidRDefault="00F75251" w:rsidP="00F75251">
            <w:pPr>
              <w:pStyle w:val="NormalWeb"/>
              <w:spacing w:before="0" w:beforeAutospacing="0" w:after="0" w:afterAutospacing="0"/>
              <w:rPr>
                <w:rFonts w:ascii="Open Sans" w:eastAsia="Open Sans" w:hAnsi="Open Sans" w:cs="Open Sans"/>
                <w:sz w:val="20"/>
                <w:szCs w:val="20"/>
              </w:rPr>
            </w:pPr>
            <w:r w:rsidRPr="397D9797">
              <w:rPr>
                <w:rFonts w:ascii="Open Sans" w:eastAsia="Open Sans" w:hAnsi="Open Sans" w:cs="Open Sans"/>
                <w:sz w:val="20"/>
                <w:szCs w:val="20"/>
              </w:rPr>
              <w:t>1</w:t>
            </w:r>
            <w:r w:rsidR="00FB6112">
              <w:rPr>
                <w:rFonts w:ascii="Open Sans" w:eastAsia="Open Sans" w:hAnsi="Open Sans" w:cs="Open Sans"/>
                <w:sz w:val="20"/>
                <w:szCs w:val="20"/>
              </w:rPr>
              <w:t>0</w:t>
            </w:r>
            <w:r w:rsidRPr="397D9797">
              <w:rPr>
                <w:rFonts w:ascii="Open Sans" w:eastAsia="Open Sans" w:hAnsi="Open Sans" w:cs="Open Sans"/>
                <w:sz w:val="20"/>
                <w:szCs w:val="20"/>
              </w:rPr>
              <w:t xml:space="preserve">: Measuring Time </w:t>
            </w:r>
          </w:p>
          <w:p w14:paraId="3FF2FBEC" w14:textId="5CE1534A" w:rsidR="00F75251" w:rsidRDefault="00F75251" w:rsidP="00F75251">
            <w:pPr>
              <w:pStyle w:val="NormalWeb"/>
              <w:spacing w:before="0" w:beforeAutospacing="0" w:after="0" w:afterAutospacing="0"/>
              <w:rPr>
                <w:rFonts w:ascii="Open Sans" w:eastAsia="Open Sans" w:hAnsi="Open Sans" w:cs="Open Sans"/>
                <w:sz w:val="20"/>
                <w:szCs w:val="20"/>
              </w:rPr>
            </w:pPr>
            <w:r w:rsidRPr="00FB6112">
              <w:rPr>
                <w:rFonts w:ascii="Open Sans" w:eastAsia="Open Sans" w:hAnsi="Open Sans" w:cs="Open Sans"/>
                <w:sz w:val="20"/>
                <w:szCs w:val="20"/>
              </w:rPr>
              <w:t>1</w:t>
            </w:r>
            <w:r w:rsidR="00FB6112">
              <w:rPr>
                <w:rFonts w:ascii="Open Sans" w:eastAsia="Open Sans" w:hAnsi="Open Sans" w:cs="Open Sans"/>
                <w:sz w:val="20"/>
                <w:szCs w:val="20"/>
              </w:rPr>
              <w:t>1</w:t>
            </w:r>
            <w:r w:rsidRPr="00FB6112">
              <w:rPr>
                <w:rFonts w:ascii="Open Sans" w:eastAsia="Open Sans" w:hAnsi="Open Sans" w:cs="Open Sans"/>
                <w:sz w:val="20"/>
                <w:szCs w:val="20"/>
              </w:rPr>
              <w:t>:</w:t>
            </w:r>
            <w:r w:rsidRPr="397D9797">
              <w:rPr>
                <w:rFonts w:ascii="Open Sans" w:eastAsia="Open Sans" w:hAnsi="Open Sans" w:cs="Open Sans"/>
                <w:sz w:val="20"/>
                <w:szCs w:val="20"/>
              </w:rPr>
              <w:t xml:space="preserve"> Passage of Time</w:t>
            </w:r>
          </w:p>
          <w:p w14:paraId="23BFC92C" w14:textId="36B9EE37" w:rsidR="00F75251" w:rsidRPr="00A907F7" w:rsidRDefault="00F75251" w:rsidP="00F75251">
            <w:pPr>
              <w:pStyle w:val="NormalWeb"/>
              <w:spacing w:before="0" w:beforeAutospacing="0" w:after="0" w:afterAutospacing="0"/>
              <w:rPr>
                <w:rFonts w:ascii="Open Sans" w:eastAsia="Open Sans" w:hAnsi="Open Sans" w:cs="Open Sans"/>
                <w:sz w:val="20"/>
                <w:szCs w:val="20"/>
              </w:rPr>
            </w:pPr>
            <w:r w:rsidRPr="008D6192">
              <w:rPr>
                <w:rFonts w:ascii="Open Sans" w:eastAsia="Open Sans" w:hAnsi="Open Sans" w:cs="Open Sans"/>
                <w:b/>
                <w:bCs/>
                <w:i/>
                <w:iCs/>
                <w:sz w:val="20"/>
                <w:szCs w:val="20"/>
              </w:rPr>
              <w:t>1</w:t>
            </w:r>
            <w:r w:rsidR="00FB6112">
              <w:rPr>
                <w:rFonts w:ascii="Open Sans" w:eastAsia="Open Sans" w:hAnsi="Open Sans" w:cs="Open Sans"/>
                <w:b/>
                <w:bCs/>
                <w:i/>
                <w:iCs/>
                <w:sz w:val="20"/>
                <w:szCs w:val="20"/>
              </w:rPr>
              <w:t>2</w:t>
            </w:r>
            <w:r w:rsidR="008D6192" w:rsidRPr="008D6192">
              <w:rPr>
                <w:rFonts w:ascii="Open Sans" w:eastAsia="Open Sans" w:hAnsi="Open Sans" w:cs="Open Sans"/>
                <w:b/>
                <w:bCs/>
                <w:i/>
                <w:iCs/>
                <w:sz w:val="20"/>
                <w:szCs w:val="20"/>
              </w:rPr>
              <w:t>:</w:t>
            </w:r>
            <w:r w:rsidR="008D6192">
              <w:rPr>
                <w:rFonts w:ascii="Open Sans" w:eastAsia="Open Sans" w:hAnsi="Open Sans" w:cs="Open Sans"/>
                <w:sz w:val="20"/>
                <w:szCs w:val="20"/>
              </w:rPr>
              <w:t xml:space="preserve"> </w:t>
            </w:r>
            <w:r w:rsidRPr="397D9797">
              <w:rPr>
                <w:rFonts w:ascii="Open Sans" w:eastAsia="Open Sans" w:hAnsi="Open Sans" w:cs="Open Sans"/>
                <w:b/>
                <w:bCs/>
                <w:i/>
                <w:iCs/>
                <w:sz w:val="20"/>
                <w:szCs w:val="20"/>
              </w:rPr>
              <w:t>Consolidation (Time</w:t>
            </w:r>
            <w:r w:rsidRPr="397D9797">
              <w:rPr>
                <w:rFonts w:ascii="Open Sans" w:eastAsia="Open Sans" w:hAnsi="Open Sans" w:cs="Open Sans"/>
                <w:sz w:val="20"/>
                <w:szCs w:val="20"/>
              </w:rPr>
              <w:t xml:space="preserve">) </w:t>
            </w:r>
          </w:p>
          <w:p w14:paraId="02497EFC" w14:textId="589949E9" w:rsidR="00F75251" w:rsidRPr="00A907F7" w:rsidRDefault="00F75251" w:rsidP="00F75251">
            <w:pPr>
              <w:pStyle w:val="NormalWeb"/>
              <w:spacing w:before="0" w:beforeAutospacing="0" w:after="0" w:afterAutospacing="0"/>
              <w:rPr>
                <w:rFonts w:ascii="Open Sans" w:eastAsia="Open Sans" w:hAnsi="Open Sans" w:cs="Open Sans"/>
                <w:sz w:val="20"/>
                <w:szCs w:val="20"/>
              </w:rPr>
            </w:pPr>
          </w:p>
          <w:p w14:paraId="387F8279" w14:textId="12ECA28B" w:rsidR="00685DE1" w:rsidRPr="00463806" w:rsidRDefault="00463806" w:rsidP="00F75251">
            <w:pPr>
              <w:pStyle w:val="NormalWeb"/>
              <w:spacing w:before="0" w:beforeAutospacing="0" w:after="0" w:afterAutospacing="0"/>
              <w:rPr>
                <w:rFonts w:ascii="Open Sans" w:eastAsia="Open Sans" w:hAnsi="Open Sans" w:cs="Open Sans"/>
                <w:sz w:val="20"/>
                <w:szCs w:val="20"/>
                <w:u w:val="single"/>
              </w:rPr>
            </w:pPr>
            <w:r w:rsidRPr="00463806">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463806">
              <w:rPr>
                <w:rFonts w:ascii="Open Sans" w:eastAsia="Open Sans" w:hAnsi="Open Sans" w:cs="Open Sans"/>
                <w:sz w:val="20"/>
                <w:szCs w:val="20"/>
                <w:u w:val="single"/>
              </w:rPr>
              <w:t xml:space="preserve">ay Cards, </w:t>
            </w:r>
            <w:r w:rsidR="00F75251" w:rsidRPr="00463806">
              <w:rPr>
                <w:rFonts w:ascii="Open Sans" w:eastAsia="Open Sans" w:hAnsi="Open Sans" w:cs="Open Sans"/>
                <w:sz w:val="20"/>
                <w:szCs w:val="20"/>
                <w:u w:val="single"/>
              </w:rPr>
              <w:t xml:space="preserve">Measurement </w:t>
            </w:r>
          </w:p>
          <w:p w14:paraId="29DB91B2" w14:textId="735900C5" w:rsidR="00F75251" w:rsidRPr="00F75251" w:rsidRDefault="00F75251" w:rsidP="00F75251">
            <w:pPr>
              <w:pStyle w:val="NormalWeb"/>
              <w:spacing w:before="0" w:beforeAutospacing="0" w:after="0" w:afterAutospacing="0"/>
              <w:rPr>
                <w:rFonts w:ascii="Open Sans" w:eastAsia="Open Sans" w:hAnsi="Open Sans" w:cs="Open Sans"/>
                <w:sz w:val="20"/>
                <w:szCs w:val="20"/>
              </w:rPr>
            </w:pPr>
            <w:r w:rsidRPr="00463806">
              <w:rPr>
                <w:rFonts w:ascii="Open Sans" w:eastAsia="Open Sans" w:hAnsi="Open Sans" w:cs="Open Sans"/>
                <w:sz w:val="20"/>
                <w:szCs w:val="20"/>
              </w:rPr>
              <w:t>1: Estimation Scavenger Hunt; Estimation Station</w:t>
            </w:r>
            <w:r w:rsidRPr="397D9797">
              <w:rPr>
                <w:rFonts w:ascii="Open Sans" w:eastAsia="Open Sans" w:hAnsi="Open Sans" w:cs="Open Sans"/>
                <w:sz w:val="20"/>
                <w:szCs w:val="20"/>
              </w:rPr>
              <w:t xml:space="preserve"> </w:t>
            </w:r>
          </w:p>
        </w:tc>
      </w:tr>
      <w:tr w:rsidR="00F75251" w14:paraId="5A01862C" w14:textId="77777777" w:rsidTr="007168D1">
        <w:tc>
          <w:tcPr>
            <w:tcW w:w="4365" w:type="dxa"/>
            <w:tcBorders>
              <w:top w:val="single" w:sz="6" w:space="0" w:color="auto"/>
              <w:left w:val="single" w:sz="6" w:space="0" w:color="000000" w:themeColor="text1"/>
              <w:bottom w:val="outset" w:sz="4" w:space="0" w:color="auto"/>
              <w:right w:val="single" w:sz="6" w:space="0" w:color="auto"/>
            </w:tcBorders>
            <w:shd w:val="clear" w:color="auto" w:fill="auto"/>
          </w:tcPr>
          <w:p w14:paraId="203A307E" w14:textId="20C87801" w:rsidR="00F75251" w:rsidRPr="008D6192" w:rsidRDefault="00F75251" w:rsidP="00F75251">
            <w:pPr>
              <w:pStyle w:val="NormalWeb"/>
              <w:contextualSpacing/>
              <w:rPr>
                <w:rFonts w:ascii="Open Sans" w:eastAsia="Open Sans" w:hAnsi="Open Sans" w:cs="Open Sans"/>
                <w:b/>
                <w:bCs/>
                <w:sz w:val="20"/>
                <w:szCs w:val="20"/>
              </w:rPr>
            </w:pPr>
            <w:r w:rsidRPr="008D6192">
              <w:rPr>
                <w:rFonts w:ascii="Open Sans" w:eastAsia="Open Sans" w:hAnsi="Open Sans" w:cs="Open Sans"/>
                <w:b/>
                <w:bCs/>
                <w:sz w:val="20"/>
                <w:szCs w:val="20"/>
              </w:rPr>
              <w:t>Data analysis</w:t>
            </w:r>
            <w:r w:rsidR="008D6192">
              <w:rPr>
                <w:rFonts w:ascii="Open Sans" w:eastAsia="Open Sans" w:hAnsi="Open Sans" w:cs="Open Sans"/>
                <w:b/>
                <w:bCs/>
                <w:sz w:val="20"/>
                <w:szCs w:val="20"/>
              </w:rPr>
              <w:t xml:space="preserve">, </w:t>
            </w:r>
            <w:r w:rsidRPr="008D6192">
              <w:rPr>
                <w:rFonts w:ascii="Open Sans" w:eastAsia="Open Sans" w:hAnsi="Open Sans" w:cs="Open Sans"/>
                <w:b/>
                <w:bCs/>
                <w:sz w:val="20"/>
                <w:szCs w:val="20"/>
              </w:rPr>
              <w:t>Likelihood</w:t>
            </w:r>
          </w:p>
          <w:p w14:paraId="118F413C" w14:textId="77777777" w:rsidR="00F75251" w:rsidRPr="00F75251" w:rsidRDefault="00F75251" w:rsidP="00F75251">
            <w:pPr>
              <w:pStyle w:val="NormalWeb"/>
              <w:contextualSpacing/>
              <w:rPr>
                <w:rFonts w:ascii="Open Sans" w:eastAsia="Open Sans" w:hAnsi="Open Sans" w:cs="Open Sans"/>
                <w:sz w:val="20"/>
                <w:szCs w:val="20"/>
              </w:rPr>
            </w:pPr>
            <w:r w:rsidRPr="00F75251">
              <w:rPr>
                <w:rFonts w:ascii="Open Sans" w:eastAsia="Open Sans" w:hAnsi="Open Sans" w:cs="Open Sans"/>
                <w:sz w:val="20"/>
                <w:szCs w:val="20"/>
              </w:rPr>
              <w:t xml:space="preserve">Data: D1.3; D1.4; D:1.5; D2.1; D2.2 </w:t>
            </w:r>
          </w:p>
          <w:p w14:paraId="4A35EB43" w14:textId="77777777" w:rsidR="00F75251" w:rsidRPr="00F75251" w:rsidRDefault="00F75251" w:rsidP="00F75251">
            <w:pPr>
              <w:pStyle w:val="NormalWeb"/>
              <w:contextualSpacing/>
              <w:rPr>
                <w:rFonts w:ascii="Open Sans" w:eastAsia="Open Sans" w:hAnsi="Open Sans" w:cs="Open Sans"/>
                <w:sz w:val="20"/>
                <w:szCs w:val="20"/>
              </w:rPr>
            </w:pPr>
          </w:p>
          <w:p w14:paraId="1ADE1188" w14:textId="1BC2EE3C" w:rsidR="00F75251" w:rsidRPr="00F75251" w:rsidRDefault="00F75251" w:rsidP="00F75251">
            <w:pPr>
              <w:pStyle w:val="NormalWeb"/>
              <w:contextualSpacing/>
              <w:rPr>
                <w:rFonts w:ascii="Open Sans" w:eastAsia="Open Sans" w:hAnsi="Open Sans" w:cs="Open Sans"/>
                <w:sz w:val="20"/>
                <w:szCs w:val="20"/>
              </w:rPr>
            </w:pPr>
            <w:r w:rsidRPr="00F75251">
              <w:rPr>
                <w:rFonts w:ascii="Open Sans" w:eastAsia="Open Sans" w:hAnsi="Open Sans" w:cs="Open Sans"/>
                <w:sz w:val="20"/>
                <w:szCs w:val="20"/>
              </w:rPr>
              <w:t>They present the data in tables and graphs. Based on results of these tasks and contests, they predict the likely order of future events.</w:t>
            </w:r>
          </w:p>
          <w:p w14:paraId="481A8134" w14:textId="54535151" w:rsidR="00F75251" w:rsidRPr="00F75251" w:rsidRDefault="00F75251" w:rsidP="00F75251">
            <w:pPr>
              <w:pStyle w:val="NormalWeb"/>
              <w:spacing w:before="60"/>
              <w:ind w:hanging="245"/>
              <w:contextualSpacing/>
              <w:rPr>
                <w:rFonts w:ascii="Open Sans" w:eastAsia="Open Sans" w:hAnsi="Open Sans" w:cs="Open Sans"/>
                <w:sz w:val="20"/>
                <w:szCs w:val="20"/>
              </w:rPr>
            </w:pPr>
          </w:p>
        </w:tc>
        <w:tc>
          <w:tcPr>
            <w:tcW w:w="3565" w:type="dxa"/>
            <w:tcBorders>
              <w:top w:val="single" w:sz="6" w:space="0" w:color="auto"/>
              <w:left w:val="single" w:sz="6" w:space="0" w:color="auto"/>
              <w:bottom w:val="outset" w:sz="4" w:space="0" w:color="auto"/>
              <w:right w:val="single" w:sz="6" w:space="0" w:color="auto"/>
            </w:tcBorders>
            <w:shd w:val="clear" w:color="auto" w:fill="auto"/>
          </w:tcPr>
          <w:p w14:paraId="11C1DA99" w14:textId="77777777" w:rsidR="00F75251" w:rsidRPr="008D6192" w:rsidRDefault="00F75251" w:rsidP="00803FA6">
            <w:pPr>
              <w:pStyle w:val="ListParagraph"/>
              <w:numPr>
                <w:ilvl w:val="0"/>
                <w:numId w:val="15"/>
              </w:numPr>
              <w:spacing w:after="0" w:line="240" w:lineRule="auto"/>
              <w:ind w:left="153" w:hanging="96"/>
              <w:rPr>
                <w:rFonts w:ascii="Open Sans" w:eastAsia="Open Sans" w:hAnsi="Open Sans" w:cs="Open Sans"/>
                <w:i/>
                <w:iCs/>
                <w:color w:val="0070C0"/>
              </w:rPr>
            </w:pPr>
            <w:r w:rsidRPr="008D6192">
              <w:rPr>
                <w:rFonts w:ascii="Open Sans" w:eastAsia="Open Sans" w:hAnsi="Open Sans" w:cs="Open Sans"/>
                <w:i/>
                <w:iCs/>
                <w:color w:val="0070C0"/>
              </w:rPr>
              <w:t>Do students collect the data systematically?</w:t>
            </w:r>
          </w:p>
          <w:p w14:paraId="54EBE557" w14:textId="77777777" w:rsidR="00F75251" w:rsidRPr="008D6192" w:rsidRDefault="00F75251" w:rsidP="00803FA6">
            <w:pPr>
              <w:pStyle w:val="ListParagraph"/>
              <w:numPr>
                <w:ilvl w:val="0"/>
                <w:numId w:val="15"/>
              </w:numPr>
              <w:spacing w:after="0" w:line="240" w:lineRule="auto"/>
              <w:ind w:left="153" w:hanging="96"/>
              <w:rPr>
                <w:rFonts w:ascii="Open Sans" w:eastAsia="Open Sans" w:hAnsi="Open Sans" w:cs="Open Sans"/>
                <w:i/>
                <w:iCs/>
                <w:color w:val="0070C0"/>
              </w:rPr>
            </w:pPr>
            <w:r w:rsidRPr="008D6192">
              <w:rPr>
                <w:rFonts w:ascii="Open Sans" w:eastAsia="Open Sans" w:hAnsi="Open Sans" w:cs="Open Sans"/>
                <w:i/>
                <w:iCs/>
                <w:color w:val="0070C0"/>
              </w:rPr>
              <w:t>Are students able to create graphs that accurately show the data collected?</w:t>
            </w:r>
          </w:p>
          <w:p w14:paraId="78CA1890" w14:textId="77777777" w:rsidR="00F75251" w:rsidRPr="008D6192" w:rsidRDefault="00F75251" w:rsidP="00803FA6">
            <w:pPr>
              <w:pStyle w:val="ListParagraph"/>
              <w:numPr>
                <w:ilvl w:val="0"/>
                <w:numId w:val="15"/>
              </w:numPr>
              <w:spacing w:after="0" w:line="240" w:lineRule="auto"/>
              <w:ind w:left="153" w:hanging="96"/>
              <w:rPr>
                <w:rFonts w:ascii="Open Sans" w:eastAsia="Open Sans" w:hAnsi="Open Sans" w:cs="Open Sans"/>
                <w:i/>
                <w:iCs/>
                <w:color w:val="0070C0"/>
              </w:rPr>
            </w:pPr>
            <w:r w:rsidRPr="008D6192">
              <w:rPr>
                <w:rFonts w:ascii="Open Sans" w:eastAsia="Open Sans" w:hAnsi="Open Sans" w:cs="Open Sans"/>
                <w:i/>
                <w:iCs/>
                <w:color w:val="0070C0"/>
              </w:rPr>
              <w:t>Are students able to use the graphs to answer questions?</w:t>
            </w:r>
          </w:p>
          <w:p w14:paraId="1EAD2D9E" w14:textId="12D5368A" w:rsidR="00F75251" w:rsidRPr="008D6192" w:rsidRDefault="00F75251" w:rsidP="00803FA6">
            <w:pPr>
              <w:pStyle w:val="ListParagraph"/>
              <w:numPr>
                <w:ilvl w:val="0"/>
                <w:numId w:val="15"/>
              </w:numPr>
              <w:spacing w:after="0" w:line="240" w:lineRule="auto"/>
              <w:ind w:left="153" w:hanging="96"/>
              <w:rPr>
                <w:rFonts w:ascii="Open Sans" w:eastAsia="Open Sans" w:hAnsi="Open Sans" w:cs="Open Sans"/>
                <w:i/>
                <w:iCs/>
                <w:color w:val="0070C0"/>
              </w:rPr>
            </w:pPr>
            <w:r w:rsidRPr="008D6192">
              <w:rPr>
                <w:rFonts w:ascii="Open Sans" w:eastAsia="Open Sans" w:hAnsi="Open Sans" w:cs="Open Sans"/>
                <w:i/>
                <w:iCs/>
                <w:color w:val="0070C0"/>
              </w:rPr>
              <w:t>Are students able to compare events to decide which event is more/less likely or whether they are equally likely?</w:t>
            </w:r>
          </w:p>
          <w:p w14:paraId="64911A9B" w14:textId="1E321048" w:rsidR="00F75251" w:rsidRPr="008D6192" w:rsidRDefault="00F75251" w:rsidP="00803FA6">
            <w:pPr>
              <w:pStyle w:val="ListParagraph"/>
              <w:numPr>
                <w:ilvl w:val="0"/>
                <w:numId w:val="15"/>
              </w:numPr>
              <w:spacing w:after="0" w:line="240" w:lineRule="auto"/>
              <w:ind w:left="153" w:hanging="96"/>
              <w:rPr>
                <w:rFonts w:ascii="Open Sans" w:eastAsia="Open Sans" w:hAnsi="Open Sans" w:cs="Open Sans"/>
                <w:i/>
                <w:iCs/>
              </w:rPr>
            </w:pPr>
            <w:r w:rsidRPr="008D6192">
              <w:rPr>
                <w:rFonts w:ascii="Open Sans" w:eastAsia="Open Sans" w:hAnsi="Open Sans" w:cs="Open Sans"/>
                <w:i/>
                <w:iCs/>
                <w:color w:val="0070C0"/>
              </w:rPr>
              <w:t>Can students use words to describe how likely an event is to occur?</w:t>
            </w:r>
          </w:p>
        </w:tc>
        <w:tc>
          <w:tcPr>
            <w:tcW w:w="5885" w:type="dxa"/>
            <w:tcBorders>
              <w:top w:val="single" w:sz="6" w:space="0" w:color="auto"/>
              <w:left w:val="single" w:sz="6" w:space="0" w:color="auto"/>
              <w:bottom w:val="outset" w:sz="4" w:space="0" w:color="auto"/>
              <w:right w:val="single" w:sz="6" w:space="0" w:color="000000" w:themeColor="text1"/>
            </w:tcBorders>
            <w:shd w:val="clear" w:color="auto" w:fill="auto"/>
          </w:tcPr>
          <w:p w14:paraId="1BCE2D60" w14:textId="0F358410" w:rsidR="001D57F3" w:rsidRDefault="00B32C4E" w:rsidP="00F75251">
            <w:pPr>
              <w:pStyle w:val="NormalWeb"/>
              <w:contextualSpacing/>
              <w:rPr>
                <w:rFonts w:ascii="Open Sans" w:eastAsia="Open Sans" w:hAnsi="Open Sans" w:cs="Open Sans"/>
                <w:sz w:val="20"/>
                <w:szCs w:val="20"/>
                <w:u w:val="single"/>
              </w:rPr>
            </w:pPr>
            <w:r>
              <w:rPr>
                <w:rFonts w:ascii="Open Sans" w:eastAsia="Open Sans" w:hAnsi="Open Sans" w:cs="Open Sans"/>
                <w:sz w:val="20"/>
                <w:szCs w:val="20"/>
                <w:u w:val="single"/>
              </w:rPr>
              <w:t xml:space="preserve">Data Management and Probability </w:t>
            </w:r>
            <w:r w:rsidR="00F75251" w:rsidRPr="00F75251">
              <w:rPr>
                <w:rFonts w:ascii="Open Sans" w:eastAsia="Open Sans" w:hAnsi="Open Sans" w:cs="Open Sans"/>
                <w:sz w:val="20"/>
                <w:szCs w:val="20"/>
                <w:u w:val="single"/>
              </w:rPr>
              <w:t xml:space="preserve">Cluster 1: Data Management </w:t>
            </w:r>
          </w:p>
          <w:p w14:paraId="734D66BC" w14:textId="669FCEC0" w:rsidR="001D57F3" w:rsidRDefault="002049B5" w:rsidP="00F75251">
            <w:pPr>
              <w:pStyle w:val="NormalWeb"/>
              <w:contextualSpacing/>
              <w:rPr>
                <w:rFonts w:ascii="Open Sans" w:eastAsia="Open Sans" w:hAnsi="Open Sans" w:cs="Open Sans"/>
                <w:sz w:val="20"/>
                <w:szCs w:val="20"/>
              </w:rPr>
            </w:pPr>
            <w:r>
              <w:rPr>
                <w:rFonts w:ascii="Open Sans" w:eastAsia="Open Sans" w:hAnsi="Open Sans" w:cs="Open Sans"/>
                <w:sz w:val="20"/>
                <w:szCs w:val="20"/>
              </w:rPr>
              <w:t>2</w:t>
            </w:r>
            <w:r w:rsidR="00F75251" w:rsidRPr="001D57F3">
              <w:rPr>
                <w:rFonts w:ascii="Open Sans" w:eastAsia="Open Sans" w:hAnsi="Open Sans" w:cs="Open Sans"/>
                <w:sz w:val="20"/>
                <w:szCs w:val="20"/>
              </w:rPr>
              <w:t>: Interpreting Graphs 1</w:t>
            </w:r>
          </w:p>
          <w:p w14:paraId="4BC56949" w14:textId="6AC38CFC" w:rsidR="001D57F3" w:rsidRDefault="002049B5" w:rsidP="00F75251">
            <w:pPr>
              <w:pStyle w:val="NormalWeb"/>
              <w:contextualSpacing/>
              <w:rPr>
                <w:rFonts w:ascii="Open Sans" w:eastAsia="Open Sans" w:hAnsi="Open Sans" w:cs="Open Sans"/>
                <w:sz w:val="20"/>
                <w:szCs w:val="20"/>
              </w:rPr>
            </w:pPr>
            <w:r>
              <w:rPr>
                <w:rFonts w:ascii="Open Sans" w:eastAsia="Open Sans" w:hAnsi="Open Sans" w:cs="Open Sans"/>
                <w:sz w:val="20"/>
                <w:szCs w:val="20"/>
              </w:rPr>
              <w:t>3</w:t>
            </w:r>
            <w:r w:rsidR="00F75251" w:rsidRPr="00F75251">
              <w:rPr>
                <w:rFonts w:ascii="Open Sans" w:eastAsia="Open Sans" w:hAnsi="Open Sans" w:cs="Open Sans"/>
                <w:sz w:val="20"/>
                <w:szCs w:val="20"/>
              </w:rPr>
              <w:t>: Interpreting Graphs 2</w:t>
            </w:r>
          </w:p>
          <w:p w14:paraId="72C41B37" w14:textId="2B4EDBFA" w:rsidR="00F75251" w:rsidRPr="00F75251" w:rsidRDefault="002049B5" w:rsidP="00F75251">
            <w:pPr>
              <w:pStyle w:val="NormalWeb"/>
              <w:contextualSpacing/>
              <w:rPr>
                <w:rFonts w:ascii="Open Sans" w:eastAsia="Open Sans" w:hAnsi="Open Sans" w:cs="Open Sans"/>
                <w:sz w:val="20"/>
                <w:szCs w:val="20"/>
              </w:rPr>
            </w:pPr>
            <w:r>
              <w:rPr>
                <w:rFonts w:ascii="Open Sans" w:eastAsia="Open Sans" w:hAnsi="Open Sans" w:cs="Open Sans"/>
                <w:sz w:val="20"/>
                <w:szCs w:val="20"/>
              </w:rPr>
              <w:t>5</w:t>
            </w:r>
            <w:r w:rsidR="00F75251" w:rsidRPr="00F75251">
              <w:rPr>
                <w:rFonts w:ascii="Open Sans" w:eastAsia="Open Sans" w:hAnsi="Open Sans" w:cs="Open Sans"/>
                <w:sz w:val="20"/>
                <w:szCs w:val="20"/>
              </w:rPr>
              <w:t xml:space="preserve">: Making Graphs 1 </w:t>
            </w:r>
          </w:p>
          <w:p w14:paraId="145390D7" w14:textId="0DC457A9" w:rsidR="001D57F3" w:rsidRDefault="002049B5" w:rsidP="00F75251">
            <w:pPr>
              <w:pStyle w:val="NormalWeb"/>
              <w:contextualSpacing/>
              <w:rPr>
                <w:rFonts w:ascii="Open Sans" w:eastAsia="Open Sans" w:hAnsi="Open Sans" w:cs="Open Sans"/>
                <w:sz w:val="20"/>
                <w:szCs w:val="20"/>
              </w:rPr>
            </w:pPr>
            <w:r>
              <w:rPr>
                <w:rFonts w:ascii="Open Sans" w:eastAsia="Open Sans" w:hAnsi="Open Sans" w:cs="Open Sans"/>
                <w:sz w:val="20"/>
                <w:szCs w:val="20"/>
              </w:rPr>
              <w:t>6</w:t>
            </w:r>
            <w:r w:rsidR="00F75251" w:rsidRPr="00F75251">
              <w:rPr>
                <w:rFonts w:ascii="Open Sans" w:eastAsia="Open Sans" w:hAnsi="Open Sans" w:cs="Open Sans"/>
                <w:sz w:val="20"/>
                <w:szCs w:val="20"/>
              </w:rPr>
              <w:t>: Making Graphs 2</w:t>
            </w:r>
          </w:p>
          <w:p w14:paraId="644EEEB5" w14:textId="4C844A73" w:rsidR="001D57F3" w:rsidRDefault="002049B5" w:rsidP="00F75251">
            <w:pPr>
              <w:pStyle w:val="NormalWeb"/>
              <w:contextualSpacing/>
              <w:rPr>
                <w:rFonts w:ascii="Open Sans" w:eastAsia="Open Sans" w:hAnsi="Open Sans" w:cs="Open Sans"/>
                <w:sz w:val="20"/>
                <w:szCs w:val="20"/>
              </w:rPr>
            </w:pPr>
            <w:r w:rsidRPr="002049B5">
              <w:rPr>
                <w:rFonts w:ascii="Open Sans" w:eastAsia="Open Sans" w:hAnsi="Open Sans" w:cs="Open Sans"/>
                <w:sz w:val="20"/>
                <w:szCs w:val="20"/>
              </w:rPr>
              <w:t>7: Identifying t</w:t>
            </w:r>
            <w:r w:rsidR="00F75251" w:rsidRPr="002049B5">
              <w:rPr>
                <w:rFonts w:ascii="Open Sans" w:eastAsia="Open Sans" w:hAnsi="Open Sans" w:cs="Open Sans"/>
                <w:sz w:val="20"/>
                <w:szCs w:val="20"/>
              </w:rPr>
              <w:t>he Mode</w:t>
            </w:r>
          </w:p>
          <w:p w14:paraId="68550B02" w14:textId="63569B8C" w:rsidR="00F75251" w:rsidRPr="00F75251" w:rsidRDefault="002049B5" w:rsidP="00F75251">
            <w:pPr>
              <w:pStyle w:val="NormalWeb"/>
              <w:contextualSpacing/>
              <w:rPr>
                <w:rFonts w:ascii="Open Sans" w:eastAsia="Open Sans" w:hAnsi="Open Sans" w:cs="Open Sans"/>
                <w:b/>
                <w:bCs/>
                <w:i/>
                <w:iCs/>
                <w:sz w:val="20"/>
                <w:szCs w:val="20"/>
              </w:rPr>
            </w:pPr>
            <w:r>
              <w:rPr>
                <w:rFonts w:ascii="Open Sans" w:eastAsia="Open Sans" w:hAnsi="Open Sans" w:cs="Open Sans"/>
                <w:b/>
                <w:bCs/>
                <w:i/>
                <w:iCs/>
                <w:sz w:val="20"/>
                <w:szCs w:val="20"/>
              </w:rPr>
              <w:t>8</w:t>
            </w:r>
            <w:r w:rsidR="00F75251" w:rsidRPr="00F75251">
              <w:rPr>
                <w:rFonts w:ascii="Open Sans" w:eastAsia="Open Sans" w:hAnsi="Open Sans" w:cs="Open Sans"/>
                <w:b/>
                <w:bCs/>
                <w:i/>
                <w:iCs/>
                <w:sz w:val="20"/>
                <w:szCs w:val="20"/>
              </w:rPr>
              <w:t>: Consolidation (Data Management)</w:t>
            </w:r>
          </w:p>
          <w:p w14:paraId="30F925FA" w14:textId="77777777" w:rsidR="00685DE1" w:rsidRDefault="00685DE1" w:rsidP="00F75251">
            <w:pPr>
              <w:pStyle w:val="NormalWeb"/>
              <w:contextualSpacing/>
              <w:rPr>
                <w:rFonts w:ascii="Open Sans" w:eastAsia="Open Sans" w:hAnsi="Open Sans" w:cs="Open Sans"/>
                <w:sz w:val="20"/>
                <w:szCs w:val="20"/>
                <w:u w:val="single"/>
              </w:rPr>
            </w:pPr>
          </w:p>
          <w:p w14:paraId="219439A6" w14:textId="6BF35DDE" w:rsidR="00F75251" w:rsidRPr="00F75251" w:rsidRDefault="00B32C4E" w:rsidP="00F75251">
            <w:pPr>
              <w:pStyle w:val="NormalWeb"/>
              <w:contextualSpacing/>
              <w:rPr>
                <w:rFonts w:ascii="Open Sans" w:eastAsia="Open Sans" w:hAnsi="Open Sans" w:cs="Open Sans"/>
                <w:sz w:val="20"/>
                <w:szCs w:val="20"/>
              </w:rPr>
            </w:pPr>
            <w:r>
              <w:rPr>
                <w:rFonts w:ascii="Open Sans" w:eastAsia="Open Sans" w:hAnsi="Open Sans" w:cs="Open Sans"/>
                <w:sz w:val="20"/>
                <w:szCs w:val="20"/>
                <w:u w:val="single"/>
              </w:rPr>
              <w:t xml:space="preserve">Data Management and Probability </w:t>
            </w:r>
            <w:r w:rsidR="00F75251" w:rsidRPr="00F75251">
              <w:rPr>
                <w:rFonts w:ascii="Open Sans" w:eastAsia="Open Sans" w:hAnsi="Open Sans" w:cs="Open Sans"/>
                <w:sz w:val="20"/>
                <w:szCs w:val="20"/>
                <w:u w:val="single"/>
              </w:rPr>
              <w:t>Cluster 2: Probability and Chance</w:t>
            </w:r>
            <w:r w:rsidR="00F75251" w:rsidRPr="00F75251">
              <w:br/>
            </w:r>
            <w:r w:rsidR="005E7736">
              <w:rPr>
                <w:rFonts w:ascii="Open Sans" w:eastAsia="Open Sans" w:hAnsi="Open Sans" w:cs="Open Sans"/>
                <w:sz w:val="20"/>
                <w:szCs w:val="20"/>
              </w:rPr>
              <w:t>9</w:t>
            </w:r>
            <w:r w:rsidR="00F75251" w:rsidRPr="00F75251">
              <w:rPr>
                <w:rFonts w:ascii="Open Sans" w:eastAsia="Open Sans" w:hAnsi="Open Sans" w:cs="Open Sans"/>
                <w:sz w:val="20"/>
                <w:szCs w:val="20"/>
              </w:rPr>
              <w:t>: Likelihood of Events</w:t>
            </w:r>
            <w:r w:rsidR="00F75251" w:rsidRPr="00F75251">
              <w:br/>
            </w:r>
            <w:r w:rsidR="005E7736">
              <w:rPr>
                <w:rFonts w:ascii="Open Sans" w:eastAsia="Open Sans" w:hAnsi="Open Sans" w:cs="Open Sans"/>
                <w:sz w:val="20"/>
                <w:szCs w:val="20"/>
              </w:rPr>
              <w:t>10</w:t>
            </w:r>
            <w:r w:rsidR="00F75251" w:rsidRPr="00F75251">
              <w:rPr>
                <w:rFonts w:ascii="Open Sans" w:eastAsia="Open Sans" w:hAnsi="Open Sans" w:cs="Open Sans"/>
                <w:sz w:val="20"/>
                <w:szCs w:val="20"/>
              </w:rPr>
              <w:t>: Conducting Experiments</w:t>
            </w:r>
            <w:r w:rsidR="00F75251" w:rsidRPr="00F75251">
              <w:br/>
            </w:r>
            <w:r w:rsidR="005E7736">
              <w:rPr>
                <w:rFonts w:ascii="Open Sans" w:eastAsia="Open Sans" w:hAnsi="Open Sans" w:cs="Open Sans"/>
                <w:b/>
                <w:bCs/>
                <w:i/>
                <w:iCs/>
                <w:sz w:val="20"/>
                <w:szCs w:val="20"/>
              </w:rPr>
              <w:t>11</w:t>
            </w:r>
            <w:r w:rsidR="00F75251" w:rsidRPr="00F75251">
              <w:rPr>
                <w:rFonts w:ascii="Open Sans" w:eastAsia="Open Sans" w:hAnsi="Open Sans" w:cs="Open Sans"/>
                <w:b/>
                <w:bCs/>
                <w:i/>
                <w:iCs/>
                <w:sz w:val="20"/>
                <w:szCs w:val="20"/>
              </w:rPr>
              <w:t>: Consolidation (Probability and Chance)</w:t>
            </w:r>
          </w:p>
          <w:p w14:paraId="79E414D5" w14:textId="7143B663" w:rsidR="00F75251" w:rsidRPr="00F75251" w:rsidRDefault="00F75251" w:rsidP="00F75251">
            <w:pPr>
              <w:pStyle w:val="NormalWeb"/>
              <w:contextualSpacing/>
              <w:rPr>
                <w:rFonts w:ascii="Open Sans" w:eastAsia="Open Sans" w:hAnsi="Open Sans" w:cs="Open Sans"/>
                <w:sz w:val="20"/>
                <w:szCs w:val="20"/>
              </w:rPr>
            </w:pPr>
          </w:p>
          <w:p w14:paraId="261893D5" w14:textId="445A8D38" w:rsidR="00B32C4E" w:rsidRPr="00463806" w:rsidRDefault="00463806" w:rsidP="00F75251">
            <w:pPr>
              <w:pStyle w:val="NormalWeb"/>
              <w:contextualSpacing/>
              <w:rPr>
                <w:rFonts w:ascii="Open Sans" w:eastAsia="Open Sans" w:hAnsi="Open Sans" w:cs="Open Sans"/>
                <w:sz w:val="20"/>
                <w:szCs w:val="20"/>
              </w:rPr>
            </w:pPr>
            <w:r w:rsidRPr="00463806">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463806">
              <w:rPr>
                <w:rFonts w:ascii="Open Sans" w:eastAsia="Open Sans" w:hAnsi="Open Sans" w:cs="Open Sans"/>
                <w:sz w:val="20"/>
                <w:szCs w:val="20"/>
                <w:u w:val="single"/>
              </w:rPr>
              <w:t xml:space="preserve">ay Cards, </w:t>
            </w:r>
            <w:r w:rsidR="00F75251" w:rsidRPr="00463806">
              <w:rPr>
                <w:rFonts w:ascii="Open Sans" w:eastAsia="Open Sans" w:hAnsi="Open Sans" w:cs="Open Sans"/>
                <w:sz w:val="20"/>
                <w:szCs w:val="20"/>
                <w:u w:val="single"/>
              </w:rPr>
              <w:t xml:space="preserve">Data Management and Probability </w:t>
            </w:r>
            <w:r w:rsidR="00F75251" w:rsidRPr="00463806">
              <w:br/>
            </w:r>
            <w:r w:rsidR="00F75251" w:rsidRPr="00463806">
              <w:rPr>
                <w:rFonts w:ascii="Open Sans" w:eastAsia="Open Sans" w:hAnsi="Open Sans" w:cs="Open Sans"/>
                <w:sz w:val="20"/>
                <w:szCs w:val="20"/>
              </w:rPr>
              <w:t xml:space="preserve">1: Reading and Interpreting Graphs </w:t>
            </w:r>
          </w:p>
          <w:p w14:paraId="030E3365" w14:textId="3BCEDD13" w:rsidR="00F75251" w:rsidRPr="00F75251" w:rsidRDefault="00F75251" w:rsidP="00F75251">
            <w:pPr>
              <w:pStyle w:val="NormalWeb"/>
              <w:contextualSpacing/>
              <w:rPr>
                <w:rFonts w:ascii="Open Sans" w:eastAsia="Open Sans" w:hAnsi="Open Sans" w:cs="Open Sans"/>
                <w:sz w:val="20"/>
                <w:szCs w:val="20"/>
              </w:rPr>
            </w:pPr>
            <w:r w:rsidRPr="00463806">
              <w:rPr>
                <w:rFonts w:ascii="Open Sans" w:eastAsia="Open Sans" w:hAnsi="Open Sans" w:cs="Open Sans"/>
                <w:sz w:val="20"/>
                <w:szCs w:val="20"/>
              </w:rPr>
              <w:t>2: What’s in the Bag?</w:t>
            </w:r>
            <w:r w:rsidR="00463806" w:rsidRPr="00463806">
              <w:rPr>
                <w:rFonts w:ascii="Open Sans" w:eastAsia="Open Sans" w:hAnsi="Open Sans" w:cs="Open Sans"/>
                <w:sz w:val="20"/>
                <w:szCs w:val="20"/>
              </w:rPr>
              <w:t>;</w:t>
            </w:r>
            <w:r w:rsidRPr="00463806">
              <w:rPr>
                <w:rFonts w:ascii="Open Sans" w:eastAsia="Open Sans" w:hAnsi="Open Sans" w:cs="Open Sans"/>
                <w:sz w:val="20"/>
                <w:szCs w:val="20"/>
              </w:rPr>
              <w:t xml:space="preserve"> Word of the Day</w:t>
            </w:r>
          </w:p>
        </w:tc>
      </w:tr>
      <w:tr w:rsidR="74D2C308" w14:paraId="70EF40F9" w14:textId="77777777" w:rsidTr="008E1657">
        <w:tc>
          <w:tcPr>
            <w:tcW w:w="13815" w:type="dxa"/>
            <w:gridSpan w:val="3"/>
            <w:tcBorders>
              <w:top w:val="outset" w:sz="4"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77D59110" w14:textId="0238284C" w:rsidR="74D2C308" w:rsidRPr="00950F00" w:rsidRDefault="74D2C308" w:rsidP="00F555B6">
            <w:pPr>
              <w:contextualSpacing/>
              <w:jc w:val="center"/>
              <w:rPr>
                <w:rFonts w:ascii="Open Sans" w:eastAsia="Open Sans" w:hAnsi="Open Sans" w:cs="Open Sans"/>
                <w:b/>
                <w:bCs/>
                <w:color w:val="000000" w:themeColor="text1"/>
                <w:sz w:val="20"/>
                <w:szCs w:val="20"/>
              </w:rPr>
            </w:pPr>
            <w:r w:rsidRPr="00950F00">
              <w:rPr>
                <w:rFonts w:ascii="Open Sans" w:eastAsia="Open Sans" w:hAnsi="Open Sans" w:cs="Open Sans"/>
                <w:b/>
                <w:bCs/>
                <w:i/>
                <w:iCs/>
                <w:color w:val="000000" w:themeColor="text1"/>
                <w:sz w:val="20"/>
                <w:szCs w:val="20"/>
              </w:rPr>
              <w:t>Reflection:</w:t>
            </w:r>
            <w:r w:rsidR="00950F00" w:rsidRPr="00950F00">
              <w:rPr>
                <w:rFonts w:ascii="Open Sans" w:eastAsia="Open Sans" w:hAnsi="Open Sans" w:cs="Open Sans"/>
                <w:b/>
                <w:bCs/>
                <w:i/>
                <w:iCs/>
                <w:color w:val="000000" w:themeColor="text1"/>
                <w:sz w:val="20"/>
                <w:szCs w:val="20"/>
              </w:rPr>
              <w:t xml:space="preserve"> </w:t>
            </w:r>
            <w:r w:rsidR="00950F00" w:rsidRPr="00950F00">
              <w:rPr>
                <w:rFonts w:ascii="Open Sans" w:eastAsia="Open Sans" w:hAnsi="Open Sans" w:cs="Open Sans"/>
                <w:i/>
                <w:iCs/>
                <w:sz w:val="20"/>
                <w:szCs w:val="20"/>
              </w:rPr>
              <w:t>What comes first? What comes next?</w:t>
            </w:r>
          </w:p>
        </w:tc>
      </w:tr>
    </w:tbl>
    <w:p w14:paraId="255F55A2" w14:textId="6233776B" w:rsidR="00293218" w:rsidRPr="005B6724" w:rsidRDefault="00293218" w:rsidP="00F555B6">
      <w:pPr>
        <w:contextualSpacing/>
        <w:rPr>
          <w:rFonts w:ascii="Open Sans" w:eastAsia="Open Sans" w:hAnsi="Open Sans" w:cs="Open Sans"/>
        </w:rPr>
      </w:pPr>
      <w:r w:rsidRPr="397D9797">
        <w:rPr>
          <w:rFonts w:ascii="Open Sans" w:eastAsia="Open Sans" w:hAnsi="Open Sans" w:cs="Open Sans"/>
        </w:rPr>
        <w:br w:type="page"/>
      </w:r>
    </w:p>
    <w:tbl>
      <w:tblPr>
        <w:tblW w:w="13815" w:type="dxa"/>
        <w:tblLayout w:type="fixed"/>
        <w:tblLook w:val="04A0" w:firstRow="1" w:lastRow="0" w:firstColumn="1" w:lastColumn="0" w:noHBand="0" w:noVBand="1"/>
      </w:tblPr>
      <w:tblGrid>
        <w:gridCol w:w="4365"/>
        <w:gridCol w:w="3565"/>
        <w:gridCol w:w="5885"/>
      </w:tblGrid>
      <w:tr w:rsidR="74D2C308" w14:paraId="00ABDDBD" w14:textId="77777777" w:rsidTr="00D2472D">
        <w:tc>
          <w:tcPr>
            <w:tcW w:w="4365"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5E0B3" w:themeFill="accent6" w:themeFillTint="66"/>
          </w:tcPr>
          <w:p w14:paraId="5BD78A86" w14:textId="77DEC0A5" w:rsidR="74D2C308" w:rsidRPr="00DA1640" w:rsidRDefault="74D2C308" w:rsidP="00F555B6">
            <w:pPr>
              <w:contextualSpacing/>
              <w:jc w:val="center"/>
              <w:rPr>
                <w:rFonts w:ascii="Open Sans" w:eastAsia="Open Sans" w:hAnsi="Open Sans" w:cs="Open Sans"/>
                <w:color w:val="000000" w:themeColor="text1"/>
                <w:sz w:val="20"/>
                <w:szCs w:val="20"/>
              </w:rPr>
            </w:pPr>
            <w:r w:rsidRPr="00DA1640">
              <w:rPr>
                <w:rFonts w:ascii="Open Sans" w:eastAsia="Open Sans" w:hAnsi="Open Sans" w:cs="Open Sans"/>
                <w:b/>
                <w:bCs/>
                <w:color w:val="000000" w:themeColor="text1"/>
                <w:sz w:val="20"/>
                <w:szCs w:val="20"/>
                <w:lang w:val="en-US"/>
              </w:rPr>
              <w:lastRenderedPageBreak/>
              <w:t>Ontario Ministry Long Range Plan</w:t>
            </w:r>
            <w:r w:rsidRPr="00DA1640">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5E0B3" w:themeFill="accent6" w:themeFillTint="66"/>
          </w:tcPr>
          <w:p w14:paraId="6FCDC337" w14:textId="6EC3488C" w:rsidR="74D2C308" w:rsidRPr="00DA1640" w:rsidRDefault="74D2C308" w:rsidP="00F555B6">
            <w:pPr>
              <w:contextualSpacing/>
              <w:jc w:val="center"/>
              <w:rPr>
                <w:rFonts w:ascii="Open Sans" w:eastAsia="Open Sans" w:hAnsi="Open Sans" w:cs="Open Sans"/>
                <w:color w:val="000000" w:themeColor="text1"/>
                <w:sz w:val="20"/>
                <w:szCs w:val="20"/>
              </w:rPr>
            </w:pPr>
            <w:r w:rsidRPr="00DA1640">
              <w:rPr>
                <w:rFonts w:ascii="Open Sans" w:eastAsia="Open Sans" w:hAnsi="Open Sans" w:cs="Open Sans"/>
                <w:b/>
                <w:bCs/>
                <w:color w:val="000000" w:themeColor="text1"/>
                <w:sz w:val="20"/>
                <w:szCs w:val="20"/>
                <w:lang w:val="en-US"/>
              </w:rPr>
              <w:t>Pearson </w:t>
            </w:r>
            <w:r w:rsidRPr="00DA1640">
              <w:rPr>
                <w:rFonts w:ascii="Open Sans" w:eastAsia="Open Sans" w:hAnsi="Open Sans" w:cs="Open Sans"/>
                <w:b/>
                <w:bCs/>
                <w:i/>
                <w:iCs/>
                <w:color w:val="000000" w:themeColor="text1"/>
                <w:sz w:val="20"/>
                <w:szCs w:val="20"/>
                <w:lang w:val="en-US"/>
              </w:rPr>
              <w:t>Mathology</w:t>
            </w:r>
            <w:r w:rsidRPr="00DA1640">
              <w:rPr>
                <w:rFonts w:ascii="Open Sans" w:eastAsia="Open Sans" w:hAnsi="Open Sans" w:cs="Open Sans"/>
                <w:color w:val="000000" w:themeColor="text1"/>
                <w:sz w:val="20"/>
                <w:szCs w:val="20"/>
              </w:rPr>
              <w:t> </w:t>
            </w:r>
          </w:p>
        </w:tc>
      </w:tr>
      <w:tr w:rsidR="74D2C308" w14:paraId="24BD68AB" w14:textId="77777777" w:rsidTr="00D2472D">
        <w:tc>
          <w:tcPr>
            <w:tcW w:w="4365" w:type="dxa"/>
            <w:tcBorders>
              <w:top w:val="single" w:sz="6" w:space="0" w:color="000000" w:themeColor="text1"/>
              <w:left w:val="single" w:sz="6" w:space="0" w:color="000000" w:themeColor="text1"/>
              <w:bottom w:val="outset" w:sz="4" w:space="0" w:color="000000" w:themeColor="text1"/>
              <w:right w:val="single" w:sz="4" w:space="0" w:color="000000" w:themeColor="text1"/>
            </w:tcBorders>
            <w:shd w:val="clear" w:color="auto" w:fill="E7E6E6" w:themeFill="background2"/>
          </w:tcPr>
          <w:p w14:paraId="24E9735C" w14:textId="04665A71" w:rsidR="74D2C308" w:rsidRPr="00F01423" w:rsidRDefault="02A60B11" w:rsidP="00C86B2E">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sz w:val="20"/>
                <w:szCs w:val="20"/>
              </w:rPr>
              <w:t>Joining and separating:</w:t>
            </w:r>
            <w:r w:rsidR="007601A6">
              <w:t xml:space="preserve"> </w:t>
            </w:r>
            <w:r w:rsidRPr="397D9797">
              <w:rPr>
                <w:rFonts w:ascii="Open Sans" w:eastAsia="Open Sans" w:hAnsi="Open Sans" w:cs="Open Sans"/>
                <w:b/>
                <w:bCs/>
                <w:sz w:val="20"/>
                <w:szCs w:val="20"/>
              </w:rPr>
              <w:t>What do we have now?</w:t>
            </w:r>
          </w:p>
        </w:tc>
        <w:tc>
          <w:tcPr>
            <w:tcW w:w="9450" w:type="dxa"/>
            <w:gridSpan w:val="2"/>
            <w:tcBorders>
              <w:top w:val="single" w:sz="6" w:space="0" w:color="000000" w:themeColor="text1"/>
              <w:left w:val="single" w:sz="4" w:space="0" w:color="000000" w:themeColor="text1"/>
              <w:bottom w:val="outset" w:sz="4" w:space="0" w:color="000000" w:themeColor="text1"/>
              <w:right w:val="single" w:sz="6" w:space="0" w:color="000000" w:themeColor="text1"/>
            </w:tcBorders>
            <w:shd w:val="clear" w:color="auto" w:fill="E7E6E6" w:themeFill="background2"/>
          </w:tcPr>
          <w:p w14:paraId="4DC738EA" w14:textId="3FBDA212" w:rsidR="74D2C308" w:rsidRPr="00F01423"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Big Ideas</w:t>
            </w:r>
          </w:p>
          <w:p w14:paraId="6A85B5BC" w14:textId="0606BF18" w:rsidR="00DA0658" w:rsidRPr="00C62528" w:rsidRDefault="26CC9FCD" w:rsidP="00803FA6">
            <w:pPr>
              <w:pStyle w:val="ListParagraph"/>
              <w:numPr>
                <w:ilvl w:val="0"/>
                <w:numId w:val="16"/>
              </w:numPr>
              <w:spacing w:after="0" w:line="240" w:lineRule="auto"/>
              <w:ind w:left="210" w:hanging="153"/>
              <w:rPr>
                <w:rFonts w:ascii="Open Sans" w:eastAsia="Open Sans" w:hAnsi="Open Sans" w:cs="Open Sans"/>
                <w:b/>
                <w:bCs/>
              </w:rPr>
            </w:pPr>
            <w:r w:rsidRPr="00C62528">
              <w:rPr>
                <w:rFonts w:ascii="Open Sans" w:eastAsia="Open Sans" w:hAnsi="Open Sans" w:cs="Open Sans"/>
                <w:b/>
                <w:bCs/>
              </w:rPr>
              <w:t>Quantities and numbers can be grouped by or partitioned into equal</w:t>
            </w:r>
            <w:r w:rsidR="00C62528" w:rsidRPr="00C62528">
              <w:rPr>
                <w:rFonts w:ascii="Open Sans" w:eastAsia="Open Sans" w:hAnsi="Open Sans" w:cs="Open Sans"/>
                <w:b/>
                <w:bCs/>
              </w:rPr>
              <w:t>-</w:t>
            </w:r>
            <w:r w:rsidRPr="00C62528">
              <w:rPr>
                <w:rFonts w:ascii="Open Sans" w:eastAsia="Open Sans" w:hAnsi="Open Sans" w:cs="Open Sans"/>
                <w:b/>
                <w:bCs/>
              </w:rPr>
              <w:t>sized units.</w:t>
            </w:r>
          </w:p>
          <w:p w14:paraId="6A799D39" w14:textId="47D03F6E" w:rsidR="00DA0658" w:rsidRPr="00C62528" w:rsidRDefault="26CC9FCD" w:rsidP="00803FA6">
            <w:pPr>
              <w:pStyle w:val="ListParagraph"/>
              <w:numPr>
                <w:ilvl w:val="0"/>
                <w:numId w:val="16"/>
              </w:numPr>
              <w:spacing w:after="0" w:line="240" w:lineRule="auto"/>
              <w:ind w:left="210" w:hanging="153"/>
              <w:rPr>
                <w:rFonts w:ascii="Open Sans" w:eastAsia="Open Sans" w:hAnsi="Open Sans" w:cs="Open Sans"/>
                <w:b/>
                <w:bCs/>
              </w:rPr>
            </w:pPr>
            <w:r w:rsidRPr="00C62528">
              <w:rPr>
                <w:rFonts w:ascii="Open Sans" w:eastAsia="Open Sans" w:hAnsi="Open Sans" w:cs="Open Sans"/>
                <w:b/>
                <w:bCs/>
              </w:rPr>
              <w:t>Regularity and repetition form patterns that can be generalized and predicted mathematically.</w:t>
            </w:r>
          </w:p>
          <w:p w14:paraId="4A0D8888" w14:textId="77777777" w:rsidR="00DA0658" w:rsidRPr="00C62528" w:rsidRDefault="26CC9FCD" w:rsidP="00803FA6">
            <w:pPr>
              <w:pStyle w:val="ListParagraph"/>
              <w:numPr>
                <w:ilvl w:val="0"/>
                <w:numId w:val="16"/>
              </w:numPr>
              <w:spacing w:after="0" w:line="240" w:lineRule="auto"/>
              <w:ind w:left="210" w:hanging="153"/>
              <w:rPr>
                <w:rFonts w:ascii="Open Sans" w:eastAsia="Open Sans" w:hAnsi="Open Sans" w:cs="Open Sans"/>
                <w:b/>
                <w:bCs/>
              </w:rPr>
            </w:pPr>
            <w:r w:rsidRPr="00C62528">
              <w:rPr>
                <w:rFonts w:ascii="Open Sans" w:eastAsia="Open Sans" w:hAnsi="Open Sans" w:cs="Open Sans"/>
                <w:b/>
                <w:bCs/>
              </w:rPr>
              <w:t>Numbers are related in many ways.</w:t>
            </w:r>
          </w:p>
          <w:p w14:paraId="73F8E5D3" w14:textId="77777777" w:rsidR="00C95ACD" w:rsidRPr="00C62528" w:rsidRDefault="38946958" w:rsidP="00803FA6">
            <w:pPr>
              <w:pStyle w:val="ListParagraph"/>
              <w:numPr>
                <w:ilvl w:val="0"/>
                <w:numId w:val="16"/>
              </w:numPr>
              <w:spacing w:after="0" w:line="240" w:lineRule="auto"/>
              <w:ind w:left="210" w:hanging="153"/>
              <w:rPr>
                <w:rFonts w:ascii="Open Sans" w:eastAsia="Open Sans" w:hAnsi="Open Sans" w:cs="Open Sans"/>
                <w:b/>
                <w:bCs/>
              </w:rPr>
            </w:pPr>
            <w:r w:rsidRPr="00C62528">
              <w:rPr>
                <w:rFonts w:ascii="Open Sans" w:eastAsia="Open Sans" w:hAnsi="Open Sans" w:cs="Open Sans"/>
                <w:b/>
                <w:bCs/>
              </w:rPr>
              <w:t>Quantities and numbers can be added and subtracted to determine how many or how much.</w:t>
            </w:r>
          </w:p>
          <w:p w14:paraId="505EE634" w14:textId="77777777" w:rsidR="00C95ACD" w:rsidRPr="00C62528" w:rsidRDefault="38946958" w:rsidP="00803FA6">
            <w:pPr>
              <w:pStyle w:val="ListParagraph"/>
              <w:numPr>
                <w:ilvl w:val="0"/>
                <w:numId w:val="16"/>
              </w:numPr>
              <w:spacing w:after="0" w:line="240" w:lineRule="auto"/>
              <w:ind w:left="210" w:hanging="153"/>
              <w:rPr>
                <w:rFonts w:ascii="Open Sans" w:eastAsia="Open Sans" w:hAnsi="Open Sans" w:cs="Open Sans"/>
                <w:b/>
                <w:bCs/>
              </w:rPr>
            </w:pPr>
            <w:r w:rsidRPr="00C62528">
              <w:rPr>
                <w:rFonts w:ascii="Open Sans" w:eastAsia="Open Sans" w:hAnsi="Open Sans" w:cs="Open Sans"/>
                <w:b/>
                <w:bCs/>
              </w:rPr>
              <w:t>Patterns and relations can be represented with symbols, equations, and expressions.</w:t>
            </w:r>
          </w:p>
          <w:p w14:paraId="732409EB" w14:textId="1C7A7E03" w:rsidR="74D2C308" w:rsidRPr="007601A6" w:rsidRDefault="38946958" w:rsidP="00803FA6">
            <w:pPr>
              <w:pStyle w:val="ListParagraph"/>
              <w:numPr>
                <w:ilvl w:val="0"/>
                <w:numId w:val="16"/>
              </w:numPr>
              <w:spacing w:after="0" w:line="240" w:lineRule="auto"/>
              <w:ind w:left="210" w:hanging="153"/>
              <w:rPr>
                <w:rFonts w:ascii="Open Sans" w:eastAsia="Open Sans" w:hAnsi="Open Sans" w:cs="Open Sans"/>
                <w:b/>
                <w:bCs/>
              </w:rPr>
            </w:pPr>
            <w:r w:rsidRPr="00C62528">
              <w:rPr>
                <w:rFonts w:ascii="Open Sans" w:eastAsia="Open Sans" w:hAnsi="Open Sans" w:cs="Open Sans"/>
                <w:b/>
                <w:bCs/>
              </w:rPr>
              <w:t>2</w:t>
            </w:r>
            <w:r w:rsidR="00C62528" w:rsidRPr="00C62528">
              <w:rPr>
                <w:rFonts w:ascii="Open Sans" w:eastAsia="Open Sans" w:hAnsi="Open Sans" w:cs="Open Sans"/>
                <w:b/>
                <w:bCs/>
              </w:rPr>
              <w:t>-</w:t>
            </w:r>
            <w:r w:rsidRPr="00C62528">
              <w:rPr>
                <w:rFonts w:ascii="Open Sans" w:eastAsia="Open Sans" w:hAnsi="Open Sans" w:cs="Open Sans"/>
                <w:b/>
                <w:bCs/>
              </w:rPr>
              <w:t>D shapes and 3</w:t>
            </w:r>
            <w:r w:rsidR="00C62528" w:rsidRPr="00C62528">
              <w:rPr>
                <w:rFonts w:ascii="Open Sans" w:eastAsia="Open Sans" w:hAnsi="Open Sans" w:cs="Open Sans"/>
                <w:b/>
                <w:bCs/>
              </w:rPr>
              <w:t>-</w:t>
            </w:r>
            <w:r w:rsidRPr="00C62528">
              <w:rPr>
                <w:rFonts w:ascii="Open Sans" w:eastAsia="Open Sans" w:hAnsi="Open Sans" w:cs="Open Sans"/>
                <w:b/>
                <w:bCs/>
              </w:rPr>
              <w:t>D solids can be analyzed and classified in different ways by their attributes.</w:t>
            </w:r>
          </w:p>
        </w:tc>
      </w:tr>
      <w:tr w:rsidR="007601A6" w14:paraId="1ABF1901" w14:textId="77777777" w:rsidTr="00D2472D">
        <w:tc>
          <w:tcPr>
            <w:tcW w:w="13815" w:type="dxa"/>
            <w:gridSpan w:val="3"/>
            <w:tcBorders>
              <w:top w:val="outset" w:sz="4" w:space="0" w:color="000000" w:themeColor="text1"/>
              <w:left w:val="outset" w:sz="4" w:space="0" w:color="000000" w:themeColor="text1"/>
              <w:bottom w:val="outset" w:sz="4" w:space="0" w:color="000000" w:themeColor="text1"/>
              <w:right w:val="single" w:sz="6" w:space="0" w:color="000000" w:themeColor="text1"/>
            </w:tcBorders>
            <w:shd w:val="clear" w:color="auto" w:fill="auto"/>
          </w:tcPr>
          <w:p w14:paraId="533E5E93" w14:textId="303481BE" w:rsidR="007601A6" w:rsidRPr="007601A6" w:rsidRDefault="007601A6" w:rsidP="007601A6">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December</w:t>
            </w:r>
          </w:p>
        </w:tc>
      </w:tr>
      <w:tr w:rsidR="007601A6" w14:paraId="31765F95" w14:textId="77777777" w:rsidTr="0018129B">
        <w:tc>
          <w:tcPr>
            <w:tcW w:w="4365" w:type="dxa"/>
            <w:tcBorders>
              <w:top w:val="outset" w:sz="4" w:space="0" w:color="000000" w:themeColor="text1"/>
              <w:left w:val="single" w:sz="6" w:space="0" w:color="000000" w:themeColor="text1"/>
              <w:bottom w:val="outset" w:sz="4" w:space="0" w:color="000000" w:themeColor="text1"/>
              <w:right w:val="outset" w:sz="4" w:space="0" w:color="000000" w:themeColor="text1"/>
            </w:tcBorders>
            <w:shd w:val="clear" w:color="auto" w:fill="C5E0B3" w:themeFill="accent6" w:themeFillTint="66"/>
          </w:tcPr>
          <w:p w14:paraId="24A9A8C3" w14:textId="69F1BEAA" w:rsidR="007601A6" w:rsidRPr="00F01423" w:rsidRDefault="007601A6" w:rsidP="007601A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p>
        </w:tc>
        <w:tc>
          <w:tcPr>
            <w:tcW w:w="3565" w:type="dxa"/>
            <w:tcBorders>
              <w:top w:val="outset" w:sz="4" w:space="0" w:color="000000" w:themeColor="text1"/>
              <w:left w:val="outset" w:sz="4" w:space="0" w:color="000000" w:themeColor="text1"/>
              <w:bottom w:val="outset" w:sz="4" w:space="0" w:color="000000" w:themeColor="text1"/>
              <w:right w:val="single" w:sz="4" w:space="0" w:color="000000" w:themeColor="text1"/>
            </w:tcBorders>
            <w:shd w:val="clear" w:color="auto" w:fill="C5E0B3" w:themeFill="accent6" w:themeFillTint="66"/>
          </w:tcPr>
          <w:p w14:paraId="114125D5" w14:textId="5632D67B" w:rsidR="007601A6" w:rsidRPr="00F01423" w:rsidRDefault="007601A6"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885" w:type="dxa"/>
            <w:tcBorders>
              <w:top w:val="outset" w:sz="4" w:space="0" w:color="000000" w:themeColor="text1"/>
              <w:left w:val="single" w:sz="4" w:space="0" w:color="000000" w:themeColor="text1"/>
              <w:bottom w:val="outset" w:sz="4" w:space="0" w:color="000000" w:themeColor="text1"/>
              <w:right w:val="single" w:sz="6" w:space="0" w:color="000000" w:themeColor="text1"/>
            </w:tcBorders>
            <w:shd w:val="clear" w:color="auto" w:fill="C5E0B3" w:themeFill="accent6" w:themeFillTint="66"/>
          </w:tcPr>
          <w:p w14:paraId="6B6D8639" w14:textId="4D83F436" w:rsidR="007601A6" w:rsidRPr="00F01423" w:rsidRDefault="007601A6" w:rsidP="00F555B6">
            <w:pPr>
              <w:contextualSpacing/>
              <w:jc w:val="center"/>
              <w:rPr>
                <w:rFonts w:ascii="Open Sans" w:eastAsia="Open Sans" w:hAnsi="Open Sans" w:cs="Open Sans"/>
                <w:color w:val="000000" w:themeColor="text1"/>
                <w:sz w:val="20"/>
                <w:szCs w:val="20"/>
              </w:rPr>
            </w:pPr>
            <w:r w:rsidRPr="004A3E7E">
              <w:rPr>
                <w:rFonts w:ascii="Open Sans" w:eastAsia="Open Sans" w:hAnsi="Open Sans" w:cs="Open Sans"/>
                <w:b/>
                <w:bCs/>
                <w:color w:val="000000" w:themeColor="text1"/>
                <w:sz w:val="20"/>
                <w:szCs w:val="20"/>
                <w:lang w:val="en-US"/>
              </w:rPr>
              <w:t>Little Books</w:t>
            </w:r>
            <w:r w:rsidRPr="004A3E7E">
              <w:rPr>
                <w:rFonts w:ascii="Open Sans" w:eastAsia="Open Sans" w:hAnsi="Open Sans" w:cs="Open Sans"/>
                <w:b/>
                <w:bCs/>
                <w:color w:val="000000" w:themeColor="text1"/>
                <w:sz w:val="20"/>
                <w:szCs w:val="20"/>
              </w:rPr>
              <w:t>/Activity</w:t>
            </w:r>
          </w:p>
        </w:tc>
      </w:tr>
      <w:tr w:rsidR="007601A6" w14:paraId="6077BA1F" w14:textId="77777777" w:rsidTr="00D2472D">
        <w:tc>
          <w:tcPr>
            <w:tcW w:w="4365" w:type="dxa"/>
            <w:tcBorders>
              <w:top w:val="outset" w:sz="4" w:space="0" w:color="000000" w:themeColor="text1"/>
              <w:left w:val="single" w:sz="6" w:space="0" w:color="000000" w:themeColor="text1"/>
              <w:bottom w:val="single" w:sz="6" w:space="0" w:color="000000" w:themeColor="text1"/>
              <w:right w:val="outset" w:sz="4" w:space="0" w:color="000000" w:themeColor="text1"/>
            </w:tcBorders>
            <w:shd w:val="clear" w:color="auto" w:fill="auto"/>
          </w:tcPr>
          <w:p w14:paraId="6F16919A" w14:textId="0DFC9709" w:rsidR="007601A6" w:rsidRPr="00F01423" w:rsidRDefault="007601A6" w:rsidP="00F555B6">
            <w:pPr>
              <w:spacing w:before="60" w:beforeAutospacing="1" w:afterAutospacing="1"/>
              <w:contextualSpacing/>
              <w:rPr>
                <w:rFonts w:ascii="Open Sans" w:eastAsia="Open Sans" w:hAnsi="Open Sans" w:cs="Open Sans"/>
                <w:color w:val="000000" w:themeColor="text1"/>
                <w:sz w:val="20"/>
                <w:szCs w:val="20"/>
              </w:rPr>
            </w:pPr>
          </w:p>
        </w:tc>
        <w:tc>
          <w:tcPr>
            <w:tcW w:w="3565" w:type="dxa"/>
            <w:tcBorders>
              <w:top w:val="outset" w:sz="4" w:space="0" w:color="000000" w:themeColor="text1"/>
              <w:left w:val="outset" w:sz="4" w:space="0" w:color="000000" w:themeColor="text1"/>
              <w:bottom w:val="outset" w:sz="4" w:space="0" w:color="auto"/>
              <w:right w:val="outset" w:sz="4" w:space="0" w:color="auto"/>
            </w:tcBorders>
          </w:tcPr>
          <w:p w14:paraId="7C119DDB" w14:textId="659B7E4E" w:rsidR="007601A6" w:rsidRPr="00F01423" w:rsidRDefault="007601A6" w:rsidP="00F555B6">
            <w:pPr>
              <w:spacing w:beforeAutospacing="1" w:afterAutospacing="1"/>
              <w:contextualSpacing/>
              <w:rPr>
                <w:rFonts w:ascii="Open Sans" w:eastAsia="Open Sans" w:hAnsi="Open Sans" w:cs="Open Sans"/>
                <w:color w:val="000000" w:themeColor="text1"/>
                <w:sz w:val="20"/>
                <w:szCs w:val="20"/>
              </w:rPr>
            </w:pPr>
          </w:p>
        </w:tc>
        <w:tc>
          <w:tcPr>
            <w:tcW w:w="5885" w:type="dxa"/>
            <w:tcBorders>
              <w:top w:val="outset" w:sz="4" w:space="0" w:color="000000" w:themeColor="text1"/>
              <w:left w:val="outset" w:sz="4" w:space="0" w:color="auto"/>
              <w:bottom w:val="outset" w:sz="4" w:space="0" w:color="auto"/>
              <w:right w:val="single" w:sz="6" w:space="0" w:color="000000" w:themeColor="text1"/>
            </w:tcBorders>
          </w:tcPr>
          <w:p w14:paraId="6676F407" w14:textId="10342C77" w:rsidR="007601A6" w:rsidRPr="00F01423" w:rsidRDefault="007601A6" w:rsidP="00F555B6">
            <w:pPr>
              <w:contextualSpacing/>
              <w:textAlignment w:val="baseline"/>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A Class</w:t>
            </w:r>
            <w:r w:rsidR="009057B6">
              <w:rPr>
                <w:rFonts w:ascii="Open Sans" w:eastAsia="Open Sans" w:hAnsi="Open Sans" w:cs="Open Sans"/>
                <w:color w:val="000000" w:themeColor="text1"/>
                <w:sz w:val="20"/>
                <w:szCs w:val="20"/>
                <w:u w:val="single"/>
              </w:rPr>
              <w:t>-f</w:t>
            </w:r>
            <w:r w:rsidRPr="397D9797">
              <w:rPr>
                <w:rFonts w:ascii="Open Sans" w:eastAsia="Open Sans" w:hAnsi="Open Sans" w:cs="Open Sans"/>
                <w:color w:val="000000" w:themeColor="text1"/>
                <w:sz w:val="20"/>
                <w:szCs w:val="20"/>
                <w:u w:val="single"/>
              </w:rPr>
              <w:t>ull of Projects</w:t>
            </w:r>
          </w:p>
          <w:p w14:paraId="124B1F66" w14:textId="77777777" w:rsidR="00E16710" w:rsidRDefault="007601A6" w:rsidP="00F555B6">
            <w:pPr>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E16710">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add/subtract to 100 </w:t>
            </w:r>
          </w:p>
          <w:p w14:paraId="6AEF378A" w14:textId="6800CE40" w:rsidR="007601A6" w:rsidRPr="00F01423" w:rsidRDefault="007601A6" w:rsidP="00F555B6">
            <w:pPr>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E16710">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compose/decompose based on units of 10</w:t>
            </w:r>
          </w:p>
        </w:tc>
      </w:tr>
      <w:tr w:rsidR="007601A6" w14:paraId="4733C5D9" w14:textId="77777777" w:rsidTr="00D2472D">
        <w:tc>
          <w:tcPr>
            <w:tcW w:w="4365"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auto"/>
            <w:vAlign w:val="center"/>
          </w:tcPr>
          <w:p w14:paraId="7E90DB73" w14:textId="5730C9CB" w:rsidR="007601A6" w:rsidRPr="00F01423" w:rsidRDefault="007601A6" w:rsidP="00F555B6">
            <w:pPr>
              <w:spacing w:before="60" w:beforeAutospacing="1" w:afterAutospacing="1"/>
              <w:contextualSpacing/>
              <w:rPr>
                <w:rFonts w:ascii="Open Sans" w:eastAsia="Open Sans" w:hAnsi="Open Sans" w:cs="Open Sans"/>
                <w:color w:val="000000" w:themeColor="text1"/>
                <w:sz w:val="20"/>
                <w:szCs w:val="20"/>
              </w:rPr>
            </w:pPr>
          </w:p>
        </w:tc>
        <w:tc>
          <w:tcPr>
            <w:tcW w:w="3565" w:type="dxa"/>
            <w:tcBorders>
              <w:top w:val="outset" w:sz="4" w:space="0" w:color="auto"/>
              <w:left w:val="single" w:sz="4" w:space="0" w:color="000000" w:themeColor="text1"/>
              <w:bottom w:val="outset" w:sz="4" w:space="0" w:color="auto"/>
              <w:right w:val="outset" w:sz="4" w:space="0" w:color="auto"/>
            </w:tcBorders>
          </w:tcPr>
          <w:p w14:paraId="3AAE7E99" w14:textId="4FAA018F" w:rsidR="007601A6" w:rsidRPr="00F01423" w:rsidRDefault="007601A6" w:rsidP="00F555B6">
            <w:pPr>
              <w:contextualSpacing/>
              <w:rPr>
                <w:rFonts w:ascii="Open Sans" w:eastAsia="Open Sans" w:hAnsi="Open Sans" w:cs="Open Sans"/>
                <w:color w:val="000000" w:themeColor="text1"/>
                <w:sz w:val="20"/>
                <w:szCs w:val="20"/>
              </w:rPr>
            </w:pPr>
          </w:p>
        </w:tc>
        <w:tc>
          <w:tcPr>
            <w:tcW w:w="5885" w:type="dxa"/>
            <w:tcBorders>
              <w:top w:val="outset" w:sz="4" w:space="0" w:color="auto"/>
              <w:left w:val="outset" w:sz="4" w:space="0" w:color="auto"/>
              <w:bottom w:val="outset" w:sz="4" w:space="0" w:color="auto"/>
              <w:right w:val="single" w:sz="6" w:space="0" w:color="000000" w:themeColor="text1"/>
            </w:tcBorders>
          </w:tcPr>
          <w:p w14:paraId="17A98DF1" w14:textId="6DFF7E33" w:rsidR="007601A6" w:rsidRPr="00F01423" w:rsidRDefault="007601A6" w:rsidP="00F555B6">
            <w:pPr>
              <w:contextualSpacing/>
              <w:textAlignment w:val="baseline"/>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 xml:space="preserve">The </w:t>
            </w:r>
            <w:r w:rsidR="009057B6">
              <w:rPr>
                <w:rFonts w:ascii="Open Sans" w:eastAsia="Open Sans" w:hAnsi="Open Sans" w:cs="Open Sans"/>
                <w:color w:val="000000" w:themeColor="text1"/>
                <w:sz w:val="20"/>
                <w:szCs w:val="20"/>
                <w:u w:val="single"/>
              </w:rPr>
              <w:t xml:space="preserve">Great </w:t>
            </w:r>
            <w:r w:rsidRPr="397D9797">
              <w:rPr>
                <w:rFonts w:ascii="Open Sans" w:eastAsia="Open Sans" w:hAnsi="Open Sans" w:cs="Open Sans"/>
                <w:color w:val="000000" w:themeColor="text1"/>
                <w:sz w:val="20"/>
                <w:szCs w:val="20"/>
                <w:u w:val="single"/>
              </w:rPr>
              <w:t>Dog</w:t>
            </w:r>
            <w:r w:rsidR="009057B6">
              <w:rPr>
                <w:rFonts w:ascii="Open Sans" w:eastAsia="Open Sans" w:hAnsi="Open Sans" w:cs="Open Sans"/>
                <w:color w:val="000000" w:themeColor="text1"/>
                <w:sz w:val="20"/>
                <w:szCs w:val="20"/>
                <w:u w:val="single"/>
              </w:rPr>
              <w:t>s</w:t>
            </w:r>
            <w:r w:rsidRPr="397D9797">
              <w:rPr>
                <w:rFonts w:ascii="Open Sans" w:eastAsia="Open Sans" w:hAnsi="Open Sans" w:cs="Open Sans"/>
                <w:color w:val="000000" w:themeColor="text1"/>
                <w:sz w:val="20"/>
                <w:szCs w:val="20"/>
                <w:u w:val="single"/>
              </w:rPr>
              <w:t>led Race</w:t>
            </w:r>
          </w:p>
          <w:p w14:paraId="3173E306" w14:textId="01F55315" w:rsidR="007601A6" w:rsidRDefault="007601A6" w:rsidP="00F555B6">
            <w:pPr>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6E0DD2">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add/subtract to 100</w:t>
            </w:r>
          </w:p>
          <w:p w14:paraId="6DBFE28F" w14:textId="3B80FA56" w:rsidR="007601A6" w:rsidRPr="00F01423" w:rsidRDefault="007601A6" w:rsidP="00F555B6">
            <w:pPr>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6E0DD2">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compare/order numbers </w:t>
            </w:r>
          </w:p>
        </w:tc>
      </w:tr>
      <w:tr w:rsidR="007601A6" w14:paraId="312AA7CE" w14:textId="77777777" w:rsidTr="00D2472D">
        <w:tc>
          <w:tcPr>
            <w:tcW w:w="4365" w:type="dxa"/>
            <w:tcBorders>
              <w:top w:val="single" w:sz="6" w:space="0" w:color="000000" w:themeColor="text1"/>
              <w:left w:val="single" w:sz="6" w:space="0" w:color="000000" w:themeColor="text1"/>
              <w:bottom w:val="single" w:sz="4" w:space="0" w:color="000000" w:themeColor="text1"/>
              <w:right w:val="single" w:sz="4" w:space="0" w:color="000000" w:themeColor="text1"/>
            </w:tcBorders>
            <w:shd w:val="clear" w:color="auto" w:fill="auto"/>
            <w:vAlign w:val="center"/>
          </w:tcPr>
          <w:p w14:paraId="04B139AB" w14:textId="0FDF0002" w:rsidR="007601A6" w:rsidRPr="00F01423" w:rsidRDefault="007601A6" w:rsidP="00F555B6">
            <w:pPr>
              <w:spacing w:beforeAutospacing="1" w:afterAutospacing="1"/>
              <w:contextualSpacing/>
              <w:rPr>
                <w:rFonts w:ascii="Open Sans" w:eastAsia="Open Sans" w:hAnsi="Open Sans" w:cs="Open Sans"/>
                <w:color w:val="000000" w:themeColor="text1"/>
                <w:sz w:val="20"/>
                <w:szCs w:val="20"/>
              </w:rPr>
            </w:pPr>
          </w:p>
        </w:tc>
        <w:tc>
          <w:tcPr>
            <w:tcW w:w="3565" w:type="dxa"/>
            <w:tcBorders>
              <w:top w:val="outset" w:sz="4" w:space="0" w:color="auto"/>
              <w:left w:val="single" w:sz="4" w:space="0" w:color="000000" w:themeColor="text1"/>
              <w:bottom w:val="single" w:sz="4" w:space="0" w:color="000000" w:themeColor="text1"/>
              <w:right w:val="single" w:sz="4" w:space="0" w:color="000000" w:themeColor="text1"/>
            </w:tcBorders>
          </w:tcPr>
          <w:p w14:paraId="07321720" w14:textId="32B7AFC2" w:rsidR="007601A6" w:rsidRPr="00F01423" w:rsidRDefault="007601A6" w:rsidP="00F555B6">
            <w:pPr>
              <w:spacing w:beforeAutospacing="1" w:afterAutospacing="1"/>
              <w:contextualSpacing/>
              <w:rPr>
                <w:rFonts w:ascii="Open Sans" w:eastAsia="Open Sans" w:hAnsi="Open Sans" w:cs="Open Sans"/>
                <w:color w:val="000000" w:themeColor="text1"/>
                <w:sz w:val="20"/>
                <w:szCs w:val="20"/>
              </w:rPr>
            </w:pPr>
          </w:p>
        </w:tc>
        <w:tc>
          <w:tcPr>
            <w:tcW w:w="5885" w:type="dxa"/>
            <w:tcBorders>
              <w:top w:val="outset" w:sz="4" w:space="0" w:color="auto"/>
              <w:left w:val="single" w:sz="4" w:space="0" w:color="000000" w:themeColor="text1"/>
              <w:bottom w:val="single" w:sz="4" w:space="0" w:color="000000" w:themeColor="text1"/>
              <w:right w:val="single" w:sz="6" w:space="0" w:color="000000" w:themeColor="text1"/>
            </w:tcBorders>
          </w:tcPr>
          <w:p w14:paraId="47621C25" w14:textId="77777777" w:rsidR="007601A6" w:rsidRPr="00F01423" w:rsidRDefault="007601A6" w:rsidP="00F555B6">
            <w:pPr>
              <w:contextualSpacing/>
              <w:textAlignment w:val="baseline"/>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Kokum's Bannock</w:t>
            </w:r>
          </w:p>
          <w:p w14:paraId="0F22D606" w14:textId="5E108770" w:rsidR="007601A6" w:rsidRPr="00F01423" w:rsidRDefault="007601A6" w:rsidP="00F555B6">
            <w:pPr>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6E0DD2">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model and describe equality and inequality </w:t>
            </w:r>
          </w:p>
          <w:p w14:paraId="2EDA6E3F" w14:textId="643A55FA" w:rsidR="007601A6" w:rsidRPr="00F01423" w:rsidRDefault="007601A6" w:rsidP="00F555B6">
            <w:pPr>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 xml:space="preserve">- explore properties of addition and subtraction </w:t>
            </w:r>
          </w:p>
        </w:tc>
      </w:tr>
    </w:tbl>
    <w:p w14:paraId="53E8D504" w14:textId="77777777" w:rsidR="00B75412" w:rsidRDefault="00B75412" w:rsidP="006E0DD2">
      <w:pPr>
        <w:contextualSpacing/>
        <w:textAlignment w:val="baseline"/>
        <w:rPr>
          <w:rFonts w:ascii="Open Sans" w:eastAsia="Open Sans" w:hAnsi="Open Sans" w:cs="Open Sans"/>
          <w:b/>
          <w:bCs/>
          <w:sz w:val="20"/>
          <w:szCs w:val="20"/>
        </w:rPr>
        <w:sectPr w:rsidR="00B75412" w:rsidSect="006465AA">
          <w:pgSz w:w="15840" w:h="12240" w:orient="landscape"/>
          <w:pgMar w:top="1440" w:right="1440" w:bottom="1440" w:left="993" w:header="708" w:footer="708" w:gutter="0"/>
          <w:cols w:space="708"/>
          <w:docGrid w:linePitch="360"/>
        </w:sectPr>
      </w:pPr>
    </w:p>
    <w:tbl>
      <w:tblPr>
        <w:tblW w:w="13815" w:type="dxa"/>
        <w:tblInd w:w="3" w:type="dxa"/>
        <w:tblLayout w:type="fixed"/>
        <w:tblLook w:val="04A0" w:firstRow="1" w:lastRow="0" w:firstColumn="1" w:lastColumn="0" w:noHBand="0" w:noVBand="1"/>
      </w:tblPr>
      <w:tblGrid>
        <w:gridCol w:w="4365"/>
        <w:gridCol w:w="3565"/>
        <w:gridCol w:w="5885"/>
      </w:tblGrid>
      <w:tr w:rsidR="0058424F" w14:paraId="6E9AEAFF" w14:textId="77777777" w:rsidTr="0018129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1E5F623B" w14:textId="1872924D" w:rsidR="0058424F" w:rsidRPr="007601A6" w:rsidRDefault="0058424F" w:rsidP="0058424F">
            <w:pPr>
              <w:contextualSpacing/>
              <w:jc w:val="center"/>
              <w:textAlignment w:val="baseline"/>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4C483AB7" w14:textId="7E634DF7" w:rsidR="0058424F" w:rsidRPr="006E0DD2" w:rsidRDefault="0058424F" w:rsidP="0058424F">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885"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C5E0B3" w:themeFill="accent6" w:themeFillTint="66"/>
          </w:tcPr>
          <w:p w14:paraId="0A014AB0" w14:textId="42B2ED33" w:rsidR="0058424F" w:rsidRPr="00F10F24" w:rsidRDefault="0058424F" w:rsidP="0058424F">
            <w:pPr>
              <w:pStyle w:val="NormalWeb"/>
              <w:spacing w:before="0" w:beforeAutospacing="0" w:after="0" w:afterAutospacing="0"/>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7601A6" w14:paraId="75FA2E7C" w14:textId="77777777" w:rsidTr="00B75412">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DF93C6" w14:textId="04232902" w:rsidR="007601A6" w:rsidRPr="00F01423" w:rsidRDefault="007601A6" w:rsidP="006E0DD2">
            <w:pPr>
              <w:contextualSpacing/>
              <w:textAlignment w:val="baseline"/>
              <w:rPr>
                <w:rFonts w:ascii="Open Sans" w:eastAsia="Open Sans" w:hAnsi="Open Sans" w:cs="Open Sans"/>
                <w:sz w:val="20"/>
                <w:szCs w:val="20"/>
              </w:rPr>
            </w:pPr>
            <w:r w:rsidRPr="007601A6">
              <w:rPr>
                <w:rFonts w:ascii="Open Sans" w:eastAsia="Open Sans" w:hAnsi="Open Sans" w:cs="Open Sans"/>
                <w:b/>
                <w:bCs/>
                <w:sz w:val="20"/>
                <w:szCs w:val="20"/>
              </w:rPr>
              <w:t>Change situations (+/−)</w:t>
            </w:r>
            <w:r>
              <w:rPr>
                <w:rFonts w:ascii="Open Sans" w:eastAsia="Open Sans" w:hAnsi="Open Sans" w:cs="Open Sans"/>
                <w:b/>
                <w:bCs/>
                <w:sz w:val="20"/>
                <w:szCs w:val="20"/>
              </w:rPr>
              <w:t>,</w:t>
            </w:r>
            <w:r>
              <w:rPr>
                <w:b/>
                <w:bCs/>
              </w:rPr>
              <w:t xml:space="preserve"> </w:t>
            </w:r>
            <w:r w:rsidRPr="007601A6">
              <w:rPr>
                <w:rFonts w:ascii="Open Sans" w:eastAsia="Open Sans" w:hAnsi="Open Sans" w:cs="Open Sans"/>
                <w:b/>
                <w:bCs/>
                <w:sz w:val="20"/>
                <w:szCs w:val="20"/>
              </w:rPr>
              <w:t>Part-whole situations (+/−)</w:t>
            </w:r>
            <w:r>
              <w:rPr>
                <w:rFonts w:ascii="Open Sans" w:eastAsia="Open Sans" w:hAnsi="Open Sans" w:cs="Open Sans"/>
                <w:b/>
                <w:bCs/>
                <w:sz w:val="20"/>
                <w:szCs w:val="20"/>
              </w:rPr>
              <w:t>,</w:t>
            </w:r>
            <w:r>
              <w:rPr>
                <w:b/>
                <w:bCs/>
              </w:rPr>
              <w:t xml:space="preserve"> </w:t>
            </w:r>
            <w:r w:rsidRPr="007601A6">
              <w:rPr>
                <w:rFonts w:ascii="Open Sans" w:eastAsia="Open Sans" w:hAnsi="Open Sans" w:cs="Open Sans"/>
                <w:b/>
                <w:bCs/>
                <w:sz w:val="20"/>
                <w:szCs w:val="20"/>
              </w:rPr>
              <w:t>Mental math to 50</w:t>
            </w:r>
            <w:r>
              <w:rPr>
                <w:rFonts w:ascii="Open Sans" w:eastAsia="Open Sans" w:hAnsi="Open Sans" w:cs="Open Sans"/>
                <w:b/>
                <w:bCs/>
                <w:sz w:val="20"/>
                <w:szCs w:val="20"/>
              </w:rPr>
              <w:t>,</w:t>
            </w:r>
            <w:r w:rsidRPr="007601A6">
              <w:rPr>
                <w:b/>
                <w:bCs/>
              </w:rPr>
              <w:br/>
            </w:r>
            <w:r w:rsidRPr="007601A6">
              <w:rPr>
                <w:rFonts w:ascii="Open Sans" w:eastAsia="Open Sans" w:hAnsi="Open Sans" w:cs="Open Sans"/>
                <w:b/>
                <w:bCs/>
                <w:sz w:val="20"/>
                <w:szCs w:val="20"/>
              </w:rPr>
              <w:t>Math facts to 20</w:t>
            </w:r>
            <w:r>
              <w:br/>
            </w:r>
            <w:r w:rsidRPr="397D9797">
              <w:rPr>
                <w:rFonts w:ascii="Open Sans" w:eastAsia="Open Sans" w:hAnsi="Open Sans" w:cs="Open Sans"/>
                <w:sz w:val="20"/>
                <w:szCs w:val="20"/>
              </w:rPr>
              <w:t xml:space="preserve">Number: B1.1; B2.1; B2.2; B2.3; B2.4 </w:t>
            </w:r>
          </w:p>
          <w:p w14:paraId="29F8BDD2" w14:textId="77777777" w:rsidR="006E0DD2" w:rsidRDefault="006E0DD2" w:rsidP="006E0DD2">
            <w:pPr>
              <w:pStyle w:val="NormalWeb"/>
              <w:spacing w:before="0" w:beforeAutospacing="0" w:after="0" w:afterAutospacing="0"/>
              <w:contextualSpacing/>
              <w:rPr>
                <w:rFonts w:ascii="Open Sans" w:eastAsia="Open Sans" w:hAnsi="Open Sans" w:cs="Open Sans"/>
                <w:sz w:val="20"/>
                <w:szCs w:val="20"/>
              </w:rPr>
            </w:pPr>
          </w:p>
          <w:p w14:paraId="6EF475CC" w14:textId="5A1F274E" w:rsidR="007601A6" w:rsidRPr="00F01423" w:rsidRDefault="007601A6" w:rsidP="006E0DD2">
            <w:pPr>
              <w:pStyle w:val="NormalWeb"/>
              <w:spacing w:before="0" w:beforeAutospacing="0" w:after="0" w:afterAutospacing="0"/>
              <w:contextualSpacing/>
              <w:rPr>
                <w:rFonts w:ascii="Open Sans" w:eastAsia="Open Sans" w:hAnsi="Open Sans" w:cs="Open Sans"/>
                <w:color w:val="000000" w:themeColor="text1"/>
                <w:sz w:val="20"/>
                <w:szCs w:val="20"/>
              </w:rPr>
            </w:pPr>
            <w:r>
              <w:rPr>
                <w:rFonts w:ascii="Open Sans" w:eastAsia="Open Sans" w:hAnsi="Open Sans" w:cs="Open Sans"/>
                <w:sz w:val="20"/>
                <w:szCs w:val="20"/>
              </w:rPr>
              <w:t>They</w:t>
            </w:r>
            <w:r w:rsidRPr="397D9797">
              <w:rPr>
                <w:rFonts w:ascii="Open Sans" w:eastAsia="Open Sans" w:hAnsi="Open Sans" w:cs="Open Sans"/>
                <w:sz w:val="20"/>
                <w:szCs w:val="20"/>
              </w:rPr>
              <w:t xml:space="preserve"> describe what happens when things are joined, separated, and combined. They represent these problem types with part-whole models, and use direct model</w:t>
            </w:r>
            <w:r w:rsidR="00F10F24">
              <w:rPr>
                <w:rFonts w:ascii="Open Sans" w:eastAsia="Open Sans" w:hAnsi="Open Sans" w:cs="Open Sans"/>
                <w:sz w:val="20"/>
                <w:szCs w:val="20"/>
              </w:rPr>
              <w:t>l</w:t>
            </w:r>
            <w:r w:rsidRPr="397D9797">
              <w:rPr>
                <w:rFonts w:ascii="Open Sans" w:eastAsia="Open Sans" w:hAnsi="Open Sans" w:cs="Open Sans"/>
                <w:sz w:val="20"/>
                <w:szCs w:val="20"/>
              </w:rPr>
              <w:t>ing, counting strategies, their math facts</w:t>
            </w:r>
            <w:r w:rsidR="00F10F24">
              <w:rPr>
                <w:rFonts w:ascii="Open Sans" w:eastAsia="Open Sans" w:hAnsi="Open Sans" w:cs="Open Sans"/>
                <w:sz w:val="20"/>
                <w:szCs w:val="20"/>
              </w:rPr>
              <w:t>,</w:t>
            </w:r>
            <w:r w:rsidRPr="397D9797">
              <w:rPr>
                <w:rFonts w:ascii="Open Sans" w:eastAsia="Open Sans" w:hAnsi="Open Sans" w:cs="Open Sans"/>
                <w:sz w:val="20"/>
                <w:szCs w:val="20"/>
              </w:rPr>
              <w:t xml:space="preserve"> and mental math strategies to solve for unknown quantities.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326FC" w14:textId="77777777" w:rsidR="007601A6" w:rsidRPr="00827377" w:rsidRDefault="007601A6" w:rsidP="00803FA6">
            <w:pPr>
              <w:pStyle w:val="ListParagraph"/>
              <w:numPr>
                <w:ilvl w:val="0"/>
                <w:numId w:val="17"/>
              </w:numPr>
              <w:spacing w:after="0" w:line="240" w:lineRule="auto"/>
              <w:ind w:left="153" w:hanging="96"/>
              <w:rPr>
                <w:rFonts w:ascii="Open Sans" w:eastAsia="Open Sans" w:hAnsi="Open Sans" w:cs="Open Sans"/>
                <w:i/>
                <w:iCs/>
                <w:color w:val="0070C0"/>
              </w:rPr>
            </w:pPr>
            <w:r w:rsidRPr="00827377">
              <w:rPr>
                <w:rFonts w:ascii="Open Sans" w:eastAsia="Open Sans" w:hAnsi="Open Sans" w:cs="Open Sans"/>
                <w:i/>
                <w:iCs/>
                <w:color w:val="0070C0"/>
              </w:rPr>
              <w:t>Are students able to build the number using hundreds, tens, and ones?</w:t>
            </w:r>
          </w:p>
          <w:p w14:paraId="70A3EC76" w14:textId="199E36DE" w:rsidR="007601A6" w:rsidRPr="00827377" w:rsidRDefault="007601A6" w:rsidP="00803FA6">
            <w:pPr>
              <w:pStyle w:val="ListParagraph"/>
              <w:numPr>
                <w:ilvl w:val="0"/>
                <w:numId w:val="17"/>
              </w:numPr>
              <w:spacing w:after="0" w:line="240" w:lineRule="auto"/>
              <w:ind w:left="153" w:hanging="96"/>
              <w:rPr>
                <w:rFonts w:ascii="Open Sans" w:eastAsia="Open Sans" w:hAnsi="Open Sans" w:cs="Open Sans"/>
                <w:i/>
                <w:iCs/>
                <w:color w:val="0070C0"/>
              </w:rPr>
            </w:pPr>
            <w:r w:rsidRPr="00827377">
              <w:rPr>
                <w:rFonts w:ascii="Open Sans" w:eastAsia="Open Sans" w:hAnsi="Open Sans" w:cs="Open Sans"/>
                <w:i/>
                <w:iCs/>
                <w:color w:val="0070C0"/>
              </w:rPr>
              <w:t>How do students determine how many more ones (tens) they need to make another ten (hundred)?</w:t>
            </w:r>
          </w:p>
          <w:p w14:paraId="57728830" w14:textId="1ECF19DE" w:rsidR="007601A6" w:rsidRPr="00827377" w:rsidRDefault="007601A6" w:rsidP="00803FA6">
            <w:pPr>
              <w:pStyle w:val="ListParagraph"/>
              <w:numPr>
                <w:ilvl w:val="0"/>
                <w:numId w:val="17"/>
              </w:numPr>
              <w:spacing w:after="0" w:line="240" w:lineRule="auto"/>
              <w:ind w:left="153" w:hanging="96"/>
              <w:rPr>
                <w:rFonts w:ascii="Open Sans" w:eastAsia="Open Sans" w:hAnsi="Open Sans" w:cs="Open Sans"/>
                <w:i/>
                <w:iCs/>
                <w:color w:val="0070C0"/>
              </w:rPr>
            </w:pPr>
            <w:r w:rsidRPr="00827377">
              <w:rPr>
                <w:rFonts w:ascii="Open Sans" w:eastAsia="Open Sans" w:hAnsi="Open Sans" w:cs="Open Sans"/>
                <w:i/>
                <w:iCs/>
                <w:color w:val="0070C0"/>
              </w:rPr>
              <w:t>Are students able to identify the benchmark numbers on the number line?</w:t>
            </w:r>
          </w:p>
          <w:p w14:paraId="188EF540" w14:textId="77777777" w:rsidR="007601A6" w:rsidRPr="00827377" w:rsidRDefault="007601A6" w:rsidP="00803FA6">
            <w:pPr>
              <w:pStyle w:val="ListParagraph"/>
              <w:numPr>
                <w:ilvl w:val="0"/>
                <w:numId w:val="18"/>
              </w:numPr>
              <w:spacing w:after="0" w:line="240" w:lineRule="auto"/>
              <w:ind w:left="153" w:hanging="96"/>
              <w:rPr>
                <w:rFonts w:ascii="Open Sans" w:eastAsia="Open Sans" w:hAnsi="Open Sans" w:cs="Open Sans"/>
                <w:i/>
                <w:iCs/>
                <w:color w:val="0070C0"/>
              </w:rPr>
            </w:pPr>
            <w:r w:rsidRPr="00827377">
              <w:rPr>
                <w:rFonts w:ascii="Open Sans" w:eastAsia="Open Sans" w:hAnsi="Open Sans" w:cs="Open Sans"/>
                <w:i/>
                <w:iCs/>
                <w:color w:val="0070C0"/>
              </w:rPr>
              <w:t>When given a whole, how do students decompose the number into two parts?</w:t>
            </w:r>
          </w:p>
          <w:p w14:paraId="1E446553" w14:textId="4FF4598E" w:rsidR="007601A6" w:rsidRPr="00827377" w:rsidRDefault="007601A6" w:rsidP="00803FA6">
            <w:pPr>
              <w:pStyle w:val="ListParagraph"/>
              <w:numPr>
                <w:ilvl w:val="0"/>
                <w:numId w:val="18"/>
              </w:numPr>
              <w:spacing w:after="0" w:line="240" w:lineRule="auto"/>
              <w:ind w:left="153" w:hanging="96"/>
              <w:rPr>
                <w:rFonts w:ascii="Open Sans" w:eastAsia="Open Sans" w:hAnsi="Open Sans" w:cs="Open Sans"/>
                <w:i/>
                <w:iCs/>
                <w:color w:val="0070C0"/>
              </w:rPr>
            </w:pPr>
            <w:r w:rsidRPr="00827377">
              <w:rPr>
                <w:rFonts w:ascii="Open Sans" w:eastAsia="Open Sans" w:hAnsi="Open Sans" w:cs="Open Sans"/>
                <w:i/>
                <w:iCs/>
                <w:color w:val="0070C0"/>
              </w:rPr>
              <w:t>How do students solve the problem?</w:t>
            </w:r>
          </w:p>
          <w:p w14:paraId="3974BCE1" w14:textId="11316DE3" w:rsidR="007601A6" w:rsidRPr="00E66545" w:rsidRDefault="007601A6" w:rsidP="00803FA6">
            <w:pPr>
              <w:pStyle w:val="ListParagraph"/>
              <w:numPr>
                <w:ilvl w:val="0"/>
                <w:numId w:val="18"/>
              </w:numPr>
              <w:spacing w:after="0" w:line="240" w:lineRule="auto"/>
              <w:ind w:left="153" w:hanging="96"/>
              <w:rPr>
                <w:rFonts w:ascii="Open Sans" w:eastAsia="Open Sans" w:hAnsi="Open Sans" w:cs="Open Sans"/>
                <w:i/>
                <w:iCs/>
                <w:color w:val="5B9BD5" w:themeColor="accent5"/>
              </w:rPr>
            </w:pPr>
            <w:r w:rsidRPr="00827377">
              <w:rPr>
                <w:rFonts w:ascii="Open Sans" w:eastAsia="Open Sans" w:hAnsi="Open Sans" w:cs="Open Sans"/>
                <w:i/>
                <w:iCs/>
                <w:color w:val="0070C0"/>
              </w:rPr>
              <w:t>How do students represent the problem (concretely, pictorially, symbolically)?</w:t>
            </w:r>
          </w:p>
        </w:tc>
        <w:tc>
          <w:tcPr>
            <w:tcW w:w="5885"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22B319C0" w14:textId="77777777"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u w:val="single"/>
              </w:rPr>
            </w:pPr>
            <w:r w:rsidRPr="00BD78C8">
              <w:rPr>
                <w:rFonts w:ascii="Open Sans" w:eastAsia="Open Sans" w:hAnsi="Open Sans" w:cs="Open Sans"/>
                <w:sz w:val="20"/>
                <w:szCs w:val="20"/>
                <w:u w:val="single"/>
              </w:rPr>
              <w:t xml:space="preserve">Number Cluster 3: Grouping and Place Value </w:t>
            </w:r>
          </w:p>
          <w:p w14:paraId="64BD5D12" w14:textId="67766773"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1</w:t>
            </w:r>
            <w:r w:rsidR="0071404A">
              <w:rPr>
                <w:rFonts w:ascii="Open Sans" w:eastAsia="Open Sans" w:hAnsi="Open Sans" w:cs="Open Sans"/>
                <w:sz w:val="20"/>
                <w:szCs w:val="20"/>
              </w:rPr>
              <w:t>2</w:t>
            </w:r>
            <w:r w:rsidRPr="00BD78C8">
              <w:rPr>
                <w:rFonts w:ascii="Open Sans" w:eastAsia="Open Sans" w:hAnsi="Open Sans" w:cs="Open Sans"/>
                <w:sz w:val="20"/>
                <w:szCs w:val="20"/>
              </w:rPr>
              <w:t xml:space="preserve">: Building Numbers </w:t>
            </w:r>
            <w:r w:rsidR="0071404A">
              <w:rPr>
                <w:rFonts w:ascii="Open Sans" w:eastAsia="Open Sans" w:hAnsi="Open Sans" w:cs="Open Sans"/>
                <w:sz w:val="20"/>
                <w:szCs w:val="20"/>
              </w:rPr>
              <w:t>to 100</w:t>
            </w:r>
          </w:p>
          <w:p w14:paraId="3169445C" w14:textId="2307C299" w:rsidR="0071404A" w:rsidRPr="00BD78C8" w:rsidRDefault="0071404A" w:rsidP="0071404A">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1</w:t>
            </w:r>
            <w:r>
              <w:rPr>
                <w:rFonts w:ascii="Open Sans" w:eastAsia="Open Sans" w:hAnsi="Open Sans" w:cs="Open Sans"/>
                <w:sz w:val="20"/>
                <w:szCs w:val="20"/>
              </w:rPr>
              <w:t>3</w:t>
            </w:r>
            <w:r w:rsidRPr="00BD78C8">
              <w:rPr>
                <w:rFonts w:ascii="Open Sans" w:eastAsia="Open Sans" w:hAnsi="Open Sans" w:cs="Open Sans"/>
                <w:sz w:val="20"/>
                <w:szCs w:val="20"/>
              </w:rPr>
              <w:t>: Making a Number Line</w:t>
            </w:r>
          </w:p>
          <w:p w14:paraId="3CE464E6" w14:textId="09121666" w:rsidR="00F10F24" w:rsidRPr="00BD78C8" w:rsidRDefault="0071404A" w:rsidP="006E0DD2">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15</w:t>
            </w:r>
            <w:r w:rsidR="007601A6" w:rsidRPr="00BD78C8">
              <w:rPr>
                <w:rFonts w:ascii="Open Sans" w:eastAsia="Open Sans" w:hAnsi="Open Sans" w:cs="Open Sans"/>
                <w:sz w:val="20"/>
                <w:szCs w:val="20"/>
              </w:rPr>
              <w:t>: Building Numbers to 200</w:t>
            </w:r>
          </w:p>
          <w:p w14:paraId="4FA855E7" w14:textId="085C7DAE"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b/>
                <w:bCs/>
                <w:i/>
                <w:iCs/>
                <w:sz w:val="20"/>
                <w:szCs w:val="20"/>
              </w:rPr>
              <w:t>16: Consolidation (Grouping and Place Value)</w:t>
            </w:r>
          </w:p>
          <w:p w14:paraId="07F45B02" w14:textId="77777777" w:rsidR="007601A6" w:rsidRPr="007D7E39" w:rsidRDefault="007601A6" w:rsidP="006E0DD2">
            <w:pPr>
              <w:pStyle w:val="NormalWeb"/>
              <w:spacing w:before="0" w:beforeAutospacing="0" w:after="0" w:afterAutospacing="0"/>
              <w:contextualSpacing/>
              <w:rPr>
                <w:rFonts w:ascii="Open Sans" w:eastAsia="Open Sans" w:hAnsi="Open Sans" w:cs="Open Sans"/>
                <w:sz w:val="16"/>
                <w:szCs w:val="16"/>
              </w:rPr>
            </w:pPr>
          </w:p>
          <w:p w14:paraId="44541845" w14:textId="77777777"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u w:val="single"/>
              </w:rPr>
            </w:pPr>
            <w:r w:rsidRPr="00BD78C8">
              <w:rPr>
                <w:rFonts w:ascii="Open Sans" w:eastAsia="Open Sans" w:hAnsi="Open Sans" w:cs="Open Sans"/>
                <w:sz w:val="20"/>
                <w:szCs w:val="20"/>
                <w:u w:val="single"/>
              </w:rPr>
              <w:t xml:space="preserve">Number Cluster 5: Number Relationships 2 </w:t>
            </w:r>
          </w:p>
          <w:p w14:paraId="1F61722C" w14:textId="643EB004" w:rsidR="007601A6" w:rsidRPr="00BD78C8" w:rsidRDefault="007601A6" w:rsidP="006E0DD2">
            <w:pPr>
              <w:pStyle w:val="NormalWeb"/>
              <w:spacing w:before="0" w:beforeAutospacing="0" w:after="0" w:afterAutospacing="0"/>
              <w:contextualSpacing/>
              <w:rPr>
                <w:sz w:val="20"/>
                <w:szCs w:val="20"/>
              </w:rPr>
            </w:pPr>
            <w:r w:rsidRPr="00BD78C8">
              <w:rPr>
                <w:rFonts w:ascii="Open Sans" w:eastAsia="Open Sans" w:hAnsi="Open Sans" w:cs="Open Sans"/>
                <w:sz w:val="20"/>
                <w:szCs w:val="20"/>
              </w:rPr>
              <w:t>2</w:t>
            </w:r>
            <w:r w:rsidR="004B5F5F">
              <w:rPr>
                <w:rFonts w:ascii="Open Sans" w:eastAsia="Open Sans" w:hAnsi="Open Sans" w:cs="Open Sans"/>
                <w:sz w:val="20"/>
                <w:szCs w:val="20"/>
              </w:rPr>
              <w:t>3</w:t>
            </w:r>
            <w:r w:rsidRPr="00BD78C8">
              <w:rPr>
                <w:rFonts w:ascii="Open Sans" w:eastAsia="Open Sans" w:hAnsi="Open Sans" w:cs="Open Sans"/>
                <w:sz w:val="20"/>
                <w:szCs w:val="20"/>
              </w:rPr>
              <w:t>: Benchmarks on a Number Line</w:t>
            </w:r>
          </w:p>
          <w:p w14:paraId="0621ED7A" w14:textId="15DD6FE1" w:rsidR="007601A6" w:rsidRPr="00BD78C8" w:rsidRDefault="004B5F5F" w:rsidP="006E0DD2">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25</w:t>
            </w:r>
            <w:r w:rsidR="007601A6" w:rsidRPr="00BD78C8">
              <w:rPr>
                <w:rFonts w:ascii="Open Sans" w:eastAsia="Open Sans" w:hAnsi="Open Sans" w:cs="Open Sans"/>
                <w:sz w:val="20"/>
                <w:szCs w:val="20"/>
              </w:rPr>
              <w:t xml:space="preserve">: </w:t>
            </w:r>
            <w:r>
              <w:rPr>
                <w:rFonts w:ascii="Open Sans" w:eastAsia="Open Sans" w:hAnsi="Open Sans" w:cs="Open Sans"/>
                <w:sz w:val="20"/>
                <w:szCs w:val="20"/>
              </w:rPr>
              <w:t xml:space="preserve">Composing and </w:t>
            </w:r>
            <w:r w:rsidR="007601A6" w:rsidRPr="00BD78C8">
              <w:rPr>
                <w:rFonts w:ascii="Open Sans" w:eastAsia="Open Sans" w:hAnsi="Open Sans" w:cs="Open Sans"/>
                <w:sz w:val="20"/>
                <w:szCs w:val="20"/>
              </w:rPr>
              <w:t xml:space="preserve">Decomposing </w:t>
            </w:r>
            <w:r>
              <w:rPr>
                <w:rFonts w:ascii="Open Sans" w:eastAsia="Open Sans" w:hAnsi="Open Sans" w:cs="Open Sans"/>
                <w:sz w:val="20"/>
                <w:szCs w:val="20"/>
              </w:rPr>
              <w:t xml:space="preserve">Numbers </w:t>
            </w:r>
            <w:r w:rsidR="007601A6" w:rsidRPr="00BD78C8">
              <w:rPr>
                <w:rFonts w:ascii="Open Sans" w:eastAsia="Open Sans" w:hAnsi="Open Sans" w:cs="Open Sans"/>
                <w:sz w:val="20"/>
                <w:szCs w:val="20"/>
              </w:rPr>
              <w:t>to 200</w:t>
            </w:r>
          </w:p>
          <w:p w14:paraId="0C0B1D1A" w14:textId="77777777" w:rsidR="00F10F24" w:rsidRPr="007D7E39" w:rsidRDefault="00F10F24" w:rsidP="006E0DD2">
            <w:pPr>
              <w:pStyle w:val="NormalWeb"/>
              <w:spacing w:before="0" w:beforeAutospacing="0" w:after="0" w:afterAutospacing="0"/>
              <w:contextualSpacing/>
              <w:rPr>
                <w:rFonts w:ascii="Open Sans" w:eastAsia="Open Sans" w:hAnsi="Open Sans" w:cs="Open Sans"/>
                <w:sz w:val="16"/>
                <w:szCs w:val="16"/>
              </w:rPr>
            </w:pPr>
          </w:p>
          <w:p w14:paraId="39433EF4" w14:textId="77777777"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u w:val="single"/>
              </w:rPr>
            </w:pPr>
            <w:r w:rsidRPr="00BD78C8">
              <w:rPr>
                <w:rFonts w:ascii="Open Sans" w:eastAsia="Open Sans" w:hAnsi="Open Sans" w:cs="Open Sans"/>
                <w:sz w:val="20"/>
                <w:szCs w:val="20"/>
                <w:u w:val="single"/>
              </w:rPr>
              <w:t>Number Cluster 6: Conceptualizing Addition and Subtraction</w:t>
            </w:r>
          </w:p>
          <w:p w14:paraId="4EE1324D" w14:textId="64E0D3EC"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2</w:t>
            </w:r>
            <w:r w:rsidR="00934D90">
              <w:rPr>
                <w:rFonts w:ascii="Open Sans" w:eastAsia="Open Sans" w:hAnsi="Open Sans" w:cs="Open Sans"/>
                <w:sz w:val="20"/>
                <w:szCs w:val="20"/>
              </w:rPr>
              <w:t>7</w:t>
            </w:r>
            <w:r w:rsidRPr="00BD78C8">
              <w:rPr>
                <w:rFonts w:ascii="Open Sans" w:eastAsia="Open Sans" w:hAnsi="Open Sans" w:cs="Open Sans"/>
                <w:sz w:val="20"/>
                <w:szCs w:val="20"/>
              </w:rPr>
              <w:t>: Exploring Properties</w:t>
            </w:r>
          </w:p>
          <w:p w14:paraId="5CED0571" w14:textId="4630C49E"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2</w:t>
            </w:r>
            <w:r w:rsidR="00934D90">
              <w:rPr>
                <w:rFonts w:ascii="Open Sans" w:eastAsia="Open Sans" w:hAnsi="Open Sans" w:cs="Open Sans"/>
                <w:sz w:val="20"/>
                <w:szCs w:val="20"/>
              </w:rPr>
              <w:t>8</w:t>
            </w:r>
            <w:r w:rsidRPr="00BD78C8">
              <w:rPr>
                <w:rFonts w:ascii="Open Sans" w:eastAsia="Open Sans" w:hAnsi="Open Sans" w:cs="Open Sans"/>
                <w:sz w:val="20"/>
                <w:szCs w:val="20"/>
              </w:rPr>
              <w:t>: Solving Problems 1</w:t>
            </w:r>
          </w:p>
          <w:p w14:paraId="5EA01026" w14:textId="3EE1081F"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2</w:t>
            </w:r>
            <w:r w:rsidR="00934D90">
              <w:rPr>
                <w:rFonts w:ascii="Open Sans" w:eastAsia="Open Sans" w:hAnsi="Open Sans" w:cs="Open Sans"/>
                <w:sz w:val="20"/>
                <w:szCs w:val="20"/>
              </w:rPr>
              <w:t>9</w:t>
            </w:r>
            <w:r w:rsidRPr="00BD78C8">
              <w:rPr>
                <w:rFonts w:ascii="Open Sans" w:eastAsia="Open Sans" w:hAnsi="Open Sans" w:cs="Open Sans"/>
                <w:sz w:val="20"/>
                <w:szCs w:val="20"/>
              </w:rPr>
              <w:t>: Solving Problems 2</w:t>
            </w:r>
          </w:p>
          <w:p w14:paraId="3D986FCD" w14:textId="77777777" w:rsidR="007601A6" w:rsidRPr="007D7E39" w:rsidRDefault="007601A6" w:rsidP="006E0DD2">
            <w:pPr>
              <w:pStyle w:val="NormalWeb"/>
              <w:spacing w:before="0" w:beforeAutospacing="0" w:after="0" w:afterAutospacing="0"/>
              <w:contextualSpacing/>
              <w:rPr>
                <w:rFonts w:ascii="Open Sans" w:eastAsia="Open Sans" w:hAnsi="Open Sans" w:cs="Open Sans"/>
                <w:sz w:val="16"/>
                <w:szCs w:val="16"/>
              </w:rPr>
            </w:pPr>
          </w:p>
          <w:p w14:paraId="1C05D7D4" w14:textId="13308D07"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u w:val="single"/>
              </w:rPr>
            </w:pPr>
            <w:r w:rsidRPr="00BD78C8">
              <w:rPr>
                <w:rFonts w:ascii="Open Sans" w:eastAsia="Open Sans" w:hAnsi="Open Sans" w:cs="Open Sans"/>
                <w:sz w:val="20"/>
                <w:szCs w:val="20"/>
                <w:u w:val="single"/>
              </w:rPr>
              <w:t xml:space="preserve">Number Cluster 7: Operational Fluency </w:t>
            </w:r>
          </w:p>
          <w:p w14:paraId="27359704" w14:textId="77777777"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 xml:space="preserve">33: Using Doubles </w:t>
            </w:r>
          </w:p>
          <w:p w14:paraId="4DEF345E" w14:textId="10723635"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34: Fluency with 20</w:t>
            </w:r>
          </w:p>
          <w:p w14:paraId="4CBA0017" w14:textId="77777777" w:rsidR="00F10F24" w:rsidRPr="007D7E39" w:rsidRDefault="00F10F24" w:rsidP="006E0DD2">
            <w:pPr>
              <w:pStyle w:val="NormalWeb"/>
              <w:spacing w:before="0" w:beforeAutospacing="0" w:after="0" w:afterAutospacing="0"/>
              <w:contextualSpacing/>
              <w:rPr>
                <w:rFonts w:ascii="Open Sans" w:eastAsia="Open Sans" w:hAnsi="Open Sans" w:cs="Open Sans"/>
                <w:sz w:val="16"/>
                <w:szCs w:val="16"/>
                <w:u w:val="single"/>
              </w:rPr>
            </w:pPr>
          </w:p>
          <w:p w14:paraId="63C0A118" w14:textId="2BD8B8F5" w:rsidR="00F10F24" w:rsidRPr="00BD78C8" w:rsidRDefault="00BD78C8" w:rsidP="006E0DD2">
            <w:pPr>
              <w:pStyle w:val="NormalWeb"/>
              <w:spacing w:before="0" w:beforeAutospacing="0" w:after="0" w:afterAutospacing="0"/>
              <w:contextualSpacing/>
              <w:rPr>
                <w:rFonts w:ascii="Open Sans" w:eastAsia="Open Sans" w:hAnsi="Open Sans" w:cs="Open Sans"/>
                <w:sz w:val="20"/>
                <w:szCs w:val="20"/>
                <w:u w:val="single"/>
              </w:rPr>
            </w:pPr>
            <w:r w:rsidRPr="00BD78C8">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BD78C8">
              <w:rPr>
                <w:rFonts w:ascii="Open Sans" w:eastAsia="Open Sans" w:hAnsi="Open Sans" w:cs="Open Sans"/>
                <w:sz w:val="20"/>
                <w:szCs w:val="20"/>
                <w:u w:val="single"/>
              </w:rPr>
              <w:t xml:space="preserve">ay Cards, </w:t>
            </w:r>
            <w:r w:rsidR="007601A6" w:rsidRPr="00BD78C8">
              <w:rPr>
                <w:rFonts w:ascii="Open Sans" w:eastAsia="Open Sans" w:hAnsi="Open Sans" w:cs="Open Sans"/>
                <w:sz w:val="20"/>
                <w:szCs w:val="20"/>
                <w:u w:val="single"/>
              </w:rPr>
              <w:t xml:space="preserve">Number </w:t>
            </w:r>
          </w:p>
          <w:p w14:paraId="03CFB721" w14:textId="77777777"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1A: Skip-Counting on a Hundred Chart; Skip-Counting from Any Number</w:t>
            </w:r>
          </w:p>
          <w:p w14:paraId="2D79801A" w14:textId="77777777"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1B: Skip-Counting with Actions</w:t>
            </w:r>
          </w:p>
          <w:p w14:paraId="3053D31F" w14:textId="77777777"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2A: Show Me in Different Ways; Guess My Number</w:t>
            </w:r>
          </w:p>
          <w:p w14:paraId="2D535C82" w14:textId="77777777" w:rsidR="00202CF1"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2B: Math Commander;</w:t>
            </w:r>
            <w:r w:rsidR="00202CF1" w:rsidRPr="00BD78C8">
              <w:rPr>
                <w:rFonts w:ascii="Open Sans" w:eastAsia="Open Sans" w:hAnsi="Open Sans" w:cs="Open Sans"/>
                <w:sz w:val="20"/>
                <w:szCs w:val="20"/>
              </w:rPr>
              <w:t xml:space="preserve"> </w:t>
            </w:r>
            <w:r w:rsidRPr="00BD78C8">
              <w:rPr>
                <w:rFonts w:ascii="Open Sans" w:eastAsia="Open Sans" w:hAnsi="Open Sans" w:cs="Open Sans"/>
                <w:sz w:val="20"/>
                <w:szCs w:val="20"/>
              </w:rPr>
              <w:t xml:space="preserve">Building an Open Number Line </w:t>
            </w:r>
          </w:p>
          <w:p w14:paraId="409BE0D1" w14:textId="5E2ADC54"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3A: Adding Ten</w:t>
            </w:r>
          </w:p>
          <w:p w14:paraId="5B222D71" w14:textId="77777777"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3B: Describe Me</w:t>
            </w:r>
          </w:p>
          <w:p w14:paraId="5A298633" w14:textId="77777777"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5A: Building Numbers</w:t>
            </w:r>
          </w:p>
          <w:p w14:paraId="79066E75" w14:textId="0885CC19"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5B: How Many Ways?</w:t>
            </w:r>
            <w:r w:rsidR="00BD78C8" w:rsidRPr="00BD78C8">
              <w:rPr>
                <w:rFonts w:ascii="Open Sans" w:eastAsia="Open Sans" w:hAnsi="Open Sans" w:cs="Open Sans"/>
                <w:sz w:val="20"/>
                <w:szCs w:val="20"/>
              </w:rPr>
              <w:t xml:space="preserve">; </w:t>
            </w:r>
            <w:r w:rsidRPr="00BD78C8">
              <w:rPr>
                <w:rFonts w:ascii="Open Sans" w:eastAsia="Open Sans" w:hAnsi="Open Sans" w:cs="Open Sans"/>
                <w:sz w:val="20"/>
                <w:szCs w:val="20"/>
              </w:rPr>
              <w:t>What’s the Unknown Part?</w:t>
            </w:r>
          </w:p>
          <w:p w14:paraId="1B59E0F7" w14:textId="0FF38A4A"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6: What Math Do You See?</w:t>
            </w:r>
            <w:r w:rsidR="00BD78C8" w:rsidRPr="00BD78C8">
              <w:rPr>
                <w:rFonts w:ascii="Open Sans" w:eastAsia="Open Sans" w:hAnsi="Open Sans" w:cs="Open Sans"/>
                <w:sz w:val="20"/>
                <w:szCs w:val="20"/>
              </w:rPr>
              <w:t>;</w:t>
            </w:r>
            <w:r w:rsidR="00202CF1" w:rsidRPr="00BD78C8">
              <w:rPr>
                <w:rFonts w:ascii="Open Sans" w:eastAsia="Open Sans" w:hAnsi="Open Sans" w:cs="Open Sans"/>
                <w:sz w:val="20"/>
                <w:szCs w:val="20"/>
              </w:rPr>
              <w:t xml:space="preserve"> </w:t>
            </w:r>
            <w:r w:rsidRPr="00BD78C8">
              <w:rPr>
                <w:rFonts w:ascii="Open Sans" w:eastAsia="Open Sans" w:hAnsi="Open Sans" w:cs="Open Sans"/>
                <w:sz w:val="20"/>
                <w:szCs w:val="20"/>
              </w:rPr>
              <w:t>What Could the Story Be?</w:t>
            </w:r>
          </w:p>
          <w:p w14:paraId="027B5F9F" w14:textId="16AC2605" w:rsidR="00F10F24"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7A: I Have... I Need...</w:t>
            </w:r>
            <w:r w:rsidR="00BD78C8" w:rsidRPr="00BD78C8">
              <w:rPr>
                <w:rFonts w:ascii="Open Sans" w:eastAsia="Open Sans" w:hAnsi="Open Sans" w:cs="Open Sans"/>
                <w:sz w:val="20"/>
                <w:szCs w:val="20"/>
              </w:rPr>
              <w:t>; Doubles and Near-Doubles</w:t>
            </w:r>
          </w:p>
          <w:p w14:paraId="4FC69952" w14:textId="50EB08D5" w:rsidR="007601A6" w:rsidRPr="00BD78C8" w:rsidRDefault="007601A6" w:rsidP="006E0DD2">
            <w:pPr>
              <w:pStyle w:val="NormalWeb"/>
              <w:spacing w:before="0" w:beforeAutospacing="0" w:after="0" w:afterAutospacing="0"/>
              <w:contextualSpacing/>
              <w:rPr>
                <w:rFonts w:ascii="Open Sans" w:eastAsia="Open Sans" w:hAnsi="Open Sans" w:cs="Open Sans"/>
                <w:sz w:val="20"/>
                <w:szCs w:val="20"/>
              </w:rPr>
            </w:pPr>
            <w:r w:rsidRPr="00BD78C8">
              <w:rPr>
                <w:rFonts w:ascii="Open Sans" w:eastAsia="Open Sans" w:hAnsi="Open Sans" w:cs="Open Sans"/>
                <w:sz w:val="20"/>
                <w:szCs w:val="20"/>
              </w:rPr>
              <w:t>7B: Hungry Bird</w:t>
            </w:r>
          </w:p>
        </w:tc>
      </w:tr>
    </w:tbl>
    <w:p w14:paraId="1DE26CFC" w14:textId="77777777" w:rsidR="00F753AE" w:rsidRDefault="00F753AE" w:rsidP="00036B0B">
      <w:pPr>
        <w:pStyle w:val="NormalWeb"/>
        <w:spacing w:before="0" w:beforeAutospacing="0" w:after="0" w:afterAutospacing="0"/>
        <w:ind w:left="57"/>
        <w:contextualSpacing/>
        <w:rPr>
          <w:rFonts w:ascii="Open Sans" w:eastAsia="Open Sans" w:hAnsi="Open Sans" w:cs="Open Sans"/>
          <w:b/>
          <w:bCs/>
          <w:sz w:val="20"/>
          <w:szCs w:val="20"/>
        </w:rPr>
        <w:sectPr w:rsidR="00F753AE" w:rsidSect="006465AA">
          <w:pgSz w:w="15840" w:h="12240" w:orient="landscape"/>
          <w:pgMar w:top="1440" w:right="1440" w:bottom="1440" w:left="993" w:header="708" w:footer="708" w:gutter="0"/>
          <w:cols w:space="708"/>
          <w:docGrid w:linePitch="360"/>
        </w:sectPr>
      </w:pPr>
    </w:p>
    <w:tbl>
      <w:tblPr>
        <w:tblW w:w="13815" w:type="dxa"/>
        <w:tblInd w:w="3" w:type="dxa"/>
        <w:tblLayout w:type="fixed"/>
        <w:tblLook w:val="04A0" w:firstRow="1" w:lastRow="0" w:firstColumn="1" w:lastColumn="0" w:noHBand="0" w:noVBand="1"/>
      </w:tblPr>
      <w:tblGrid>
        <w:gridCol w:w="4365"/>
        <w:gridCol w:w="3565"/>
        <w:gridCol w:w="5885"/>
      </w:tblGrid>
      <w:tr w:rsidR="00F753AE" w14:paraId="23C793BA" w14:textId="77777777" w:rsidTr="1C2BBE6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1DE442C1" w14:textId="07E27BE8" w:rsidR="00F753AE" w:rsidRPr="00036B0B" w:rsidRDefault="00F753AE" w:rsidP="00F753AE">
            <w:pPr>
              <w:pStyle w:val="NormalWeb"/>
              <w:spacing w:before="0" w:beforeAutospacing="0" w:after="0" w:afterAutospacing="0"/>
              <w:ind w:left="57"/>
              <w:contextualSpacing/>
              <w:jc w:val="center"/>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58E1AF51" w14:textId="16B81C1F" w:rsidR="00F753AE" w:rsidRPr="00E66545" w:rsidRDefault="00F753AE" w:rsidP="00EE452C">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885"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C5E0B3" w:themeFill="accent6" w:themeFillTint="66"/>
          </w:tcPr>
          <w:p w14:paraId="650FA205" w14:textId="301B8484" w:rsidR="00F753AE" w:rsidRPr="397D9797" w:rsidRDefault="00F753AE" w:rsidP="00F753AE">
            <w:pPr>
              <w:pStyle w:val="NormalWeb"/>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736886" w14:paraId="1EBB6A72" w14:textId="77777777" w:rsidTr="1C2BBE6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DE971" w14:textId="5E4A7FBA" w:rsidR="00736886" w:rsidRPr="00036B0B" w:rsidRDefault="00736886" w:rsidP="007A0A2A">
            <w:pPr>
              <w:pStyle w:val="NormalWeb"/>
              <w:spacing w:before="0" w:beforeAutospacing="0" w:after="0" w:afterAutospacing="0"/>
              <w:ind w:left="57"/>
              <w:contextualSpacing/>
              <w:rPr>
                <w:rFonts w:ascii="Open Sans" w:eastAsia="Open Sans" w:hAnsi="Open Sans" w:cs="Open Sans"/>
                <w:b/>
                <w:bCs/>
                <w:sz w:val="20"/>
                <w:szCs w:val="20"/>
              </w:rPr>
            </w:pPr>
            <w:r w:rsidRPr="00036B0B">
              <w:rPr>
                <w:rFonts w:ascii="Open Sans" w:eastAsia="Open Sans" w:hAnsi="Open Sans" w:cs="Open Sans"/>
                <w:b/>
                <w:bCs/>
                <w:sz w:val="20"/>
                <w:szCs w:val="20"/>
              </w:rPr>
              <w:t>Symbols as variables</w:t>
            </w:r>
            <w:r w:rsidR="00036B0B">
              <w:rPr>
                <w:rFonts w:ascii="Open Sans" w:eastAsia="Open Sans" w:hAnsi="Open Sans" w:cs="Open Sans"/>
                <w:b/>
                <w:bCs/>
                <w:sz w:val="20"/>
                <w:szCs w:val="20"/>
              </w:rPr>
              <w:t xml:space="preserve">, </w:t>
            </w:r>
            <w:r w:rsidRPr="00036B0B">
              <w:rPr>
                <w:rFonts w:ascii="Open Sans" w:eastAsia="Open Sans" w:hAnsi="Open Sans" w:cs="Open Sans"/>
                <w:b/>
                <w:bCs/>
                <w:sz w:val="20"/>
                <w:szCs w:val="20"/>
              </w:rPr>
              <w:t>Equivalence (+/−)</w:t>
            </w:r>
          </w:p>
          <w:p w14:paraId="0DC206C5" w14:textId="603900B5" w:rsidR="00736886" w:rsidRPr="00F01423" w:rsidRDefault="00736886" w:rsidP="007A0A2A">
            <w:pPr>
              <w:pStyle w:val="NormalWeb"/>
              <w:spacing w:before="0" w:beforeAutospacing="0" w:after="0" w:afterAutospacing="0"/>
              <w:ind w:left="57"/>
              <w:contextualSpacing/>
              <w:rPr>
                <w:rFonts w:ascii="Open Sans" w:eastAsia="Open Sans" w:hAnsi="Open Sans" w:cs="Open Sans"/>
                <w:sz w:val="20"/>
                <w:szCs w:val="20"/>
              </w:rPr>
            </w:pPr>
            <w:r w:rsidRPr="397D9797">
              <w:rPr>
                <w:rFonts w:ascii="Open Sans" w:eastAsia="Open Sans" w:hAnsi="Open Sans" w:cs="Open Sans"/>
                <w:sz w:val="20"/>
                <w:szCs w:val="20"/>
              </w:rPr>
              <w:t>Algebra: C2.1; C2.2; C2.3</w:t>
            </w:r>
          </w:p>
          <w:p w14:paraId="50F71347" w14:textId="77777777" w:rsidR="00036B0B" w:rsidRDefault="00036B0B" w:rsidP="007A0A2A">
            <w:pPr>
              <w:pStyle w:val="NormalWeb"/>
              <w:spacing w:before="0" w:beforeAutospacing="0" w:after="0" w:afterAutospacing="0"/>
              <w:ind w:left="57"/>
              <w:contextualSpacing/>
              <w:rPr>
                <w:rFonts w:ascii="Open Sans" w:eastAsia="Open Sans" w:hAnsi="Open Sans" w:cs="Open Sans"/>
                <w:sz w:val="20"/>
                <w:szCs w:val="20"/>
              </w:rPr>
            </w:pPr>
          </w:p>
          <w:p w14:paraId="56323517" w14:textId="6B12F2BC" w:rsidR="00736886" w:rsidRPr="00F01423" w:rsidRDefault="00736886" w:rsidP="007A0A2A">
            <w:pPr>
              <w:pStyle w:val="NormalWeb"/>
              <w:spacing w:before="0" w:beforeAutospacing="0" w:after="0" w:afterAutospacing="0"/>
              <w:ind w:left="57"/>
              <w:contextualSpacing/>
              <w:rPr>
                <w:rFonts w:ascii="Open Sans" w:eastAsia="Open Sans" w:hAnsi="Open Sans" w:cs="Open Sans"/>
                <w:color w:val="000000" w:themeColor="text1"/>
                <w:sz w:val="20"/>
                <w:szCs w:val="20"/>
              </w:rPr>
            </w:pPr>
            <w:r w:rsidRPr="397D9797">
              <w:rPr>
                <w:rFonts w:ascii="Open Sans" w:eastAsia="Open Sans" w:hAnsi="Open Sans" w:cs="Open Sans"/>
                <w:sz w:val="20"/>
                <w:szCs w:val="20"/>
              </w:rPr>
              <w:t xml:space="preserve">They represent their thinking with number sentences and use symbols to show variables. </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D17B1" w14:textId="2A2CA9E9" w:rsidR="00736886" w:rsidRPr="00E66545" w:rsidRDefault="00736886" w:rsidP="00803FA6">
            <w:pPr>
              <w:pStyle w:val="ListParagraph"/>
              <w:numPr>
                <w:ilvl w:val="0"/>
                <w:numId w:val="19"/>
              </w:numPr>
              <w:spacing w:after="0" w:line="240" w:lineRule="auto"/>
              <w:ind w:left="153" w:hanging="96"/>
              <w:rPr>
                <w:rFonts w:ascii="Open Sans" w:eastAsia="Open Sans" w:hAnsi="Open Sans" w:cs="Open Sans"/>
                <w:i/>
                <w:iCs/>
                <w:color w:val="0070C0"/>
              </w:rPr>
            </w:pPr>
            <w:r w:rsidRPr="00E66545">
              <w:rPr>
                <w:rFonts w:ascii="Open Sans" w:eastAsia="Open Sans" w:hAnsi="Open Sans" w:cs="Open Sans"/>
                <w:i/>
                <w:iCs/>
                <w:color w:val="0070C0"/>
              </w:rPr>
              <w:t>Do students accurately represent the operations and quantities on each side of the number sentence with manipulatives?</w:t>
            </w:r>
          </w:p>
          <w:p w14:paraId="4C71C894" w14:textId="77777777" w:rsidR="00736886" w:rsidRPr="00E66545" w:rsidRDefault="00736886" w:rsidP="00803FA6">
            <w:pPr>
              <w:pStyle w:val="ListParagraph"/>
              <w:numPr>
                <w:ilvl w:val="0"/>
                <w:numId w:val="20"/>
              </w:numPr>
              <w:spacing w:after="0" w:line="240" w:lineRule="auto"/>
              <w:ind w:left="153" w:hanging="96"/>
              <w:rPr>
                <w:rFonts w:ascii="Open Sans" w:eastAsia="Open Sans" w:hAnsi="Open Sans" w:cs="Open Sans"/>
                <w:i/>
                <w:iCs/>
                <w:color w:val="0070C0"/>
              </w:rPr>
            </w:pPr>
            <w:r w:rsidRPr="00E66545">
              <w:rPr>
                <w:rFonts w:ascii="Open Sans" w:eastAsia="Open Sans" w:hAnsi="Open Sans" w:cs="Open Sans"/>
                <w:i/>
                <w:iCs/>
                <w:color w:val="0070C0"/>
              </w:rPr>
              <w:t>Are students using the equal and not equal signs correctly?</w:t>
            </w:r>
          </w:p>
          <w:p w14:paraId="4958EB27" w14:textId="27DCA5CE" w:rsidR="00736886" w:rsidRPr="00E66545" w:rsidRDefault="00736886" w:rsidP="00803FA6">
            <w:pPr>
              <w:pStyle w:val="ListParagraph"/>
              <w:numPr>
                <w:ilvl w:val="0"/>
                <w:numId w:val="20"/>
              </w:numPr>
              <w:spacing w:after="0" w:line="240" w:lineRule="auto"/>
              <w:ind w:left="153" w:hanging="96"/>
              <w:rPr>
                <w:rFonts w:ascii="Open Sans" w:eastAsia="Open Sans" w:hAnsi="Open Sans" w:cs="Open Sans"/>
                <w:i/>
                <w:iCs/>
                <w:color w:val="5B9BD5" w:themeColor="accent5"/>
              </w:rPr>
            </w:pPr>
            <w:r w:rsidRPr="00E66545">
              <w:rPr>
                <w:rFonts w:ascii="Open Sans" w:eastAsia="Open Sans" w:hAnsi="Open Sans" w:cs="Open Sans"/>
                <w:i/>
                <w:iCs/>
                <w:color w:val="0070C0"/>
              </w:rPr>
              <w:t>Are students able to work with expressions that involve addition and subtraction?</w:t>
            </w:r>
          </w:p>
        </w:tc>
        <w:tc>
          <w:tcPr>
            <w:tcW w:w="5885"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167A60AF" w14:textId="2E3B5620" w:rsidR="00736886" w:rsidRPr="00F01423" w:rsidRDefault="29C7357C" w:rsidP="33CBCCDF">
            <w:pPr>
              <w:pStyle w:val="NormalWeb"/>
              <w:spacing w:before="0" w:beforeAutospacing="0" w:after="0" w:afterAutospacing="0"/>
              <w:contextualSpacing/>
              <w:rPr>
                <w:rFonts w:ascii="Open Sans" w:eastAsia="Open Sans" w:hAnsi="Open Sans" w:cs="Open Sans"/>
                <w:sz w:val="20"/>
                <w:szCs w:val="20"/>
              </w:rPr>
            </w:pPr>
            <w:r w:rsidRPr="1C2BBE60">
              <w:rPr>
                <w:rFonts w:ascii="Open Sans" w:eastAsia="Open Sans" w:hAnsi="Open Sans" w:cs="Open Sans"/>
                <w:sz w:val="20"/>
                <w:szCs w:val="20"/>
                <w:u w:val="single"/>
              </w:rPr>
              <w:t>Patterning and Algebra Cluster 3: Equality and Inequality</w:t>
            </w:r>
            <w:r w:rsidR="00736886">
              <w:br/>
            </w:r>
            <w:r w:rsidR="080A29AB" w:rsidRPr="1C2BBE60">
              <w:rPr>
                <w:rFonts w:ascii="Open Sans" w:eastAsia="Open Sans" w:hAnsi="Open Sans" w:cs="Open Sans"/>
                <w:sz w:val="20"/>
                <w:szCs w:val="20"/>
              </w:rPr>
              <w:t>15: Equal and Unequal Sets</w:t>
            </w:r>
          </w:p>
          <w:p w14:paraId="4C162BA4" w14:textId="05099E4A" w:rsidR="00736886" w:rsidRPr="00F01423" w:rsidRDefault="6B0B91AC" w:rsidP="33CBCCDF">
            <w:pPr>
              <w:pStyle w:val="NormalWeb"/>
              <w:spacing w:before="0" w:beforeAutospacing="0" w:after="0" w:afterAutospacing="0"/>
              <w:contextualSpacing/>
              <w:rPr>
                <w:rFonts w:ascii="Open Sans" w:eastAsia="Open Sans" w:hAnsi="Open Sans" w:cs="Open Sans"/>
                <w:sz w:val="20"/>
                <w:szCs w:val="20"/>
              </w:rPr>
            </w:pPr>
            <w:r w:rsidRPr="33CBCCDF">
              <w:rPr>
                <w:rFonts w:ascii="Open Sans" w:eastAsia="Open Sans" w:hAnsi="Open Sans" w:cs="Open Sans"/>
                <w:sz w:val="20"/>
                <w:szCs w:val="20"/>
              </w:rPr>
              <w:t>16: Equal or Not Equal</w:t>
            </w:r>
          </w:p>
          <w:p w14:paraId="448162ED" w14:textId="27D3F648" w:rsidR="00736886" w:rsidRPr="00F01423" w:rsidRDefault="5B732FE1" w:rsidP="33CBCCDF">
            <w:pPr>
              <w:pStyle w:val="NormalWeb"/>
              <w:spacing w:before="0" w:beforeAutospacing="0" w:after="0" w:afterAutospacing="0"/>
              <w:contextualSpacing/>
              <w:rPr>
                <w:rFonts w:ascii="Open Sans" w:eastAsia="Open Sans" w:hAnsi="Open Sans" w:cs="Open Sans"/>
                <w:sz w:val="20"/>
                <w:szCs w:val="20"/>
              </w:rPr>
            </w:pPr>
            <w:r w:rsidRPr="33CBCCDF">
              <w:rPr>
                <w:rFonts w:ascii="Open Sans" w:eastAsia="Open Sans" w:hAnsi="Open Sans" w:cs="Open Sans"/>
                <w:sz w:val="20"/>
                <w:szCs w:val="20"/>
              </w:rPr>
              <w:t>1</w:t>
            </w:r>
            <w:r w:rsidR="350951CB" w:rsidRPr="33CBCCDF">
              <w:rPr>
                <w:rFonts w:ascii="Open Sans" w:eastAsia="Open Sans" w:hAnsi="Open Sans" w:cs="Open Sans"/>
                <w:sz w:val="20"/>
                <w:szCs w:val="20"/>
              </w:rPr>
              <w:t>8</w:t>
            </w:r>
            <w:r w:rsidRPr="33CBCCDF">
              <w:rPr>
                <w:rFonts w:ascii="Open Sans" w:eastAsia="Open Sans" w:hAnsi="Open Sans" w:cs="Open Sans"/>
                <w:sz w:val="20"/>
                <w:szCs w:val="20"/>
              </w:rPr>
              <w:t>: Exploring Number Sentences</w:t>
            </w:r>
            <w:r w:rsidR="00736886">
              <w:br/>
            </w:r>
            <w:r w:rsidR="283CA097" w:rsidRPr="33CBCCDF">
              <w:rPr>
                <w:rFonts w:ascii="Open Sans" w:eastAsia="Open Sans" w:hAnsi="Open Sans" w:cs="Open Sans"/>
                <w:sz w:val="20"/>
                <w:szCs w:val="20"/>
              </w:rPr>
              <w:t>21</w:t>
            </w:r>
            <w:r w:rsidRPr="33CBCCDF">
              <w:rPr>
                <w:rFonts w:ascii="Open Sans" w:eastAsia="Open Sans" w:hAnsi="Open Sans" w:cs="Open Sans"/>
                <w:sz w:val="20"/>
                <w:szCs w:val="20"/>
              </w:rPr>
              <w:t xml:space="preserve">: Missing Numbers </w:t>
            </w:r>
          </w:p>
          <w:p w14:paraId="51C95BBF" w14:textId="34D18574" w:rsidR="00736886" w:rsidRPr="00F01423" w:rsidRDefault="00736886" w:rsidP="33CBCCDF">
            <w:pPr>
              <w:pStyle w:val="NormalWeb"/>
              <w:spacing w:before="0" w:beforeAutospacing="0" w:after="0" w:afterAutospacing="0"/>
              <w:contextualSpacing/>
              <w:rPr>
                <w:rFonts w:ascii="Open Sans" w:eastAsia="Open Sans" w:hAnsi="Open Sans" w:cs="Open Sans"/>
                <w:sz w:val="20"/>
                <w:szCs w:val="20"/>
              </w:rPr>
            </w:pPr>
          </w:p>
          <w:p w14:paraId="386D0793" w14:textId="6FB82347" w:rsidR="00736886" w:rsidRPr="00F01423" w:rsidRDefault="00BD78C8" w:rsidP="007A0A2A">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w:t>
            </w:r>
            <w:r>
              <w:rPr>
                <w:rFonts w:ascii="Open Sans" w:eastAsia="Open Sans" w:hAnsi="Open Sans" w:cs="Open Sans"/>
                <w:sz w:val="20"/>
                <w:szCs w:val="20"/>
                <w:u w:val="single"/>
              </w:rPr>
              <w:t>s,</w:t>
            </w:r>
            <w:r w:rsidRPr="397D9797">
              <w:rPr>
                <w:rFonts w:ascii="Open Sans" w:eastAsia="Open Sans" w:hAnsi="Open Sans" w:cs="Open Sans"/>
                <w:sz w:val="20"/>
                <w:szCs w:val="20"/>
                <w:u w:val="single"/>
              </w:rPr>
              <w:t xml:space="preserve"> </w:t>
            </w:r>
            <w:r w:rsidR="00736886" w:rsidRPr="397D9797">
              <w:rPr>
                <w:rFonts w:ascii="Open Sans" w:eastAsia="Open Sans" w:hAnsi="Open Sans" w:cs="Open Sans"/>
                <w:sz w:val="20"/>
                <w:szCs w:val="20"/>
                <w:u w:val="single"/>
              </w:rPr>
              <w:t xml:space="preserve">Patterning and Algebra </w:t>
            </w:r>
          </w:p>
          <w:p w14:paraId="55040675" w14:textId="71225E35" w:rsidR="00736886" w:rsidRPr="00F01423" w:rsidRDefault="00736886" w:rsidP="007A0A2A">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3A: Equal or Not Equal?</w:t>
            </w:r>
            <w:r w:rsidR="00BD78C8">
              <w:rPr>
                <w:rFonts w:ascii="Open Sans" w:eastAsia="Open Sans" w:hAnsi="Open Sans" w:cs="Open Sans"/>
                <w:sz w:val="20"/>
                <w:szCs w:val="20"/>
              </w:rPr>
              <w:t>;</w:t>
            </w:r>
            <w:r w:rsidRPr="397D9797">
              <w:rPr>
                <w:rFonts w:ascii="Open Sans" w:eastAsia="Open Sans" w:hAnsi="Open Sans" w:cs="Open Sans"/>
                <w:sz w:val="20"/>
                <w:szCs w:val="20"/>
              </w:rPr>
              <w:t xml:space="preserve"> How Many Ways? </w:t>
            </w:r>
          </w:p>
          <w:p w14:paraId="16789D3C" w14:textId="77777777" w:rsidR="00736886" w:rsidRPr="00F01423" w:rsidRDefault="00736886" w:rsidP="007A0A2A">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3B: What’s Missing? </w:t>
            </w:r>
          </w:p>
          <w:p w14:paraId="5E63E8FB" w14:textId="77777777" w:rsidR="00BD78C8" w:rsidRDefault="00BD78C8" w:rsidP="007A0A2A">
            <w:pPr>
              <w:pStyle w:val="NormalWeb"/>
              <w:spacing w:before="0" w:beforeAutospacing="0" w:after="0" w:afterAutospacing="0"/>
              <w:contextualSpacing/>
              <w:rPr>
                <w:rFonts w:ascii="Open Sans" w:eastAsia="Open Sans" w:hAnsi="Open Sans" w:cs="Open Sans"/>
                <w:sz w:val="20"/>
                <w:szCs w:val="20"/>
              </w:rPr>
            </w:pPr>
          </w:p>
          <w:p w14:paraId="719231AB" w14:textId="3F842517" w:rsidR="00BD78C8" w:rsidRPr="00BD78C8" w:rsidRDefault="00736886" w:rsidP="007A0A2A">
            <w:pPr>
              <w:pStyle w:val="NormalWeb"/>
              <w:spacing w:before="0" w:beforeAutospacing="0" w:after="0" w:afterAutospacing="0"/>
              <w:contextualSpacing/>
              <w:rPr>
                <w:rFonts w:ascii="Open Sans" w:eastAsia="Open Sans" w:hAnsi="Open Sans" w:cs="Open Sans"/>
                <w:sz w:val="20"/>
                <w:szCs w:val="20"/>
                <w:u w:val="single"/>
              </w:rPr>
            </w:pPr>
            <w:r w:rsidRPr="00BD78C8">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BD78C8">
              <w:rPr>
                <w:rFonts w:ascii="Open Sans" w:eastAsia="Open Sans" w:hAnsi="Open Sans" w:cs="Open Sans"/>
                <w:sz w:val="20"/>
                <w:szCs w:val="20"/>
                <w:u w:val="single"/>
              </w:rPr>
              <w:t>ay Card</w:t>
            </w:r>
            <w:r w:rsidR="00BD78C8" w:rsidRPr="00BD78C8">
              <w:rPr>
                <w:rFonts w:ascii="Open Sans" w:eastAsia="Open Sans" w:hAnsi="Open Sans" w:cs="Open Sans"/>
                <w:sz w:val="20"/>
                <w:szCs w:val="20"/>
                <w:u w:val="single"/>
              </w:rPr>
              <w:t>s, Geometry</w:t>
            </w:r>
            <w:r w:rsidRPr="00BD78C8">
              <w:rPr>
                <w:rFonts w:ascii="Open Sans" w:eastAsia="Open Sans" w:hAnsi="Open Sans" w:cs="Open Sans"/>
                <w:sz w:val="20"/>
                <w:szCs w:val="20"/>
                <w:u w:val="single"/>
              </w:rPr>
              <w:t xml:space="preserve"> </w:t>
            </w:r>
          </w:p>
          <w:p w14:paraId="5A9DE8E8" w14:textId="39EDC458" w:rsidR="00736886" w:rsidRPr="00F01423" w:rsidRDefault="00736886" w:rsidP="007A0A2A">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3A: Fill Me In! </w:t>
            </w:r>
          </w:p>
        </w:tc>
      </w:tr>
      <w:tr w:rsidR="003E17E1" w14:paraId="6AF16A51" w14:textId="77777777" w:rsidTr="1C2BBE60">
        <w:tc>
          <w:tcPr>
            <w:tcW w:w="4365" w:type="dxa"/>
            <w:tcBorders>
              <w:top w:val="single" w:sz="4" w:space="0" w:color="000000" w:themeColor="text1"/>
              <w:left w:val="single" w:sz="6" w:space="0" w:color="000000" w:themeColor="text1"/>
              <w:bottom w:val="single" w:sz="4" w:space="0" w:color="000000" w:themeColor="text1"/>
              <w:right w:val="single" w:sz="6" w:space="0" w:color="auto"/>
            </w:tcBorders>
            <w:shd w:val="clear" w:color="auto" w:fill="auto"/>
            <w:vAlign w:val="center"/>
          </w:tcPr>
          <w:p w14:paraId="7857039F" w14:textId="46F9204E" w:rsidR="003E17E1" w:rsidRPr="00036B0B" w:rsidRDefault="003E17E1" w:rsidP="007A0A2A">
            <w:pPr>
              <w:pStyle w:val="NormalWeb"/>
              <w:spacing w:before="0" w:beforeAutospacing="0" w:after="0" w:afterAutospacing="0"/>
              <w:contextualSpacing/>
              <w:rPr>
                <w:rFonts w:ascii="Open Sans" w:eastAsia="Open Sans" w:hAnsi="Open Sans" w:cs="Open Sans"/>
                <w:b/>
                <w:bCs/>
                <w:sz w:val="20"/>
                <w:szCs w:val="20"/>
              </w:rPr>
            </w:pPr>
            <w:r w:rsidRPr="00036B0B">
              <w:rPr>
                <w:rFonts w:ascii="Open Sans" w:eastAsia="Open Sans" w:hAnsi="Open Sans" w:cs="Open Sans"/>
                <w:b/>
                <w:bCs/>
                <w:sz w:val="20"/>
                <w:szCs w:val="20"/>
              </w:rPr>
              <w:t>Compose-decompose area</w:t>
            </w:r>
          </w:p>
          <w:p w14:paraId="136A0583" w14:textId="78B2AB65" w:rsidR="003E17E1" w:rsidRPr="00F01423" w:rsidRDefault="003E17E1" w:rsidP="007A0A2A">
            <w:pPr>
              <w:pStyle w:val="NormalWeb"/>
              <w:spacing w:before="0" w:beforeAutospacing="0" w:after="0" w:afterAutospacing="0"/>
              <w:contextualSpacing/>
              <w:rPr>
                <w:rFonts w:ascii="Open Sans" w:eastAsia="Open Sans" w:hAnsi="Open Sans" w:cs="Open Sans"/>
                <w:b/>
                <w:bCs/>
                <w:color w:val="000000" w:themeColor="text1"/>
                <w:sz w:val="20"/>
                <w:szCs w:val="20"/>
              </w:rPr>
            </w:pPr>
            <w:r w:rsidRPr="397D9797">
              <w:rPr>
                <w:rFonts w:ascii="Open Sans" w:eastAsia="Open Sans" w:hAnsi="Open Sans" w:cs="Open Sans"/>
                <w:sz w:val="20"/>
                <w:szCs w:val="20"/>
              </w:rPr>
              <w:t>Spatial Sense: E1.2</w:t>
            </w:r>
          </w:p>
          <w:p w14:paraId="171DEE14" w14:textId="77777777" w:rsidR="00036B0B" w:rsidRDefault="00036B0B" w:rsidP="007A0A2A">
            <w:pPr>
              <w:pStyle w:val="NormalWeb"/>
              <w:spacing w:before="0" w:beforeAutospacing="0" w:after="0" w:afterAutospacing="0"/>
              <w:contextualSpacing/>
              <w:rPr>
                <w:rFonts w:ascii="Open Sans" w:eastAsia="Open Sans" w:hAnsi="Open Sans" w:cs="Open Sans"/>
                <w:sz w:val="20"/>
                <w:szCs w:val="20"/>
              </w:rPr>
            </w:pPr>
          </w:p>
          <w:p w14:paraId="79876963" w14:textId="17170055" w:rsidR="003E17E1" w:rsidRPr="00F01423" w:rsidRDefault="003E17E1" w:rsidP="007A0A2A">
            <w:pPr>
              <w:pStyle w:val="NormalWeb"/>
              <w:spacing w:before="0" w:beforeAutospacing="0" w:after="0" w:afterAutospacing="0"/>
              <w:contextualSpacing/>
              <w:rPr>
                <w:rFonts w:ascii="Open Sans" w:eastAsia="Open Sans" w:hAnsi="Open Sans" w:cs="Open Sans"/>
                <w:color w:val="000000" w:themeColor="text1"/>
                <w:sz w:val="20"/>
                <w:szCs w:val="20"/>
              </w:rPr>
            </w:pPr>
            <w:r w:rsidRPr="397D9797">
              <w:rPr>
                <w:rFonts w:ascii="Open Sans" w:eastAsia="Open Sans" w:hAnsi="Open Sans" w:cs="Open Sans"/>
                <w:sz w:val="20"/>
                <w:szCs w:val="20"/>
              </w:rPr>
              <w:t>They join, separate and combine 2</w:t>
            </w:r>
            <w:r w:rsidR="00036B0B">
              <w:rPr>
                <w:rFonts w:ascii="Open Sans" w:eastAsia="Open Sans" w:hAnsi="Open Sans" w:cs="Open Sans"/>
                <w:sz w:val="20"/>
                <w:szCs w:val="20"/>
              </w:rPr>
              <w:t>-</w:t>
            </w:r>
            <w:r w:rsidRPr="397D9797">
              <w:rPr>
                <w:rFonts w:ascii="Open Sans" w:eastAsia="Open Sans" w:hAnsi="Open Sans" w:cs="Open Sans"/>
                <w:sz w:val="20"/>
                <w:szCs w:val="20"/>
              </w:rPr>
              <w:t>D areas (compose and decompose) and demonstrate that the area of a shape remains constant regardless of how the parts are arranged.</w:t>
            </w:r>
          </w:p>
        </w:tc>
        <w:tc>
          <w:tcPr>
            <w:tcW w:w="3565" w:type="dxa"/>
            <w:tcBorders>
              <w:top w:val="single" w:sz="4" w:space="0" w:color="000000" w:themeColor="text1"/>
              <w:left w:val="single" w:sz="6" w:space="0" w:color="auto"/>
              <w:bottom w:val="single" w:sz="4" w:space="0" w:color="000000" w:themeColor="text1"/>
              <w:right w:val="single" w:sz="6" w:space="0" w:color="auto"/>
            </w:tcBorders>
          </w:tcPr>
          <w:p w14:paraId="5E35D36E" w14:textId="0E253BA3" w:rsidR="003E17E1" w:rsidRPr="00F01423" w:rsidRDefault="003E17E1" w:rsidP="007A0A2A">
            <w:pPr>
              <w:contextualSpacing/>
              <w:rPr>
                <w:rFonts w:ascii="Open Sans" w:eastAsia="Open Sans" w:hAnsi="Open Sans" w:cs="Open Sans"/>
                <w:color w:val="000000" w:themeColor="text1"/>
                <w:sz w:val="20"/>
                <w:szCs w:val="20"/>
              </w:rPr>
            </w:pPr>
          </w:p>
        </w:tc>
        <w:tc>
          <w:tcPr>
            <w:tcW w:w="5885" w:type="dxa"/>
            <w:tcBorders>
              <w:top w:val="single" w:sz="4" w:space="0" w:color="000000" w:themeColor="text1"/>
              <w:left w:val="single" w:sz="6" w:space="0" w:color="auto"/>
              <w:bottom w:val="single" w:sz="4" w:space="0" w:color="000000" w:themeColor="text1"/>
              <w:right w:val="single" w:sz="6" w:space="0" w:color="auto"/>
            </w:tcBorders>
          </w:tcPr>
          <w:p w14:paraId="588364C2" w14:textId="6843E3F4" w:rsidR="00EA1DAC" w:rsidRDefault="7CE5464C" w:rsidP="007A0A2A">
            <w:pPr>
              <w:contextualSpacing/>
              <w:rPr>
                <w:rFonts w:ascii="Open Sans" w:eastAsia="Open Sans" w:hAnsi="Open Sans" w:cs="Open Sans"/>
                <w:sz w:val="20"/>
                <w:szCs w:val="20"/>
                <w:u w:val="single"/>
              </w:rPr>
            </w:pPr>
            <w:r w:rsidRPr="33CBCCDF">
              <w:rPr>
                <w:rFonts w:ascii="Open Sans" w:eastAsia="Open Sans" w:hAnsi="Open Sans" w:cs="Open Sans"/>
                <w:sz w:val="20"/>
                <w:szCs w:val="20"/>
                <w:u w:val="single"/>
              </w:rPr>
              <w:t xml:space="preserve">Geometry Cluster </w:t>
            </w:r>
            <w:r w:rsidR="1F36C30A" w:rsidRPr="33CBCCDF">
              <w:rPr>
                <w:rFonts w:ascii="Open Sans" w:eastAsia="Open Sans" w:hAnsi="Open Sans" w:cs="Open Sans"/>
                <w:sz w:val="20"/>
                <w:szCs w:val="20"/>
                <w:u w:val="single"/>
              </w:rPr>
              <w:t>2</w:t>
            </w:r>
            <w:r w:rsidRPr="33CBCCDF">
              <w:rPr>
                <w:rFonts w:ascii="Open Sans" w:eastAsia="Open Sans" w:hAnsi="Open Sans" w:cs="Open Sans"/>
                <w:sz w:val="20"/>
                <w:szCs w:val="20"/>
                <w:u w:val="single"/>
              </w:rPr>
              <w:t>: Geometric Relationships</w:t>
            </w:r>
          </w:p>
          <w:p w14:paraId="3959E4A1" w14:textId="170265FD" w:rsidR="003E17E1" w:rsidRPr="00F01423" w:rsidRDefault="00A97F85" w:rsidP="007A0A2A">
            <w:pPr>
              <w:contextualSpacing/>
              <w:rPr>
                <w:rFonts w:ascii="Open Sans" w:eastAsia="Open Sans" w:hAnsi="Open Sans" w:cs="Open Sans"/>
                <w:sz w:val="20"/>
                <w:szCs w:val="20"/>
              </w:rPr>
            </w:pPr>
            <w:r>
              <w:rPr>
                <w:rFonts w:ascii="Open Sans" w:eastAsia="Open Sans" w:hAnsi="Open Sans" w:cs="Open Sans"/>
                <w:sz w:val="20"/>
                <w:szCs w:val="20"/>
              </w:rPr>
              <w:t>6</w:t>
            </w:r>
            <w:r w:rsidR="003E17E1" w:rsidRPr="397D9797">
              <w:rPr>
                <w:rFonts w:ascii="Open Sans" w:eastAsia="Open Sans" w:hAnsi="Open Sans" w:cs="Open Sans"/>
                <w:sz w:val="20"/>
                <w:szCs w:val="20"/>
              </w:rPr>
              <w:t>: Making Shapes</w:t>
            </w:r>
          </w:p>
          <w:p w14:paraId="13F8F687" w14:textId="31FF6977" w:rsidR="00EA1DAC" w:rsidRDefault="00A97F85" w:rsidP="007A0A2A">
            <w:pPr>
              <w:contextualSpacing/>
              <w:rPr>
                <w:rFonts w:ascii="Open Sans" w:eastAsia="Open Sans" w:hAnsi="Open Sans" w:cs="Open Sans"/>
                <w:sz w:val="20"/>
                <w:szCs w:val="20"/>
              </w:rPr>
            </w:pPr>
            <w:r>
              <w:rPr>
                <w:rFonts w:ascii="Open Sans" w:eastAsia="Open Sans" w:hAnsi="Open Sans" w:cs="Open Sans"/>
                <w:sz w:val="20"/>
                <w:szCs w:val="20"/>
              </w:rPr>
              <w:t>8</w:t>
            </w:r>
            <w:r w:rsidR="003E17E1" w:rsidRPr="397D9797">
              <w:rPr>
                <w:rFonts w:ascii="Open Sans" w:eastAsia="Open Sans" w:hAnsi="Open Sans" w:cs="Open Sans"/>
                <w:sz w:val="20"/>
                <w:szCs w:val="20"/>
              </w:rPr>
              <w:t>: Creating Pictures and Designs</w:t>
            </w:r>
          </w:p>
          <w:p w14:paraId="1E46780E" w14:textId="27D0FB2B" w:rsidR="003E17E1" w:rsidRPr="00EA6B52" w:rsidRDefault="00A97F85" w:rsidP="007A0A2A">
            <w:pPr>
              <w:contextualSpacing/>
              <w:rPr>
                <w:rFonts w:ascii="Open Sans" w:eastAsia="Open Sans" w:hAnsi="Open Sans" w:cs="Open Sans"/>
                <w:sz w:val="20"/>
                <w:szCs w:val="20"/>
              </w:rPr>
            </w:pPr>
            <w:r>
              <w:rPr>
                <w:rFonts w:ascii="Open Sans" w:eastAsia="Open Sans" w:hAnsi="Open Sans" w:cs="Open Sans"/>
                <w:sz w:val="20"/>
                <w:szCs w:val="20"/>
              </w:rPr>
              <w:t>9</w:t>
            </w:r>
            <w:r w:rsidR="003E17E1" w:rsidRPr="397D9797">
              <w:rPr>
                <w:rFonts w:ascii="Open Sans" w:eastAsia="Open Sans" w:hAnsi="Open Sans" w:cs="Open Sans"/>
                <w:sz w:val="20"/>
                <w:szCs w:val="20"/>
              </w:rPr>
              <w:t xml:space="preserve">: Covering Outlines </w:t>
            </w:r>
          </w:p>
        </w:tc>
      </w:tr>
      <w:tr w:rsidR="74D2C308" w14:paraId="7F956280" w14:textId="77777777" w:rsidTr="1C2BBE60">
        <w:tc>
          <w:tcPr>
            <w:tcW w:w="13815" w:type="dxa"/>
            <w:gridSpan w:val="3"/>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63C98326" w14:textId="497F8712" w:rsidR="74D2C308" w:rsidRPr="00F01423" w:rsidRDefault="74D2C308" w:rsidP="00F555B6">
            <w:pPr>
              <w:contextualSpacing/>
              <w:jc w:val="center"/>
              <w:rPr>
                <w:rFonts w:ascii="Open Sans" w:eastAsia="Open Sans" w:hAnsi="Open Sans" w:cs="Open Sans"/>
                <w:color w:val="000000" w:themeColor="text1"/>
                <w:sz w:val="20"/>
                <w:szCs w:val="20"/>
              </w:rPr>
            </w:pPr>
            <w:r w:rsidRPr="007601A6">
              <w:rPr>
                <w:rFonts w:ascii="Open Sans" w:eastAsia="Open Sans" w:hAnsi="Open Sans" w:cs="Open Sans"/>
                <w:b/>
                <w:bCs/>
                <w:i/>
                <w:iCs/>
                <w:color w:val="000000" w:themeColor="text1"/>
                <w:sz w:val="20"/>
                <w:szCs w:val="20"/>
              </w:rPr>
              <w:t>Reflection:</w:t>
            </w:r>
            <w:r w:rsidR="007601A6">
              <w:rPr>
                <w:rFonts w:ascii="Open Sans" w:eastAsia="Open Sans" w:hAnsi="Open Sans" w:cs="Open Sans"/>
                <w:i/>
                <w:iCs/>
                <w:color w:val="000000" w:themeColor="text1"/>
                <w:sz w:val="20"/>
                <w:szCs w:val="20"/>
              </w:rPr>
              <w:t xml:space="preserve"> </w:t>
            </w:r>
            <w:r w:rsidR="007601A6" w:rsidRPr="007601A6">
              <w:rPr>
                <w:rFonts w:ascii="Open Sans" w:eastAsia="Open Sans" w:hAnsi="Open Sans" w:cs="Open Sans"/>
                <w:i/>
                <w:iCs/>
                <w:sz w:val="20"/>
                <w:szCs w:val="20"/>
              </w:rPr>
              <w:t>Joining and separating:</w:t>
            </w:r>
            <w:r w:rsidR="007601A6" w:rsidRPr="007601A6">
              <w:rPr>
                <w:i/>
                <w:iCs/>
              </w:rPr>
              <w:t xml:space="preserve"> </w:t>
            </w:r>
            <w:r w:rsidR="007601A6" w:rsidRPr="007601A6">
              <w:rPr>
                <w:rFonts w:ascii="Open Sans" w:eastAsia="Open Sans" w:hAnsi="Open Sans" w:cs="Open Sans"/>
                <w:i/>
                <w:iCs/>
                <w:sz w:val="20"/>
                <w:szCs w:val="20"/>
              </w:rPr>
              <w:t>What do we have now?</w:t>
            </w:r>
          </w:p>
        </w:tc>
      </w:tr>
    </w:tbl>
    <w:p w14:paraId="6113AE1E" w14:textId="41B585F0" w:rsidR="00293218" w:rsidRPr="005B6724" w:rsidRDefault="00293218" w:rsidP="00F555B6">
      <w:pPr>
        <w:contextualSpacing/>
        <w:rPr>
          <w:rFonts w:ascii="Open Sans" w:eastAsia="Open Sans" w:hAnsi="Open Sans" w:cs="Open Sans"/>
        </w:rPr>
      </w:pPr>
      <w:r w:rsidRPr="397D9797">
        <w:rPr>
          <w:rFonts w:ascii="Open Sans" w:eastAsia="Open Sans" w:hAnsi="Open Sans" w:cs="Open Sans"/>
        </w:rPr>
        <w:br w:type="page"/>
      </w:r>
    </w:p>
    <w:tbl>
      <w:tblPr>
        <w:tblW w:w="13815" w:type="dxa"/>
        <w:tblLayout w:type="fixed"/>
        <w:tblLook w:val="04A0" w:firstRow="1" w:lastRow="0" w:firstColumn="1" w:lastColumn="0" w:noHBand="0" w:noVBand="1"/>
      </w:tblPr>
      <w:tblGrid>
        <w:gridCol w:w="4365"/>
        <w:gridCol w:w="3675"/>
        <w:gridCol w:w="5775"/>
      </w:tblGrid>
      <w:tr w:rsidR="74D2C308" w14:paraId="2CFE7E70" w14:textId="77777777" w:rsidTr="00283FA5">
        <w:tc>
          <w:tcPr>
            <w:tcW w:w="4365" w:type="dxa"/>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C5E0B3" w:themeFill="accent6" w:themeFillTint="66"/>
          </w:tcPr>
          <w:p w14:paraId="3D5A33DD" w14:textId="77DEC0A5" w:rsidR="74D2C308" w:rsidRPr="00C00CDF" w:rsidRDefault="74D2C308" w:rsidP="00F555B6">
            <w:pPr>
              <w:contextualSpacing/>
              <w:jc w:val="center"/>
              <w:rPr>
                <w:rFonts w:ascii="Open Sans" w:eastAsia="Open Sans" w:hAnsi="Open Sans" w:cs="Open Sans"/>
                <w:color w:val="000000" w:themeColor="text1"/>
                <w:sz w:val="20"/>
                <w:szCs w:val="20"/>
              </w:rPr>
            </w:pPr>
            <w:r w:rsidRPr="00C00CDF">
              <w:rPr>
                <w:rFonts w:ascii="Open Sans" w:eastAsia="Open Sans" w:hAnsi="Open Sans" w:cs="Open Sans"/>
                <w:b/>
                <w:bCs/>
                <w:color w:val="000000" w:themeColor="text1"/>
                <w:sz w:val="20"/>
                <w:szCs w:val="20"/>
                <w:lang w:val="en-US"/>
              </w:rPr>
              <w:lastRenderedPageBreak/>
              <w:t>Ontario Ministry Long Range Plan</w:t>
            </w:r>
            <w:r w:rsidRPr="00C00CDF">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shd w:val="clear" w:color="auto" w:fill="C5E0B3" w:themeFill="accent6" w:themeFillTint="66"/>
          </w:tcPr>
          <w:p w14:paraId="2C0D1A57" w14:textId="6EC3488C" w:rsidR="74D2C308" w:rsidRPr="00C00CDF" w:rsidRDefault="74D2C308" w:rsidP="00F555B6">
            <w:pPr>
              <w:contextualSpacing/>
              <w:jc w:val="center"/>
              <w:rPr>
                <w:rFonts w:ascii="Open Sans" w:eastAsia="Open Sans" w:hAnsi="Open Sans" w:cs="Open Sans"/>
                <w:color w:val="000000" w:themeColor="text1"/>
                <w:sz w:val="20"/>
                <w:szCs w:val="20"/>
              </w:rPr>
            </w:pPr>
            <w:r w:rsidRPr="00C00CDF">
              <w:rPr>
                <w:rFonts w:ascii="Open Sans" w:eastAsia="Open Sans" w:hAnsi="Open Sans" w:cs="Open Sans"/>
                <w:b/>
                <w:bCs/>
                <w:color w:val="000000" w:themeColor="text1"/>
                <w:sz w:val="20"/>
                <w:szCs w:val="20"/>
                <w:lang w:val="en-US"/>
              </w:rPr>
              <w:t>Pearson </w:t>
            </w:r>
            <w:r w:rsidRPr="00C00CDF">
              <w:rPr>
                <w:rFonts w:ascii="Open Sans" w:eastAsia="Open Sans" w:hAnsi="Open Sans" w:cs="Open Sans"/>
                <w:b/>
                <w:bCs/>
                <w:i/>
                <w:iCs/>
                <w:color w:val="000000" w:themeColor="text1"/>
                <w:sz w:val="20"/>
                <w:szCs w:val="20"/>
                <w:lang w:val="en-US"/>
              </w:rPr>
              <w:t>Mathology</w:t>
            </w:r>
            <w:r w:rsidRPr="00C00CDF">
              <w:rPr>
                <w:rFonts w:ascii="Open Sans" w:eastAsia="Open Sans" w:hAnsi="Open Sans" w:cs="Open Sans"/>
                <w:color w:val="000000" w:themeColor="text1"/>
                <w:sz w:val="20"/>
                <w:szCs w:val="20"/>
              </w:rPr>
              <w:t> </w:t>
            </w:r>
          </w:p>
        </w:tc>
      </w:tr>
      <w:tr w:rsidR="74D2C308" w14:paraId="6D22ABDC" w14:textId="77777777" w:rsidTr="00283FA5">
        <w:tc>
          <w:tcPr>
            <w:tcW w:w="4365"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AE749B" w14:textId="394858B0" w:rsidR="74D2C308" w:rsidRPr="00C00CDF" w:rsidRDefault="1B902D64" w:rsidP="00F555B6">
            <w:pPr>
              <w:contextualSpacing/>
              <w:jc w:val="center"/>
              <w:rPr>
                <w:rFonts w:ascii="Open Sans" w:eastAsia="Open Sans" w:hAnsi="Open Sans" w:cs="Open Sans"/>
                <w:color w:val="000000" w:themeColor="text1"/>
                <w:sz w:val="20"/>
                <w:szCs w:val="20"/>
              </w:rPr>
            </w:pPr>
            <w:r w:rsidRPr="00C00CDF">
              <w:rPr>
                <w:rFonts w:ascii="Open Sans" w:eastAsia="Open Sans" w:hAnsi="Open Sans" w:cs="Open Sans"/>
                <w:b/>
                <w:bCs/>
                <w:sz w:val="20"/>
                <w:szCs w:val="20"/>
              </w:rPr>
              <w:t>How can we describe 2</w:t>
            </w:r>
            <w:r w:rsidR="00B30279" w:rsidRPr="00C00CDF">
              <w:rPr>
                <w:rFonts w:ascii="Open Sans" w:eastAsia="Open Sans" w:hAnsi="Open Sans" w:cs="Open Sans"/>
                <w:b/>
                <w:bCs/>
                <w:sz w:val="20"/>
                <w:szCs w:val="20"/>
              </w:rPr>
              <w:t>-</w:t>
            </w:r>
            <w:r w:rsidRPr="00C00CDF">
              <w:rPr>
                <w:rFonts w:ascii="Open Sans" w:eastAsia="Open Sans" w:hAnsi="Open Sans" w:cs="Open Sans"/>
                <w:b/>
                <w:bCs/>
                <w:sz w:val="20"/>
                <w:szCs w:val="20"/>
              </w:rPr>
              <w:t>D shapes?</w:t>
            </w:r>
          </w:p>
        </w:tc>
        <w:tc>
          <w:tcPr>
            <w:tcW w:w="9450" w:type="dxa"/>
            <w:gridSpan w:val="2"/>
            <w:tcBorders>
              <w:top w:val="single" w:sz="6" w:space="0" w:color="000000" w:themeColor="text1"/>
              <w:left w:val="single" w:sz="4" w:space="0" w:color="000000" w:themeColor="text1"/>
              <w:bottom w:val="single" w:sz="4" w:space="0" w:color="000000" w:themeColor="text1"/>
              <w:right w:val="single" w:sz="6" w:space="0" w:color="000000" w:themeColor="text1"/>
            </w:tcBorders>
            <w:shd w:val="clear" w:color="auto" w:fill="E7E6E6" w:themeFill="background2"/>
          </w:tcPr>
          <w:p w14:paraId="37E997BE" w14:textId="3FBDA212" w:rsidR="74D2C308" w:rsidRPr="00C00CDF" w:rsidRDefault="74D2C308" w:rsidP="00F555B6">
            <w:pPr>
              <w:contextualSpacing/>
              <w:jc w:val="center"/>
              <w:rPr>
                <w:rFonts w:ascii="Open Sans" w:eastAsia="Open Sans" w:hAnsi="Open Sans" w:cs="Open Sans"/>
                <w:color w:val="000000" w:themeColor="text1"/>
                <w:sz w:val="20"/>
                <w:szCs w:val="20"/>
              </w:rPr>
            </w:pPr>
            <w:r w:rsidRPr="00C00CDF">
              <w:rPr>
                <w:rFonts w:ascii="Open Sans" w:eastAsia="Open Sans" w:hAnsi="Open Sans" w:cs="Open Sans"/>
                <w:b/>
                <w:bCs/>
                <w:color w:val="000000" w:themeColor="text1"/>
                <w:sz w:val="20"/>
                <w:szCs w:val="20"/>
              </w:rPr>
              <w:t>Big Ideas</w:t>
            </w:r>
          </w:p>
          <w:p w14:paraId="37371BE2" w14:textId="77777777" w:rsidR="00526F4A" w:rsidRPr="00C00CDF" w:rsidRDefault="02AAEC64" w:rsidP="00803FA6">
            <w:pPr>
              <w:pStyle w:val="ListParagraph"/>
              <w:numPr>
                <w:ilvl w:val="0"/>
                <w:numId w:val="21"/>
              </w:numPr>
              <w:spacing w:after="0" w:line="240" w:lineRule="auto"/>
              <w:ind w:left="210" w:hanging="153"/>
              <w:rPr>
                <w:rFonts w:ascii="Open Sans" w:eastAsia="Open Sans" w:hAnsi="Open Sans" w:cs="Open Sans"/>
                <w:b/>
                <w:bCs/>
              </w:rPr>
            </w:pPr>
            <w:r w:rsidRPr="00C00CDF">
              <w:rPr>
                <w:rFonts w:ascii="Open Sans" w:eastAsia="Open Sans" w:hAnsi="Open Sans" w:cs="Open Sans"/>
                <w:b/>
                <w:bCs/>
              </w:rPr>
              <w:t>Many things in our world (e.g., objects, spaces, events) have attributes that can be measured and compared.</w:t>
            </w:r>
          </w:p>
          <w:p w14:paraId="067B3E71" w14:textId="277F1944" w:rsidR="00526F4A" w:rsidRPr="00C00CDF" w:rsidRDefault="02AAEC64" w:rsidP="00803FA6">
            <w:pPr>
              <w:pStyle w:val="ListParagraph"/>
              <w:numPr>
                <w:ilvl w:val="0"/>
                <w:numId w:val="21"/>
              </w:numPr>
              <w:spacing w:after="0" w:line="240" w:lineRule="auto"/>
              <w:ind w:left="210" w:hanging="153"/>
              <w:rPr>
                <w:rFonts w:ascii="Open Sans" w:eastAsia="Open Sans" w:hAnsi="Open Sans" w:cs="Open Sans"/>
                <w:b/>
                <w:bCs/>
              </w:rPr>
            </w:pPr>
            <w:r w:rsidRPr="00C00CDF">
              <w:rPr>
                <w:rFonts w:ascii="Open Sans" w:eastAsia="Open Sans" w:hAnsi="Open Sans" w:cs="Open Sans"/>
                <w:b/>
                <w:bCs/>
              </w:rPr>
              <w:t>Assigning a unit to a continuous attribute allows us to measure and make comparisons</w:t>
            </w:r>
            <w:r w:rsidR="00B30279" w:rsidRPr="00C00CDF">
              <w:rPr>
                <w:rFonts w:ascii="Open Sans" w:eastAsia="Open Sans" w:hAnsi="Open Sans" w:cs="Open Sans"/>
                <w:b/>
                <w:bCs/>
              </w:rPr>
              <w:t>.</w:t>
            </w:r>
          </w:p>
          <w:p w14:paraId="1D0ABAB4" w14:textId="070F3082" w:rsidR="00526F4A" w:rsidRPr="00C00CDF" w:rsidRDefault="02AAEC64" w:rsidP="00803FA6">
            <w:pPr>
              <w:pStyle w:val="ListParagraph"/>
              <w:numPr>
                <w:ilvl w:val="0"/>
                <w:numId w:val="21"/>
              </w:numPr>
              <w:spacing w:after="0" w:line="240" w:lineRule="auto"/>
              <w:ind w:left="210" w:hanging="153"/>
              <w:rPr>
                <w:rFonts w:ascii="Open Sans" w:eastAsia="Open Sans" w:hAnsi="Open Sans" w:cs="Open Sans"/>
                <w:b/>
                <w:bCs/>
              </w:rPr>
            </w:pPr>
            <w:r w:rsidRPr="00C00CDF">
              <w:rPr>
                <w:rFonts w:ascii="Open Sans" w:eastAsia="Open Sans" w:hAnsi="Open Sans" w:cs="Open Sans"/>
                <w:b/>
                <w:bCs/>
              </w:rPr>
              <w:t>2</w:t>
            </w:r>
            <w:r w:rsidR="00B30279" w:rsidRPr="00C00CDF">
              <w:rPr>
                <w:rFonts w:ascii="Open Sans" w:eastAsia="Open Sans" w:hAnsi="Open Sans" w:cs="Open Sans"/>
                <w:b/>
                <w:bCs/>
              </w:rPr>
              <w:t>-</w:t>
            </w:r>
            <w:r w:rsidRPr="00C00CDF">
              <w:rPr>
                <w:rFonts w:ascii="Open Sans" w:eastAsia="Open Sans" w:hAnsi="Open Sans" w:cs="Open Sans"/>
                <w:b/>
                <w:bCs/>
              </w:rPr>
              <w:t>D shapes and 3</w:t>
            </w:r>
            <w:r w:rsidR="00B30279" w:rsidRPr="00C00CDF">
              <w:rPr>
                <w:rFonts w:ascii="Open Sans" w:eastAsia="Open Sans" w:hAnsi="Open Sans" w:cs="Open Sans"/>
                <w:b/>
                <w:bCs/>
              </w:rPr>
              <w:t>-</w:t>
            </w:r>
            <w:r w:rsidRPr="00C00CDF">
              <w:rPr>
                <w:rFonts w:ascii="Open Sans" w:eastAsia="Open Sans" w:hAnsi="Open Sans" w:cs="Open Sans"/>
                <w:b/>
                <w:bCs/>
              </w:rPr>
              <w:t>D solids can be analyzed and classified in different ways by their attributes.</w:t>
            </w:r>
          </w:p>
          <w:p w14:paraId="6428DCBC" w14:textId="4E093110" w:rsidR="74D2C308" w:rsidRPr="00C00CDF" w:rsidRDefault="02AAEC64" w:rsidP="00803FA6">
            <w:pPr>
              <w:pStyle w:val="ListParagraph"/>
              <w:numPr>
                <w:ilvl w:val="0"/>
                <w:numId w:val="21"/>
              </w:numPr>
              <w:spacing w:after="0" w:line="240" w:lineRule="auto"/>
              <w:ind w:left="210" w:hanging="153"/>
              <w:rPr>
                <w:rFonts w:ascii="Open Sans" w:eastAsia="Open Sans" w:hAnsi="Open Sans" w:cs="Open Sans"/>
                <w:b/>
                <w:bCs/>
              </w:rPr>
            </w:pPr>
            <w:r w:rsidRPr="00C00CDF">
              <w:rPr>
                <w:rFonts w:ascii="Open Sans" w:eastAsia="Open Sans" w:hAnsi="Open Sans" w:cs="Open Sans"/>
                <w:b/>
                <w:bCs/>
              </w:rPr>
              <w:t>Quantities and numbers can be grouped by or partitioned into equal</w:t>
            </w:r>
            <w:r w:rsidR="00B30279" w:rsidRPr="00C00CDF">
              <w:rPr>
                <w:rFonts w:ascii="Open Sans" w:eastAsia="Open Sans" w:hAnsi="Open Sans" w:cs="Open Sans"/>
                <w:b/>
                <w:bCs/>
              </w:rPr>
              <w:t>-</w:t>
            </w:r>
            <w:r w:rsidRPr="00C00CDF">
              <w:rPr>
                <w:rFonts w:ascii="Open Sans" w:eastAsia="Open Sans" w:hAnsi="Open Sans" w:cs="Open Sans"/>
                <w:b/>
                <w:bCs/>
              </w:rPr>
              <w:t>sized units.</w:t>
            </w:r>
          </w:p>
        </w:tc>
      </w:tr>
      <w:tr w:rsidR="00283FA5" w14:paraId="3AA9CADB" w14:textId="77777777" w:rsidTr="00283FA5">
        <w:tc>
          <w:tcPr>
            <w:tcW w:w="13815" w:type="dxa"/>
            <w:gridSpan w:val="3"/>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auto"/>
          </w:tcPr>
          <w:p w14:paraId="00D9B2B7" w14:textId="3C051BEB" w:rsidR="00283FA5" w:rsidRPr="00283FA5" w:rsidRDefault="00283FA5" w:rsidP="00283FA5">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January</w:t>
            </w:r>
          </w:p>
        </w:tc>
      </w:tr>
      <w:tr w:rsidR="00D344F2" w14:paraId="203416FE" w14:textId="77777777" w:rsidTr="0018129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3B84D58A" w14:textId="08FC2520" w:rsidR="00D344F2" w:rsidRPr="006F1472" w:rsidRDefault="00D344F2" w:rsidP="00EA6B52">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r w:rsidRPr="397D9797">
              <w:rPr>
                <w:rFonts w:ascii="Open Sans" w:eastAsia="Open Sans" w:hAnsi="Open Sans" w:cs="Open Sans"/>
                <w:color w:val="000000" w:themeColor="text1"/>
                <w:sz w:val="20"/>
                <w:szCs w:val="20"/>
              </w:rPr>
              <w:t> </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568B0795" w14:textId="5632D67B" w:rsidR="00D344F2" w:rsidRPr="006F1472" w:rsidRDefault="00D344F2"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C5E0B3" w:themeFill="accent6" w:themeFillTint="66"/>
          </w:tcPr>
          <w:p w14:paraId="072F7C5E" w14:textId="7C39CF42" w:rsidR="00D344F2" w:rsidRPr="006F1472" w:rsidRDefault="00D344F2"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D344F2" w14:paraId="7011317F" w14:textId="77777777" w:rsidTr="00997792">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E0FF73" w14:textId="0DFC9709" w:rsidR="00D344F2" w:rsidRPr="006F1472" w:rsidRDefault="00D344F2" w:rsidP="00F555B6">
            <w:pPr>
              <w:spacing w:before="60" w:beforeAutospacing="1" w:afterAutospacing="1"/>
              <w:contextualSpacing/>
              <w:rPr>
                <w:rFonts w:ascii="Open Sans" w:eastAsia="Open Sans" w:hAnsi="Open Sans" w:cs="Open Sans"/>
                <w:color w:val="000000" w:themeColor="text1"/>
                <w:sz w:val="20"/>
                <w:szCs w:val="20"/>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AA8" w14:textId="659B7E4E" w:rsidR="00D344F2" w:rsidRPr="006F1472" w:rsidRDefault="00D344F2" w:rsidP="00F555B6">
            <w:pPr>
              <w:spacing w:beforeAutospacing="1" w:afterAutospacing="1"/>
              <w:contextualSpacing/>
              <w:rPr>
                <w:rFonts w:ascii="Open Sans" w:eastAsia="Open Sans" w:hAnsi="Open Sans" w:cs="Open Sans"/>
                <w:color w:val="000000" w:themeColor="text1"/>
                <w:sz w:val="20"/>
                <w:szCs w:val="20"/>
              </w:rPr>
            </w:pPr>
          </w:p>
        </w:tc>
        <w:tc>
          <w:tcPr>
            <w:tcW w:w="5775"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FC60A59" w14:textId="77777777" w:rsidR="00D344F2" w:rsidRPr="006F1472" w:rsidRDefault="00D344F2" w:rsidP="00F555B6">
            <w:pPr>
              <w:tabs>
                <w:tab w:val="center" w:pos="798"/>
              </w:tabs>
              <w:contextualSpacing/>
              <w:textAlignment w:val="baseline"/>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The Best Surprise</w:t>
            </w:r>
          </w:p>
          <w:p w14:paraId="3996BBBA" w14:textId="77777777" w:rsidR="0082741E" w:rsidRDefault="00D344F2" w:rsidP="00F555B6">
            <w:pPr>
              <w:tabs>
                <w:tab w:val="center" w:pos="798"/>
              </w:tabs>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82741E">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split wholes into equal parts (fractions) </w:t>
            </w:r>
          </w:p>
          <w:p w14:paraId="577E01A8" w14:textId="08D9B4EA" w:rsidR="00D344F2" w:rsidRPr="006F1472" w:rsidRDefault="00D344F2" w:rsidP="00F555B6">
            <w:pPr>
              <w:tabs>
                <w:tab w:val="center" w:pos="798"/>
              </w:tabs>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82741E">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model equal grouping/sharing </w:t>
            </w:r>
          </w:p>
        </w:tc>
      </w:tr>
      <w:tr w:rsidR="00D344F2" w14:paraId="690C9872" w14:textId="77777777" w:rsidTr="00997792">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106F1E" w14:textId="5730C9CB" w:rsidR="00D344F2" w:rsidRPr="006F1472" w:rsidRDefault="00D344F2" w:rsidP="00F555B6">
            <w:pPr>
              <w:spacing w:before="60" w:beforeAutospacing="1" w:afterAutospacing="1"/>
              <w:contextualSpacing/>
              <w:rPr>
                <w:rFonts w:ascii="Open Sans" w:eastAsia="Open Sans" w:hAnsi="Open Sans" w:cs="Open Sans"/>
                <w:color w:val="000000" w:themeColor="text1"/>
                <w:sz w:val="20"/>
                <w:szCs w:val="20"/>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2D7A7" w14:textId="4FAA018F" w:rsidR="00D344F2" w:rsidRPr="006F1472" w:rsidRDefault="00D344F2" w:rsidP="00F555B6">
            <w:pPr>
              <w:contextualSpacing/>
              <w:rPr>
                <w:rFonts w:ascii="Open Sans" w:eastAsia="Open Sans" w:hAnsi="Open Sans" w:cs="Open Sans"/>
                <w:color w:val="000000" w:themeColor="text1"/>
                <w:sz w:val="20"/>
                <w:szCs w:val="20"/>
              </w:rPr>
            </w:pPr>
          </w:p>
        </w:tc>
        <w:tc>
          <w:tcPr>
            <w:tcW w:w="5775"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4907D4EE" w14:textId="77777777" w:rsidR="00D344F2" w:rsidRPr="006F1472" w:rsidRDefault="00D344F2" w:rsidP="00F555B6">
            <w:pPr>
              <w:tabs>
                <w:tab w:val="center" w:pos="798"/>
              </w:tabs>
              <w:contextualSpacing/>
              <w:textAlignment w:val="baseline"/>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I Spy Awesome Buildings</w:t>
            </w:r>
          </w:p>
          <w:p w14:paraId="32D617E4" w14:textId="77777777" w:rsidR="0082741E" w:rsidRDefault="00D344F2" w:rsidP="00F555B6">
            <w:pPr>
              <w:tabs>
                <w:tab w:val="center" w:pos="798"/>
              </w:tabs>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82741E">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find and classify 2-D shapes in 3-D objects </w:t>
            </w:r>
          </w:p>
          <w:p w14:paraId="5D757BF5" w14:textId="5A5F4E48" w:rsidR="00D344F2" w:rsidRPr="006F1472" w:rsidRDefault="00D344F2" w:rsidP="00F555B6">
            <w:pPr>
              <w:tabs>
                <w:tab w:val="center" w:pos="798"/>
              </w:tabs>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sidR="0082741E">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investigate and make 2-D shapes </w:t>
            </w:r>
          </w:p>
        </w:tc>
      </w:tr>
      <w:tr w:rsidR="00D344F2" w14:paraId="000FF496" w14:textId="77777777" w:rsidTr="008F18CB">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031F1CBA" w14:textId="68748C87" w:rsidR="00D344F2" w:rsidRPr="00036B0B" w:rsidRDefault="00D344F2" w:rsidP="008F18CB">
            <w:pPr>
              <w:contextualSpacing/>
              <w:rPr>
                <w:rFonts w:ascii="Open Sans" w:eastAsia="Open Sans" w:hAnsi="Open Sans" w:cs="Open Sans"/>
                <w:b/>
                <w:bCs/>
                <w:sz w:val="20"/>
                <w:szCs w:val="20"/>
              </w:rPr>
            </w:pPr>
            <w:r w:rsidRPr="00036B0B">
              <w:rPr>
                <w:rFonts w:ascii="Open Sans" w:eastAsia="Open Sans" w:hAnsi="Open Sans" w:cs="Open Sans"/>
                <w:b/>
                <w:bCs/>
                <w:sz w:val="20"/>
                <w:szCs w:val="20"/>
              </w:rPr>
              <w:t>Measure &amp; draw lengths</w:t>
            </w:r>
          </w:p>
          <w:p w14:paraId="0914C802" w14:textId="05BE1096" w:rsidR="00D344F2" w:rsidRPr="006F1472" w:rsidRDefault="00D344F2" w:rsidP="008F18CB">
            <w:pPr>
              <w:contextualSpacing/>
              <w:rPr>
                <w:rFonts w:ascii="Open Sans" w:eastAsia="Open Sans" w:hAnsi="Open Sans" w:cs="Open Sans"/>
                <w:color w:val="000000" w:themeColor="text1"/>
                <w:sz w:val="20"/>
                <w:szCs w:val="20"/>
              </w:rPr>
            </w:pPr>
            <w:r w:rsidRPr="397D9797">
              <w:rPr>
                <w:rFonts w:ascii="Open Sans" w:eastAsia="Open Sans" w:hAnsi="Open Sans" w:cs="Open Sans"/>
                <w:sz w:val="20"/>
                <w:szCs w:val="20"/>
              </w:rPr>
              <w:t>Spatial Sense: E2.1; E2.2; E2</w:t>
            </w:r>
            <w:r w:rsidR="00B245E4">
              <w:rPr>
                <w:rFonts w:ascii="Open Sans" w:eastAsia="Open Sans" w:hAnsi="Open Sans" w:cs="Open Sans"/>
                <w:sz w:val="20"/>
                <w:szCs w:val="20"/>
              </w:rPr>
              <w:t>.3</w:t>
            </w:r>
          </w:p>
          <w:p w14:paraId="0E806E6C" w14:textId="77777777" w:rsidR="00D344F2" w:rsidRPr="006F1472" w:rsidRDefault="00D344F2" w:rsidP="008F18CB">
            <w:pPr>
              <w:contextualSpacing/>
              <w:rPr>
                <w:rFonts w:ascii="Open Sans" w:eastAsia="Open Sans" w:hAnsi="Open Sans" w:cs="Open Sans"/>
                <w:color w:val="000000" w:themeColor="text1"/>
                <w:sz w:val="20"/>
                <w:szCs w:val="20"/>
              </w:rPr>
            </w:pPr>
          </w:p>
          <w:p w14:paraId="4D59F3A2" w14:textId="62847A36" w:rsidR="00D344F2" w:rsidRPr="006F1472" w:rsidRDefault="00D344F2" w:rsidP="008F18CB">
            <w:pPr>
              <w:contextualSpacing/>
              <w:rPr>
                <w:rFonts w:ascii="Open Sans" w:eastAsia="Open Sans" w:hAnsi="Open Sans" w:cs="Open Sans"/>
                <w:sz w:val="20"/>
                <w:szCs w:val="20"/>
              </w:rPr>
            </w:pPr>
            <w:r w:rsidRPr="397D9797">
              <w:rPr>
                <w:rFonts w:ascii="Open Sans" w:eastAsia="Open Sans" w:hAnsi="Open Sans" w:cs="Open Sans"/>
                <w:sz w:val="20"/>
                <w:szCs w:val="20"/>
              </w:rPr>
              <w:t>They are introduced to centimetres and metres as standard units for measuring length. They understand that measuring tools, such as rulers, represent the repetition and count of units. They use rulers, as well as other strategies and tools, to measure and draw various lengths, distances, and shapes.</w:t>
            </w:r>
          </w:p>
          <w:p w14:paraId="020FF7B0" w14:textId="0EE45B41" w:rsidR="00D344F2" w:rsidRPr="006F1472" w:rsidRDefault="00D344F2" w:rsidP="008F18CB">
            <w:pPr>
              <w:pStyle w:val="NormalWeb"/>
              <w:spacing w:before="60"/>
              <w:ind w:hanging="245"/>
              <w:contextualSpacing/>
              <w:rPr>
                <w:rFonts w:ascii="Open Sans" w:eastAsia="Open Sans" w:hAnsi="Open Sans" w:cs="Open Sans"/>
                <w:color w:val="000000" w:themeColor="text1"/>
                <w:sz w:val="20"/>
                <w:szCs w:val="20"/>
              </w:rPr>
            </w:pPr>
          </w:p>
        </w:tc>
        <w:tc>
          <w:tcPr>
            <w:tcW w:w="3675" w:type="dxa"/>
            <w:tcBorders>
              <w:top w:val="single" w:sz="4" w:space="0" w:color="000000" w:themeColor="text1"/>
              <w:left w:val="outset" w:sz="4" w:space="0" w:color="auto"/>
              <w:bottom w:val="outset" w:sz="4" w:space="0" w:color="auto"/>
              <w:right w:val="outset" w:sz="4" w:space="0" w:color="auto"/>
            </w:tcBorders>
          </w:tcPr>
          <w:p w14:paraId="7502E31A" w14:textId="77777777" w:rsidR="00D344F2" w:rsidRPr="00063BA6" w:rsidRDefault="00D344F2" w:rsidP="00803FA6">
            <w:pPr>
              <w:pStyle w:val="ListParagraph"/>
              <w:numPr>
                <w:ilvl w:val="0"/>
                <w:numId w:val="22"/>
              </w:numPr>
              <w:spacing w:after="0" w:line="240" w:lineRule="auto"/>
              <w:ind w:left="153" w:hanging="96"/>
              <w:rPr>
                <w:rFonts w:ascii="Open Sans" w:eastAsia="Open Sans" w:hAnsi="Open Sans" w:cs="Open Sans"/>
                <w:i/>
                <w:iCs/>
                <w:color w:val="0070C0"/>
              </w:rPr>
            </w:pPr>
            <w:r w:rsidRPr="00063BA6">
              <w:rPr>
                <w:rFonts w:ascii="Open Sans" w:eastAsia="Open Sans" w:hAnsi="Open Sans" w:cs="Open Sans"/>
                <w:i/>
                <w:iCs/>
                <w:color w:val="0070C0"/>
              </w:rPr>
              <w:t>Do students understand that an object can have several measurable attributes?</w:t>
            </w:r>
          </w:p>
          <w:p w14:paraId="0ACF5C6D" w14:textId="77777777" w:rsidR="00D344F2" w:rsidRPr="00063BA6" w:rsidRDefault="00D344F2" w:rsidP="00803FA6">
            <w:pPr>
              <w:pStyle w:val="ListParagraph"/>
              <w:numPr>
                <w:ilvl w:val="0"/>
                <w:numId w:val="22"/>
              </w:numPr>
              <w:spacing w:after="0" w:line="240" w:lineRule="auto"/>
              <w:ind w:left="153" w:hanging="96"/>
              <w:rPr>
                <w:rFonts w:ascii="Open Sans" w:eastAsia="Open Sans" w:hAnsi="Open Sans" w:cs="Open Sans"/>
                <w:i/>
                <w:iCs/>
                <w:color w:val="0070C0"/>
              </w:rPr>
            </w:pPr>
            <w:r w:rsidRPr="00063BA6">
              <w:rPr>
                <w:rFonts w:ascii="Open Sans" w:eastAsia="Open Sans" w:hAnsi="Open Sans" w:cs="Open Sans"/>
                <w:i/>
                <w:iCs/>
                <w:color w:val="0070C0"/>
              </w:rPr>
              <w:t>Do students select appropriate tools to measure the different attributes?</w:t>
            </w:r>
          </w:p>
          <w:p w14:paraId="3181438D" w14:textId="5C84597C" w:rsidR="00D344F2" w:rsidRPr="00063BA6" w:rsidRDefault="00D344F2" w:rsidP="00803FA6">
            <w:pPr>
              <w:pStyle w:val="ListParagraph"/>
              <w:numPr>
                <w:ilvl w:val="0"/>
                <w:numId w:val="22"/>
              </w:numPr>
              <w:spacing w:after="0" w:line="240" w:lineRule="auto"/>
              <w:ind w:left="153" w:hanging="96"/>
              <w:rPr>
                <w:rFonts w:ascii="Open Sans" w:eastAsia="Open Sans" w:hAnsi="Open Sans" w:cs="Open Sans"/>
                <w:i/>
                <w:iCs/>
                <w:color w:val="0070C0"/>
              </w:rPr>
            </w:pPr>
            <w:r w:rsidRPr="00063BA6">
              <w:rPr>
                <w:rFonts w:ascii="Open Sans" w:eastAsia="Open Sans" w:hAnsi="Open Sans" w:cs="Open Sans"/>
                <w:i/>
                <w:iCs/>
                <w:color w:val="0070C0"/>
              </w:rPr>
              <w:t>How do students estimate? Are their estimates reasonable?</w:t>
            </w:r>
          </w:p>
          <w:p w14:paraId="47095655" w14:textId="77777777" w:rsidR="00D344F2" w:rsidRPr="00063BA6" w:rsidRDefault="00D344F2" w:rsidP="00803FA6">
            <w:pPr>
              <w:pStyle w:val="ListParagraph"/>
              <w:numPr>
                <w:ilvl w:val="0"/>
                <w:numId w:val="22"/>
              </w:numPr>
              <w:spacing w:after="0" w:line="240" w:lineRule="auto"/>
              <w:ind w:left="153" w:hanging="96"/>
              <w:rPr>
                <w:rFonts w:ascii="Open Sans" w:eastAsia="Open Sans" w:hAnsi="Open Sans" w:cs="Open Sans"/>
                <w:i/>
                <w:iCs/>
                <w:color w:val="0070C0"/>
              </w:rPr>
            </w:pPr>
            <w:r w:rsidRPr="00063BA6">
              <w:rPr>
                <w:rFonts w:ascii="Open Sans" w:eastAsia="Open Sans" w:hAnsi="Open Sans" w:cs="Open Sans"/>
                <w:i/>
                <w:iCs/>
                <w:color w:val="0070C0"/>
              </w:rPr>
              <w:t>Do students choose the appropriate unit to measure with? Can students justify their choice of unit?</w:t>
            </w:r>
          </w:p>
          <w:p w14:paraId="5A0EE25F" w14:textId="53A62748" w:rsidR="00D344F2" w:rsidRPr="00063BA6" w:rsidRDefault="00D344F2" w:rsidP="00803FA6">
            <w:pPr>
              <w:pStyle w:val="ListParagraph"/>
              <w:numPr>
                <w:ilvl w:val="0"/>
                <w:numId w:val="23"/>
              </w:numPr>
              <w:spacing w:after="0" w:line="240" w:lineRule="auto"/>
              <w:ind w:left="153" w:hanging="96"/>
              <w:rPr>
                <w:rFonts w:ascii="Open Sans" w:eastAsia="Open Sans" w:hAnsi="Open Sans" w:cs="Open Sans"/>
                <w:i/>
                <w:iCs/>
                <w:color w:val="0070C0"/>
              </w:rPr>
            </w:pPr>
            <w:r w:rsidRPr="00063BA6">
              <w:rPr>
                <w:rFonts w:ascii="Open Sans" w:eastAsia="Open Sans" w:hAnsi="Open Sans" w:cs="Open Sans"/>
                <w:i/>
                <w:iCs/>
                <w:color w:val="0070C0"/>
              </w:rPr>
              <w:t>Are students using the measuring tools correctly? Are they able to iterate a tool accurately?</w:t>
            </w:r>
          </w:p>
        </w:tc>
        <w:tc>
          <w:tcPr>
            <w:tcW w:w="5775" w:type="dxa"/>
            <w:tcBorders>
              <w:top w:val="single" w:sz="4" w:space="0" w:color="000000" w:themeColor="text1"/>
              <w:left w:val="outset" w:sz="4" w:space="0" w:color="auto"/>
              <w:bottom w:val="outset" w:sz="4" w:space="0" w:color="auto"/>
              <w:right w:val="single" w:sz="6" w:space="0" w:color="000000" w:themeColor="text1"/>
            </w:tcBorders>
          </w:tcPr>
          <w:p w14:paraId="54FB62DB" w14:textId="661E2F35" w:rsidR="00D344F2" w:rsidRPr="00535CBF" w:rsidRDefault="00D344F2" w:rsidP="008F18CB">
            <w:pPr>
              <w:pStyle w:val="NormalWeb"/>
              <w:contextualSpacing/>
              <w:rPr>
                <w:rFonts w:ascii="Open Sans" w:eastAsia="Open Sans" w:hAnsi="Open Sans" w:cs="Open Sans"/>
                <w:sz w:val="20"/>
                <w:szCs w:val="20"/>
                <w:u w:val="single"/>
              </w:rPr>
            </w:pPr>
            <w:r w:rsidRPr="00535CBF">
              <w:rPr>
                <w:rFonts w:ascii="Open Sans" w:eastAsia="Open Sans" w:hAnsi="Open Sans" w:cs="Open Sans"/>
                <w:sz w:val="20"/>
                <w:szCs w:val="20"/>
                <w:u w:val="single"/>
              </w:rPr>
              <w:t>Measurement Cluster 1: Using Non</w:t>
            </w:r>
            <w:r w:rsidR="00063BA6">
              <w:rPr>
                <w:rFonts w:ascii="Open Sans" w:eastAsia="Open Sans" w:hAnsi="Open Sans" w:cs="Open Sans"/>
                <w:sz w:val="20"/>
                <w:szCs w:val="20"/>
                <w:u w:val="single"/>
              </w:rPr>
              <w:t>-</w:t>
            </w:r>
            <w:r w:rsidR="0015194E">
              <w:rPr>
                <w:rFonts w:ascii="Open Sans" w:eastAsia="Open Sans" w:hAnsi="Open Sans" w:cs="Open Sans"/>
                <w:sz w:val="20"/>
                <w:szCs w:val="20"/>
                <w:u w:val="single"/>
              </w:rPr>
              <w:t>S</w:t>
            </w:r>
            <w:r w:rsidRPr="00535CBF">
              <w:rPr>
                <w:rFonts w:ascii="Open Sans" w:eastAsia="Open Sans" w:hAnsi="Open Sans" w:cs="Open Sans"/>
                <w:sz w:val="20"/>
                <w:szCs w:val="20"/>
                <w:u w:val="single"/>
              </w:rPr>
              <w:t xml:space="preserve">tandard Units </w:t>
            </w:r>
          </w:p>
          <w:p w14:paraId="4B0C5D26" w14:textId="77777777" w:rsidR="00D344F2" w:rsidRPr="00535CBF" w:rsidRDefault="00D344F2" w:rsidP="008F18CB">
            <w:pPr>
              <w:pStyle w:val="NormalWeb"/>
              <w:contextualSpacing/>
              <w:rPr>
                <w:rFonts w:ascii="Open Sans" w:eastAsia="Open Sans" w:hAnsi="Open Sans" w:cs="Open Sans"/>
                <w:sz w:val="20"/>
                <w:szCs w:val="20"/>
              </w:rPr>
            </w:pPr>
            <w:r w:rsidRPr="00535CBF">
              <w:rPr>
                <w:rFonts w:ascii="Open Sans" w:eastAsia="Open Sans" w:hAnsi="Open Sans" w:cs="Open Sans"/>
                <w:sz w:val="20"/>
                <w:szCs w:val="20"/>
              </w:rPr>
              <w:t xml:space="preserve">1: Measuring Length 1 </w:t>
            </w:r>
          </w:p>
          <w:p w14:paraId="345E62BB" w14:textId="77777777" w:rsidR="00D344F2" w:rsidRPr="00535CBF" w:rsidRDefault="00D344F2" w:rsidP="008F18CB">
            <w:pPr>
              <w:pStyle w:val="NormalWeb"/>
              <w:contextualSpacing/>
              <w:rPr>
                <w:rFonts w:ascii="Open Sans" w:eastAsia="Open Sans" w:hAnsi="Open Sans" w:cs="Open Sans"/>
                <w:sz w:val="20"/>
                <w:szCs w:val="20"/>
              </w:rPr>
            </w:pPr>
            <w:r w:rsidRPr="00535CBF">
              <w:rPr>
                <w:rFonts w:ascii="Open Sans" w:eastAsia="Open Sans" w:hAnsi="Open Sans" w:cs="Open Sans"/>
                <w:sz w:val="20"/>
                <w:szCs w:val="20"/>
              </w:rPr>
              <w:t xml:space="preserve">2: Measuring Length 2 </w:t>
            </w:r>
          </w:p>
          <w:p w14:paraId="7A2FB0F1" w14:textId="45BB3057" w:rsidR="00D344F2" w:rsidRPr="00535CBF" w:rsidRDefault="00FB6112" w:rsidP="008F18CB">
            <w:pPr>
              <w:pStyle w:val="NormalWeb"/>
              <w:contextualSpacing/>
              <w:rPr>
                <w:rFonts w:ascii="Open Sans" w:eastAsia="Open Sans" w:hAnsi="Open Sans" w:cs="Open Sans"/>
                <w:b/>
                <w:bCs/>
                <w:i/>
                <w:iCs/>
                <w:sz w:val="20"/>
                <w:szCs w:val="20"/>
              </w:rPr>
            </w:pPr>
            <w:r>
              <w:rPr>
                <w:rFonts w:ascii="Open Sans" w:eastAsia="Open Sans" w:hAnsi="Open Sans" w:cs="Open Sans"/>
                <w:b/>
                <w:bCs/>
                <w:i/>
                <w:iCs/>
                <w:sz w:val="20"/>
                <w:szCs w:val="20"/>
              </w:rPr>
              <w:t>4</w:t>
            </w:r>
            <w:r w:rsidR="00D344F2" w:rsidRPr="00535CBF">
              <w:rPr>
                <w:rFonts w:ascii="Open Sans" w:eastAsia="Open Sans" w:hAnsi="Open Sans" w:cs="Open Sans"/>
                <w:b/>
                <w:bCs/>
                <w:i/>
                <w:iCs/>
                <w:sz w:val="20"/>
                <w:szCs w:val="20"/>
              </w:rPr>
              <w:t>: Consolidation (Using Non-Standard Units)</w:t>
            </w:r>
          </w:p>
          <w:p w14:paraId="12A3F5C7" w14:textId="77777777" w:rsidR="00D344F2" w:rsidRPr="006F1472" w:rsidRDefault="00D344F2" w:rsidP="008F18CB">
            <w:pPr>
              <w:pStyle w:val="NormalWeb"/>
              <w:contextualSpacing/>
              <w:rPr>
                <w:rFonts w:ascii="Open Sans" w:eastAsia="Open Sans" w:hAnsi="Open Sans" w:cs="Open Sans"/>
                <w:sz w:val="20"/>
                <w:szCs w:val="20"/>
              </w:rPr>
            </w:pPr>
          </w:p>
          <w:p w14:paraId="46C85944" w14:textId="45A52C5A" w:rsidR="00D344F2" w:rsidRPr="006F1472" w:rsidRDefault="00D344F2" w:rsidP="008F18CB">
            <w:pPr>
              <w:pStyle w:val="NormalWeb"/>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 xml:space="preserve">Measurement Cluster 2: Using Standard Units </w:t>
            </w:r>
          </w:p>
          <w:p w14:paraId="0F157161" w14:textId="2D069A0A" w:rsidR="00D344F2" w:rsidRPr="006F1472" w:rsidRDefault="003D3F7F" w:rsidP="008F18CB">
            <w:pPr>
              <w:pStyle w:val="NormalWeb"/>
              <w:contextualSpacing/>
              <w:rPr>
                <w:rFonts w:ascii="Open Sans" w:eastAsia="Open Sans" w:hAnsi="Open Sans" w:cs="Open Sans"/>
                <w:sz w:val="20"/>
                <w:szCs w:val="20"/>
              </w:rPr>
            </w:pPr>
            <w:r>
              <w:rPr>
                <w:rFonts w:ascii="Open Sans" w:eastAsia="Open Sans" w:hAnsi="Open Sans" w:cs="Open Sans"/>
                <w:sz w:val="20"/>
                <w:szCs w:val="20"/>
              </w:rPr>
              <w:t>5</w:t>
            </w:r>
            <w:r w:rsidR="00D344F2" w:rsidRPr="397D9797">
              <w:rPr>
                <w:rFonts w:ascii="Open Sans" w:eastAsia="Open Sans" w:hAnsi="Open Sans" w:cs="Open Sans"/>
                <w:sz w:val="20"/>
                <w:szCs w:val="20"/>
              </w:rPr>
              <w:t xml:space="preserve">: Benchmarks and Estimation </w:t>
            </w:r>
          </w:p>
          <w:p w14:paraId="44AB4A63" w14:textId="2FD9993A" w:rsidR="00D344F2" w:rsidRPr="006F1472" w:rsidRDefault="003D3F7F" w:rsidP="008F18CB">
            <w:pPr>
              <w:pStyle w:val="NormalWeb"/>
              <w:contextualSpacing/>
              <w:rPr>
                <w:rFonts w:ascii="Open Sans" w:eastAsia="Open Sans" w:hAnsi="Open Sans" w:cs="Open Sans"/>
                <w:sz w:val="20"/>
                <w:szCs w:val="20"/>
              </w:rPr>
            </w:pPr>
            <w:r>
              <w:rPr>
                <w:rFonts w:ascii="Open Sans" w:eastAsia="Open Sans" w:hAnsi="Open Sans" w:cs="Open Sans"/>
                <w:sz w:val="20"/>
                <w:szCs w:val="20"/>
              </w:rPr>
              <w:t>6</w:t>
            </w:r>
            <w:r w:rsidR="00D344F2" w:rsidRPr="397D9797">
              <w:rPr>
                <w:rFonts w:ascii="Open Sans" w:eastAsia="Open Sans" w:hAnsi="Open Sans" w:cs="Open Sans"/>
                <w:sz w:val="20"/>
                <w:szCs w:val="20"/>
              </w:rPr>
              <w:t xml:space="preserve">: The Metre </w:t>
            </w:r>
          </w:p>
          <w:p w14:paraId="7A51A1FC" w14:textId="003F227F" w:rsidR="00D344F2" w:rsidRPr="006F1472" w:rsidRDefault="003D3F7F" w:rsidP="008F18CB">
            <w:pPr>
              <w:pStyle w:val="NormalWeb"/>
              <w:contextualSpacing/>
              <w:rPr>
                <w:rFonts w:ascii="Open Sans" w:eastAsia="Open Sans" w:hAnsi="Open Sans" w:cs="Open Sans"/>
                <w:sz w:val="20"/>
                <w:szCs w:val="20"/>
              </w:rPr>
            </w:pPr>
            <w:r>
              <w:rPr>
                <w:rFonts w:ascii="Open Sans" w:eastAsia="Open Sans" w:hAnsi="Open Sans" w:cs="Open Sans"/>
                <w:sz w:val="20"/>
                <w:szCs w:val="20"/>
              </w:rPr>
              <w:t>7</w:t>
            </w:r>
            <w:r w:rsidR="00D344F2" w:rsidRPr="397D9797">
              <w:rPr>
                <w:rFonts w:ascii="Open Sans" w:eastAsia="Open Sans" w:hAnsi="Open Sans" w:cs="Open Sans"/>
                <w:sz w:val="20"/>
                <w:szCs w:val="20"/>
              </w:rPr>
              <w:t xml:space="preserve">: The Centimetre </w:t>
            </w:r>
          </w:p>
          <w:p w14:paraId="57C734D0" w14:textId="5849AC00" w:rsidR="00D344F2" w:rsidRPr="006F1472" w:rsidRDefault="003D3F7F" w:rsidP="008F18CB">
            <w:pPr>
              <w:pStyle w:val="NormalWeb"/>
              <w:contextualSpacing/>
              <w:rPr>
                <w:rFonts w:ascii="Open Sans" w:eastAsia="Open Sans" w:hAnsi="Open Sans" w:cs="Open Sans"/>
                <w:sz w:val="20"/>
                <w:szCs w:val="20"/>
              </w:rPr>
            </w:pPr>
            <w:r>
              <w:rPr>
                <w:rFonts w:ascii="Open Sans" w:eastAsia="Open Sans" w:hAnsi="Open Sans" w:cs="Open Sans"/>
                <w:sz w:val="20"/>
                <w:szCs w:val="20"/>
              </w:rPr>
              <w:t>8</w:t>
            </w:r>
            <w:r w:rsidR="00D344F2" w:rsidRPr="397D9797">
              <w:rPr>
                <w:rFonts w:ascii="Open Sans" w:eastAsia="Open Sans" w:hAnsi="Open Sans" w:cs="Open Sans"/>
                <w:sz w:val="20"/>
                <w:szCs w:val="20"/>
              </w:rPr>
              <w:t>: Metres or Centimetres</w:t>
            </w:r>
            <w:r w:rsidR="0043726C">
              <w:rPr>
                <w:rFonts w:ascii="Open Sans" w:eastAsia="Open Sans" w:hAnsi="Open Sans" w:cs="Open Sans"/>
                <w:sz w:val="20"/>
                <w:szCs w:val="20"/>
              </w:rPr>
              <w:t>?</w:t>
            </w:r>
            <w:r w:rsidR="00D344F2" w:rsidRPr="397D9797">
              <w:rPr>
                <w:rFonts w:ascii="Open Sans" w:eastAsia="Open Sans" w:hAnsi="Open Sans" w:cs="Open Sans"/>
                <w:sz w:val="20"/>
                <w:szCs w:val="20"/>
              </w:rPr>
              <w:t xml:space="preserve"> </w:t>
            </w:r>
          </w:p>
          <w:p w14:paraId="07251C0B" w14:textId="60BEB461" w:rsidR="00D344F2" w:rsidRPr="006F1472" w:rsidRDefault="003D3F7F" w:rsidP="008F18CB">
            <w:pPr>
              <w:pStyle w:val="NormalWeb"/>
              <w:contextualSpacing/>
              <w:rPr>
                <w:rFonts w:ascii="Open Sans" w:eastAsia="Open Sans" w:hAnsi="Open Sans" w:cs="Open Sans"/>
                <w:sz w:val="20"/>
                <w:szCs w:val="20"/>
                <w:u w:val="single"/>
              </w:rPr>
            </w:pPr>
            <w:r>
              <w:rPr>
                <w:rFonts w:ascii="Open Sans" w:eastAsia="Open Sans" w:hAnsi="Open Sans" w:cs="Open Sans"/>
                <w:b/>
                <w:bCs/>
                <w:i/>
                <w:iCs/>
                <w:sz w:val="20"/>
                <w:szCs w:val="20"/>
              </w:rPr>
              <w:t>9</w:t>
            </w:r>
            <w:r w:rsidR="00D344F2" w:rsidRPr="397D9797">
              <w:rPr>
                <w:rFonts w:ascii="Open Sans" w:eastAsia="Open Sans" w:hAnsi="Open Sans" w:cs="Open Sans"/>
                <w:b/>
                <w:bCs/>
                <w:i/>
                <w:iCs/>
                <w:sz w:val="20"/>
                <w:szCs w:val="20"/>
              </w:rPr>
              <w:t>: Consolidation (Using Standard Units)</w:t>
            </w:r>
            <w:r w:rsidR="00D344F2" w:rsidRPr="397D9797">
              <w:rPr>
                <w:rFonts w:ascii="Open Sans" w:eastAsia="Open Sans" w:hAnsi="Open Sans" w:cs="Open Sans"/>
                <w:sz w:val="20"/>
                <w:szCs w:val="20"/>
                <w:u w:val="single"/>
              </w:rPr>
              <w:t xml:space="preserve"> </w:t>
            </w:r>
          </w:p>
          <w:p w14:paraId="76828E51" w14:textId="77777777" w:rsidR="00D344F2" w:rsidRPr="006F1472" w:rsidRDefault="00D344F2" w:rsidP="008F18CB">
            <w:pPr>
              <w:pStyle w:val="NormalWeb"/>
              <w:contextualSpacing/>
              <w:rPr>
                <w:rFonts w:ascii="Open Sans" w:eastAsia="Open Sans" w:hAnsi="Open Sans" w:cs="Open Sans"/>
                <w:sz w:val="20"/>
                <w:szCs w:val="20"/>
                <w:u w:val="single"/>
              </w:rPr>
            </w:pPr>
          </w:p>
          <w:p w14:paraId="1F7D9D5B" w14:textId="2B9F752A" w:rsidR="00D344F2" w:rsidRPr="006F1472" w:rsidRDefault="003738E4" w:rsidP="008F18CB">
            <w:pPr>
              <w:pStyle w:val="NormalWeb"/>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D344F2" w:rsidRPr="397D9797">
              <w:rPr>
                <w:rFonts w:ascii="Open Sans" w:eastAsia="Open Sans" w:hAnsi="Open Sans" w:cs="Open Sans"/>
                <w:sz w:val="20"/>
                <w:szCs w:val="20"/>
                <w:u w:val="single"/>
              </w:rPr>
              <w:t xml:space="preserve">Measurement </w:t>
            </w:r>
          </w:p>
          <w:p w14:paraId="310A671A" w14:textId="77777777" w:rsidR="00D344F2" w:rsidRPr="006F1472" w:rsidRDefault="00D344F2" w:rsidP="008F18CB">
            <w:pPr>
              <w:pStyle w:val="NormalWeb"/>
              <w:contextualSpacing/>
              <w:rPr>
                <w:rFonts w:ascii="Open Sans" w:eastAsia="Open Sans" w:hAnsi="Open Sans" w:cs="Open Sans"/>
                <w:sz w:val="20"/>
                <w:szCs w:val="20"/>
              </w:rPr>
            </w:pPr>
            <w:r w:rsidRPr="397D9797">
              <w:rPr>
                <w:rFonts w:ascii="Open Sans" w:eastAsia="Open Sans" w:hAnsi="Open Sans" w:cs="Open Sans"/>
                <w:sz w:val="20"/>
                <w:szCs w:val="20"/>
              </w:rPr>
              <w:t xml:space="preserve">1: Estimation Scavenger Hunt; Estimation Station </w:t>
            </w:r>
          </w:p>
          <w:p w14:paraId="6FC7FC8C" w14:textId="3A30C66E" w:rsidR="00D344F2" w:rsidRPr="006F1472" w:rsidRDefault="00D344F2" w:rsidP="008F18CB">
            <w:pPr>
              <w:pStyle w:val="NormalWeb"/>
              <w:contextualSpacing/>
              <w:rPr>
                <w:rFonts w:ascii="Open Sans" w:eastAsia="Open Sans" w:hAnsi="Open Sans" w:cs="Open Sans"/>
                <w:sz w:val="20"/>
                <w:szCs w:val="20"/>
              </w:rPr>
            </w:pPr>
            <w:r w:rsidRPr="397D9797">
              <w:rPr>
                <w:rFonts w:ascii="Open Sans" w:eastAsia="Open Sans" w:hAnsi="Open Sans" w:cs="Open Sans"/>
                <w:sz w:val="20"/>
                <w:szCs w:val="20"/>
              </w:rPr>
              <w:t>2: What Am I?</w:t>
            </w:r>
            <w:r w:rsidR="003738E4">
              <w:rPr>
                <w:rFonts w:ascii="Open Sans" w:eastAsia="Open Sans" w:hAnsi="Open Sans" w:cs="Open Sans"/>
                <w:sz w:val="20"/>
                <w:szCs w:val="20"/>
              </w:rPr>
              <w:t xml:space="preserve">; </w:t>
            </w:r>
            <w:r w:rsidRPr="397D9797">
              <w:rPr>
                <w:rFonts w:ascii="Open Sans" w:eastAsia="Open Sans" w:hAnsi="Open Sans" w:cs="Open Sans"/>
                <w:sz w:val="20"/>
                <w:szCs w:val="20"/>
              </w:rPr>
              <w:t xml:space="preserve">Which Unit? </w:t>
            </w:r>
          </w:p>
        </w:tc>
      </w:tr>
    </w:tbl>
    <w:p w14:paraId="262DF450" w14:textId="77777777" w:rsidR="00162494" w:rsidRDefault="00162494" w:rsidP="00063BA6">
      <w:pPr>
        <w:contextualSpacing/>
        <w:rPr>
          <w:rFonts w:ascii="Open Sans" w:eastAsia="Open Sans" w:hAnsi="Open Sans" w:cs="Open Sans"/>
          <w:b/>
          <w:bCs/>
          <w:sz w:val="20"/>
          <w:szCs w:val="20"/>
        </w:rPr>
        <w:sectPr w:rsidR="00162494" w:rsidSect="006465AA">
          <w:pgSz w:w="15840" w:h="12240" w:orient="landscape"/>
          <w:pgMar w:top="1440" w:right="1440" w:bottom="1440" w:left="993" w:header="708" w:footer="708" w:gutter="0"/>
          <w:cols w:space="708"/>
          <w:docGrid w:linePitch="360"/>
        </w:sectPr>
      </w:pPr>
    </w:p>
    <w:tbl>
      <w:tblPr>
        <w:tblW w:w="13815" w:type="dxa"/>
        <w:tblInd w:w="3" w:type="dxa"/>
        <w:tblLayout w:type="fixed"/>
        <w:tblLook w:val="04A0" w:firstRow="1" w:lastRow="0" w:firstColumn="1" w:lastColumn="0" w:noHBand="0" w:noVBand="1"/>
      </w:tblPr>
      <w:tblGrid>
        <w:gridCol w:w="4365"/>
        <w:gridCol w:w="3675"/>
        <w:gridCol w:w="5775"/>
      </w:tblGrid>
      <w:tr w:rsidR="00162494" w14:paraId="7E9AB00C" w14:textId="77777777" w:rsidTr="7EFE7E15">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C5E0B3" w:themeFill="accent6" w:themeFillTint="66"/>
          </w:tcPr>
          <w:p w14:paraId="28E4C11F" w14:textId="48BBEEB3" w:rsidR="00162494" w:rsidRPr="00063BA6" w:rsidRDefault="00162494" w:rsidP="00162494">
            <w:pPr>
              <w:contextualSpacing/>
              <w:jc w:val="center"/>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675" w:type="dxa"/>
            <w:tcBorders>
              <w:top w:val="outset" w:sz="4" w:space="0" w:color="auto"/>
              <w:left w:val="outset" w:sz="4" w:space="0" w:color="auto"/>
              <w:bottom w:val="single" w:sz="6" w:space="0" w:color="auto"/>
              <w:right w:val="outset" w:sz="4" w:space="0" w:color="auto"/>
            </w:tcBorders>
            <w:shd w:val="clear" w:color="auto" w:fill="C5E0B3" w:themeFill="accent6" w:themeFillTint="66"/>
          </w:tcPr>
          <w:p w14:paraId="6AD17C1B" w14:textId="4622416B" w:rsidR="00162494" w:rsidRPr="00FA0DF2" w:rsidRDefault="00162494" w:rsidP="00162494">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775" w:type="dxa"/>
            <w:tcBorders>
              <w:top w:val="outset" w:sz="4" w:space="0" w:color="auto"/>
              <w:left w:val="outset" w:sz="4" w:space="0" w:color="auto"/>
              <w:bottom w:val="single" w:sz="6" w:space="0" w:color="auto"/>
              <w:right w:val="single" w:sz="6" w:space="0" w:color="000000" w:themeColor="text1"/>
            </w:tcBorders>
            <w:shd w:val="clear" w:color="auto" w:fill="C5E0B3" w:themeFill="accent6" w:themeFillTint="66"/>
          </w:tcPr>
          <w:p w14:paraId="0192FA58" w14:textId="2B348149" w:rsidR="00162494" w:rsidRPr="00063BA6" w:rsidRDefault="00162494" w:rsidP="00162494">
            <w:pPr>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D344F2" w14:paraId="02E0F2CB" w14:textId="77777777" w:rsidTr="7EFE7E15">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2D104448" w14:textId="117E7B79" w:rsidR="00D344F2" w:rsidRPr="00063BA6" w:rsidRDefault="00D344F2" w:rsidP="00063BA6">
            <w:pPr>
              <w:contextualSpacing/>
              <w:rPr>
                <w:rFonts w:ascii="Open Sans" w:eastAsia="Open Sans" w:hAnsi="Open Sans" w:cs="Open Sans"/>
                <w:b/>
                <w:bCs/>
                <w:sz w:val="20"/>
                <w:szCs w:val="20"/>
              </w:rPr>
            </w:pPr>
            <w:r w:rsidRPr="00063BA6">
              <w:rPr>
                <w:rFonts w:ascii="Open Sans" w:eastAsia="Open Sans" w:hAnsi="Open Sans" w:cs="Open Sans"/>
                <w:b/>
                <w:bCs/>
                <w:sz w:val="20"/>
                <w:szCs w:val="20"/>
              </w:rPr>
              <w:t>Compare, describe, &amp; identify 2-D shapes, Venn &amp; Carroll diagrams</w:t>
            </w:r>
          </w:p>
          <w:p w14:paraId="22078C39" w14:textId="28FA23F8" w:rsidR="00D344F2" w:rsidRPr="00063BA6" w:rsidRDefault="00D344F2" w:rsidP="00063BA6">
            <w:pPr>
              <w:contextualSpacing/>
              <w:rPr>
                <w:rFonts w:ascii="Open Sans" w:eastAsia="Open Sans" w:hAnsi="Open Sans" w:cs="Open Sans"/>
                <w:sz w:val="20"/>
                <w:szCs w:val="20"/>
              </w:rPr>
            </w:pPr>
            <w:r w:rsidRPr="00063BA6">
              <w:rPr>
                <w:rFonts w:ascii="Open Sans" w:eastAsia="Open Sans" w:hAnsi="Open Sans" w:cs="Open Sans"/>
                <w:sz w:val="20"/>
                <w:szCs w:val="20"/>
              </w:rPr>
              <w:t>Data: D1.3</w:t>
            </w:r>
          </w:p>
          <w:p w14:paraId="0407A4CF" w14:textId="3CFFEE4F" w:rsidR="00D344F2" w:rsidRPr="00063BA6" w:rsidRDefault="00D344F2" w:rsidP="00063BA6">
            <w:pPr>
              <w:contextualSpacing/>
              <w:rPr>
                <w:rFonts w:ascii="Open Sans" w:eastAsia="Open Sans" w:hAnsi="Open Sans" w:cs="Open Sans"/>
                <w:sz w:val="20"/>
                <w:szCs w:val="20"/>
              </w:rPr>
            </w:pPr>
            <w:r w:rsidRPr="00063BA6">
              <w:rPr>
                <w:rFonts w:ascii="Open Sans" w:eastAsia="Open Sans" w:hAnsi="Open Sans" w:cs="Open Sans"/>
                <w:sz w:val="20"/>
                <w:szCs w:val="20"/>
              </w:rPr>
              <w:t>Spatial Sense: E1.1; E1.2; E1.3</w:t>
            </w:r>
          </w:p>
          <w:p w14:paraId="416615E8" w14:textId="04632A85" w:rsidR="00D344F2" w:rsidRPr="00063BA6" w:rsidRDefault="00D344F2" w:rsidP="00063BA6">
            <w:pPr>
              <w:contextualSpacing/>
              <w:rPr>
                <w:rFonts w:ascii="Open Sans" w:eastAsia="Open Sans" w:hAnsi="Open Sans" w:cs="Open Sans"/>
                <w:sz w:val="20"/>
                <w:szCs w:val="20"/>
              </w:rPr>
            </w:pPr>
          </w:p>
          <w:p w14:paraId="11E957D1" w14:textId="77777777" w:rsidR="00D344F2" w:rsidRPr="00063BA6" w:rsidRDefault="00D344F2" w:rsidP="00063BA6">
            <w:pPr>
              <w:contextualSpacing/>
              <w:rPr>
                <w:rFonts w:ascii="Open Sans" w:eastAsia="Open Sans" w:hAnsi="Open Sans" w:cs="Open Sans"/>
                <w:b/>
                <w:bCs/>
                <w:sz w:val="20"/>
                <w:szCs w:val="20"/>
              </w:rPr>
            </w:pPr>
            <w:r w:rsidRPr="00063BA6">
              <w:rPr>
                <w:rFonts w:ascii="Open Sans" w:eastAsia="Open Sans" w:hAnsi="Open Sans" w:cs="Open Sans"/>
                <w:b/>
                <w:bCs/>
                <w:sz w:val="20"/>
                <w:szCs w:val="20"/>
              </w:rPr>
              <w:t>Fractions of shapes (part-whole), Patterns with shapes, Coding to make shapes</w:t>
            </w:r>
          </w:p>
          <w:p w14:paraId="4DA8F86F" w14:textId="77777777" w:rsidR="00D344F2" w:rsidRPr="00063BA6" w:rsidRDefault="00D344F2" w:rsidP="00063BA6">
            <w:pPr>
              <w:contextualSpacing/>
              <w:rPr>
                <w:rFonts w:ascii="Open Sans" w:eastAsia="Open Sans" w:hAnsi="Open Sans" w:cs="Open Sans"/>
                <w:sz w:val="20"/>
                <w:szCs w:val="20"/>
              </w:rPr>
            </w:pPr>
            <w:r w:rsidRPr="00063BA6">
              <w:rPr>
                <w:rFonts w:ascii="Open Sans" w:eastAsia="Open Sans" w:hAnsi="Open Sans" w:cs="Open Sans"/>
                <w:sz w:val="20"/>
                <w:szCs w:val="20"/>
              </w:rPr>
              <w:t>Number: B1.6; B1.7</w:t>
            </w:r>
          </w:p>
          <w:p w14:paraId="6B62DD7F" w14:textId="678EF2CD" w:rsidR="00D344F2" w:rsidRPr="00063BA6" w:rsidRDefault="00D344F2" w:rsidP="00063BA6">
            <w:pPr>
              <w:contextualSpacing/>
              <w:rPr>
                <w:rFonts w:ascii="Open Sans" w:eastAsia="Open Sans" w:hAnsi="Open Sans" w:cs="Open Sans"/>
                <w:sz w:val="20"/>
                <w:szCs w:val="20"/>
              </w:rPr>
            </w:pPr>
            <w:r w:rsidRPr="00063BA6">
              <w:rPr>
                <w:rFonts w:ascii="Open Sans" w:eastAsia="Open Sans" w:hAnsi="Open Sans" w:cs="Open Sans"/>
                <w:sz w:val="20"/>
                <w:szCs w:val="20"/>
              </w:rPr>
              <w:t>Algebra: C1.1; C1.2; C1.</w:t>
            </w:r>
            <w:r w:rsidR="00B245E4">
              <w:rPr>
                <w:rFonts w:ascii="Open Sans" w:eastAsia="Open Sans" w:hAnsi="Open Sans" w:cs="Open Sans"/>
                <w:sz w:val="20"/>
                <w:szCs w:val="20"/>
              </w:rPr>
              <w:t>3</w:t>
            </w:r>
          </w:p>
          <w:p w14:paraId="1BCD0715" w14:textId="4F8CB3F4" w:rsidR="00D344F2" w:rsidRPr="00063BA6" w:rsidRDefault="00D344F2" w:rsidP="00063BA6">
            <w:pPr>
              <w:contextualSpacing/>
              <w:rPr>
                <w:rFonts w:ascii="Open Sans" w:eastAsia="Open Sans" w:hAnsi="Open Sans" w:cs="Open Sans"/>
                <w:sz w:val="20"/>
                <w:szCs w:val="20"/>
              </w:rPr>
            </w:pPr>
          </w:p>
          <w:p w14:paraId="3FBAFF0A" w14:textId="37CA835C" w:rsidR="00D344F2" w:rsidRPr="00063BA6" w:rsidRDefault="00D344F2" w:rsidP="00063BA6">
            <w:pPr>
              <w:contextualSpacing/>
              <w:rPr>
                <w:rFonts w:ascii="Open Sans" w:eastAsia="Open Sans" w:hAnsi="Open Sans" w:cs="Open Sans"/>
                <w:color w:val="000000" w:themeColor="text1"/>
                <w:sz w:val="20"/>
                <w:szCs w:val="20"/>
              </w:rPr>
            </w:pPr>
            <w:r w:rsidRPr="00063BA6">
              <w:rPr>
                <w:rFonts w:ascii="Open Sans" w:eastAsia="Open Sans" w:hAnsi="Open Sans" w:cs="Open Sans"/>
                <w:sz w:val="20"/>
                <w:szCs w:val="20"/>
              </w:rPr>
              <w:t>They compare, describe, identify</w:t>
            </w:r>
            <w:r w:rsidR="00BF0F43">
              <w:rPr>
                <w:rFonts w:ascii="Open Sans" w:eastAsia="Open Sans" w:hAnsi="Open Sans" w:cs="Open Sans"/>
                <w:sz w:val="20"/>
                <w:szCs w:val="20"/>
              </w:rPr>
              <w:t>,</w:t>
            </w:r>
            <w:r w:rsidRPr="00063BA6">
              <w:rPr>
                <w:rFonts w:ascii="Open Sans" w:eastAsia="Open Sans" w:hAnsi="Open Sans" w:cs="Open Sans"/>
                <w:sz w:val="20"/>
                <w:szCs w:val="20"/>
              </w:rPr>
              <w:t xml:space="preserve"> and measure 2-D shapes. They use Venn and Carrol diagrams to show relationships between shapes and their attributes.</w:t>
            </w:r>
            <w:r w:rsidRPr="00063BA6">
              <w:rPr>
                <w:rFonts w:ascii="Open Sans" w:eastAsia="Open Sans" w:hAnsi="Open Sans" w:cs="Open Sans"/>
                <w:color w:val="000000" w:themeColor="text1"/>
                <w:sz w:val="20"/>
                <w:szCs w:val="20"/>
              </w:rPr>
              <w:t xml:space="preserve"> </w:t>
            </w:r>
            <w:r w:rsidRPr="00063BA6">
              <w:rPr>
                <w:rFonts w:ascii="Open Sans" w:eastAsia="Open Sans" w:hAnsi="Open Sans" w:cs="Open Sans"/>
                <w:sz w:val="20"/>
                <w:szCs w:val="20"/>
              </w:rPr>
              <w:t>They also construct 2-D shapes using code and create spatial patterns based on the attributes of shapes. They compose and decompose the areas of 2-D shapes and recognize, for example, that there are many ways to show a half of a rectangle. They continue to split 2-D shapes into smaller equal parts and use fractions to describe the resulting shapes.</w:t>
            </w:r>
          </w:p>
          <w:p w14:paraId="61B7278B" w14:textId="03D6FD00" w:rsidR="00D344F2" w:rsidRPr="00063BA6" w:rsidRDefault="00D344F2" w:rsidP="00063BA6">
            <w:pPr>
              <w:pStyle w:val="NormalWeb"/>
              <w:spacing w:before="60"/>
              <w:ind w:hanging="245"/>
              <w:contextualSpacing/>
              <w:rPr>
                <w:rFonts w:ascii="Open Sans" w:eastAsia="Open Sans" w:hAnsi="Open Sans" w:cs="Open Sans"/>
                <w:color w:val="000000" w:themeColor="text1"/>
                <w:sz w:val="20"/>
                <w:szCs w:val="20"/>
              </w:rPr>
            </w:pPr>
          </w:p>
        </w:tc>
        <w:tc>
          <w:tcPr>
            <w:tcW w:w="3675" w:type="dxa"/>
            <w:tcBorders>
              <w:top w:val="outset" w:sz="4" w:space="0" w:color="auto"/>
              <w:left w:val="outset" w:sz="4" w:space="0" w:color="auto"/>
              <w:bottom w:val="single" w:sz="6" w:space="0" w:color="auto"/>
              <w:right w:val="outset" w:sz="4" w:space="0" w:color="auto"/>
            </w:tcBorders>
          </w:tcPr>
          <w:p w14:paraId="614F800C" w14:textId="45C20F14" w:rsidR="00D344F2" w:rsidRPr="00FA0DF2" w:rsidRDefault="00D344F2" w:rsidP="00803FA6">
            <w:pPr>
              <w:pStyle w:val="ListParagraph"/>
              <w:numPr>
                <w:ilvl w:val="0"/>
                <w:numId w:val="24"/>
              </w:numPr>
              <w:spacing w:after="0" w:line="240" w:lineRule="auto"/>
              <w:ind w:left="153" w:hanging="96"/>
              <w:rPr>
                <w:rFonts w:ascii="Open Sans" w:eastAsia="Open Sans" w:hAnsi="Open Sans" w:cs="Open Sans"/>
                <w:i/>
                <w:iCs/>
                <w:color w:val="0070C0"/>
              </w:rPr>
            </w:pPr>
            <w:r w:rsidRPr="00FA0DF2">
              <w:rPr>
                <w:rFonts w:ascii="Open Sans" w:eastAsia="Open Sans" w:hAnsi="Open Sans" w:cs="Open Sans"/>
                <w:i/>
                <w:iCs/>
                <w:color w:val="0070C0"/>
              </w:rPr>
              <w:t>Are students able to sort the shapes using attributes?</w:t>
            </w:r>
          </w:p>
          <w:p w14:paraId="5331768A" w14:textId="6DEA04AB" w:rsidR="00D344F2" w:rsidRPr="00FA0DF2" w:rsidRDefault="00D344F2" w:rsidP="00803FA6">
            <w:pPr>
              <w:pStyle w:val="ListParagraph"/>
              <w:numPr>
                <w:ilvl w:val="0"/>
                <w:numId w:val="24"/>
              </w:numPr>
              <w:spacing w:after="0" w:line="240" w:lineRule="auto"/>
              <w:ind w:left="153" w:hanging="96"/>
              <w:rPr>
                <w:rFonts w:ascii="Open Sans" w:eastAsia="Open Sans" w:hAnsi="Open Sans" w:cs="Open Sans"/>
                <w:i/>
                <w:iCs/>
                <w:color w:val="0070C0"/>
              </w:rPr>
            </w:pPr>
            <w:r w:rsidRPr="00FA0DF2">
              <w:rPr>
                <w:rFonts w:ascii="Open Sans" w:eastAsia="Open Sans" w:hAnsi="Open Sans" w:cs="Open Sans"/>
                <w:i/>
                <w:iCs/>
                <w:color w:val="0070C0"/>
              </w:rPr>
              <w:t>Are students able to identify attributes used to sort and explain their thinking?</w:t>
            </w:r>
          </w:p>
          <w:p w14:paraId="163017E7" w14:textId="40C94EF4" w:rsidR="00D344F2" w:rsidRPr="00FA0DF2" w:rsidRDefault="00D344F2" w:rsidP="00803FA6">
            <w:pPr>
              <w:pStyle w:val="ListParagraph"/>
              <w:numPr>
                <w:ilvl w:val="0"/>
                <w:numId w:val="24"/>
              </w:numPr>
              <w:spacing w:after="0" w:line="240" w:lineRule="auto"/>
              <w:ind w:left="153" w:hanging="96"/>
              <w:rPr>
                <w:rFonts w:ascii="Open Sans" w:eastAsia="Open Sans" w:hAnsi="Open Sans" w:cs="Open Sans"/>
                <w:i/>
                <w:iCs/>
                <w:color w:val="0070C0"/>
              </w:rPr>
            </w:pPr>
            <w:r w:rsidRPr="00FA0DF2">
              <w:rPr>
                <w:rFonts w:ascii="Open Sans" w:eastAsia="Open Sans" w:hAnsi="Open Sans" w:cs="Open Sans"/>
                <w:i/>
                <w:iCs/>
                <w:color w:val="0070C0"/>
              </w:rPr>
              <w:t>Are students able to compare fractional parts to determine which is bigger?</w:t>
            </w:r>
          </w:p>
          <w:p w14:paraId="4E11BA68" w14:textId="0F512706" w:rsidR="00D344F2" w:rsidRPr="00060D0B" w:rsidRDefault="00D344F2" w:rsidP="00803FA6">
            <w:pPr>
              <w:pStyle w:val="ListParagraph"/>
              <w:numPr>
                <w:ilvl w:val="0"/>
                <w:numId w:val="24"/>
              </w:numPr>
              <w:spacing w:after="0" w:line="240" w:lineRule="auto"/>
              <w:ind w:left="153" w:hanging="96"/>
              <w:rPr>
                <w:rFonts w:ascii="Open Sans" w:eastAsia="Open Sans" w:hAnsi="Open Sans" w:cs="Open Sans"/>
                <w:i/>
                <w:iCs/>
                <w:color w:val="0070C0"/>
              </w:rPr>
            </w:pPr>
            <w:r w:rsidRPr="00060D0B">
              <w:rPr>
                <w:rFonts w:ascii="Open Sans" w:eastAsia="Open Sans" w:hAnsi="Open Sans" w:cs="Open Sans"/>
                <w:i/>
                <w:iCs/>
                <w:color w:val="0070C0"/>
              </w:rPr>
              <w:t>Do students realize that the whole covered with the most rods ha</w:t>
            </w:r>
            <w:r w:rsidR="00060D0B">
              <w:rPr>
                <w:rFonts w:ascii="Open Sans" w:eastAsia="Open Sans" w:hAnsi="Open Sans" w:cs="Open Sans"/>
                <w:i/>
                <w:iCs/>
                <w:color w:val="0070C0"/>
              </w:rPr>
              <w:t>s</w:t>
            </w:r>
            <w:r w:rsidRPr="00060D0B">
              <w:rPr>
                <w:rFonts w:ascii="Open Sans" w:eastAsia="Open Sans" w:hAnsi="Open Sans" w:cs="Open Sans"/>
                <w:i/>
                <w:iCs/>
                <w:color w:val="0070C0"/>
              </w:rPr>
              <w:t xml:space="preserve"> the smallest parts?</w:t>
            </w:r>
          </w:p>
          <w:p w14:paraId="26203B10" w14:textId="3D7C3716" w:rsidR="00D344F2" w:rsidRPr="00060D0B" w:rsidRDefault="00D344F2" w:rsidP="00803FA6">
            <w:pPr>
              <w:pStyle w:val="ListParagraph"/>
              <w:numPr>
                <w:ilvl w:val="0"/>
                <w:numId w:val="24"/>
              </w:numPr>
              <w:spacing w:after="0" w:line="240" w:lineRule="auto"/>
              <w:ind w:left="153" w:hanging="96"/>
              <w:rPr>
                <w:rFonts w:ascii="Open Sans" w:eastAsia="Open Sans" w:hAnsi="Open Sans" w:cs="Open Sans"/>
                <w:i/>
                <w:iCs/>
                <w:color w:val="0070C0"/>
              </w:rPr>
            </w:pPr>
            <w:r w:rsidRPr="00060D0B">
              <w:rPr>
                <w:rFonts w:ascii="Open Sans" w:eastAsia="Open Sans" w:hAnsi="Open Sans" w:cs="Open Sans"/>
                <w:i/>
                <w:iCs/>
                <w:color w:val="0070C0"/>
              </w:rPr>
              <w:t>Are students able to create a pattern with two attributes changing that matches a core card?</w:t>
            </w:r>
          </w:p>
          <w:p w14:paraId="386D2DA7" w14:textId="6C8B209C" w:rsidR="00D344F2" w:rsidRPr="00D952EB" w:rsidRDefault="00D344F2" w:rsidP="00803FA6">
            <w:pPr>
              <w:pStyle w:val="ListParagraph"/>
              <w:numPr>
                <w:ilvl w:val="0"/>
                <w:numId w:val="24"/>
              </w:numPr>
              <w:spacing w:after="0" w:line="240" w:lineRule="auto"/>
              <w:ind w:left="153" w:hanging="96"/>
              <w:rPr>
                <w:rFonts w:ascii="Open Sans" w:eastAsia="Open Sans" w:hAnsi="Open Sans" w:cs="Open Sans"/>
                <w:i/>
                <w:iCs/>
                <w:color w:val="0070C0"/>
              </w:rPr>
            </w:pPr>
            <w:r w:rsidRPr="00FA0DF2">
              <w:rPr>
                <w:rFonts w:ascii="Open Sans" w:eastAsia="Open Sans" w:hAnsi="Open Sans" w:cs="Open Sans"/>
                <w:i/>
                <w:iCs/>
                <w:color w:val="0070C0"/>
              </w:rPr>
              <w:t>Do students use math language</w:t>
            </w:r>
            <w:r w:rsidR="00FA0DF2">
              <w:rPr>
                <w:rFonts w:ascii="Open Sans" w:eastAsia="Open Sans" w:hAnsi="Open Sans" w:cs="Open Sans"/>
                <w:i/>
                <w:iCs/>
                <w:color w:val="0070C0"/>
              </w:rPr>
              <w:t xml:space="preserve"> </w:t>
            </w:r>
            <w:r w:rsidRPr="00FA0DF2">
              <w:rPr>
                <w:rFonts w:ascii="Open Sans" w:eastAsia="Open Sans" w:hAnsi="Open Sans" w:cs="Open Sans"/>
                <w:i/>
                <w:iCs/>
                <w:color w:val="0070C0"/>
              </w:rPr>
              <w:t>(e.g., combine, core, repeats, attribute, changes, shape, size, colour,</w:t>
            </w:r>
            <w:r w:rsidR="00FA0DF2">
              <w:rPr>
                <w:rFonts w:ascii="Open Sans" w:eastAsia="Open Sans" w:hAnsi="Open Sans" w:cs="Open Sans"/>
                <w:i/>
                <w:iCs/>
                <w:color w:val="0070C0"/>
              </w:rPr>
              <w:t xml:space="preserve"> </w:t>
            </w:r>
            <w:r w:rsidRPr="00FA0DF2">
              <w:rPr>
                <w:rFonts w:ascii="Open Sans" w:eastAsia="Open Sans" w:hAnsi="Open Sans" w:cs="Open Sans"/>
                <w:i/>
                <w:iCs/>
                <w:color w:val="0070C0"/>
              </w:rPr>
              <w:t>thickness, orientation, next) in their discussions?</w:t>
            </w:r>
          </w:p>
        </w:tc>
        <w:tc>
          <w:tcPr>
            <w:tcW w:w="5775" w:type="dxa"/>
            <w:tcBorders>
              <w:top w:val="outset" w:sz="4" w:space="0" w:color="auto"/>
              <w:left w:val="outset" w:sz="4" w:space="0" w:color="auto"/>
              <w:bottom w:val="single" w:sz="6" w:space="0" w:color="auto"/>
              <w:right w:val="single" w:sz="6" w:space="0" w:color="000000" w:themeColor="text1"/>
            </w:tcBorders>
          </w:tcPr>
          <w:p w14:paraId="734DA823" w14:textId="5999BAAB" w:rsidR="00D344F2" w:rsidRPr="00063BA6" w:rsidRDefault="00D344F2" w:rsidP="00436AE1">
            <w:pPr>
              <w:contextualSpacing/>
              <w:rPr>
                <w:rFonts w:ascii="Open Sans" w:eastAsia="Open Sans" w:hAnsi="Open Sans" w:cs="Open Sans"/>
                <w:color w:val="A6A6A6" w:themeColor="background1" w:themeShade="A6"/>
                <w:sz w:val="20"/>
                <w:szCs w:val="20"/>
              </w:rPr>
            </w:pPr>
            <w:r w:rsidRPr="00063BA6">
              <w:rPr>
                <w:rFonts w:ascii="Open Sans" w:eastAsia="Open Sans" w:hAnsi="Open Sans" w:cs="Open Sans"/>
                <w:sz w:val="20"/>
                <w:szCs w:val="20"/>
                <w:u w:val="single"/>
              </w:rPr>
              <w:t xml:space="preserve">Geometry Cluster 1: 2-D Shapes </w:t>
            </w:r>
          </w:p>
          <w:p w14:paraId="05384652" w14:textId="77777777" w:rsidR="00D344F2" w:rsidRPr="00063BA6" w:rsidRDefault="00D344F2" w:rsidP="00436AE1">
            <w:pPr>
              <w:pStyle w:val="NormalWeb"/>
              <w:spacing w:before="0" w:beforeAutospacing="0" w:after="0" w:afterAutospacing="0"/>
              <w:contextualSpacing/>
              <w:rPr>
                <w:rFonts w:ascii="Open Sans" w:eastAsia="Open Sans" w:hAnsi="Open Sans" w:cs="Open Sans"/>
                <w:sz w:val="20"/>
                <w:szCs w:val="20"/>
              </w:rPr>
            </w:pPr>
            <w:r w:rsidRPr="00063BA6">
              <w:rPr>
                <w:rFonts w:ascii="Open Sans" w:eastAsia="Open Sans" w:hAnsi="Open Sans" w:cs="Open Sans"/>
                <w:sz w:val="20"/>
                <w:szCs w:val="20"/>
              </w:rPr>
              <w:t xml:space="preserve">1: Sorting 2-D Shapes </w:t>
            </w:r>
          </w:p>
          <w:p w14:paraId="5AEE7827" w14:textId="6280152D" w:rsidR="00D344F2" w:rsidRPr="00063BA6" w:rsidRDefault="00987D0E" w:rsidP="00436AE1">
            <w:pPr>
              <w:pStyle w:val="NormalWeb"/>
              <w:spacing w:before="0" w:beforeAutospacing="0" w:after="0" w:afterAutospacing="0"/>
              <w:contextualSpacing/>
              <w:rPr>
                <w:rFonts w:ascii="Open Sans" w:eastAsia="Open Sans" w:hAnsi="Open Sans" w:cs="Open Sans"/>
                <w:sz w:val="20"/>
                <w:szCs w:val="20"/>
              </w:rPr>
            </w:pPr>
            <w:r w:rsidRPr="00987D0E">
              <w:rPr>
                <w:rFonts w:ascii="Open Sans" w:eastAsia="Open Sans" w:hAnsi="Open Sans" w:cs="Open Sans"/>
                <w:sz w:val="20"/>
                <w:szCs w:val="20"/>
              </w:rPr>
              <w:t xml:space="preserve">2: </w:t>
            </w:r>
            <w:r w:rsidR="00D344F2" w:rsidRPr="00987D0E">
              <w:rPr>
                <w:rFonts w:ascii="Open Sans" w:eastAsia="Open Sans" w:hAnsi="Open Sans" w:cs="Open Sans"/>
                <w:sz w:val="20"/>
                <w:szCs w:val="20"/>
              </w:rPr>
              <w:t>Congruent Shapes</w:t>
            </w:r>
            <w:r w:rsidR="00D344F2" w:rsidRPr="00063BA6">
              <w:rPr>
                <w:rFonts w:ascii="Open Sans" w:hAnsi="Open Sans" w:cs="Open Sans"/>
                <w:sz w:val="20"/>
                <w:szCs w:val="20"/>
              </w:rPr>
              <w:br/>
            </w:r>
            <w:r w:rsidRPr="00987D0E">
              <w:rPr>
                <w:rFonts w:ascii="Open Sans" w:eastAsia="Open Sans" w:hAnsi="Open Sans" w:cs="Open Sans"/>
                <w:sz w:val="20"/>
                <w:szCs w:val="20"/>
              </w:rPr>
              <w:t>3</w:t>
            </w:r>
            <w:r w:rsidR="00D344F2" w:rsidRPr="00987D0E">
              <w:rPr>
                <w:rFonts w:ascii="Open Sans" w:eastAsia="Open Sans" w:hAnsi="Open Sans" w:cs="Open Sans"/>
                <w:sz w:val="20"/>
                <w:szCs w:val="20"/>
              </w:rPr>
              <w:t>: Exploring 2-D Shapes</w:t>
            </w:r>
            <w:r w:rsidR="00D344F2" w:rsidRPr="00063BA6">
              <w:rPr>
                <w:rFonts w:ascii="Open Sans" w:eastAsia="Open Sans" w:hAnsi="Open Sans" w:cs="Open Sans"/>
                <w:sz w:val="20"/>
                <w:szCs w:val="20"/>
              </w:rPr>
              <w:t xml:space="preserve"> </w:t>
            </w:r>
          </w:p>
          <w:p w14:paraId="33431E76" w14:textId="77777777" w:rsidR="00D344F2" w:rsidRPr="00987D0E" w:rsidRDefault="00D344F2" w:rsidP="00436AE1">
            <w:pPr>
              <w:pStyle w:val="NormalWeb"/>
              <w:spacing w:before="0" w:beforeAutospacing="0" w:after="0" w:afterAutospacing="0"/>
              <w:contextualSpacing/>
              <w:rPr>
                <w:rFonts w:ascii="Open Sans" w:eastAsia="Open Sans" w:hAnsi="Open Sans" w:cs="Open Sans"/>
                <w:sz w:val="20"/>
                <w:szCs w:val="20"/>
              </w:rPr>
            </w:pPr>
            <w:r w:rsidRPr="00987D0E">
              <w:rPr>
                <w:rFonts w:ascii="Open Sans" w:eastAsia="Open Sans" w:hAnsi="Open Sans" w:cs="Open Sans"/>
                <w:sz w:val="20"/>
                <w:szCs w:val="20"/>
              </w:rPr>
              <w:t xml:space="preserve">4: Symmetry in 2-D Shapes </w:t>
            </w:r>
          </w:p>
          <w:p w14:paraId="30F456CE" w14:textId="23C4C3BB" w:rsidR="00D344F2" w:rsidRPr="00063BA6" w:rsidRDefault="00D344F2" w:rsidP="00436AE1">
            <w:pPr>
              <w:pStyle w:val="NormalWeb"/>
              <w:spacing w:before="0" w:beforeAutospacing="0" w:after="0" w:afterAutospacing="0"/>
              <w:contextualSpacing/>
              <w:rPr>
                <w:rFonts w:ascii="Open Sans" w:eastAsia="Open Sans" w:hAnsi="Open Sans" w:cs="Open Sans"/>
                <w:sz w:val="20"/>
                <w:szCs w:val="20"/>
              </w:rPr>
            </w:pPr>
            <w:r w:rsidRPr="00987D0E">
              <w:rPr>
                <w:rFonts w:ascii="Open Sans" w:eastAsia="Open Sans" w:hAnsi="Open Sans" w:cs="Open Sans"/>
                <w:b/>
                <w:bCs/>
                <w:i/>
                <w:iCs/>
                <w:sz w:val="20"/>
                <w:szCs w:val="20"/>
              </w:rPr>
              <w:t>5</w:t>
            </w:r>
            <w:r w:rsidR="00162494" w:rsidRPr="00987D0E">
              <w:rPr>
                <w:rFonts w:ascii="Open Sans" w:eastAsia="Open Sans" w:hAnsi="Open Sans" w:cs="Open Sans"/>
                <w:b/>
                <w:bCs/>
                <w:i/>
                <w:iCs/>
                <w:sz w:val="20"/>
                <w:szCs w:val="20"/>
              </w:rPr>
              <w:t>:</w:t>
            </w:r>
            <w:r w:rsidRPr="00987D0E">
              <w:rPr>
                <w:rFonts w:ascii="Open Sans" w:eastAsia="Open Sans" w:hAnsi="Open Sans" w:cs="Open Sans"/>
                <w:b/>
                <w:bCs/>
                <w:i/>
                <w:iCs/>
                <w:sz w:val="20"/>
                <w:szCs w:val="20"/>
              </w:rPr>
              <w:t xml:space="preserve"> Consolidation</w:t>
            </w:r>
            <w:r w:rsidRPr="00063BA6">
              <w:rPr>
                <w:rFonts w:ascii="Open Sans" w:eastAsia="Open Sans" w:hAnsi="Open Sans" w:cs="Open Sans"/>
                <w:b/>
                <w:bCs/>
                <w:i/>
                <w:iCs/>
                <w:sz w:val="20"/>
                <w:szCs w:val="20"/>
              </w:rPr>
              <w:t xml:space="preserve"> (2-D Shapes</w:t>
            </w:r>
            <w:r w:rsidRPr="00063BA6">
              <w:rPr>
                <w:rFonts w:ascii="Open Sans" w:eastAsia="Open Sans" w:hAnsi="Open Sans" w:cs="Open Sans"/>
                <w:sz w:val="20"/>
                <w:szCs w:val="20"/>
              </w:rPr>
              <w:t>)</w:t>
            </w:r>
          </w:p>
          <w:p w14:paraId="28B2F0AF" w14:textId="77777777" w:rsidR="00D344F2" w:rsidRPr="000C5635" w:rsidRDefault="00D344F2" w:rsidP="00436AE1">
            <w:pPr>
              <w:pStyle w:val="NormalWeb"/>
              <w:spacing w:before="0" w:beforeAutospacing="0" w:after="0" w:afterAutospacing="0"/>
              <w:contextualSpacing/>
              <w:rPr>
                <w:rFonts w:ascii="Open Sans" w:eastAsia="Open Sans" w:hAnsi="Open Sans" w:cs="Open Sans"/>
                <w:sz w:val="4"/>
                <w:szCs w:val="4"/>
              </w:rPr>
            </w:pPr>
          </w:p>
          <w:p w14:paraId="6087DC73" w14:textId="17FAB507" w:rsidR="00D344F2" w:rsidRPr="00063BA6" w:rsidRDefault="360ACBBD" w:rsidP="33CBCCDF">
            <w:pPr>
              <w:pStyle w:val="NormalWeb"/>
              <w:spacing w:before="0" w:beforeAutospacing="0" w:after="0" w:afterAutospacing="0"/>
              <w:contextualSpacing/>
              <w:rPr>
                <w:rFonts w:ascii="Open Sans" w:eastAsia="Open Sans" w:hAnsi="Open Sans" w:cs="Open Sans"/>
                <w:sz w:val="20"/>
                <w:szCs w:val="20"/>
                <w:u w:val="single"/>
              </w:rPr>
            </w:pPr>
            <w:r w:rsidRPr="33CBCCDF">
              <w:rPr>
                <w:rFonts w:ascii="Open Sans" w:eastAsia="Open Sans" w:hAnsi="Open Sans" w:cs="Open Sans"/>
                <w:sz w:val="20"/>
                <w:szCs w:val="20"/>
                <w:u w:val="single"/>
              </w:rPr>
              <w:t xml:space="preserve">Geometry Cluster </w:t>
            </w:r>
            <w:r w:rsidR="04F1C47F" w:rsidRPr="33CBCCDF">
              <w:rPr>
                <w:rFonts w:ascii="Open Sans" w:eastAsia="Open Sans" w:hAnsi="Open Sans" w:cs="Open Sans"/>
                <w:sz w:val="20"/>
                <w:szCs w:val="20"/>
                <w:u w:val="single"/>
              </w:rPr>
              <w:t>2</w:t>
            </w:r>
            <w:r w:rsidRPr="33CBCCDF">
              <w:rPr>
                <w:rFonts w:ascii="Open Sans" w:eastAsia="Open Sans" w:hAnsi="Open Sans" w:cs="Open Sans"/>
                <w:sz w:val="20"/>
                <w:szCs w:val="20"/>
                <w:u w:val="single"/>
              </w:rPr>
              <w:t xml:space="preserve">: Geometric Relationships </w:t>
            </w:r>
          </w:p>
          <w:p w14:paraId="572124D5" w14:textId="1BB30010" w:rsidR="00D344F2" w:rsidRPr="00063BA6" w:rsidRDefault="00A97F85" w:rsidP="00436AE1">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6</w:t>
            </w:r>
            <w:r w:rsidR="00D344F2" w:rsidRPr="00063BA6">
              <w:rPr>
                <w:rFonts w:ascii="Open Sans" w:eastAsia="Open Sans" w:hAnsi="Open Sans" w:cs="Open Sans"/>
                <w:sz w:val="20"/>
                <w:szCs w:val="20"/>
              </w:rPr>
              <w:t xml:space="preserve">: Making Shapes </w:t>
            </w:r>
          </w:p>
          <w:p w14:paraId="2D8EDF4A" w14:textId="186F8889" w:rsidR="00D344F2" w:rsidRPr="00063BA6" w:rsidRDefault="00A97F85" w:rsidP="00436AE1">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9</w:t>
            </w:r>
            <w:r w:rsidR="00D344F2" w:rsidRPr="00063BA6">
              <w:rPr>
                <w:rFonts w:ascii="Open Sans" w:eastAsia="Open Sans" w:hAnsi="Open Sans" w:cs="Open Sans"/>
                <w:sz w:val="20"/>
                <w:szCs w:val="20"/>
              </w:rPr>
              <w:t xml:space="preserve">: Covering Outlines </w:t>
            </w:r>
          </w:p>
          <w:p w14:paraId="4EAEE30B" w14:textId="2648F21E" w:rsidR="00D344F2" w:rsidRPr="000C5635" w:rsidRDefault="00D344F2" w:rsidP="00436AE1">
            <w:pPr>
              <w:pStyle w:val="NormalWeb"/>
              <w:spacing w:before="0" w:beforeAutospacing="0" w:after="0" w:afterAutospacing="0"/>
              <w:contextualSpacing/>
              <w:rPr>
                <w:rFonts w:ascii="Open Sans" w:eastAsia="Open Sans" w:hAnsi="Open Sans" w:cs="Open Sans"/>
                <w:sz w:val="4"/>
                <w:szCs w:val="4"/>
              </w:rPr>
            </w:pPr>
          </w:p>
          <w:p w14:paraId="77B049C8" w14:textId="77777777" w:rsidR="00D344F2" w:rsidRPr="00063BA6" w:rsidRDefault="00D344F2" w:rsidP="00436AE1">
            <w:pPr>
              <w:pStyle w:val="NormalWeb"/>
              <w:spacing w:before="0" w:beforeAutospacing="0" w:after="0" w:afterAutospacing="0"/>
              <w:contextualSpacing/>
              <w:rPr>
                <w:rFonts w:ascii="Open Sans" w:eastAsia="Open Sans" w:hAnsi="Open Sans" w:cs="Open Sans"/>
                <w:sz w:val="20"/>
                <w:szCs w:val="20"/>
              </w:rPr>
            </w:pPr>
            <w:r w:rsidRPr="00063BA6">
              <w:rPr>
                <w:rFonts w:ascii="Open Sans" w:eastAsia="Open Sans" w:hAnsi="Open Sans" w:cs="Open Sans"/>
                <w:sz w:val="20"/>
                <w:szCs w:val="20"/>
                <w:u w:val="single"/>
              </w:rPr>
              <w:t>Number Cluster 4: Early Fractional Thinking</w:t>
            </w:r>
            <w:r w:rsidRPr="00063BA6">
              <w:rPr>
                <w:rFonts w:ascii="Open Sans" w:eastAsia="Open Sans" w:hAnsi="Open Sans" w:cs="Open Sans"/>
                <w:sz w:val="20"/>
                <w:szCs w:val="20"/>
              </w:rPr>
              <w:t xml:space="preserve"> </w:t>
            </w:r>
          </w:p>
          <w:p w14:paraId="410B8101" w14:textId="77777777" w:rsidR="00D344F2" w:rsidRPr="00063BA6" w:rsidRDefault="00D344F2" w:rsidP="00436AE1">
            <w:pPr>
              <w:pStyle w:val="NormalWeb"/>
              <w:spacing w:before="0" w:beforeAutospacing="0" w:after="0" w:afterAutospacing="0"/>
              <w:contextualSpacing/>
              <w:rPr>
                <w:rFonts w:ascii="Open Sans" w:eastAsia="Open Sans" w:hAnsi="Open Sans" w:cs="Open Sans"/>
                <w:sz w:val="20"/>
                <w:szCs w:val="20"/>
              </w:rPr>
            </w:pPr>
            <w:r w:rsidRPr="00063BA6">
              <w:rPr>
                <w:rFonts w:ascii="Open Sans" w:eastAsia="Open Sans" w:hAnsi="Open Sans" w:cs="Open Sans"/>
                <w:sz w:val="20"/>
                <w:szCs w:val="20"/>
              </w:rPr>
              <w:t>17: Equal Parts</w:t>
            </w:r>
            <w:r w:rsidRPr="00063BA6">
              <w:rPr>
                <w:rFonts w:ascii="Open Sans" w:hAnsi="Open Sans" w:cs="Open Sans"/>
                <w:sz w:val="20"/>
                <w:szCs w:val="20"/>
              </w:rPr>
              <w:br/>
            </w:r>
            <w:r w:rsidRPr="00063BA6">
              <w:rPr>
                <w:rFonts w:ascii="Open Sans" w:eastAsia="Open Sans" w:hAnsi="Open Sans" w:cs="Open Sans"/>
                <w:sz w:val="20"/>
                <w:szCs w:val="20"/>
              </w:rPr>
              <w:t>18: Comparing Fractions 1</w:t>
            </w:r>
            <w:r w:rsidRPr="00063BA6">
              <w:rPr>
                <w:rFonts w:ascii="Open Sans" w:hAnsi="Open Sans" w:cs="Open Sans"/>
                <w:sz w:val="20"/>
                <w:szCs w:val="20"/>
              </w:rPr>
              <w:br/>
            </w:r>
            <w:r w:rsidRPr="00063BA6">
              <w:rPr>
                <w:rFonts w:ascii="Open Sans" w:eastAsia="Open Sans" w:hAnsi="Open Sans" w:cs="Open Sans"/>
                <w:sz w:val="20"/>
                <w:szCs w:val="20"/>
              </w:rPr>
              <w:t>19: Comparing Fractions 2</w:t>
            </w:r>
          </w:p>
          <w:p w14:paraId="7160ED3C" w14:textId="77777777" w:rsidR="00D344F2" w:rsidRPr="000C5635" w:rsidRDefault="00D344F2" w:rsidP="00436AE1">
            <w:pPr>
              <w:pStyle w:val="NormalWeb"/>
              <w:spacing w:before="0" w:beforeAutospacing="0" w:after="0" w:afterAutospacing="0"/>
              <w:contextualSpacing/>
              <w:rPr>
                <w:rFonts w:ascii="Open Sans" w:eastAsia="Open Sans" w:hAnsi="Open Sans" w:cs="Open Sans"/>
                <w:sz w:val="6"/>
                <w:szCs w:val="6"/>
              </w:rPr>
            </w:pPr>
          </w:p>
          <w:p w14:paraId="2E7A09E3" w14:textId="77777777" w:rsidR="00D344F2" w:rsidRPr="00063BA6" w:rsidRDefault="00D344F2" w:rsidP="00436AE1">
            <w:pPr>
              <w:pStyle w:val="NormalWeb"/>
              <w:spacing w:before="0" w:beforeAutospacing="0" w:after="0" w:afterAutospacing="0"/>
              <w:contextualSpacing/>
              <w:rPr>
                <w:rFonts w:ascii="Open Sans" w:eastAsia="Open Sans" w:hAnsi="Open Sans" w:cs="Open Sans"/>
                <w:sz w:val="20"/>
                <w:szCs w:val="20"/>
              </w:rPr>
            </w:pPr>
            <w:r w:rsidRPr="00063BA6">
              <w:rPr>
                <w:rFonts w:ascii="Open Sans" w:eastAsia="Open Sans" w:hAnsi="Open Sans" w:cs="Open Sans"/>
                <w:sz w:val="20"/>
                <w:szCs w:val="20"/>
                <w:u w:val="single"/>
              </w:rPr>
              <w:t>Patterning and Algebra Cluster 1: Repeating Patterns</w:t>
            </w:r>
            <w:r w:rsidRPr="00063BA6">
              <w:rPr>
                <w:rFonts w:ascii="Open Sans" w:hAnsi="Open Sans" w:cs="Open Sans"/>
                <w:sz w:val="20"/>
                <w:szCs w:val="20"/>
              </w:rPr>
              <w:br/>
            </w:r>
            <w:r w:rsidRPr="00063BA6">
              <w:rPr>
                <w:rFonts w:ascii="Open Sans" w:eastAsia="Open Sans" w:hAnsi="Open Sans" w:cs="Open Sans"/>
                <w:sz w:val="20"/>
                <w:szCs w:val="20"/>
              </w:rPr>
              <w:t xml:space="preserve">1: Exploring Patterns </w:t>
            </w:r>
          </w:p>
          <w:p w14:paraId="1ADA234E" w14:textId="77777777" w:rsidR="00D344F2" w:rsidRPr="00063BA6" w:rsidRDefault="00D344F2" w:rsidP="00436AE1">
            <w:pPr>
              <w:pStyle w:val="NormalWeb"/>
              <w:spacing w:before="0" w:beforeAutospacing="0" w:after="0" w:afterAutospacing="0"/>
              <w:contextualSpacing/>
              <w:rPr>
                <w:rFonts w:ascii="Open Sans" w:eastAsia="Open Sans" w:hAnsi="Open Sans" w:cs="Open Sans"/>
                <w:sz w:val="20"/>
                <w:szCs w:val="20"/>
              </w:rPr>
            </w:pPr>
            <w:r w:rsidRPr="00063BA6">
              <w:rPr>
                <w:rFonts w:ascii="Open Sans" w:eastAsia="Open Sans" w:hAnsi="Open Sans" w:cs="Open Sans"/>
                <w:sz w:val="20"/>
                <w:szCs w:val="20"/>
              </w:rPr>
              <w:t>3: Errors and Missing Elements</w:t>
            </w:r>
            <w:r w:rsidRPr="00063BA6">
              <w:rPr>
                <w:rFonts w:ascii="Open Sans" w:hAnsi="Open Sans" w:cs="Open Sans"/>
                <w:sz w:val="20"/>
                <w:szCs w:val="20"/>
              </w:rPr>
              <w:br/>
            </w:r>
            <w:r w:rsidRPr="00063BA6">
              <w:rPr>
                <w:rFonts w:ascii="Open Sans" w:eastAsia="Open Sans" w:hAnsi="Open Sans" w:cs="Open Sans"/>
                <w:sz w:val="20"/>
                <w:szCs w:val="20"/>
              </w:rPr>
              <w:t>4: Combining Attributes</w:t>
            </w:r>
          </w:p>
          <w:p w14:paraId="3D893902" w14:textId="77777777" w:rsidR="00D344F2" w:rsidRPr="000C5635" w:rsidRDefault="00D344F2" w:rsidP="00436AE1">
            <w:pPr>
              <w:pStyle w:val="NormalWeb"/>
              <w:spacing w:before="0" w:beforeAutospacing="0" w:after="0" w:afterAutospacing="0"/>
              <w:contextualSpacing/>
              <w:rPr>
                <w:rFonts w:ascii="Open Sans" w:eastAsia="Open Sans" w:hAnsi="Open Sans" w:cs="Open Sans"/>
                <w:sz w:val="6"/>
                <w:szCs w:val="6"/>
                <w:u w:val="single"/>
              </w:rPr>
            </w:pPr>
          </w:p>
          <w:p w14:paraId="545CDB1D" w14:textId="7FC2648C" w:rsidR="00D344F2" w:rsidRPr="006C136C" w:rsidRDefault="00AD1ABE" w:rsidP="00436AE1">
            <w:pPr>
              <w:pStyle w:val="NormalWeb"/>
              <w:spacing w:before="0" w:beforeAutospacing="0" w:after="0" w:afterAutospacing="0"/>
              <w:contextualSpacing/>
              <w:rPr>
                <w:rFonts w:ascii="Open Sans" w:eastAsia="Open Sans" w:hAnsi="Open Sans" w:cs="Open Sans"/>
                <w:sz w:val="20"/>
                <w:szCs w:val="20"/>
                <w:u w:val="single"/>
              </w:rPr>
            </w:pPr>
            <w:r>
              <w:rPr>
                <w:rFonts w:ascii="Open Sans" w:eastAsia="Open Sans" w:hAnsi="Open Sans" w:cs="Open Sans"/>
                <w:sz w:val="20"/>
                <w:szCs w:val="20"/>
                <w:u w:val="single"/>
              </w:rPr>
              <w:t xml:space="preserve">Data Management and Probability </w:t>
            </w:r>
            <w:r w:rsidR="00D344F2" w:rsidRPr="006C136C">
              <w:rPr>
                <w:rFonts w:ascii="Open Sans" w:eastAsia="Open Sans" w:hAnsi="Open Sans" w:cs="Open Sans"/>
                <w:sz w:val="20"/>
                <w:szCs w:val="20"/>
                <w:u w:val="single"/>
              </w:rPr>
              <w:t xml:space="preserve">Cluster 1: Data Management </w:t>
            </w:r>
          </w:p>
          <w:p w14:paraId="5D4D3222" w14:textId="3E43AB1B" w:rsidR="00D344F2" w:rsidRPr="00063BA6" w:rsidRDefault="006D04CA" w:rsidP="00436AE1">
            <w:pPr>
              <w:pStyle w:val="NormalWeb"/>
              <w:spacing w:before="0" w:beforeAutospacing="0" w:after="0" w:afterAutospacing="0"/>
              <w:contextualSpacing/>
              <w:rPr>
                <w:rFonts w:ascii="Open Sans" w:eastAsia="Open Sans" w:hAnsi="Open Sans" w:cs="Open Sans"/>
                <w:sz w:val="20"/>
                <w:szCs w:val="20"/>
              </w:rPr>
            </w:pPr>
            <w:r w:rsidRPr="006D04CA">
              <w:rPr>
                <w:rFonts w:ascii="Open Sans" w:eastAsia="Open Sans" w:hAnsi="Open Sans" w:cs="Open Sans"/>
                <w:sz w:val="20"/>
                <w:szCs w:val="20"/>
              </w:rPr>
              <w:t xml:space="preserve">1: </w:t>
            </w:r>
            <w:r w:rsidR="00D344F2" w:rsidRPr="006D04CA">
              <w:rPr>
                <w:rFonts w:ascii="Open Sans" w:eastAsia="Open Sans" w:hAnsi="Open Sans" w:cs="Open Sans"/>
                <w:sz w:val="20"/>
                <w:szCs w:val="20"/>
              </w:rPr>
              <w:t>Sorting Data</w:t>
            </w:r>
            <w:r w:rsidRPr="006D04CA">
              <w:rPr>
                <w:rFonts w:ascii="Open Sans" w:eastAsia="Open Sans" w:hAnsi="Open Sans" w:cs="Open Sans"/>
                <w:sz w:val="20"/>
                <w:szCs w:val="20"/>
              </w:rPr>
              <w:t xml:space="preserve"> by 2 Attributes</w:t>
            </w:r>
            <w:r w:rsidR="00D344F2" w:rsidRPr="00063BA6">
              <w:rPr>
                <w:rFonts w:ascii="Open Sans" w:eastAsia="Open Sans" w:hAnsi="Open Sans" w:cs="Open Sans"/>
                <w:sz w:val="20"/>
                <w:szCs w:val="20"/>
              </w:rPr>
              <w:t xml:space="preserve"> </w:t>
            </w:r>
          </w:p>
          <w:p w14:paraId="29AF0298" w14:textId="77777777" w:rsidR="00D344F2" w:rsidRPr="000C5635" w:rsidRDefault="00D344F2" w:rsidP="00436AE1">
            <w:pPr>
              <w:pStyle w:val="NormalWeb"/>
              <w:spacing w:before="0" w:beforeAutospacing="0" w:after="0" w:afterAutospacing="0"/>
              <w:contextualSpacing/>
              <w:rPr>
                <w:rFonts w:ascii="Open Sans" w:eastAsia="Open Sans" w:hAnsi="Open Sans" w:cs="Open Sans"/>
                <w:sz w:val="6"/>
                <w:szCs w:val="6"/>
              </w:rPr>
            </w:pPr>
          </w:p>
          <w:p w14:paraId="1B031758" w14:textId="4A37491F" w:rsidR="00D344F2" w:rsidRPr="00D952EB" w:rsidRDefault="003738E4" w:rsidP="00436AE1">
            <w:pPr>
              <w:pStyle w:val="NormalWeb"/>
              <w:spacing w:before="0" w:beforeAutospacing="0" w:after="0" w:afterAutospacing="0"/>
              <w:contextualSpacing/>
              <w:rPr>
                <w:rFonts w:ascii="Open Sans" w:eastAsia="Open Sans" w:hAnsi="Open Sans" w:cs="Open Sans"/>
                <w:sz w:val="20"/>
                <w:szCs w:val="20"/>
                <w:u w:val="single"/>
              </w:rPr>
            </w:pPr>
            <w:r w:rsidRPr="00AD1ABE">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AD1ABE">
              <w:rPr>
                <w:rFonts w:ascii="Open Sans" w:eastAsia="Open Sans" w:hAnsi="Open Sans" w:cs="Open Sans"/>
                <w:sz w:val="20"/>
                <w:szCs w:val="20"/>
                <w:u w:val="single"/>
              </w:rPr>
              <w:t xml:space="preserve">ay Cards, </w:t>
            </w:r>
            <w:r w:rsidR="00D344F2" w:rsidRPr="00AD1ABE">
              <w:rPr>
                <w:rFonts w:ascii="Open Sans" w:eastAsia="Open Sans" w:hAnsi="Open Sans" w:cs="Open Sans"/>
                <w:sz w:val="20"/>
                <w:szCs w:val="20"/>
                <w:u w:val="single"/>
              </w:rPr>
              <w:t>Geometry</w:t>
            </w:r>
            <w:r w:rsidR="00D344F2" w:rsidRPr="00D952EB">
              <w:rPr>
                <w:rFonts w:ascii="Open Sans" w:eastAsia="Open Sans" w:hAnsi="Open Sans" w:cs="Open Sans"/>
                <w:sz w:val="20"/>
                <w:szCs w:val="20"/>
                <w:u w:val="single"/>
              </w:rPr>
              <w:t xml:space="preserve"> </w:t>
            </w:r>
          </w:p>
          <w:p w14:paraId="60A344B3" w14:textId="77777777" w:rsidR="00D344F2" w:rsidRPr="00D952EB" w:rsidRDefault="00D344F2" w:rsidP="00436AE1">
            <w:pPr>
              <w:pStyle w:val="NormalWeb"/>
              <w:spacing w:before="0" w:beforeAutospacing="0" w:after="0" w:afterAutospacing="0"/>
              <w:contextualSpacing/>
              <w:rPr>
                <w:rFonts w:ascii="Open Sans" w:eastAsia="Open Sans" w:hAnsi="Open Sans" w:cs="Open Sans"/>
                <w:sz w:val="20"/>
                <w:szCs w:val="20"/>
              </w:rPr>
            </w:pPr>
            <w:r w:rsidRPr="00D952EB">
              <w:rPr>
                <w:rFonts w:ascii="Open Sans" w:eastAsia="Open Sans" w:hAnsi="Open Sans" w:cs="Open Sans"/>
                <w:sz w:val="20"/>
                <w:szCs w:val="20"/>
              </w:rPr>
              <w:t xml:space="preserve">1: Visualizing Shapes; Comparing Shapes </w:t>
            </w:r>
          </w:p>
          <w:p w14:paraId="094EDC21" w14:textId="04204838" w:rsidR="00D344F2" w:rsidRPr="000C5635" w:rsidRDefault="00D344F2" w:rsidP="00436AE1">
            <w:pPr>
              <w:pStyle w:val="NormalWeb"/>
              <w:spacing w:before="0" w:beforeAutospacing="0" w:after="0" w:afterAutospacing="0"/>
              <w:contextualSpacing/>
              <w:rPr>
                <w:rFonts w:ascii="Open Sans" w:eastAsia="Open Sans" w:hAnsi="Open Sans" w:cs="Open Sans"/>
                <w:sz w:val="6"/>
                <w:szCs w:val="6"/>
              </w:rPr>
            </w:pPr>
          </w:p>
          <w:p w14:paraId="0375E2B2" w14:textId="19BDC6A6" w:rsidR="00D344F2" w:rsidRPr="00D952EB" w:rsidRDefault="003738E4" w:rsidP="00436AE1">
            <w:pPr>
              <w:pStyle w:val="NormalWeb"/>
              <w:spacing w:before="0" w:beforeAutospacing="0" w:after="0" w:afterAutospacing="0"/>
              <w:contextualSpacing/>
              <w:rPr>
                <w:rFonts w:ascii="Open Sans" w:eastAsia="Open Sans" w:hAnsi="Open Sans" w:cs="Open Sans"/>
                <w:sz w:val="20"/>
                <w:szCs w:val="20"/>
              </w:rPr>
            </w:pPr>
            <w:r w:rsidRPr="00D952EB">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D952EB">
              <w:rPr>
                <w:rFonts w:ascii="Open Sans" w:eastAsia="Open Sans" w:hAnsi="Open Sans" w:cs="Open Sans"/>
                <w:sz w:val="20"/>
                <w:szCs w:val="20"/>
                <w:u w:val="single"/>
              </w:rPr>
              <w:t>ay Cards</w:t>
            </w:r>
            <w:r>
              <w:rPr>
                <w:rFonts w:ascii="Open Sans" w:eastAsia="Open Sans" w:hAnsi="Open Sans" w:cs="Open Sans"/>
                <w:sz w:val="20"/>
                <w:szCs w:val="20"/>
                <w:u w:val="single"/>
              </w:rPr>
              <w:t>,</w:t>
            </w:r>
            <w:r w:rsidRPr="00D952EB">
              <w:rPr>
                <w:rFonts w:ascii="Open Sans" w:eastAsia="Open Sans" w:hAnsi="Open Sans" w:cs="Open Sans"/>
                <w:sz w:val="20"/>
                <w:szCs w:val="20"/>
                <w:u w:val="single"/>
              </w:rPr>
              <w:t xml:space="preserve"> </w:t>
            </w:r>
            <w:r w:rsidR="00D344F2" w:rsidRPr="00D952EB">
              <w:rPr>
                <w:rFonts w:ascii="Open Sans" w:eastAsia="Open Sans" w:hAnsi="Open Sans" w:cs="Open Sans"/>
                <w:sz w:val="20"/>
                <w:szCs w:val="20"/>
                <w:u w:val="single"/>
              </w:rPr>
              <w:t xml:space="preserve">Number </w:t>
            </w:r>
          </w:p>
          <w:p w14:paraId="39EAE3CD" w14:textId="7BF3417B" w:rsidR="00D344F2" w:rsidRPr="00D952EB" w:rsidRDefault="00D344F2" w:rsidP="00436AE1">
            <w:pPr>
              <w:pStyle w:val="NormalWeb"/>
              <w:spacing w:before="0" w:beforeAutospacing="0" w:after="0" w:afterAutospacing="0"/>
              <w:contextualSpacing/>
              <w:rPr>
                <w:rFonts w:ascii="Open Sans" w:eastAsia="Open Sans" w:hAnsi="Open Sans" w:cs="Open Sans"/>
                <w:sz w:val="20"/>
                <w:szCs w:val="20"/>
              </w:rPr>
            </w:pPr>
            <w:r w:rsidRPr="00D952EB">
              <w:rPr>
                <w:rFonts w:ascii="Open Sans" w:eastAsia="Open Sans" w:hAnsi="Open Sans" w:cs="Open Sans"/>
                <w:sz w:val="20"/>
                <w:szCs w:val="20"/>
              </w:rPr>
              <w:t>4A: Equal Parts from Home; Modelling Fraction Amounts</w:t>
            </w:r>
          </w:p>
          <w:p w14:paraId="57CDFB5B" w14:textId="2E34C80A" w:rsidR="00D344F2" w:rsidRPr="00D952EB" w:rsidRDefault="00D344F2" w:rsidP="00436AE1">
            <w:pPr>
              <w:pStyle w:val="NormalWeb"/>
              <w:spacing w:before="0" w:beforeAutospacing="0" w:after="0" w:afterAutospacing="0"/>
              <w:contextualSpacing/>
              <w:rPr>
                <w:rFonts w:ascii="Open Sans" w:eastAsia="Open Sans" w:hAnsi="Open Sans" w:cs="Open Sans"/>
                <w:sz w:val="20"/>
                <w:szCs w:val="20"/>
              </w:rPr>
            </w:pPr>
            <w:r w:rsidRPr="00D952EB">
              <w:rPr>
                <w:rFonts w:ascii="Open Sans" w:eastAsia="Open Sans" w:hAnsi="Open Sans" w:cs="Open Sans"/>
                <w:sz w:val="20"/>
                <w:szCs w:val="20"/>
              </w:rPr>
              <w:t xml:space="preserve">4B: Naming Equal Parts </w:t>
            </w:r>
          </w:p>
          <w:p w14:paraId="1430B411" w14:textId="77777777" w:rsidR="00D344F2" w:rsidRPr="000C5635" w:rsidRDefault="00D344F2" w:rsidP="00436AE1">
            <w:pPr>
              <w:pStyle w:val="NormalWeb"/>
              <w:spacing w:before="0" w:beforeAutospacing="0" w:after="0" w:afterAutospacing="0"/>
              <w:contextualSpacing/>
              <w:rPr>
                <w:rFonts w:ascii="Open Sans" w:eastAsia="Open Sans" w:hAnsi="Open Sans" w:cs="Open Sans"/>
                <w:sz w:val="6"/>
                <w:szCs w:val="6"/>
              </w:rPr>
            </w:pPr>
          </w:p>
          <w:p w14:paraId="35970178" w14:textId="1AD0F94A" w:rsidR="00D344F2" w:rsidRPr="00063BA6" w:rsidRDefault="003738E4" w:rsidP="00436AE1">
            <w:pPr>
              <w:pStyle w:val="NormalWeb"/>
              <w:spacing w:before="0" w:beforeAutospacing="0" w:after="0" w:afterAutospacing="0"/>
              <w:contextualSpacing/>
              <w:rPr>
                <w:rFonts w:ascii="Open Sans" w:eastAsia="Open Sans" w:hAnsi="Open Sans" w:cs="Open Sans"/>
                <w:sz w:val="20"/>
                <w:szCs w:val="20"/>
              </w:rPr>
            </w:pPr>
            <w:r w:rsidRPr="00063BA6">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063BA6">
              <w:rPr>
                <w:rFonts w:ascii="Open Sans" w:eastAsia="Open Sans" w:hAnsi="Open Sans" w:cs="Open Sans"/>
                <w:sz w:val="20"/>
                <w:szCs w:val="20"/>
                <w:u w:val="single"/>
              </w:rPr>
              <w:t>ay</w:t>
            </w:r>
            <w:r>
              <w:rPr>
                <w:rFonts w:ascii="Open Sans" w:eastAsia="Open Sans" w:hAnsi="Open Sans" w:cs="Open Sans"/>
                <w:sz w:val="20"/>
                <w:szCs w:val="20"/>
                <w:u w:val="single"/>
              </w:rPr>
              <w:t xml:space="preserve"> Cards,</w:t>
            </w:r>
            <w:r w:rsidRPr="00063BA6">
              <w:rPr>
                <w:rFonts w:ascii="Open Sans" w:eastAsia="Open Sans" w:hAnsi="Open Sans" w:cs="Open Sans"/>
                <w:sz w:val="20"/>
                <w:szCs w:val="20"/>
                <w:u w:val="single"/>
              </w:rPr>
              <w:t xml:space="preserve"> </w:t>
            </w:r>
            <w:r w:rsidR="00D344F2" w:rsidRPr="00063BA6">
              <w:rPr>
                <w:rFonts w:ascii="Open Sans" w:eastAsia="Open Sans" w:hAnsi="Open Sans" w:cs="Open Sans"/>
                <w:sz w:val="20"/>
                <w:szCs w:val="20"/>
                <w:u w:val="single"/>
              </w:rPr>
              <w:t xml:space="preserve">Patterning and Algebra </w:t>
            </w:r>
          </w:p>
          <w:p w14:paraId="2B78BA22" w14:textId="0C44BB03" w:rsidR="00D344F2" w:rsidRPr="00063BA6" w:rsidRDefault="00D344F2" w:rsidP="00436AE1">
            <w:pPr>
              <w:pStyle w:val="NormalWeb"/>
              <w:spacing w:before="0" w:beforeAutospacing="0" w:after="0" w:afterAutospacing="0"/>
              <w:contextualSpacing/>
              <w:rPr>
                <w:rFonts w:ascii="Open Sans" w:eastAsia="Open Sans" w:hAnsi="Open Sans" w:cs="Open Sans"/>
                <w:sz w:val="20"/>
                <w:szCs w:val="20"/>
              </w:rPr>
            </w:pPr>
            <w:r w:rsidRPr="00063BA6">
              <w:rPr>
                <w:rFonts w:ascii="Open Sans" w:eastAsia="Open Sans" w:hAnsi="Open Sans" w:cs="Open Sans"/>
                <w:sz w:val="20"/>
                <w:szCs w:val="20"/>
              </w:rPr>
              <w:t>1: Repeating Patterns Around Us</w:t>
            </w:r>
            <w:r w:rsidR="00AD1ABE">
              <w:rPr>
                <w:rFonts w:ascii="Open Sans" w:hAnsi="Open Sans" w:cs="Open Sans"/>
                <w:sz w:val="20"/>
                <w:szCs w:val="20"/>
              </w:rPr>
              <w:t xml:space="preserve">; </w:t>
            </w:r>
            <w:r w:rsidRPr="00063BA6">
              <w:rPr>
                <w:rFonts w:ascii="Open Sans" w:eastAsia="Open Sans" w:hAnsi="Open Sans" w:cs="Open Sans"/>
                <w:sz w:val="20"/>
                <w:szCs w:val="20"/>
              </w:rPr>
              <w:t>Show Another Way</w:t>
            </w:r>
            <w:r w:rsidRPr="00063BA6">
              <w:rPr>
                <w:rFonts w:ascii="Open Sans" w:hAnsi="Open Sans" w:cs="Open Sans"/>
                <w:sz w:val="20"/>
                <w:szCs w:val="20"/>
              </w:rPr>
              <w:br/>
            </w:r>
            <w:r w:rsidRPr="00063BA6">
              <w:rPr>
                <w:rFonts w:ascii="Open Sans" w:eastAsia="Open Sans" w:hAnsi="Open Sans" w:cs="Open Sans"/>
                <w:sz w:val="20"/>
                <w:szCs w:val="20"/>
              </w:rPr>
              <w:t xml:space="preserve">2A: How Many Can We Make? </w:t>
            </w:r>
          </w:p>
          <w:p w14:paraId="1718F3C1" w14:textId="4F82275F" w:rsidR="00D344F2" w:rsidRPr="00D952EB" w:rsidRDefault="00D344F2" w:rsidP="00436AE1">
            <w:pPr>
              <w:pStyle w:val="NormalWeb"/>
              <w:spacing w:before="0" w:beforeAutospacing="0" w:after="0" w:afterAutospacing="0"/>
              <w:contextualSpacing/>
              <w:rPr>
                <w:rFonts w:ascii="Open Sans" w:eastAsia="Open Sans" w:hAnsi="Open Sans" w:cs="Open Sans"/>
                <w:spacing w:val="-2"/>
                <w:sz w:val="20"/>
                <w:szCs w:val="20"/>
              </w:rPr>
            </w:pPr>
            <w:r w:rsidRPr="00D952EB">
              <w:rPr>
                <w:rFonts w:ascii="Open Sans" w:eastAsia="Open Sans" w:hAnsi="Open Sans" w:cs="Open Sans"/>
                <w:spacing w:val="-2"/>
                <w:sz w:val="20"/>
                <w:szCs w:val="20"/>
              </w:rPr>
              <w:t xml:space="preserve">2B: Making Increasing Patterns; Making Decreasing Patterns </w:t>
            </w:r>
          </w:p>
        </w:tc>
      </w:tr>
      <w:tr w:rsidR="74D2C308" w14:paraId="714ECC8D" w14:textId="77777777" w:rsidTr="7EFE7E15">
        <w:tc>
          <w:tcPr>
            <w:tcW w:w="13815" w:type="dxa"/>
            <w:gridSpan w:val="3"/>
            <w:tcBorders>
              <w:top w:val="single" w:sz="4"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717E3163" w14:textId="0EC55F41" w:rsidR="74D2C308" w:rsidRPr="006F1472" w:rsidRDefault="74D2C308" w:rsidP="00F555B6">
            <w:pPr>
              <w:contextualSpacing/>
              <w:jc w:val="center"/>
              <w:rPr>
                <w:rFonts w:ascii="Open Sans" w:eastAsia="Open Sans" w:hAnsi="Open Sans" w:cs="Open Sans"/>
                <w:color w:val="000000" w:themeColor="text1"/>
                <w:sz w:val="20"/>
                <w:szCs w:val="20"/>
              </w:rPr>
            </w:pPr>
            <w:r w:rsidRPr="7EFE7E15">
              <w:rPr>
                <w:rFonts w:ascii="Open Sans" w:eastAsia="Open Sans" w:hAnsi="Open Sans" w:cs="Open Sans"/>
                <w:b/>
                <w:bCs/>
                <w:i/>
                <w:iCs/>
                <w:color w:val="000000" w:themeColor="text1"/>
                <w:sz w:val="20"/>
                <w:szCs w:val="20"/>
              </w:rPr>
              <w:t>Reflection:</w:t>
            </w:r>
            <w:r w:rsidR="00541859" w:rsidRPr="7EFE7E15">
              <w:rPr>
                <w:rFonts w:ascii="Open Sans" w:eastAsia="Open Sans" w:hAnsi="Open Sans" w:cs="Open Sans"/>
                <w:i/>
                <w:iCs/>
                <w:color w:val="000000" w:themeColor="text1"/>
                <w:sz w:val="20"/>
                <w:szCs w:val="20"/>
              </w:rPr>
              <w:t xml:space="preserve"> </w:t>
            </w:r>
            <w:r w:rsidR="00541859" w:rsidRPr="7EFE7E15">
              <w:rPr>
                <w:rFonts w:ascii="Open Sans" w:eastAsia="Open Sans" w:hAnsi="Open Sans" w:cs="Open Sans"/>
                <w:i/>
                <w:iCs/>
                <w:sz w:val="20"/>
                <w:szCs w:val="20"/>
              </w:rPr>
              <w:t>How can we describe 2</w:t>
            </w:r>
            <w:r w:rsidR="00EB63A2" w:rsidRPr="7EFE7E15">
              <w:rPr>
                <w:rFonts w:ascii="Open Sans" w:eastAsia="Open Sans" w:hAnsi="Open Sans" w:cs="Open Sans"/>
                <w:i/>
                <w:iCs/>
                <w:sz w:val="20"/>
                <w:szCs w:val="20"/>
              </w:rPr>
              <w:t>-</w:t>
            </w:r>
            <w:r w:rsidR="00541859" w:rsidRPr="7EFE7E15">
              <w:rPr>
                <w:rFonts w:ascii="Open Sans" w:eastAsia="Open Sans" w:hAnsi="Open Sans" w:cs="Open Sans"/>
                <w:i/>
                <w:iCs/>
                <w:sz w:val="20"/>
                <w:szCs w:val="20"/>
              </w:rPr>
              <w:t>D shapes</w:t>
            </w:r>
            <w:r w:rsidR="6AA750AA" w:rsidRPr="7EFE7E15">
              <w:rPr>
                <w:rFonts w:ascii="Open Sans" w:eastAsia="Open Sans" w:hAnsi="Open Sans" w:cs="Open Sans"/>
                <w:i/>
                <w:iCs/>
                <w:sz w:val="20"/>
                <w:szCs w:val="20"/>
              </w:rPr>
              <w:t xml:space="preserve"> and compare fractions</w:t>
            </w:r>
            <w:r w:rsidR="00541859" w:rsidRPr="7EFE7E15">
              <w:rPr>
                <w:rFonts w:ascii="Open Sans" w:eastAsia="Open Sans" w:hAnsi="Open Sans" w:cs="Open Sans"/>
                <w:i/>
                <w:iCs/>
                <w:sz w:val="20"/>
                <w:szCs w:val="20"/>
              </w:rPr>
              <w:t>?</w:t>
            </w:r>
          </w:p>
        </w:tc>
      </w:tr>
    </w:tbl>
    <w:p w14:paraId="620956A7" w14:textId="7F5702A0" w:rsidR="002145DA" w:rsidRDefault="002145DA" w:rsidP="00F555B6">
      <w:pPr>
        <w:contextualSpacing/>
        <w:rPr>
          <w:rFonts w:ascii="Open Sans" w:eastAsia="Open Sans" w:hAnsi="Open Sans" w:cs="Open Sans"/>
        </w:rPr>
      </w:pPr>
      <w:r w:rsidRPr="397D9797">
        <w:rPr>
          <w:rFonts w:ascii="Open Sans" w:eastAsia="Open Sans" w:hAnsi="Open Sans" w:cs="Open Sans"/>
        </w:rPr>
        <w:br w:type="page"/>
      </w:r>
    </w:p>
    <w:tbl>
      <w:tblPr>
        <w:tblW w:w="13815" w:type="dxa"/>
        <w:tblLayout w:type="fixed"/>
        <w:tblLook w:val="04A0" w:firstRow="1" w:lastRow="0" w:firstColumn="1" w:lastColumn="0" w:noHBand="0" w:noVBand="1"/>
      </w:tblPr>
      <w:tblGrid>
        <w:gridCol w:w="4365"/>
        <w:gridCol w:w="3675"/>
        <w:gridCol w:w="5775"/>
      </w:tblGrid>
      <w:tr w:rsidR="74D2C308" w14:paraId="2617A48C" w14:textId="77777777" w:rsidTr="00F13B28">
        <w:tc>
          <w:tcPr>
            <w:tcW w:w="4365" w:type="dxa"/>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C5E0B3" w:themeFill="accent6" w:themeFillTint="66"/>
          </w:tcPr>
          <w:p w14:paraId="24815063" w14:textId="77DEC0A5"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Ontario Ministry Long Range Plan</w:t>
            </w:r>
            <w:r w:rsidRPr="397D9797">
              <w:rPr>
                <w:rFonts w:ascii="Open Sans" w:eastAsia="Open Sans" w:hAnsi="Open Sans" w:cs="Open Sans"/>
                <w:color w:val="000000" w:themeColor="text1"/>
                <w:sz w:val="20"/>
                <w:szCs w:val="20"/>
              </w:rPr>
              <w:t> </w:t>
            </w:r>
          </w:p>
        </w:tc>
        <w:tc>
          <w:tcPr>
            <w:tcW w:w="9450" w:type="dxa"/>
            <w:gridSpan w:val="2"/>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C5E0B3" w:themeFill="accent6" w:themeFillTint="66"/>
          </w:tcPr>
          <w:p w14:paraId="6DA2B6A1" w14:textId="6EC3488C"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Pearson </w:t>
            </w:r>
            <w:r w:rsidRPr="397D9797">
              <w:rPr>
                <w:rFonts w:ascii="Open Sans" w:eastAsia="Open Sans" w:hAnsi="Open Sans" w:cs="Open Sans"/>
                <w:b/>
                <w:bCs/>
                <w:i/>
                <w:iCs/>
                <w:color w:val="000000" w:themeColor="text1"/>
                <w:sz w:val="20"/>
                <w:szCs w:val="20"/>
                <w:lang w:val="en-US"/>
              </w:rPr>
              <w:t>Mathology</w:t>
            </w:r>
            <w:r w:rsidRPr="397D9797">
              <w:rPr>
                <w:rFonts w:ascii="Open Sans" w:eastAsia="Open Sans" w:hAnsi="Open Sans" w:cs="Open Sans"/>
                <w:color w:val="000000" w:themeColor="text1"/>
                <w:sz w:val="20"/>
                <w:szCs w:val="20"/>
              </w:rPr>
              <w:t> </w:t>
            </w:r>
          </w:p>
        </w:tc>
      </w:tr>
      <w:tr w:rsidR="74D2C308" w14:paraId="708B4C2F" w14:textId="77777777" w:rsidTr="00283FA5">
        <w:tc>
          <w:tcPr>
            <w:tcW w:w="4365" w:type="dxa"/>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E7E6E6" w:themeFill="background2"/>
          </w:tcPr>
          <w:p w14:paraId="391A3956" w14:textId="27C0EBF7" w:rsidR="74D2C308" w:rsidRPr="00EB63A2" w:rsidRDefault="2B8EF06C" w:rsidP="00F555B6">
            <w:pPr>
              <w:contextualSpacing/>
              <w:jc w:val="center"/>
              <w:rPr>
                <w:rFonts w:ascii="Open Sans" w:eastAsia="Open Sans" w:hAnsi="Open Sans" w:cs="Open Sans"/>
                <w:color w:val="000000" w:themeColor="text1"/>
                <w:sz w:val="20"/>
                <w:szCs w:val="20"/>
              </w:rPr>
            </w:pPr>
            <w:r w:rsidRPr="00EB63A2">
              <w:rPr>
                <w:rFonts w:ascii="Open Sans" w:eastAsia="Open Sans" w:hAnsi="Open Sans" w:cs="Open Sans"/>
                <w:b/>
                <w:bCs/>
                <w:sz w:val="20"/>
                <w:szCs w:val="20"/>
              </w:rPr>
              <w:t>Are they the same?</w:t>
            </w:r>
          </w:p>
        </w:tc>
        <w:tc>
          <w:tcPr>
            <w:tcW w:w="9450" w:type="dxa"/>
            <w:gridSpan w:val="2"/>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E7E6E6" w:themeFill="background2"/>
          </w:tcPr>
          <w:p w14:paraId="10C3D2DA" w14:textId="3FBDA212"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Big Ideas</w:t>
            </w:r>
          </w:p>
          <w:p w14:paraId="1CF7928D" w14:textId="1C13CB1E" w:rsidR="00526F4A" w:rsidRPr="00C56E3A" w:rsidRDefault="00C56E3A" w:rsidP="00803FA6">
            <w:pPr>
              <w:pStyle w:val="ListParagraph"/>
              <w:numPr>
                <w:ilvl w:val="0"/>
                <w:numId w:val="25"/>
              </w:numPr>
              <w:spacing w:after="0" w:line="240" w:lineRule="auto"/>
              <w:ind w:left="210" w:hanging="153"/>
              <w:rPr>
                <w:rFonts w:ascii="Open Sans" w:eastAsia="Open Sans" w:hAnsi="Open Sans" w:cs="Open Sans"/>
                <w:b/>
                <w:bCs/>
              </w:rPr>
            </w:pPr>
            <w:r w:rsidRPr="00C56E3A">
              <w:rPr>
                <w:rFonts w:ascii="Open Sans" w:eastAsia="Open Sans" w:hAnsi="Open Sans" w:cs="Open Sans"/>
                <w:b/>
                <w:bCs/>
              </w:rPr>
              <w:t>Regularity and repetition form patterns that can be generalized and predicted mathematically.</w:t>
            </w:r>
          </w:p>
          <w:p w14:paraId="1A3DCE0E" w14:textId="66C1E0BB" w:rsidR="00526F4A" w:rsidRPr="0028783B" w:rsidRDefault="02AAEC64" w:rsidP="00803FA6">
            <w:pPr>
              <w:pStyle w:val="ListParagraph"/>
              <w:numPr>
                <w:ilvl w:val="0"/>
                <w:numId w:val="25"/>
              </w:numPr>
              <w:spacing w:after="0" w:line="240" w:lineRule="auto"/>
              <w:ind w:left="210" w:hanging="153"/>
              <w:rPr>
                <w:rFonts w:ascii="Open Sans" w:eastAsia="Open Sans" w:hAnsi="Open Sans" w:cs="Open Sans"/>
                <w:b/>
                <w:bCs/>
              </w:rPr>
            </w:pPr>
            <w:r w:rsidRPr="0028783B">
              <w:rPr>
                <w:rFonts w:ascii="Open Sans" w:eastAsia="Open Sans" w:hAnsi="Open Sans" w:cs="Open Sans"/>
                <w:b/>
                <w:bCs/>
              </w:rPr>
              <w:t>2</w:t>
            </w:r>
            <w:r w:rsidRPr="0028783B">
              <w:rPr>
                <w:rFonts w:ascii="Cambria Math" w:eastAsia="Open Sans" w:hAnsi="Cambria Math" w:cs="Cambria Math"/>
                <w:b/>
                <w:bCs/>
              </w:rPr>
              <w:t>‐</w:t>
            </w:r>
            <w:r w:rsidRPr="0028783B">
              <w:rPr>
                <w:rFonts w:ascii="Open Sans" w:eastAsia="Open Sans" w:hAnsi="Open Sans" w:cs="Open Sans"/>
                <w:b/>
                <w:bCs/>
              </w:rPr>
              <w:t xml:space="preserve">D </w:t>
            </w:r>
            <w:r w:rsidR="0028783B">
              <w:rPr>
                <w:rFonts w:ascii="Open Sans" w:eastAsia="Open Sans" w:hAnsi="Open Sans" w:cs="Open Sans"/>
                <w:b/>
                <w:bCs/>
              </w:rPr>
              <w:t>s</w:t>
            </w:r>
            <w:r w:rsidRPr="0028783B">
              <w:rPr>
                <w:rFonts w:ascii="Open Sans" w:eastAsia="Open Sans" w:hAnsi="Open Sans" w:cs="Open Sans"/>
                <w:b/>
                <w:bCs/>
              </w:rPr>
              <w:t>hapes</w:t>
            </w:r>
            <w:r w:rsidR="0028783B" w:rsidRPr="0028783B">
              <w:rPr>
                <w:rFonts w:ascii="Open Sans" w:eastAsia="Open Sans" w:hAnsi="Open Sans" w:cs="Open Sans"/>
                <w:b/>
                <w:bCs/>
              </w:rPr>
              <w:t xml:space="preserve"> and</w:t>
            </w:r>
            <w:r w:rsidRPr="0028783B">
              <w:rPr>
                <w:rFonts w:ascii="Open Sans" w:eastAsia="Open Sans" w:hAnsi="Open Sans" w:cs="Open Sans"/>
                <w:b/>
                <w:bCs/>
              </w:rPr>
              <w:t xml:space="preserve"> 3</w:t>
            </w:r>
            <w:r w:rsidRPr="0028783B">
              <w:rPr>
                <w:rFonts w:ascii="Cambria Math" w:eastAsia="Open Sans" w:hAnsi="Cambria Math" w:cs="Cambria Math"/>
                <w:b/>
                <w:bCs/>
              </w:rPr>
              <w:t>‐</w:t>
            </w:r>
            <w:r w:rsidRPr="0028783B">
              <w:rPr>
                <w:rFonts w:ascii="Open Sans" w:eastAsia="Open Sans" w:hAnsi="Open Sans" w:cs="Open Sans"/>
                <w:b/>
                <w:bCs/>
              </w:rPr>
              <w:t xml:space="preserve">D </w:t>
            </w:r>
            <w:r w:rsidR="0028783B">
              <w:rPr>
                <w:rFonts w:ascii="Open Sans" w:eastAsia="Open Sans" w:hAnsi="Open Sans" w:cs="Open Sans"/>
                <w:b/>
                <w:bCs/>
              </w:rPr>
              <w:t>s</w:t>
            </w:r>
            <w:r w:rsidRPr="0028783B">
              <w:rPr>
                <w:rFonts w:ascii="Open Sans" w:eastAsia="Open Sans" w:hAnsi="Open Sans" w:cs="Open Sans"/>
                <w:b/>
                <w:bCs/>
              </w:rPr>
              <w:t>olids</w:t>
            </w:r>
            <w:r w:rsidR="0028783B" w:rsidRPr="0028783B">
              <w:rPr>
                <w:rFonts w:ascii="Open Sans" w:eastAsia="Open Sans" w:hAnsi="Open Sans" w:cs="Open Sans"/>
                <w:b/>
                <w:bCs/>
              </w:rPr>
              <w:t xml:space="preserve"> can be analyzed and classified in different ways by their </w:t>
            </w:r>
            <w:r w:rsidR="0028783B">
              <w:rPr>
                <w:rFonts w:ascii="Open Sans" w:eastAsia="Open Sans" w:hAnsi="Open Sans" w:cs="Open Sans"/>
                <w:b/>
                <w:bCs/>
              </w:rPr>
              <w:t>a</w:t>
            </w:r>
            <w:r w:rsidRPr="0028783B">
              <w:rPr>
                <w:rFonts w:ascii="Open Sans" w:eastAsia="Open Sans" w:hAnsi="Open Sans" w:cs="Open Sans"/>
                <w:b/>
                <w:bCs/>
              </w:rPr>
              <w:t>ttributes</w:t>
            </w:r>
            <w:r w:rsidR="0028783B" w:rsidRPr="0028783B">
              <w:rPr>
                <w:rFonts w:ascii="Open Sans" w:eastAsia="Open Sans" w:hAnsi="Open Sans" w:cs="Open Sans"/>
                <w:b/>
                <w:bCs/>
              </w:rPr>
              <w:t>.</w:t>
            </w:r>
            <w:r w:rsidRPr="0028783B">
              <w:rPr>
                <w:rFonts w:ascii="Open Sans" w:eastAsia="Open Sans" w:hAnsi="Open Sans" w:cs="Open Sans"/>
                <w:b/>
                <w:bCs/>
              </w:rPr>
              <w:t xml:space="preserve"> </w:t>
            </w:r>
          </w:p>
          <w:p w14:paraId="33223CDD" w14:textId="2A22C9CD" w:rsidR="00526F4A" w:rsidRPr="00F13B28" w:rsidRDefault="02AAEC64" w:rsidP="00803FA6">
            <w:pPr>
              <w:pStyle w:val="ListParagraph"/>
              <w:numPr>
                <w:ilvl w:val="0"/>
                <w:numId w:val="25"/>
              </w:numPr>
              <w:spacing w:after="0" w:line="240" w:lineRule="auto"/>
              <w:ind w:left="210" w:hanging="153"/>
              <w:rPr>
                <w:rFonts w:ascii="Open Sans" w:eastAsia="Open Sans" w:hAnsi="Open Sans" w:cs="Open Sans"/>
                <w:b/>
                <w:bCs/>
              </w:rPr>
            </w:pPr>
            <w:r w:rsidRPr="00F13B28">
              <w:rPr>
                <w:rFonts w:ascii="Open Sans" w:eastAsia="Open Sans" w:hAnsi="Open Sans" w:cs="Open Sans"/>
                <w:b/>
                <w:bCs/>
              </w:rPr>
              <w:t>Quantities and numbers can be grouped by or partitioned into equal</w:t>
            </w:r>
            <w:r w:rsidR="00F13B28">
              <w:rPr>
                <w:rFonts w:ascii="Cambria Math" w:eastAsia="Open Sans" w:hAnsi="Cambria Math" w:cs="Cambria Math"/>
                <w:b/>
                <w:bCs/>
              </w:rPr>
              <w:t>-</w:t>
            </w:r>
            <w:r w:rsidRPr="00F13B28">
              <w:rPr>
                <w:rFonts w:ascii="Open Sans" w:eastAsia="Open Sans" w:hAnsi="Open Sans" w:cs="Open Sans"/>
                <w:b/>
                <w:bCs/>
              </w:rPr>
              <w:t>sized units.</w:t>
            </w:r>
          </w:p>
          <w:p w14:paraId="019A583F" w14:textId="1D6238F3" w:rsidR="00526F4A" w:rsidRPr="00B2173A" w:rsidRDefault="00167458" w:rsidP="00803FA6">
            <w:pPr>
              <w:pStyle w:val="ListParagraph"/>
              <w:numPr>
                <w:ilvl w:val="0"/>
                <w:numId w:val="25"/>
              </w:numPr>
              <w:spacing w:after="0" w:line="240" w:lineRule="auto"/>
              <w:ind w:left="210" w:hanging="153"/>
              <w:rPr>
                <w:rFonts w:ascii="Open Sans" w:eastAsia="Open Sans" w:hAnsi="Open Sans" w:cs="Open Sans"/>
                <w:b/>
                <w:bCs/>
              </w:rPr>
            </w:pPr>
            <w:r w:rsidRPr="0028783B">
              <w:rPr>
                <w:rFonts w:ascii="Open Sans" w:eastAsia="Open Sans" w:hAnsi="Open Sans" w:cs="Open Sans"/>
                <w:b/>
                <w:bCs/>
              </w:rPr>
              <w:t>2</w:t>
            </w:r>
            <w:r w:rsidRPr="0028783B">
              <w:rPr>
                <w:rFonts w:ascii="Cambria Math" w:eastAsia="Open Sans" w:hAnsi="Cambria Math" w:cs="Cambria Math"/>
                <w:b/>
                <w:bCs/>
              </w:rPr>
              <w:t>‐</w:t>
            </w:r>
            <w:r w:rsidRPr="0028783B">
              <w:rPr>
                <w:rFonts w:ascii="Open Sans" w:eastAsia="Open Sans" w:hAnsi="Open Sans" w:cs="Open Sans"/>
                <w:b/>
                <w:bCs/>
              </w:rPr>
              <w:t xml:space="preserve">D </w:t>
            </w:r>
            <w:r>
              <w:rPr>
                <w:rFonts w:ascii="Open Sans" w:eastAsia="Open Sans" w:hAnsi="Open Sans" w:cs="Open Sans"/>
                <w:b/>
                <w:bCs/>
              </w:rPr>
              <w:t>s</w:t>
            </w:r>
            <w:r w:rsidRPr="0028783B">
              <w:rPr>
                <w:rFonts w:ascii="Open Sans" w:eastAsia="Open Sans" w:hAnsi="Open Sans" w:cs="Open Sans"/>
                <w:b/>
                <w:bCs/>
              </w:rPr>
              <w:t>hapes and 3</w:t>
            </w:r>
            <w:r w:rsidRPr="0028783B">
              <w:rPr>
                <w:rFonts w:ascii="Cambria Math" w:eastAsia="Open Sans" w:hAnsi="Cambria Math" w:cs="Cambria Math"/>
                <w:b/>
                <w:bCs/>
              </w:rPr>
              <w:t>‐</w:t>
            </w:r>
            <w:r w:rsidRPr="0028783B">
              <w:rPr>
                <w:rFonts w:ascii="Open Sans" w:eastAsia="Open Sans" w:hAnsi="Open Sans" w:cs="Open Sans"/>
                <w:b/>
                <w:bCs/>
              </w:rPr>
              <w:t xml:space="preserve">D </w:t>
            </w:r>
            <w:r>
              <w:rPr>
                <w:rFonts w:ascii="Open Sans" w:eastAsia="Open Sans" w:hAnsi="Open Sans" w:cs="Open Sans"/>
                <w:b/>
                <w:bCs/>
              </w:rPr>
              <w:t>s</w:t>
            </w:r>
            <w:r w:rsidRPr="0028783B">
              <w:rPr>
                <w:rFonts w:ascii="Open Sans" w:eastAsia="Open Sans" w:hAnsi="Open Sans" w:cs="Open Sans"/>
                <w:b/>
                <w:bCs/>
              </w:rPr>
              <w:t>olids can be</w:t>
            </w:r>
            <w:r>
              <w:rPr>
                <w:rFonts w:ascii="Open Sans" w:eastAsia="Open Sans" w:hAnsi="Open Sans" w:cs="Open Sans"/>
                <w:b/>
                <w:bCs/>
              </w:rPr>
              <w:t xml:space="preserve"> transformed in many ways and analyzed for change.</w:t>
            </w:r>
          </w:p>
          <w:p w14:paraId="4CA0E799" w14:textId="684DFFCD" w:rsidR="74D2C308" w:rsidRPr="00F13B28" w:rsidRDefault="02AAEC64" w:rsidP="00803FA6">
            <w:pPr>
              <w:pStyle w:val="ListParagraph"/>
              <w:numPr>
                <w:ilvl w:val="0"/>
                <w:numId w:val="25"/>
              </w:numPr>
              <w:spacing w:after="0" w:line="240" w:lineRule="auto"/>
              <w:ind w:left="210" w:hanging="153"/>
              <w:rPr>
                <w:rFonts w:ascii="Open Sans" w:eastAsia="Open Sans" w:hAnsi="Open Sans" w:cs="Open Sans"/>
              </w:rPr>
            </w:pPr>
            <w:r w:rsidRPr="00F13B28">
              <w:rPr>
                <w:rFonts w:ascii="Open Sans" w:eastAsia="Open Sans" w:hAnsi="Open Sans" w:cs="Open Sans"/>
                <w:b/>
                <w:bCs/>
              </w:rPr>
              <w:t>Objects can be located in space and viewed from multiple perspectives.</w:t>
            </w:r>
          </w:p>
        </w:tc>
      </w:tr>
      <w:tr w:rsidR="00283FA5" w14:paraId="02AF0678" w14:textId="77777777" w:rsidTr="00283FA5">
        <w:tc>
          <w:tcPr>
            <w:tcW w:w="138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387D6" w14:textId="673E7F1B" w:rsidR="00283FA5" w:rsidRPr="00283FA5" w:rsidRDefault="00283FA5" w:rsidP="00283FA5">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February</w:t>
            </w:r>
          </w:p>
        </w:tc>
      </w:tr>
      <w:tr w:rsidR="00947315" w14:paraId="5FCFB8A5" w14:textId="77777777" w:rsidTr="0018129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62CFAC43" w14:textId="2C6E51E0" w:rsidR="00947315" w:rsidRDefault="00947315" w:rsidP="00283FA5">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r w:rsidRPr="397D9797">
              <w:rPr>
                <w:rFonts w:ascii="Open Sans" w:eastAsia="Open Sans" w:hAnsi="Open Sans" w:cs="Open Sans"/>
                <w:color w:val="000000" w:themeColor="text1"/>
                <w:sz w:val="20"/>
                <w:szCs w:val="20"/>
              </w:rPr>
              <w:t> </w:t>
            </w:r>
          </w:p>
        </w:tc>
        <w:tc>
          <w:tcPr>
            <w:tcW w:w="3675" w:type="dxa"/>
            <w:tcBorders>
              <w:top w:val="outset"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3377A1A0" w14:textId="5632D67B" w:rsidR="00947315" w:rsidRDefault="00947315"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outset"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3C35F832" w14:textId="6CD73DAE" w:rsidR="00947315" w:rsidRDefault="00947315" w:rsidP="00F555B6">
            <w:pPr>
              <w:contextualSpacing/>
              <w:jc w:val="center"/>
              <w:rPr>
                <w:rFonts w:ascii="Open Sans" w:eastAsia="Open Sans" w:hAnsi="Open Sans" w:cs="Open Sans"/>
                <w:color w:val="000000" w:themeColor="text1"/>
                <w:sz w:val="20"/>
                <w:szCs w:val="20"/>
              </w:rPr>
            </w:pPr>
            <w:r w:rsidRPr="00FE3483">
              <w:rPr>
                <w:rFonts w:ascii="Open Sans" w:eastAsia="Open Sans" w:hAnsi="Open Sans" w:cs="Open Sans"/>
                <w:b/>
                <w:bCs/>
                <w:color w:val="000000" w:themeColor="text1"/>
                <w:sz w:val="20"/>
                <w:szCs w:val="20"/>
                <w:lang w:val="en-US"/>
              </w:rPr>
              <w:t>Little Books</w:t>
            </w:r>
            <w:r w:rsidRPr="00FE3483">
              <w:rPr>
                <w:rFonts w:ascii="Open Sans" w:eastAsia="Open Sans" w:hAnsi="Open Sans" w:cs="Open Sans"/>
                <w:b/>
                <w:bCs/>
                <w:color w:val="000000" w:themeColor="text1"/>
                <w:sz w:val="20"/>
                <w:szCs w:val="20"/>
              </w:rPr>
              <w:t>/Activity</w:t>
            </w:r>
          </w:p>
        </w:tc>
      </w:tr>
      <w:tr w:rsidR="00947315" w14:paraId="06E8E12A" w14:textId="77777777" w:rsidTr="00947315">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C0D77E" w14:textId="0DFC9709" w:rsidR="00947315" w:rsidRDefault="00947315" w:rsidP="00F555B6">
            <w:pPr>
              <w:spacing w:before="60" w:beforeAutospacing="1" w:afterAutospacing="1"/>
              <w:contextualSpacing/>
              <w:rPr>
                <w:rFonts w:ascii="Open Sans" w:eastAsia="Open Sans" w:hAnsi="Open Sans" w:cs="Open Sans"/>
                <w:color w:val="000000" w:themeColor="text1"/>
                <w:sz w:val="20"/>
                <w:szCs w:val="20"/>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F4FA1" w14:textId="659B7E4E" w:rsidR="00947315" w:rsidRDefault="00947315" w:rsidP="00F555B6">
            <w:pPr>
              <w:spacing w:beforeAutospacing="1" w:afterAutospacing="1"/>
              <w:contextualSpacing/>
              <w:rPr>
                <w:rFonts w:ascii="Open Sans" w:eastAsia="Open Sans" w:hAnsi="Open Sans" w:cs="Open Sans"/>
                <w:color w:val="000000" w:themeColor="text1"/>
                <w:sz w:val="20"/>
                <w:szCs w:val="20"/>
              </w:rPr>
            </w:pPr>
          </w:p>
        </w:tc>
        <w:tc>
          <w:tcPr>
            <w:tcW w:w="5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57BF2" w14:textId="77777777" w:rsidR="00947315" w:rsidRPr="00871176" w:rsidRDefault="00947315" w:rsidP="004E3997">
            <w:pPr>
              <w:pStyle w:val="NormalWeb"/>
              <w:shd w:val="clear" w:color="auto" w:fill="FFFFFF" w:themeFill="background1"/>
              <w:spacing w:before="0" w:beforeAutospacing="0" w:after="0" w:afterAutospacing="0"/>
              <w:contextualSpacing/>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Sharing Our Stories</w:t>
            </w:r>
            <w:r w:rsidRPr="397D9797">
              <w:rPr>
                <w:rFonts w:ascii="Open Sans" w:eastAsia="Open Sans" w:hAnsi="Open Sans" w:cs="Open Sans"/>
                <w:color w:val="000000" w:themeColor="text1"/>
                <w:sz w:val="20"/>
                <w:szCs w:val="20"/>
              </w:rPr>
              <w:t xml:space="preserve"> </w:t>
            </w:r>
          </w:p>
          <w:p w14:paraId="5F90C988" w14:textId="18662F3B" w:rsidR="00947315" w:rsidRPr="00871176" w:rsidRDefault="00947315" w:rsidP="004E3997">
            <w:pPr>
              <w:pStyle w:val="NormalWeb"/>
              <w:shd w:val="clear" w:color="auto" w:fill="FFFFFF" w:themeFill="background1"/>
              <w:spacing w:before="0" w:beforeAutospacing="0" w:after="0" w:afterAutospacing="0"/>
              <w:contextualSpacing/>
              <w:rPr>
                <w:rFonts w:ascii="Open Sans" w:eastAsia="Open Sans" w:hAnsi="Open Sans" w:cs="Open Sans"/>
                <w:color w:val="000000" w:themeColor="text1"/>
                <w:sz w:val="20"/>
                <w:szCs w:val="20"/>
              </w:rPr>
            </w:pPr>
            <w:r w:rsidRPr="00947315">
              <w:rPr>
                <w:rFonts w:ascii="Open Sans" w:eastAsia="Open Sans" w:hAnsi="Open Sans" w:cs="Open Sans"/>
                <w:color w:val="000000" w:themeColor="text1"/>
                <w:sz w:val="20"/>
                <w:szCs w:val="20"/>
              </w:rPr>
              <w:t>-</w:t>
            </w:r>
            <w:r>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explore lines of symmetry in 2-D shapes </w:t>
            </w:r>
          </w:p>
          <w:p w14:paraId="763E09D6" w14:textId="4C4D7C68" w:rsidR="00947315" w:rsidRPr="001D48D9" w:rsidRDefault="00947315" w:rsidP="004E3997">
            <w:pPr>
              <w:pStyle w:val="NormalWeb"/>
              <w:shd w:val="clear" w:color="auto" w:fill="FFFFFF" w:themeFill="background1"/>
              <w:spacing w:before="0" w:beforeAutospacing="0" w:after="0" w:afterAutospacing="0"/>
              <w:contextualSpacing/>
              <w:rPr>
                <w:rFonts w:ascii="Open Sans" w:eastAsia="Open Sans" w:hAnsi="Open Sans" w:cs="Open Sans"/>
                <w:color w:val="000000" w:themeColor="text1"/>
                <w:sz w:val="20"/>
                <w:szCs w:val="20"/>
              </w:rPr>
            </w:pPr>
            <w:r w:rsidRPr="00947315">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explore 2-D shape </w:t>
            </w:r>
          </w:p>
        </w:tc>
      </w:tr>
      <w:tr w:rsidR="00947315" w14:paraId="4DF02BFA" w14:textId="77777777" w:rsidTr="00947315">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4B560AF2" w14:textId="77777777" w:rsidR="00947315" w:rsidRPr="00036B0B" w:rsidRDefault="00947315" w:rsidP="00947315">
            <w:pPr>
              <w:contextualSpacing/>
              <w:textAlignment w:val="baseline"/>
              <w:rPr>
                <w:rFonts w:ascii="Open Sans" w:eastAsia="Open Sans" w:hAnsi="Open Sans" w:cs="Open Sans"/>
                <w:b/>
                <w:bCs/>
                <w:sz w:val="20"/>
                <w:szCs w:val="20"/>
              </w:rPr>
            </w:pPr>
            <w:r w:rsidRPr="00036B0B">
              <w:rPr>
                <w:rFonts w:ascii="Open Sans" w:eastAsia="Open Sans" w:hAnsi="Open Sans" w:cs="Open Sans"/>
                <w:b/>
                <w:bCs/>
                <w:sz w:val="20"/>
                <w:szCs w:val="20"/>
              </w:rPr>
              <w:t>Pattern types &amp; rules, Translate &amp; represent patterns</w:t>
            </w:r>
          </w:p>
          <w:p w14:paraId="6AB7E82C" w14:textId="4C469885" w:rsidR="00947315" w:rsidRPr="00871176" w:rsidRDefault="00947315" w:rsidP="00947315">
            <w:pPr>
              <w:contextualSpacing/>
              <w:textAlignment w:val="baseline"/>
              <w:rPr>
                <w:rFonts w:ascii="Open Sans" w:eastAsia="Open Sans" w:hAnsi="Open Sans" w:cs="Open Sans"/>
                <w:sz w:val="20"/>
                <w:szCs w:val="20"/>
              </w:rPr>
            </w:pPr>
            <w:r w:rsidRPr="397D9797">
              <w:rPr>
                <w:rFonts w:ascii="Open Sans" w:eastAsia="Open Sans" w:hAnsi="Open Sans" w:cs="Open Sans"/>
                <w:sz w:val="20"/>
                <w:szCs w:val="20"/>
              </w:rPr>
              <w:t>Algebra: C1.1; C1.2; C1.3; C1.4; C2.1; C2.2; C2.3; C3.1</w:t>
            </w:r>
          </w:p>
          <w:p w14:paraId="2C52CE21" w14:textId="77777777" w:rsidR="00947315" w:rsidRPr="00871176" w:rsidRDefault="00947315" w:rsidP="00947315">
            <w:pPr>
              <w:contextualSpacing/>
              <w:rPr>
                <w:rFonts w:ascii="Open Sans" w:eastAsia="Open Sans" w:hAnsi="Open Sans" w:cs="Open Sans"/>
                <w:sz w:val="20"/>
                <w:szCs w:val="20"/>
              </w:rPr>
            </w:pPr>
          </w:p>
          <w:p w14:paraId="2C299D82" w14:textId="40CD1C90" w:rsidR="00947315" w:rsidRDefault="00947315" w:rsidP="00947315">
            <w:pPr>
              <w:contextualSpacing/>
              <w:rPr>
                <w:rFonts w:ascii="Open Sans" w:eastAsia="Open Sans" w:hAnsi="Open Sans" w:cs="Open Sans"/>
                <w:color w:val="000000" w:themeColor="text1"/>
                <w:sz w:val="20"/>
                <w:szCs w:val="20"/>
              </w:rPr>
            </w:pPr>
            <w:r>
              <w:rPr>
                <w:rFonts w:ascii="Open Sans" w:eastAsia="Open Sans" w:hAnsi="Open Sans" w:cs="Open Sans"/>
                <w:sz w:val="20"/>
                <w:szCs w:val="20"/>
              </w:rPr>
              <w:t>They</w:t>
            </w:r>
            <w:r w:rsidRPr="397D9797">
              <w:rPr>
                <w:rFonts w:ascii="Open Sans" w:eastAsia="Open Sans" w:hAnsi="Open Sans" w:cs="Open Sans"/>
                <w:sz w:val="20"/>
                <w:szCs w:val="20"/>
              </w:rPr>
              <w:t xml:space="preserve"> determine if quantities, shapes, patterns, and movements are the same. They decide if patterns, translated into different forms, represent the same pattern rule. </w:t>
            </w:r>
          </w:p>
        </w:tc>
        <w:tc>
          <w:tcPr>
            <w:tcW w:w="3675" w:type="dxa"/>
            <w:tcBorders>
              <w:top w:val="single" w:sz="4" w:space="0" w:color="000000" w:themeColor="text1"/>
              <w:left w:val="outset" w:sz="4" w:space="0" w:color="auto"/>
              <w:bottom w:val="outset" w:sz="4" w:space="0" w:color="auto"/>
              <w:right w:val="outset" w:sz="4" w:space="0" w:color="auto"/>
            </w:tcBorders>
          </w:tcPr>
          <w:p w14:paraId="7FDC319E" w14:textId="0EC7E9CE" w:rsidR="00947315" w:rsidRPr="00947315" w:rsidRDefault="00947315" w:rsidP="00803FA6">
            <w:pPr>
              <w:pStyle w:val="ListParagraph"/>
              <w:numPr>
                <w:ilvl w:val="0"/>
                <w:numId w:val="26"/>
              </w:numPr>
              <w:spacing w:after="0" w:line="240" w:lineRule="auto"/>
              <w:ind w:left="153" w:hanging="96"/>
              <w:rPr>
                <w:rFonts w:ascii="Open Sans" w:eastAsia="Open Sans" w:hAnsi="Open Sans" w:cs="Open Sans"/>
                <w:i/>
                <w:iCs/>
                <w:color w:val="0070C0"/>
              </w:rPr>
            </w:pPr>
            <w:r w:rsidRPr="00947315">
              <w:rPr>
                <w:rFonts w:ascii="Open Sans" w:eastAsia="Open Sans" w:hAnsi="Open Sans" w:cs="Open Sans"/>
                <w:i/>
                <w:iCs/>
                <w:color w:val="0070C0"/>
              </w:rPr>
              <w:t>Are students able to write and explain the pattern rule?</w:t>
            </w:r>
          </w:p>
          <w:p w14:paraId="3D6876EE" w14:textId="74A4EC9C" w:rsidR="00947315" w:rsidRPr="00947315" w:rsidRDefault="00947315" w:rsidP="00803FA6">
            <w:pPr>
              <w:pStyle w:val="ListParagraph"/>
              <w:numPr>
                <w:ilvl w:val="0"/>
                <w:numId w:val="26"/>
              </w:numPr>
              <w:spacing w:after="0" w:line="240" w:lineRule="auto"/>
              <w:ind w:left="153" w:hanging="96"/>
              <w:rPr>
                <w:rFonts w:ascii="Open Sans" w:eastAsia="Open Sans" w:hAnsi="Open Sans" w:cs="Open Sans"/>
                <w:i/>
                <w:iCs/>
                <w:color w:val="0070C0"/>
              </w:rPr>
            </w:pPr>
            <w:r w:rsidRPr="00947315">
              <w:rPr>
                <w:rFonts w:ascii="Open Sans" w:eastAsia="Open Sans" w:hAnsi="Open Sans" w:cs="Open Sans"/>
                <w:i/>
                <w:iCs/>
                <w:color w:val="0070C0"/>
              </w:rPr>
              <w:t>Are students able to extend an increasing pattern by two terms?</w:t>
            </w:r>
          </w:p>
          <w:p w14:paraId="3BDFC7E7" w14:textId="75E12AD3" w:rsidR="00947315" w:rsidRPr="00947315" w:rsidRDefault="00947315" w:rsidP="00803FA6">
            <w:pPr>
              <w:pStyle w:val="ListParagraph"/>
              <w:numPr>
                <w:ilvl w:val="0"/>
                <w:numId w:val="26"/>
              </w:numPr>
              <w:spacing w:after="0" w:line="240" w:lineRule="auto"/>
              <w:ind w:left="153" w:hanging="96"/>
              <w:rPr>
                <w:rFonts w:ascii="Open Sans" w:eastAsia="Open Sans" w:hAnsi="Open Sans" w:cs="Open Sans"/>
                <w:i/>
                <w:iCs/>
                <w:color w:val="0070C0"/>
              </w:rPr>
            </w:pPr>
            <w:r w:rsidRPr="00947315">
              <w:rPr>
                <w:rFonts w:ascii="Open Sans" w:eastAsia="Open Sans" w:hAnsi="Open Sans" w:cs="Open Sans"/>
                <w:i/>
                <w:iCs/>
                <w:color w:val="0070C0"/>
              </w:rPr>
              <w:t>Are students able to show an increasing pattern in different ways?</w:t>
            </w:r>
          </w:p>
        </w:tc>
        <w:tc>
          <w:tcPr>
            <w:tcW w:w="5775" w:type="dxa"/>
            <w:tcBorders>
              <w:top w:val="single" w:sz="4" w:space="0" w:color="000000" w:themeColor="text1"/>
              <w:left w:val="outset" w:sz="4" w:space="0" w:color="auto"/>
              <w:bottom w:val="outset" w:sz="4" w:space="0" w:color="auto"/>
              <w:right w:val="single" w:sz="4" w:space="0" w:color="000000" w:themeColor="text1"/>
            </w:tcBorders>
          </w:tcPr>
          <w:p w14:paraId="605562D5" w14:textId="7ACD883A" w:rsidR="00947315" w:rsidRPr="00871176" w:rsidRDefault="00FE3483" w:rsidP="004E3997">
            <w:pPr>
              <w:pStyle w:val="NormalWeb"/>
              <w:spacing w:before="0" w:beforeAutospacing="0" w:after="0" w:afterAutospacing="0"/>
              <w:contextualSpacing/>
              <w:rPr>
                <w:rFonts w:ascii="Open Sans" w:eastAsia="Open Sans" w:hAnsi="Open Sans" w:cs="Open Sans"/>
                <w:sz w:val="20"/>
                <w:szCs w:val="20"/>
                <w:u w:val="single"/>
              </w:rPr>
            </w:pPr>
            <w:r>
              <w:rPr>
                <w:rFonts w:ascii="Open Sans" w:eastAsia="Open Sans" w:hAnsi="Open Sans" w:cs="Open Sans"/>
                <w:sz w:val="20"/>
                <w:szCs w:val="20"/>
                <w:u w:val="single"/>
              </w:rPr>
              <w:t xml:space="preserve">Patterning and </w:t>
            </w:r>
            <w:r w:rsidR="00947315" w:rsidRPr="397D9797">
              <w:rPr>
                <w:rFonts w:ascii="Open Sans" w:eastAsia="Open Sans" w:hAnsi="Open Sans" w:cs="Open Sans"/>
                <w:sz w:val="20"/>
                <w:szCs w:val="20"/>
                <w:u w:val="single"/>
              </w:rPr>
              <w:t>Algebra Cluster 2</w:t>
            </w:r>
            <w:r w:rsidR="004E3997">
              <w:rPr>
                <w:rFonts w:ascii="Open Sans" w:eastAsia="Open Sans" w:hAnsi="Open Sans" w:cs="Open Sans"/>
                <w:sz w:val="20"/>
                <w:szCs w:val="20"/>
                <w:u w:val="single"/>
              </w:rPr>
              <w:t>:</w:t>
            </w:r>
            <w:r w:rsidR="00947315" w:rsidRPr="397D9797">
              <w:rPr>
                <w:rFonts w:ascii="Open Sans" w:eastAsia="Open Sans" w:hAnsi="Open Sans" w:cs="Open Sans"/>
                <w:sz w:val="20"/>
                <w:szCs w:val="20"/>
                <w:u w:val="single"/>
              </w:rPr>
              <w:t xml:space="preserve"> Increasing</w:t>
            </w:r>
            <w:r>
              <w:rPr>
                <w:rFonts w:ascii="Open Sans" w:eastAsia="Open Sans" w:hAnsi="Open Sans" w:cs="Open Sans"/>
                <w:sz w:val="20"/>
                <w:szCs w:val="20"/>
                <w:u w:val="single"/>
              </w:rPr>
              <w:t>/</w:t>
            </w:r>
            <w:r w:rsidR="00947315" w:rsidRPr="397D9797">
              <w:rPr>
                <w:rFonts w:ascii="Open Sans" w:eastAsia="Open Sans" w:hAnsi="Open Sans" w:cs="Open Sans"/>
                <w:sz w:val="20"/>
                <w:szCs w:val="20"/>
                <w:u w:val="single"/>
              </w:rPr>
              <w:t>Decreasing Patterns</w:t>
            </w:r>
          </w:p>
          <w:p w14:paraId="46BD7985" w14:textId="77777777" w:rsidR="00947315" w:rsidRPr="00871176"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10: Reproducing Patterns</w:t>
            </w:r>
          </w:p>
          <w:p w14:paraId="6DEBAB9F" w14:textId="77777777" w:rsidR="00947315" w:rsidRPr="00871176"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11: Creating Patterns</w:t>
            </w:r>
          </w:p>
          <w:p w14:paraId="0523D778" w14:textId="77777777" w:rsidR="00947315" w:rsidRPr="00871176"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12: Errors and Missing Terms</w:t>
            </w:r>
          </w:p>
          <w:p w14:paraId="4B0DCEDD" w14:textId="77777777" w:rsidR="00947315" w:rsidRPr="00871176"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13: Solving Problems</w:t>
            </w:r>
          </w:p>
          <w:p w14:paraId="52810A24" w14:textId="29F61C73" w:rsidR="00947315" w:rsidRDefault="00947315" w:rsidP="004E3997">
            <w:pPr>
              <w:pStyle w:val="NormalWeb"/>
              <w:spacing w:before="0" w:beforeAutospacing="0" w:after="0" w:afterAutospacing="0"/>
              <w:contextualSpacing/>
              <w:rPr>
                <w:rFonts w:ascii="Open Sans" w:eastAsia="Open Sans" w:hAnsi="Open Sans" w:cs="Open Sans"/>
                <w:b/>
                <w:bCs/>
                <w:i/>
                <w:iCs/>
                <w:sz w:val="20"/>
                <w:szCs w:val="20"/>
              </w:rPr>
            </w:pPr>
            <w:r w:rsidRPr="397D9797">
              <w:rPr>
                <w:rFonts w:ascii="Open Sans" w:eastAsia="Open Sans" w:hAnsi="Open Sans" w:cs="Open Sans"/>
                <w:b/>
                <w:bCs/>
                <w:i/>
                <w:iCs/>
                <w:sz w:val="20"/>
                <w:szCs w:val="20"/>
              </w:rPr>
              <w:t>1</w:t>
            </w:r>
            <w:r w:rsidR="00FE3483">
              <w:rPr>
                <w:rFonts w:ascii="Open Sans" w:eastAsia="Open Sans" w:hAnsi="Open Sans" w:cs="Open Sans"/>
                <w:b/>
                <w:bCs/>
                <w:i/>
                <w:iCs/>
                <w:sz w:val="20"/>
                <w:szCs w:val="20"/>
              </w:rPr>
              <w:t>5</w:t>
            </w:r>
            <w:r w:rsidR="004E3997">
              <w:rPr>
                <w:rFonts w:ascii="Open Sans" w:eastAsia="Open Sans" w:hAnsi="Open Sans" w:cs="Open Sans"/>
                <w:b/>
                <w:bCs/>
                <w:i/>
                <w:iCs/>
                <w:sz w:val="20"/>
                <w:szCs w:val="20"/>
              </w:rPr>
              <w:t>:</w:t>
            </w:r>
            <w:r w:rsidRPr="397D9797">
              <w:rPr>
                <w:rFonts w:ascii="Open Sans" w:eastAsia="Open Sans" w:hAnsi="Open Sans" w:cs="Open Sans"/>
                <w:b/>
                <w:bCs/>
                <w:i/>
                <w:iCs/>
                <w:sz w:val="20"/>
                <w:szCs w:val="20"/>
              </w:rPr>
              <w:t xml:space="preserve"> Consolidation </w:t>
            </w:r>
            <w:r w:rsidRPr="004E3997">
              <w:rPr>
                <w:rFonts w:ascii="Open Sans" w:eastAsia="Open Sans" w:hAnsi="Open Sans" w:cs="Open Sans"/>
                <w:b/>
                <w:bCs/>
                <w:i/>
                <w:iCs/>
                <w:sz w:val="20"/>
                <w:szCs w:val="20"/>
              </w:rPr>
              <w:t>(</w:t>
            </w:r>
            <w:r w:rsidR="004E3997" w:rsidRPr="004E3997">
              <w:rPr>
                <w:rFonts w:ascii="Open Sans" w:eastAsia="Open Sans" w:hAnsi="Open Sans" w:cs="Open Sans"/>
                <w:b/>
                <w:bCs/>
                <w:i/>
                <w:iCs/>
                <w:sz w:val="20"/>
                <w:szCs w:val="20"/>
              </w:rPr>
              <w:t>Increasing</w:t>
            </w:r>
            <w:r w:rsidR="00FE3483">
              <w:rPr>
                <w:rFonts w:ascii="Open Sans" w:eastAsia="Open Sans" w:hAnsi="Open Sans" w:cs="Open Sans"/>
                <w:b/>
                <w:bCs/>
                <w:i/>
                <w:iCs/>
                <w:sz w:val="20"/>
                <w:szCs w:val="20"/>
              </w:rPr>
              <w:t>/</w:t>
            </w:r>
            <w:r w:rsidR="004E3997" w:rsidRPr="004E3997">
              <w:rPr>
                <w:rFonts w:ascii="Open Sans" w:eastAsia="Open Sans" w:hAnsi="Open Sans" w:cs="Open Sans"/>
                <w:b/>
                <w:bCs/>
                <w:i/>
                <w:iCs/>
                <w:sz w:val="20"/>
                <w:szCs w:val="20"/>
              </w:rPr>
              <w:t>Decreasing Patterns</w:t>
            </w:r>
            <w:r w:rsidRPr="004E3997">
              <w:rPr>
                <w:rFonts w:ascii="Open Sans" w:eastAsia="Open Sans" w:hAnsi="Open Sans" w:cs="Open Sans"/>
                <w:b/>
                <w:bCs/>
                <w:i/>
                <w:iCs/>
                <w:sz w:val="20"/>
                <w:szCs w:val="20"/>
              </w:rPr>
              <w:t>)</w:t>
            </w:r>
          </w:p>
          <w:p w14:paraId="51E33BA2" w14:textId="157397DC" w:rsidR="00947315" w:rsidRDefault="00947315" w:rsidP="004E3997">
            <w:pPr>
              <w:pStyle w:val="NormalWeb"/>
              <w:spacing w:before="0" w:beforeAutospacing="0" w:after="0" w:afterAutospacing="0"/>
              <w:contextualSpacing/>
              <w:rPr>
                <w:rFonts w:ascii="Open Sans" w:eastAsia="Open Sans" w:hAnsi="Open Sans" w:cs="Open Sans"/>
                <w:b/>
                <w:bCs/>
                <w:i/>
                <w:iCs/>
                <w:sz w:val="20"/>
                <w:szCs w:val="20"/>
              </w:rPr>
            </w:pPr>
          </w:p>
          <w:p w14:paraId="1CB021EE" w14:textId="033B3A58" w:rsidR="00947315" w:rsidRPr="00871176" w:rsidRDefault="003738E4" w:rsidP="004E3997">
            <w:pPr>
              <w:pStyle w:val="NormalWeb"/>
              <w:spacing w:before="0" w:beforeAutospacing="0" w:after="0" w:afterAutospacing="0"/>
              <w:contextualSpacing/>
              <w:rPr>
                <w:rFonts w:ascii="Open Sans" w:eastAsia="Open Sans" w:hAnsi="Open Sans" w:cs="Open Sans"/>
                <w:sz w:val="20"/>
                <w:szCs w:val="20"/>
              </w:rPr>
            </w:pPr>
            <w:r w:rsidRPr="001A5CF1">
              <w:rPr>
                <w:rFonts w:ascii="Open Sans" w:eastAsia="Open Sans" w:hAnsi="Open Sans" w:cs="Open Sans"/>
                <w:sz w:val="20"/>
                <w:szCs w:val="20"/>
                <w:u w:val="single"/>
              </w:rPr>
              <w:t>Math Every</w:t>
            </w:r>
            <w:r w:rsidR="0045322A" w:rsidRPr="001A5CF1">
              <w:rPr>
                <w:rFonts w:ascii="Open Sans" w:eastAsia="Open Sans" w:hAnsi="Open Sans" w:cs="Open Sans"/>
                <w:sz w:val="20"/>
                <w:szCs w:val="20"/>
                <w:u w:val="single"/>
              </w:rPr>
              <w:t xml:space="preserve"> D</w:t>
            </w:r>
            <w:r w:rsidRPr="001A5CF1">
              <w:rPr>
                <w:rFonts w:ascii="Open Sans" w:eastAsia="Open Sans" w:hAnsi="Open Sans" w:cs="Open Sans"/>
                <w:sz w:val="20"/>
                <w:szCs w:val="20"/>
                <w:u w:val="single"/>
              </w:rPr>
              <w:t>ay Cards,</w:t>
            </w:r>
            <w:r w:rsidRPr="001A5CF1">
              <w:rPr>
                <w:rFonts w:ascii="Open Sans" w:eastAsia="Open Sans" w:hAnsi="Open Sans" w:cs="Open Sans"/>
                <w:sz w:val="20"/>
                <w:szCs w:val="20"/>
              </w:rPr>
              <w:t xml:space="preserve"> </w:t>
            </w:r>
            <w:r w:rsidR="00947315" w:rsidRPr="001A5CF1">
              <w:rPr>
                <w:rFonts w:ascii="Open Sans" w:eastAsia="Open Sans" w:hAnsi="Open Sans" w:cs="Open Sans"/>
                <w:sz w:val="20"/>
                <w:szCs w:val="20"/>
                <w:u w:val="single"/>
              </w:rPr>
              <w:t>Patterning and Algebra</w:t>
            </w:r>
            <w:r w:rsidR="00947315" w:rsidRPr="397D9797">
              <w:rPr>
                <w:rFonts w:ascii="Open Sans" w:eastAsia="Open Sans" w:hAnsi="Open Sans" w:cs="Open Sans"/>
                <w:sz w:val="20"/>
                <w:szCs w:val="20"/>
                <w:u w:val="single"/>
              </w:rPr>
              <w:t xml:space="preserve"> </w:t>
            </w:r>
          </w:p>
          <w:p w14:paraId="1CA3CEF2" w14:textId="5C7A2C85" w:rsidR="004E3997"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 Repeating Patterns Around Us</w:t>
            </w:r>
            <w:r w:rsidR="00AC20CE">
              <w:rPr>
                <w:rFonts w:ascii="Open Sans" w:eastAsia="Open Sans" w:hAnsi="Open Sans" w:cs="Open Sans"/>
                <w:sz w:val="20"/>
                <w:szCs w:val="20"/>
              </w:rPr>
              <w:t xml:space="preserve">; </w:t>
            </w:r>
            <w:r w:rsidRPr="397D9797">
              <w:rPr>
                <w:rFonts w:ascii="Open Sans" w:eastAsia="Open Sans" w:hAnsi="Open Sans" w:cs="Open Sans"/>
                <w:sz w:val="20"/>
                <w:szCs w:val="20"/>
              </w:rPr>
              <w:t>Show Another Way</w:t>
            </w:r>
          </w:p>
          <w:p w14:paraId="2C127829" w14:textId="663F1209" w:rsidR="00947315" w:rsidRPr="00871176"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2A: How Many Can We Make? </w:t>
            </w:r>
          </w:p>
          <w:p w14:paraId="5E203060" w14:textId="7B97B66E" w:rsidR="004E3997"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2B: Making Increasing Patterns</w:t>
            </w:r>
            <w:r w:rsidR="00AC20CE">
              <w:rPr>
                <w:rFonts w:ascii="Open Sans" w:eastAsia="Open Sans" w:hAnsi="Open Sans" w:cs="Open Sans"/>
                <w:sz w:val="20"/>
                <w:szCs w:val="20"/>
              </w:rPr>
              <w:t xml:space="preserve">; </w:t>
            </w:r>
            <w:r w:rsidR="00AC20CE" w:rsidRPr="397D9797">
              <w:rPr>
                <w:rFonts w:ascii="Open Sans" w:eastAsia="Open Sans" w:hAnsi="Open Sans" w:cs="Open Sans"/>
                <w:sz w:val="20"/>
                <w:szCs w:val="20"/>
              </w:rPr>
              <w:t>Making Decreasing Patterns</w:t>
            </w:r>
          </w:p>
          <w:p w14:paraId="23370291" w14:textId="0B179316" w:rsidR="004E3997"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3A: Equal or Not Equal?</w:t>
            </w:r>
            <w:r w:rsidR="001A5CF1">
              <w:rPr>
                <w:rFonts w:ascii="Open Sans" w:eastAsia="Open Sans" w:hAnsi="Open Sans" w:cs="Open Sans"/>
                <w:sz w:val="20"/>
                <w:szCs w:val="20"/>
              </w:rPr>
              <w:t xml:space="preserve">; </w:t>
            </w:r>
            <w:r w:rsidRPr="397D9797">
              <w:rPr>
                <w:rFonts w:ascii="Open Sans" w:eastAsia="Open Sans" w:hAnsi="Open Sans" w:cs="Open Sans"/>
                <w:sz w:val="20"/>
                <w:szCs w:val="20"/>
              </w:rPr>
              <w:t>How Many Ways?</w:t>
            </w:r>
          </w:p>
          <w:p w14:paraId="1460AE3C" w14:textId="37B414B8" w:rsidR="00947315" w:rsidRPr="004E3997" w:rsidRDefault="00947315" w:rsidP="004E399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3B: What’s Missing? </w:t>
            </w:r>
          </w:p>
        </w:tc>
      </w:tr>
    </w:tbl>
    <w:p w14:paraId="15146B87" w14:textId="77777777" w:rsidR="001E7955" w:rsidRDefault="001E7955" w:rsidP="00947315">
      <w:pPr>
        <w:contextualSpacing/>
        <w:textAlignment w:val="baseline"/>
        <w:rPr>
          <w:rFonts w:ascii="Open Sans" w:eastAsia="Open Sans" w:hAnsi="Open Sans" w:cs="Open Sans"/>
          <w:b/>
          <w:bCs/>
          <w:sz w:val="20"/>
          <w:szCs w:val="20"/>
        </w:rPr>
        <w:sectPr w:rsidR="001E7955" w:rsidSect="006465AA">
          <w:pgSz w:w="15840" w:h="12240" w:orient="landscape"/>
          <w:pgMar w:top="1440" w:right="1440" w:bottom="1440" w:left="993" w:header="708" w:footer="708" w:gutter="0"/>
          <w:cols w:space="708"/>
          <w:docGrid w:linePitch="360"/>
        </w:sectPr>
      </w:pPr>
    </w:p>
    <w:tbl>
      <w:tblPr>
        <w:tblW w:w="13815" w:type="dxa"/>
        <w:tblLayout w:type="fixed"/>
        <w:tblLook w:val="04A0" w:firstRow="1" w:lastRow="0" w:firstColumn="1" w:lastColumn="0" w:noHBand="0" w:noVBand="1"/>
      </w:tblPr>
      <w:tblGrid>
        <w:gridCol w:w="4365"/>
        <w:gridCol w:w="3675"/>
        <w:gridCol w:w="5775"/>
      </w:tblGrid>
      <w:tr w:rsidR="001E7955" w14:paraId="638B88CB" w14:textId="77777777" w:rsidTr="7EFE7E15">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C5E0B3" w:themeFill="accent6" w:themeFillTint="66"/>
          </w:tcPr>
          <w:p w14:paraId="1D27FC58" w14:textId="5E5B4812" w:rsidR="001E7955" w:rsidRPr="00036B0B" w:rsidRDefault="001E7955" w:rsidP="001E7955">
            <w:pPr>
              <w:contextualSpacing/>
              <w:jc w:val="center"/>
              <w:textAlignment w:val="baseline"/>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675" w:type="dxa"/>
            <w:tcBorders>
              <w:top w:val="single" w:sz="4" w:space="0" w:color="000000" w:themeColor="text1"/>
              <w:left w:val="outset" w:sz="4" w:space="0" w:color="auto"/>
              <w:bottom w:val="outset" w:sz="4" w:space="0" w:color="auto"/>
              <w:right w:val="outset" w:sz="4" w:space="0" w:color="auto"/>
            </w:tcBorders>
            <w:shd w:val="clear" w:color="auto" w:fill="C5E0B3" w:themeFill="accent6" w:themeFillTint="66"/>
          </w:tcPr>
          <w:p w14:paraId="22087C2F" w14:textId="1F89549C" w:rsidR="001E7955" w:rsidRPr="001E7955" w:rsidRDefault="001E7955" w:rsidP="001E7955">
            <w:pPr>
              <w:jc w:val="center"/>
              <w:rPr>
                <w:rFonts w:ascii="Open Sans" w:eastAsia="Open Sans" w:hAnsi="Open Sans" w:cs="Open Sans"/>
                <w:i/>
                <w:iCs/>
                <w:color w:val="0070C0"/>
              </w:rPr>
            </w:pPr>
            <w:r w:rsidRPr="397D9797">
              <w:rPr>
                <w:rFonts w:ascii="Open Sans" w:eastAsia="Open Sans" w:hAnsi="Open Sans" w:cs="Open Sans"/>
                <w:b/>
                <w:bCs/>
                <w:color w:val="000000" w:themeColor="text1"/>
                <w:sz w:val="20"/>
                <w:szCs w:val="20"/>
              </w:rPr>
              <w:t>What to Look For</w:t>
            </w:r>
          </w:p>
        </w:tc>
        <w:tc>
          <w:tcPr>
            <w:tcW w:w="5775" w:type="dxa"/>
            <w:tcBorders>
              <w:top w:val="single" w:sz="4" w:space="0" w:color="000000" w:themeColor="text1"/>
              <w:left w:val="outset" w:sz="4" w:space="0" w:color="auto"/>
              <w:bottom w:val="outset" w:sz="4" w:space="0" w:color="auto"/>
              <w:right w:val="single" w:sz="4" w:space="0" w:color="000000" w:themeColor="text1"/>
            </w:tcBorders>
            <w:shd w:val="clear" w:color="auto" w:fill="C5E0B3" w:themeFill="accent6" w:themeFillTint="66"/>
          </w:tcPr>
          <w:p w14:paraId="3A90E41A" w14:textId="727F96DF" w:rsidR="001E7955" w:rsidRPr="397D9797" w:rsidRDefault="001E7955" w:rsidP="001E7955">
            <w:pPr>
              <w:pStyle w:val="NormalWeb"/>
              <w:spacing w:before="0" w:beforeAutospacing="0" w:after="0" w:afterAutospacing="0"/>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1E7955" w14:paraId="3852635A" w14:textId="77777777" w:rsidTr="7EFE7E15">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7B15B6E3" w14:textId="698B038F" w:rsidR="001E7955" w:rsidRPr="00036B0B" w:rsidRDefault="001E7955" w:rsidP="00947315">
            <w:pPr>
              <w:contextualSpacing/>
              <w:textAlignment w:val="baseline"/>
              <w:rPr>
                <w:rFonts w:ascii="Open Sans" w:eastAsia="Open Sans" w:hAnsi="Open Sans" w:cs="Open Sans"/>
                <w:b/>
                <w:bCs/>
                <w:sz w:val="20"/>
                <w:szCs w:val="20"/>
              </w:rPr>
            </w:pPr>
          </w:p>
        </w:tc>
        <w:tc>
          <w:tcPr>
            <w:tcW w:w="3675" w:type="dxa"/>
            <w:tcBorders>
              <w:top w:val="single" w:sz="4" w:space="0" w:color="000000" w:themeColor="text1"/>
              <w:left w:val="outset" w:sz="4" w:space="0" w:color="auto"/>
              <w:bottom w:val="outset" w:sz="4" w:space="0" w:color="auto"/>
              <w:right w:val="outset" w:sz="4" w:space="0" w:color="auto"/>
            </w:tcBorders>
          </w:tcPr>
          <w:p w14:paraId="0B161136" w14:textId="77777777" w:rsidR="001E7955" w:rsidRPr="001E7955" w:rsidRDefault="001E7955" w:rsidP="001E7955">
            <w:pPr>
              <w:rPr>
                <w:rFonts w:ascii="Open Sans" w:eastAsia="Open Sans" w:hAnsi="Open Sans" w:cs="Open Sans"/>
                <w:i/>
                <w:iCs/>
                <w:color w:val="0070C0"/>
              </w:rPr>
            </w:pPr>
          </w:p>
        </w:tc>
        <w:tc>
          <w:tcPr>
            <w:tcW w:w="5775" w:type="dxa"/>
            <w:tcBorders>
              <w:top w:val="single" w:sz="4" w:space="0" w:color="000000" w:themeColor="text1"/>
              <w:left w:val="outset" w:sz="4" w:space="0" w:color="auto"/>
              <w:bottom w:val="outset" w:sz="4" w:space="0" w:color="auto"/>
              <w:right w:val="single" w:sz="4" w:space="0" w:color="000000" w:themeColor="text1"/>
            </w:tcBorders>
          </w:tcPr>
          <w:p w14:paraId="0533A187" w14:textId="1FD61A71" w:rsidR="001E7955" w:rsidRDefault="003738E4" w:rsidP="001E7955">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1E7955" w:rsidRPr="397D9797">
              <w:rPr>
                <w:rFonts w:ascii="Open Sans" w:eastAsia="Open Sans" w:hAnsi="Open Sans" w:cs="Open Sans"/>
                <w:sz w:val="20"/>
                <w:szCs w:val="20"/>
                <w:u w:val="single"/>
              </w:rPr>
              <w:t xml:space="preserve">Number </w:t>
            </w:r>
          </w:p>
          <w:p w14:paraId="28C86A19"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1A: Skip-Counting on a Hundred Chart; Skip-Counting from Any Number</w:t>
            </w:r>
          </w:p>
          <w:p w14:paraId="2B9B0172"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1B: Skip-Counting with Actions</w:t>
            </w:r>
          </w:p>
          <w:p w14:paraId="74934D60"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2A: Show Me in Different Ways; Guess My Number</w:t>
            </w:r>
          </w:p>
          <w:p w14:paraId="520C4958"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2B: Math Commander;</w:t>
            </w:r>
            <w:r>
              <w:t xml:space="preserve"> </w:t>
            </w:r>
            <w:r w:rsidRPr="397D9797">
              <w:rPr>
                <w:rFonts w:ascii="Open Sans" w:eastAsia="Open Sans" w:hAnsi="Open Sans" w:cs="Open Sans"/>
                <w:sz w:val="20"/>
                <w:szCs w:val="20"/>
              </w:rPr>
              <w:t>Building an Open Number Line</w:t>
            </w:r>
          </w:p>
          <w:p w14:paraId="3C669D58"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3A: Adding Ten</w:t>
            </w:r>
          </w:p>
          <w:p w14:paraId="47AF13C8"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3B: Describe Me</w:t>
            </w:r>
          </w:p>
          <w:p w14:paraId="2296BF31"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4A: Equal Parts from Home; Modelling Fraction Amounts</w:t>
            </w:r>
          </w:p>
          <w:p w14:paraId="0C3184FC"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4B: Naming Equal Parts</w:t>
            </w:r>
          </w:p>
          <w:p w14:paraId="62C76447"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5A: Building Numbers</w:t>
            </w:r>
          </w:p>
          <w:p w14:paraId="165EE27E" w14:textId="5E62D165" w:rsidR="001E7955" w:rsidRPr="00871176"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5B: How Many Ways</w:t>
            </w:r>
            <w:r w:rsidR="00DB170C">
              <w:rPr>
                <w:rFonts w:ascii="Open Sans" w:eastAsia="Open Sans" w:hAnsi="Open Sans" w:cs="Open Sans"/>
                <w:sz w:val="20"/>
                <w:szCs w:val="20"/>
              </w:rPr>
              <w:t>?</w:t>
            </w:r>
            <w:r w:rsidRPr="397D9797">
              <w:rPr>
                <w:rFonts w:ascii="Open Sans" w:eastAsia="Open Sans" w:hAnsi="Open Sans" w:cs="Open Sans"/>
                <w:sz w:val="20"/>
                <w:szCs w:val="20"/>
              </w:rPr>
              <w:t xml:space="preserve"> </w:t>
            </w:r>
          </w:p>
          <w:p w14:paraId="5123C86D" w14:textId="77777777" w:rsidR="001E7955" w:rsidRDefault="001E7955" w:rsidP="001E7955">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8A: I Spy</w:t>
            </w:r>
          </w:p>
          <w:p w14:paraId="689F0A13" w14:textId="7ED1FC05" w:rsidR="001E7955" w:rsidRPr="397D9797" w:rsidRDefault="001E7955" w:rsidP="7EFE7E15">
            <w:pPr>
              <w:pStyle w:val="NormalWeb"/>
              <w:spacing w:before="0" w:beforeAutospacing="0" w:after="0" w:afterAutospacing="0"/>
              <w:contextualSpacing/>
              <w:rPr>
                <w:rFonts w:ascii="Open Sans" w:eastAsia="Open Sans" w:hAnsi="Open Sans" w:cs="Open Sans"/>
                <w:sz w:val="20"/>
                <w:szCs w:val="20"/>
                <w:u w:val="single"/>
              </w:rPr>
            </w:pPr>
            <w:r w:rsidRPr="7EFE7E15">
              <w:rPr>
                <w:rFonts w:ascii="Open Sans" w:eastAsia="Open Sans" w:hAnsi="Open Sans" w:cs="Open Sans"/>
                <w:sz w:val="20"/>
                <w:szCs w:val="20"/>
              </w:rPr>
              <w:t xml:space="preserve">8B: How Many </w:t>
            </w:r>
            <w:r w:rsidR="273D1206" w:rsidRPr="7EFE7E15">
              <w:rPr>
                <w:rFonts w:ascii="Open Sans" w:eastAsia="Open Sans" w:hAnsi="Open Sans" w:cs="Open Sans"/>
                <w:sz w:val="20"/>
                <w:szCs w:val="20"/>
              </w:rPr>
              <w:t>Blocks?</w:t>
            </w:r>
            <w:r w:rsidRPr="7EFE7E15">
              <w:rPr>
                <w:rFonts w:ascii="Open Sans" w:eastAsia="Open Sans" w:hAnsi="Open Sans" w:cs="Open Sans"/>
                <w:sz w:val="20"/>
                <w:szCs w:val="20"/>
              </w:rPr>
              <w:t xml:space="preserve"> How Many Ways?</w:t>
            </w:r>
          </w:p>
        </w:tc>
      </w:tr>
      <w:tr w:rsidR="00F006CF" w14:paraId="293D2F20" w14:textId="77777777" w:rsidTr="7EFE7E15">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60FFFE62" w14:textId="621F2149" w:rsidR="00F006CF" w:rsidRPr="00036B0B" w:rsidRDefault="00F006CF" w:rsidP="00F006CF">
            <w:pPr>
              <w:contextualSpacing/>
              <w:textAlignment w:val="baseline"/>
              <w:rPr>
                <w:rFonts w:ascii="Open Sans" w:eastAsia="Open Sans" w:hAnsi="Open Sans" w:cs="Open Sans"/>
                <w:b/>
                <w:bCs/>
                <w:sz w:val="20"/>
                <w:szCs w:val="20"/>
              </w:rPr>
            </w:pPr>
            <w:r w:rsidRPr="00036B0B">
              <w:rPr>
                <w:rFonts w:ascii="Open Sans" w:eastAsia="Open Sans" w:hAnsi="Open Sans" w:cs="Open Sans"/>
                <w:b/>
                <w:bCs/>
                <w:sz w:val="20"/>
                <w:szCs w:val="20"/>
              </w:rPr>
              <w:t>Congruency, Different units of length, including centimetres &amp; metres, Conservation of area</w:t>
            </w:r>
          </w:p>
          <w:p w14:paraId="48432BD9" w14:textId="5F4CCB07" w:rsidR="00F006CF" w:rsidRDefault="00F006CF" w:rsidP="00F006CF">
            <w:pPr>
              <w:contextualSpacing/>
              <w:textAlignment w:val="baseline"/>
              <w:rPr>
                <w:rFonts w:ascii="Open Sans" w:eastAsia="Open Sans" w:hAnsi="Open Sans" w:cs="Open Sans"/>
                <w:sz w:val="20"/>
                <w:szCs w:val="20"/>
              </w:rPr>
            </w:pPr>
            <w:r w:rsidRPr="397D9797">
              <w:rPr>
                <w:rFonts w:ascii="Open Sans" w:eastAsia="Open Sans" w:hAnsi="Open Sans" w:cs="Open Sans"/>
                <w:sz w:val="20"/>
                <w:szCs w:val="20"/>
              </w:rPr>
              <w:t>Spatial Sense: E1.2; E1.3; E2.1; E2.2; E2.3</w:t>
            </w:r>
          </w:p>
          <w:p w14:paraId="5B5F4096" w14:textId="77777777" w:rsidR="00F006CF" w:rsidRDefault="00F006CF" w:rsidP="00F006CF">
            <w:pPr>
              <w:contextualSpacing/>
              <w:textAlignment w:val="baseline"/>
              <w:rPr>
                <w:rFonts w:ascii="Open Sans" w:eastAsia="Open Sans" w:hAnsi="Open Sans" w:cs="Open Sans"/>
                <w:sz w:val="20"/>
                <w:szCs w:val="20"/>
              </w:rPr>
            </w:pPr>
          </w:p>
          <w:p w14:paraId="765E9B57" w14:textId="72E3CFB2" w:rsidR="00F006CF" w:rsidRPr="00871176" w:rsidRDefault="00F006CF" w:rsidP="00F006CF">
            <w:pPr>
              <w:contextualSpacing/>
              <w:textAlignment w:val="baseline"/>
              <w:rPr>
                <w:rFonts w:ascii="Open Sans" w:eastAsia="Open Sans" w:hAnsi="Open Sans" w:cs="Open Sans"/>
                <w:b/>
                <w:bCs/>
                <w:sz w:val="20"/>
                <w:szCs w:val="20"/>
                <w:u w:val="single"/>
              </w:rPr>
            </w:pPr>
            <w:r w:rsidRPr="397D9797">
              <w:rPr>
                <w:rFonts w:ascii="Open Sans" w:eastAsia="Open Sans" w:hAnsi="Open Sans" w:cs="Open Sans"/>
                <w:sz w:val="20"/>
                <w:szCs w:val="20"/>
              </w:rPr>
              <w:t>They measure lengths and match angles to identify congruent elements in 2</w:t>
            </w:r>
            <w:r>
              <w:rPr>
                <w:rFonts w:ascii="Open Sans" w:eastAsia="Open Sans" w:hAnsi="Open Sans" w:cs="Open Sans"/>
                <w:sz w:val="20"/>
                <w:szCs w:val="20"/>
              </w:rPr>
              <w:t>-</w:t>
            </w:r>
            <w:r w:rsidRPr="397D9797">
              <w:rPr>
                <w:rFonts w:ascii="Open Sans" w:eastAsia="Open Sans" w:hAnsi="Open Sans" w:cs="Open Sans"/>
                <w:sz w:val="20"/>
                <w:szCs w:val="20"/>
              </w:rPr>
              <w:t>D shapes and determine if the shapes themselves are congruent. They compare lengths measured in centimetres, metres, or familiar non-standard units, and decide if the lengths are the same even though the number of units may differ. They examine silhouettes of shapes that have been rearranged to form other shapes</w:t>
            </w:r>
            <w:r>
              <w:rPr>
                <w:rFonts w:ascii="Open Sans" w:eastAsia="Open Sans" w:hAnsi="Open Sans" w:cs="Open Sans"/>
                <w:sz w:val="20"/>
                <w:szCs w:val="20"/>
              </w:rPr>
              <w:t xml:space="preserve"> </w:t>
            </w:r>
            <w:r w:rsidRPr="397D9797">
              <w:rPr>
                <w:rFonts w:ascii="Open Sans" w:eastAsia="Open Sans" w:hAnsi="Open Sans" w:cs="Open Sans"/>
                <w:sz w:val="20"/>
                <w:szCs w:val="20"/>
              </w:rPr>
              <w:t>and determine if the areas are the same.</w:t>
            </w:r>
          </w:p>
        </w:tc>
        <w:tc>
          <w:tcPr>
            <w:tcW w:w="3675" w:type="dxa"/>
            <w:tcBorders>
              <w:top w:val="outset" w:sz="4" w:space="0" w:color="auto"/>
              <w:left w:val="outset" w:sz="4" w:space="0" w:color="auto"/>
              <w:bottom w:val="outset" w:sz="4" w:space="0" w:color="auto"/>
              <w:right w:val="outset" w:sz="4" w:space="0" w:color="auto"/>
            </w:tcBorders>
          </w:tcPr>
          <w:p w14:paraId="53A3142F" w14:textId="6D96118C" w:rsidR="00B245E4" w:rsidRDefault="00B245E4" w:rsidP="00F006CF">
            <w:pPr>
              <w:pStyle w:val="ListParagraph"/>
              <w:numPr>
                <w:ilvl w:val="0"/>
                <w:numId w:val="27"/>
              </w:numPr>
              <w:spacing w:after="0" w:line="240" w:lineRule="auto"/>
              <w:ind w:left="153" w:hanging="96"/>
              <w:rPr>
                <w:rFonts w:ascii="Open Sans" w:eastAsia="Open Sans" w:hAnsi="Open Sans" w:cs="Open Sans"/>
                <w:i/>
                <w:iCs/>
                <w:color w:val="0070C0"/>
              </w:rPr>
            </w:pPr>
            <w:r>
              <w:rPr>
                <w:rFonts w:ascii="Open Sans" w:eastAsia="Open Sans" w:hAnsi="Open Sans" w:cs="Open Sans"/>
                <w:i/>
                <w:iCs/>
                <w:color w:val="0070C0"/>
              </w:rPr>
              <w:t>Are students able to determine if a shape is congruent?</w:t>
            </w:r>
          </w:p>
          <w:p w14:paraId="0E4ABBA9" w14:textId="1A5F433C" w:rsidR="00F006CF" w:rsidRPr="00F006CF" w:rsidRDefault="00F006CF" w:rsidP="00F006CF">
            <w:pPr>
              <w:pStyle w:val="ListParagraph"/>
              <w:numPr>
                <w:ilvl w:val="0"/>
                <w:numId w:val="27"/>
              </w:numPr>
              <w:spacing w:after="0" w:line="240" w:lineRule="auto"/>
              <w:ind w:left="153" w:hanging="96"/>
              <w:rPr>
                <w:rFonts w:ascii="Open Sans" w:eastAsia="Open Sans" w:hAnsi="Open Sans" w:cs="Open Sans"/>
                <w:i/>
                <w:iCs/>
                <w:color w:val="0070C0"/>
              </w:rPr>
            </w:pPr>
            <w:r w:rsidRPr="00F006CF">
              <w:rPr>
                <w:rFonts w:ascii="Open Sans" w:eastAsia="Open Sans" w:hAnsi="Open Sans" w:cs="Open Sans"/>
                <w:i/>
                <w:iCs/>
                <w:color w:val="0070C0"/>
              </w:rPr>
              <w:t>Are students able to use attributes to describe a shape or a solid?</w:t>
            </w:r>
          </w:p>
          <w:p w14:paraId="640DF079" w14:textId="77777777" w:rsidR="00F006CF" w:rsidRPr="00F006CF" w:rsidRDefault="00F006CF" w:rsidP="00F006CF">
            <w:pPr>
              <w:pStyle w:val="ListParagraph"/>
              <w:numPr>
                <w:ilvl w:val="0"/>
                <w:numId w:val="27"/>
              </w:numPr>
              <w:spacing w:after="0" w:line="240" w:lineRule="auto"/>
              <w:ind w:left="153" w:hanging="96"/>
              <w:rPr>
                <w:rFonts w:ascii="Open Sans" w:eastAsia="Open Sans" w:hAnsi="Open Sans" w:cs="Open Sans"/>
                <w:i/>
                <w:iCs/>
                <w:color w:val="0070C0"/>
              </w:rPr>
            </w:pPr>
            <w:r w:rsidRPr="00F006CF">
              <w:rPr>
                <w:rFonts w:ascii="Open Sans" w:eastAsia="Open Sans" w:hAnsi="Open Sans" w:cs="Open Sans"/>
                <w:i/>
                <w:iCs/>
                <w:color w:val="0070C0"/>
              </w:rPr>
              <w:t>Are students able to identify and create the shape or solid from the attributes given?</w:t>
            </w:r>
          </w:p>
          <w:p w14:paraId="267A4E8B" w14:textId="3C5B518F" w:rsidR="00F006CF" w:rsidRPr="00F006CF" w:rsidRDefault="00F006CF" w:rsidP="00F006CF">
            <w:pPr>
              <w:pStyle w:val="ListParagraph"/>
              <w:numPr>
                <w:ilvl w:val="0"/>
                <w:numId w:val="27"/>
              </w:numPr>
              <w:spacing w:after="0" w:line="240" w:lineRule="auto"/>
              <w:ind w:left="153" w:hanging="96"/>
              <w:rPr>
                <w:rFonts w:ascii="Open Sans" w:eastAsia="Open Sans" w:hAnsi="Open Sans" w:cs="Open Sans"/>
                <w:i/>
                <w:iCs/>
                <w:color w:val="5B9BD5" w:themeColor="accent5"/>
              </w:rPr>
            </w:pPr>
            <w:r w:rsidRPr="00F006CF">
              <w:rPr>
                <w:rFonts w:ascii="Open Sans" w:eastAsia="Open Sans" w:hAnsi="Open Sans" w:cs="Open Sans"/>
                <w:i/>
                <w:iCs/>
                <w:color w:val="0070C0"/>
              </w:rPr>
              <w:t>Do students have a mental picture of the shape or solid?</w:t>
            </w:r>
          </w:p>
        </w:tc>
        <w:tc>
          <w:tcPr>
            <w:tcW w:w="5775" w:type="dxa"/>
            <w:tcBorders>
              <w:top w:val="outset" w:sz="4" w:space="0" w:color="auto"/>
              <w:left w:val="outset" w:sz="4" w:space="0" w:color="auto"/>
              <w:bottom w:val="outset" w:sz="4" w:space="0" w:color="auto"/>
              <w:right w:val="single" w:sz="4" w:space="0" w:color="000000" w:themeColor="text1"/>
            </w:tcBorders>
          </w:tcPr>
          <w:p w14:paraId="6A8765B5" w14:textId="07E58B55" w:rsidR="00F006CF" w:rsidRPr="00535CBF" w:rsidRDefault="00F006CF" w:rsidP="00F006CF">
            <w:pPr>
              <w:pStyle w:val="NormalWeb"/>
              <w:spacing w:before="0" w:beforeAutospacing="0" w:after="0" w:afterAutospacing="0"/>
              <w:contextualSpacing/>
              <w:rPr>
                <w:rFonts w:ascii="Open Sans" w:eastAsia="Open Sans" w:hAnsi="Open Sans" w:cs="Open Sans"/>
                <w:sz w:val="20"/>
                <w:szCs w:val="20"/>
              </w:rPr>
            </w:pPr>
            <w:r w:rsidRPr="00535CBF">
              <w:rPr>
                <w:rFonts w:ascii="Open Sans" w:eastAsia="Open Sans" w:hAnsi="Open Sans" w:cs="Open Sans"/>
                <w:sz w:val="20"/>
                <w:szCs w:val="20"/>
                <w:u w:val="single"/>
              </w:rPr>
              <w:t>Geometry Cluster 1: 2-D Shapes</w:t>
            </w:r>
          </w:p>
          <w:p w14:paraId="39B0F65E" w14:textId="049A48E0" w:rsidR="00F006CF" w:rsidRDefault="00A97F85" w:rsidP="00F006CF">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2</w:t>
            </w:r>
            <w:r w:rsidR="00F006CF" w:rsidRPr="00535CBF">
              <w:rPr>
                <w:rFonts w:ascii="Open Sans" w:eastAsia="Open Sans" w:hAnsi="Open Sans" w:cs="Open Sans"/>
                <w:sz w:val="20"/>
                <w:szCs w:val="20"/>
              </w:rPr>
              <w:t>: Congruent Shapes</w:t>
            </w:r>
          </w:p>
          <w:p w14:paraId="607E35DF" w14:textId="18D18A3D" w:rsidR="00F006CF" w:rsidRPr="00535CBF" w:rsidRDefault="00F006CF" w:rsidP="00F006CF">
            <w:pPr>
              <w:pStyle w:val="NormalWeb"/>
              <w:spacing w:before="0" w:beforeAutospacing="0" w:after="0" w:afterAutospacing="0"/>
              <w:contextualSpacing/>
              <w:rPr>
                <w:rFonts w:ascii="Open Sans" w:eastAsia="Open Sans" w:hAnsi="Open Sans" w:cs="Open Sans"/>
                <w:sz w:val="20"/>
                <w:szCs w:val="20"/>
              </w:rPr>
            </w:pPr>
            <w:r w:rsidRPr="00535CBF">
              <w:rPr>
                <w:rFonts w:ascii="Open Sans" w:eastAsia="Open Sans" w:hAnsi="Open Sans" w:cs="Open Sans"/>
                <w:b/>
                <w:bCs/>
                <w:i/>
                <w:iCs/>
                <w:sz w:val="20"/>
                <w:szCs w:val="20"/>
              </w:rPr>
              <w:t>5: Consolidation</w:t>
            </w:r>
            <w:r w:rsidRPr="00535CBF">
              <w:rPr>
                <w:rFonts w:ascii="Open Sans" w:eastAsia="Open Sans" w:hAnsi="Open Sans" w:cs="Open Sans"/>
                <w:sz w:val="20"/>
                <w:szCs w:val="20"/>
              </w:rPr>
              <w:t xml:space="preserve"> (</w:t>
            </w:r>
            <w:r w:rsidRPr="00535CBF">
              <w:rPr>
                <w:rFonts w:ascii="Open Sans" w:eastAsia="Open Sans" w:hAnsi="Open Sans" w:cs="Open Sans"/>
                <w:b/>
                <w:bCs/>
                <w:i/>
                <w:iCs/>
                <w:sz w:val="20"/>
                <w:szCs w:val="20"/>
              </w:rPr>
              <w:t>2-D Shapes)</w:t>
            </w:r>
          </w:p>
          <w:p w14:paraId="64E59788" w14:textId="77777777" w:rsidR="00F006CF" w:rsidRPr="00871176" w:rsidRDefault="00F006CF" w:rsidP="00F006CF">
            <w:pPr>
              <w:pStyle w:val="NormalWeb"/>
              <w:spacing w:before="0" w:beforeAutospacing="0" w:after="0" w:afterAutospacing="0"/>
              <w:contextualSpacing/>
              <w:rPr>
                <w:rFonts w:ascii="Open Sans" w:eastAsia="Open Sans" w:hAnsi="Open Sans" w:cs="Open Sans"/>
                <w:sz w:val="20"/>
                <w:szCs w:val="20"/>
              </w:rPr>
            </w:pPr>
          </w:p>
          <w:p w14:paraId="0CEA162E" w14:textId="295EA84B" w:rsidR="00F006CF" w:rsidRDefault="465A653D" w:rsidP="33CBCCDF">
            <w:pPr>
              <w:pStyle w:val="NormalWeb"/>
              <w:spacing w:before="0" w:beforeAutospacing="0" w:after="0" w:afterAutospacing="0"/>
              <w:contextualSpacing/>
              <w:rPr>
                <w:rFonts w:ascii="Open Sans" w:eastAsia="Open Sans" w:hAnsi="Open Sans" w:cs="Open Sans"/>
                <w:sz w:val="20"/>
                <w:szCs w:val="20"/>
                <w:u w:val="single"/>
              </w:rPr>
            </w:pPr>
            <w:r w:rsidRPr="33CBCCDF">
              <w:rPr>
                <w:rFonts w:ascii="Open Sans" w:eastAsia="Open Sans" w:hAnsi="Open Sans" w:cs="Open Sans"/>
                <w:sz w:val="20"/>
                <w:szCs w:val="20"/>
                <w:u w:val="single"/>
              </w:rPr>
              <w:t xml:space="preserve">Geometry Cluster </w:t>
            </w:r>
            <w:r w:rsidR="4423510A" w:rsidRPr="33CBCCDF">
              <w:rPr>
                <w:rFonts w:ascii="Open Sans" w:eastAsia="Open Sans" w:hAnsi="Open Sans" w:cs="Open Sans"/>
                <w:sz w:val="20"/>
                <w:szCs w:val="20"/>
                <w:u w:val="single"/>
              </w:rPr>
              <w:t>2</w:t>
            </w:r>
            <w:r w:rsidRPr="33CBCCDF">
              <w:rPr>
                <w:rFonts w:ascii="Open Sans" w:eastAsia="Open Sans" w:hAnsi="Open Sans" w:cs="Open Sans"/>
                <w:sz w:val="20"/>
                <w:szCs w:val="20"/>
                <w:u w:val="single"/>
              </w:rPr>
              <w:t>: Geometric Relationships</w:t>
            </w:r>
          </w:p>
          <w:p w14:paraId="56F32F58" w14:textId="6393FD2E" w:rsidR="00F006CF" w:rsidRPr="00871176" w:rsidRDefault="00A97F85" w:rsidP="00F006CF">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7</w:t>
            </w:r>
            <w:r w:rsidR="00F006CF" w:rsidRPr="397D9797">
              <w:rPr>
                <w:rFonts w:ascii="Open Sans" w:eastAsia="Open Sans" w:hAnsi="Open Sans" w:cs="Open Sans"/>
                <w:sz w:val="20"/>
                <w:szCs w:val="20"/>
              </w:rPr>
              <w:t xml:space="preserve">: Visualizing Shapes and Solids </w:t>
            </w:r>
          </w:p>
          <w:p w14:paraId="463CBD46" w14:textId="1376DE28" w:rsidR="00F006CF" w:rsidRPr="00036B0B" w:rsidRDefault="00F006CF" w:rsidP="00F006CF">
            <w:pPr>
              <w:pStyle w:val="NormalWeb"/>
              <w:spacing w:before="0" w:beforeAutospacing="0" w:after="0" w:afterAutospacing="0"/>
              <w:rPr>
                <w:rFonts w:ascii="Open Sans" w:eastAsia="Open Sans" w:hAnsi="Open Sans" w:cs="Open Sans"/>
                <w:b/>
                <w:bCs/>
                <w:i/>
                <w:iCs/>
                <w:sz w:val="20"/>
                <w:szCs w:val="20"/>
              </w:rPr>
            </w:pPr>
            <w:r w:rsidRPr="397D9797">
              <w:rPr>
                <w:rFonts w:ascii="Open Sans" w:eastAsia="Open Sans" w:hAnsi="Open Sans" w:cs="Open Sans"/>
                <w:b/>
                <w:bCs/>
                <w:i/>
                <w:iCs/>
                <w:sz w:val="20"/>
                <w:szCs w:val="20"/>
              </w:rPr>
              <w:t>1</w:t>
            </w:r>
            <w:r w:rsidR="00A97F85">
              <w:rPr>
                <w:rFonts w:ascii="Open Sans" w:eastAsia="Open Sans" w:hAnsi="Open Sans" w:cs="Open Sans"/>
                <w:b/>
                <w:bCs/>
                <w:i/>
                <w:iCs/>
                <w:sz w:val="20"/>
                <w:szCs w:val="20"/>
              </w:rPr>
              <w:t>0</w:t>
            </w:r>
            <w:r w:rsidRPr="397D9797">
              <w:rPr>
                <w:rFonts w:ascii="Open Sans" w:eastAsia="Open Sans" w:hAnsi="Open Sans" w:cs="Open Sans"/>
                <w:b/>
                <w:bCs/>
                <w:i/>
                <w:iCs/>
                <w:sz w:val="20"/>
                <w:szCs w:val="20"/>
              </w:rPr>
              <w:t>: Consolidation (Geometric Relationships)</w:t>
            </w:r>
          </w:p>
          <w:p w14:paraId="37BA98E8" w14:textId="77777777" w:rsidR="00F006CF" w:rsidRDefault="00F006CF" w:rsidP="00F006CF">
            <w:pPr>
              <w:pStyle w:val="NormalWeb"/>
              <w:spacing w:before="0" w:beforeAutospacing="0" w:after="0" w:afterAutospacing="0"/>
              <w:contextualSpacing/>
              <w:rPr>
                <w:rFonts w:ascii="Open Sans" w:eastAsia="Open Sans" w:hAnsi="Open Sans" w:cs="Open Sans"/>
                <w:sz w:val="20"/>
                <w:szCs w:val="20"/>
                <w:u w:val="single"/>
              </w:rPr>
            </w:pPr>
          </w:p>
          <w:p w14:paraId="48D26FFD" w14:textId="24C8285C" w:rsidR="00F006CF" w:rsidRDefault="003738E4" w:rsidP="00F006CF">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F006CF" w:rsidRPr="397D9797">
              <w:rPr>
                <w:rFonts w:ascii="Open Sans" w:eastAsia="Open Sans" w:hAnsi="Open Sans" w:cs="Open Sans"/>
                <w:sz w:val="20"/>
                <w:szCs w:val="20"/>
                <w:u w:val="single"/>
              </w:rPr>
              <w:t xml:space="preserve">Geometry </w:t>
            </w:r>
          </w:p>
          <w:p w14:paraId="2E3612E8" w14:textId="77777777" w:rsidR="007A0BED" w:rsidRPr="00871176" w:rsidRDefault="007A0BED" w:rsidP="007A0BED">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3A: Fill Me In!</w:t>
            </w:r>
          </w:p>
          <w:p w14:paraId="294C6F62" w14:textId="77777777" w:rsidR="00F006CF" w:rsidRDefault="00F006CF" w:rsidP="00F006CF">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4A: Our Design</w:t>
            </w:r>
          </w:p>
          <w:p w14:paraId="1E45A8F5" w14:textId="77777777" w:rsidR="00F006CF" w:rsidRDefault="00F006CF" w:rsidP="00F006CF">
            <w:pPr>
              <w:pStyle w:val="NormalWeb"/>
              <w:spacing w:before="0" w:beforeAutospacing="0" w:after="0" w:afterAutospacing="0"/>
              <w:contextualSpacing/>
              <w:rPr>
                <w:rFonts w:ascii="Open Sans" w:eastAsia="Open Sans" w:hAnsi="Open Sans" w:cs="Open Sans"/>
                <w:sz w:val="20"/>
                <w:szCs w:val="20"/>
                <w:u w:val="single"/>
              </w:rPr>
            </w:pPr>
          </w:p>
          <w:p w14:paraId="079F8F15" w14:textId="62DFA677" w:rsidR="00F006CF" w:rsidRPr="00871176" w:rsidRDefault="003738E4" w:rsidP="00F006CF">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F006CF" w:rsidRPr="397D9797">
              <w:rPr>
                <w:rFonts w:ascii="Open Sans" w:eastAsia="Open Sans" w:hAnsi="Open Sans" w:cs="Open Sans"/>
                <w:sz w:val="20"/>
                <w:szCs w:val="20"/>
                <w:u w:val="single"/>
              </w:rPr>
              <w:t xml:space="preserve">Measurement </w:t>
            </w:r>
          </w:p>
          <w:p w14:paraId="3D2400BD" w14:textId="2E20CD92" w:rsidR="00F006CF" w:rsidRPr="00283FA5" w:rsidRDefault="00F006CF" w:rsidP="7EFE7E15">
            <w:pPr>
              <w:pStyle w:val="NormalWeb"/>
              <w:spacing w:before="0" w:beforeAutospacing="0" w:after="0" w:afterAutospacing="0"/>
              <w:contextualSpacing/>
              <w:rPr>
                <w:rFonts w:ascii="Open Sans" w:eastAsia="Open Sans" w:hAnsi="Open Sans" w:cs="Open Sans"/>
                <w:sz w:val="20"/>
                <w:szCs w:val="20"/>
              </w:rPr>
            </w:pPr>
            <w:r w:rsidRPr="7EFE7E15">
              <w:rPr>
                <w:rFonts w:ascii="Open Sans" w:eastAsia="Open Sans" w:hAnsi="Open Sans" w:cs="Open Sans"/>
                <w:sz w:val="20"/>
                <w:szCs w:val="20"/>
              </w:rPr>
              <w:t xml:space="preserve">2: What Am </w:t>
            </w:r>
            <w:r w:rsidR="44A37263" w:rsidRPr="7EFE7E15">
              <w:rPr>
                <w:rFonts w:ascii="Open Sans" w:eastAsia="Open Sans" w:hAnsi="Open Sans" w:cs="Open Sans"/>
                <w:sz w:val="20"/>
                <w:szCs w:val="20"/>
              </w:rPr>
              <w:t>I?</w:t>
            </w:r>
            <w:r w:rsidR="008D5067" w:rsidRPr="7EFE7E15">
              <w:rPr>
                <w:rFonts w:ascii="Open Sans" w:eastAsia="Open Sans" w:hAnsi="Open Sans" w:cs="Open Sans"/>
                <w:sz w:val="20"/>
                <w:szCs w:val="20"/>
              </w:rPr>
              <w:t xml:space="preserve"> </w:t>
            </w:r>
            <w:r w:rsidRPr="7EFE7E15">
              <w:rPr>
                <w:rFonts w:ascii="Open Sans" w:eastAsia="Open Sans" w:hAnsi="Open Sans" w:cs="Open Sans"/>
                <w:sz w:val="20"/>
                <w:szCs w:val="20"/>
              </w:rPr>
              <w:t>Which Unit?</w:t>
            </w:r>
          </w:p>
        </w:tc>
      </w:tr>
    </w:tbl>
    <w:p w14:paraId="0D507DEA" w14:textId="77777777" w:rsidR="007A0BED" w:rsidRDefault="007A0BED" w:rsidP="007A0BED">
      <w:pPr>
        <w:contextualSpacing/>
        <w:rPr>
          <w:rFonts w:ascii="Open Sans" w:eastAsia="Open Sans" w:hAnsi="Open Sans" w:cs="Open Sans"/>
          <w:b/>
          <w:bCs/>
          <w:sz w:val="20"/>
          <w:szCs w:val="20"/>
        </w:rPr>
        <w:sectPr w:rsidR="007A0BED" w:rsidSect="006465AA">
          <w:pgSz w:w="15840" w:h="12240" w:orient="landscape"/>
          <w:pgMar w:top="1440" w:right="1440" w:bottom="1440" w:left="993" w:header="708" w:footer="708" w:gutter="0"/>
          <w:cols w:space="708"/>
          <w:docGrid w:linePitch="360"/>
        </w:sectPr>
      </w:pPr>
    </w:p>
    <w:tbl>
      <w:tblPr>
        <w:tblW w:w="13815" w:type="dxa"/>
        <w:tblLayout w:type="fixed"/>
        <w:tblLook w:val="04A0" w:firstRow="1" w:lastRow="0" w:firstColumn="1" w:lastColumn="0" w:noHBand="0" w:noVBand="1"/>
      </w:tblPr>
      <w:tblGrid>
        <w:gridCol w:w="4365"/>
        <w:gridCol w:w="3675"/>
        <w:gridCol w:w="5775"/>
      </w:tblGrid>
      <w:tr w:rsidR="007A0BED" w14:paraId="00525529" w14:textId="77777777" w:rsidTr="33CBCCDF">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C5E0B3" w:themeFill="accent6" w:themeFillTint="66"/>
          </w:tcPr>
          <w:p w14:paraId="247A6386" w14:textId="1F3BA3E6" w:rsidR="007A0BED" w:rsidRPr="00036B0B" w:rsidRDefault="007A0BED" w:rsidP="007A0BED">
            <w:pPr>
              <w:contextualSpacing/>
              <w:jc w:val="center"/>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675" w:type="dxa"/>
            <w:tcBorders>
              <w:top w:val="outset" w:sz="4" w:space="0" w:color="auto"/>
              <w:left w:val="outset" w:sz="4" w:space="0" w:color="auto"/>
              <w:bottom w:val="single" w:sz="4" w:space="0" w:color="000000" w:themeColor="text1"/>
              <w:right w:val="outset" w:sz="4" w:space="0" w:color="auto"/>
            </w:tcBorders>
            <w:shd w:val="clear" w:color="auto" w:fill="C5E0B3" w:themeFill="accent6" w:themeFillTint="66"/>
          </w:tcPr>
          <w:p w14:paraId="0648C35B" w14:textId="4E0B7AE8" w:rsidR="007A0BED" w:rsidRPr="397D9797" w:rsidRDefault="007A0BED" w:rsidP="007A0BED">
            <w:pPr>
              <w:spacing w:before="100" w:beforeAutospacing="1" w:after="100" w:afterAutospacing="1"/>
              <w:jc w:val="center"/>
              <w:rPr>
                <w:rFonts w:ascii="Open Sans" w:eastAsia="Open Sans" w:hAnsi="Open Sans" w:cs="Open Sans"/>
                <w:i/>
                <w:iCs/>
                <w:color w:val="5B9BD5" w:themeColor="accent5"/>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outset" w:sz="4" w:space="0" w:color="auto"/>
              <w:left w:val="outset" w:sz="4" w:space="0" w:color="auto"/>
              <w:bottom w:val="single" w:sz="4" w:space="0" w:color="000000" w:themeColor="text1"/>
              <w:right w:val="single" w:sz="4" w:space="0" w:color="000000" w:themeColor="text1"/>
            </w:tcBorders>
            <w:shd w:val="clear" w:color="auto" w:fill="C5E0B3" w:themeFill="accent6" w:themeFillTint="66"/>
          </w:tcPr>
          <w:p w14:paraId="307B2BF6" w14:textId="2976F3A5" w:rsidR="007A0BED" w:rsidRPr="397D9797" w:rsidRDefault="007A0BED" w:rsidP="007A0BED">
            <w:pPr>
              <w:pStyle w:val="NormalWeb"/>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7A0BED" w14:paraId="5620BEA3" w14:textId="77777777" w:rsidTr="33CBCCDF">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1CB04CB9" w14:textId="7B8A8D02" w:rsidR="007A0BED" w:rsidRPr="00036B0B" w:rsidRDefault="007A0BED" w:rsidP="007A0BED">
            <w:pPr>
              <w:contextualSpacing/>
              <w:rPr>
                <w:rFonts w:ascii="Open Sans" w:eastAsia="Open Sans" w:hAnsi="Open Sans" w:cs="Open Sans"/>
                <w:b/>
                <w:bCs/>
                <w:sz w:val="20"/>
                <w:szCs w:val="20"/>
              </w:rPr>
            </w:pPr>
            <w:r w:rsidRPr="00036B0B">
              <w:rPr>
                <w:rFonts w:ascii="Open Sans" w:eastAsia="Open Sans" w:hAnsi="Open Sans" w:cs="Open Sans"/>
                <w:b/>
                <w:bCs/>
                <w:sz w:val="20"/>
                <w:szCs w:val="20"/>
              </w:rPr>
              <w:t>Equivalent relationships, Coding events, Fractions as equal parts &amp; equal shares, Equivalent fractions</w:t>
            </w:r>
          </w:p>
          <w:p w14:paraId="02AF3E94" w14:textId="72BB7625" w:rsidR="007A0BED" w:rsidRDefault="007A0BED" w:rsidP="007A0BED">
            <w:pPr>
              <w:contextualSpacing/>
              <w:rPr>
                <w:rFonts w:ascii="Open Sans" w:eastAsia="Open Sans" w:hAnsi="Open Sans" w:cs="Open Sans"/>
                <w:sz w:val="20"/>
                <w:szCs w:val="20"/>
              </w:rPr>
            </w:pPr>
            <w:r w:rsidRPr="397D9797">
              <w:rPr>
                <w:rFonts w:ascii="Open Sans" w:eastAsia="Open Sans" w:hAnsi="Open Sans" w:cs="Open Sans"/>
                <w:sz w:val="20"/>
                <w:szCs w:val="20"/>
              </w:rPr>
              <w:t>Number: B1.1; B1.3; B1.6; B1.7</w:t>
            </w:r>
          </w:p>
          <w:p w14:paraId="6DCC02FC" w14:textId="57161E12" w:rsidR="007A0BED" w:rsidRDefault="007A0BED" w:rsidP="007A0BED">
            <w:pPr>
              <w:contextualSpacing/>
              <w:rPr>
                <w:rFonts w:ascii="Open Sans" w:eastAsia="Open Sans" w:hAnsi="Open Sans" w:cs="Open Sans"/>
                <w:sz w:val="20"/>
                <w:szCs w:val="20"/>
              </w:rPr>
            </w:pPr>
            <w:r w:rsidRPr="397D9797">
              <w:rPr>
                <w:rFonts w:ascii="Open Sans" w:eastAsia="Open Sans" w:hAnsi="Open Sans" w:cs="Open Sans"/>
                <w:sz w:val="20"/>
                <w:szCs w:val="20"/>
              </w:rPr>
              <w:t>Algebra:</w:t>
            </w:r>
            <w:r w:rsidR="00DC57D5">
              <w:rPr>
                <w:rFonts w:ascii="Open Sans" w:eastAsia="Open Sans" w:hAnsi="Open Sans" w:cs="Open Sans"/>
                <w:sz w:val="20"/>
                <w:szCs w:val="20"/>
              </w:rPr>
              <w:t xml:space="preserve"> </w:t>
            </w:r>
            <w:r w:rsidRPr="397D9797">
              <w:rPr>
                <w:rFonts w:ascii="Open Sans" w:eastAsia="Open Sans" w:hAnsi="Open Sans" w:cs="Open Sans"/>
                <w:sz w:val="20"/>
                <w:szCs w:val="20"/>
              </w:rPr>
              <w:t>C3.2</w:t>
            </w:r>
            <w:r>
              <w:br/>
            </w:r>
          </w:p>
          <w:p w14:paraId="33A17702" w14:textId="3A232379" w:rsidR="007A0BED" w:rsidRPr="00535CBF" w:rsidRDefault="007A0BED" w:rsidP="007A0BED">
            <w:pPr>
              <w:contextualSpacing/>
              <w:rPr>
                <w:rFonts w:ascii="Open Sans" w:eastAsia="Open Sans" w:hAnsi="Open Sans" w:cs="Open Sans"/>
                <w:sz w:val="20"/>
                <w:szCs w:val="20"/>
              </w:rPr>
            </w:pPr>
            <w:r w:rsidRPr="397D9797">
              <w:rPr>
                <w:rFonts w:ascii="Open Sans" w:eastAsia="Open Sans" w:hAnsi="Open Sans" w:cs="Open Sans"/>
                <w:sz w:val="20"/>
                <w:szCs w:val="20"/>
              </w:rPr>
              <w:t>They look at both sides of an equal sign to determine if they represent the same amount. They examine two sets of code and predict whether they both lead to the same destination or result. And they look at different ways of representing fractions, both as equal parts of a whole and as equal shares, and notice that the same fraction can represent different situations. In doing so, they also notice that the same quantity can be described by different but equivalent fractions.</w:t>
            </w:r>
          </w:p>
        </w:tc>
        <w:tc>
          <w:tcPr>
            <w:tcW w:w="3675" w:type="dxa"/>
            <w:tcBorders>
              <w:top w:val="outset" w:sz="4" w:space="0" w:color="auto"/>
              <w:left w:val="outset" w:sz="4" w:space="0" w:color="auto"/>
              <w:bottom w:val="single" w:sz="4" w:space="0" w:color="000000" w:themeColor="text1"/>
              <w:right w:val="outset" w:sz="4" w:space="0" w:color="auto"/>
            </w:tcBorders>
          </w:tcPr>
          <w:p w14:paraId="24A7CCA7" w14:textId="20D3244C" w:rsidR="007A0BED" w:rsidRPr="007A0BED" w:rsidRDefault="007A0BED" w:rsidP="007A0BED">
            <w:pPr>
              <w:pStyle w:val="ListParagraph"/>
              <w:numPr>
                <w:ilvl w:val="0"/>
                <w:numId w:val="28"/>
              </w:numPr>
              <w:spacing w:after="0" w:line="240" w:lineRule="auto"/>
              <w:ind w:left="153" w:hanging="96"/>
              <w:rPr>
                <w:rFonts w:ascii="Open Sans" w:eastAsia="Open Sans" w:hAnsi="Open Sans" w:cs="Open Sans"/>
                <w:i/>
                <w:iCs/>
                <w:color w:val="0070C0"/>
              </w:rPr>
            </w:pPr>
            <w:r w:rsidRPr="007A0BED">
              <w:rPr>
                <w:rFonts w:ascii="Open Sans" w:eastAsia="Open Sans" w:hAnsi="Open Sans" w:cs="Open Sans"/>
                <w:i/>
                <w:iCs/>
                <w:color w:val="0070C0"/>
              </w:rPr>
              <w:t>Do students realize that the fractional name tells the number of equal parts</w:t>
            </w:r>
            <w:r>
              <w:rPr>
                <w:rFonts w:ascii="Open Sans" w:eastAsia="Open Sans" w:hAnsi="Open Sans" w:cs="Open Sans"/>
                <w:i/>
                <w:iCs/>
                <w:color w:val="0070C0"/>
              </w:rPr>
              <w:t>?</w:t>
            </w:r>
            <w:r w:rsidRPr="007A0BED">
              <w:rPr>
                <w:rFonts w:ascii="Open Sans" w:eastAsia="Open Sans" w:hAnsi="Open Sans" w:cs="Open Sans"/>
                <w:i/>
                <w:iCs/>
                <w:color w:val="0070C0"/>
              </w:rPr>
              <w:t xml:space="preserve"> </w:t>
            </w:r>
          </w:p>
          <w:p w14:paraId="5041031E" w14:textId="77777777" w:rsidR="007A0BED" w:rsidRPr="007A0BED" w:rsidRDefault="007A0BED" w:rsidP="007A0BED">
            <w:pPr>
              <w:pStyle w:val="ListParagraph"/>
              <w:numPr>
                <w:ilvl w:val="0"/>
                <w:numId w:val="28"/>
              </w:numPr>
              <w:spacing w:after="0" w:line="240" w:lineRule="auto"/>
              <w:ind w:left="153" w:hanging="96"/>
              <w:rPr>
                <w:rFonts w:ascii="Open Sans" w:eastAsia="Open Sans" w:hAnsi="Open Sans" w:cs="Open Sans"/>
                <w:i/>
                <w:iCs/>
                <w:color w:val="0070C0"/>
              </w:rPr>
            </w:pPr>
            <w:r w:rsidRPr="007A0BED">
              <w:rPr>
                <w:rFonts w:ascii="Open Sans" w:eastAsia="Open Sans" w:hAnsi="Open Sans" w:cs="Open Sans"/>
                <w:i/>
                <w:iCs/>
                <w:color w:val="0070C0"/>
              </w:rPr>
              <w:t>Are students able to compare fractional parts to determine which is bigger/smaller?</w:t>
            </w:r>
          </w:p>
          <w:p w14:paraId="318D5BA8" w14:textId="157BC131" w:rsidR="007A0BED" w:rsidRPr="007A0BED" w:rsidRDefault="007A0BED" w:rsidP="007A0BED">
            <w:pPr>
              <w:pStyle w:val="ListParagraph"/>
              <w:numPr>
                <w:ilvl w:val="0"/>
                <w:numId w:val="28"/>
              </w:numPr>
              <w:spacing w:after="0" w:line="240" w:lineRule="auto"/>
              <w:ind w:left="153" w:hanging="96"/>
              <w:rPr>
                <w:rFonts w:ascii="Open Sans" w:eastAsia="Open Sans" w:hAnsi="Open Sans" w:cs="Open Sans"/>
                <w:i/>
                <w:iCs/>
                <w:color w:val="0070C0"/>
              </w:rPr>
            </w:pPr>
            <w:r w:rsidRPr="007A0BED">
              <w:rPr>
                <w:rFonts w:ascii="Open Sans" w:eastAsia="Open Sans" w:hAnsi="Open Sans" w:cs="Open Sans"/>
                <w:i/>
                <w:iCs/>
                <w:color w:val="0070C0"/>
              </w:rPr>
              <w:t>Are students able to regroup fractional parts to make wholes?</w:t>
            </w:r>
          </w:p>
          <w:p w14:paraId="4F3EED80" w14:textId="77777777" w:rsidR="007A0BED" w:rsidRPr="007A0BED" w:rsidRDefault="007A0BED" w:rsidP="007A0BED">
            <w:pPr>
              <w:pStyle w:val="ListParagraph"/>
              <w:numPr>
                <w:ilvl w:val="0"/>
                <w:numId w:val="28"/>
              </w:numPr>
              <w:spacing w:after="0" w:line="240" w:lineRule="auto"/>
              <w:ind w:left="153" w:hanging="96"/>
              <w:rPr>
                <w:rFonts w:ascii="Open Sans" w:eastAsia="Open Sans" w:hAnsi="Open Sans" w:cs="Open Sans"/>
                <w:i/>
                <w:iCs/>
                <w:color w:val="0070C0"/>
              </w:rPr>
            </w:pPr>
            <w:r w:rsidRPr="007A0BED">
              <w:rPr>
                <w:rFonts w:ascii="Open Sans" w:eastAsia="Open Sans" w:hAnsi="Open Sans" w:cs="Open Sans"/>
                <w:i/>
                <w:iCs/>
                <w:color w:val="0070C0"/>
              </w:rPr>
              <w:t>Do students use positional language (left, right, up, down) correctly in their codes?</w:t>
            </w:r>
          </w:p>
          <w:p w14:paraId="57747E9D" w14:textId="7C5CAF71" w:rsidR="007A0BED" w:rsidRPr="007A0BED" w:rsidRDefault="007A0BED" w:rsidP="007A0BED">
            <w:pPr>
              <w:pStyle w:val="ListParagraph"/>
              <w:numPr>
                <w:ilvl w:val="0"/>
                <w:numId w:val="28"/>
              </w:numPr>
              <w:spacing w:after="0" w:line="240" w:lineRule="auto"/>
              <w:ind w:left="153" w:hanging="96"/>
              <w:rPr>
                <w:rFonts w:ascii="Open Sans" w:eastAsia="Open Sans" w:hAnsi="Open Sans" w:cs="Open Sans"/>
                <w:i/>
                <w:iCs/>
                <w:color w:val="5B9BD5" w:themeColor="accent5"/>
              </w:rPr>
            </w:pPr>
            <w:r w:rsidRPr="007A0BED">
              <w:rPr>
                <w:rFonts w:ascii="Open Sans" w:eastAsia="Open Sans" w:hAnsi="Open Sans" w:cs="Open Sans"/>
                <w:i/>
                <w:iCs/>
                <w:color w:val="0070C0"/>
              </w:rPr>
              <w:t>Can students describe how the codes from A to B and B to A are alike and how they are different?</w:t>
            </w:r>
          </w:p>
        </w:tc>
        <w:tc>
          <w:tcPr>
            <w:tcW w:w="5775" w:type="dxa"/>
            <w:tcBorders>
              <w:top w:val="outset" w:sz="4" w:space="0" w:color="auto"/>
              <w:left w:val="outset" w:sz="4" w:space="0" w:color="auto"/>
              <w:bottom w:val="single" w:sz="4" w:space="0" w:color="000000" w:themeColor="text1"/>
              <w:right w:val="single" w:sz="4" w:space="0" w:color="000000" w:themeColor="text1"/>
            </w:tcBorders>
          </w:tcPr>
          <w:p w14:paraId="341F40E4" w14:textId="77777777" w:rsidR="007A0BED" w:rsidRPr="00871176" w:rsidRDefault="007A0BED" w:rsidP="00F555B6">
            <w:pPr>
              <w:pStyle w:val="NormalWeb"/>
              <w:contextualSpacing/>
              <w:rPr>
                <w:rFonts w:ascii="Open Sans" w:eastAsia="Open Sans" w:hAnsi="Open Sans" w:cs="Open Sans"/>
                <w:sz w:val="20"/>
                <w:szCs w:val="20"/>
              </w:rPr>
            </w:pPr>
            <w:r w:rsidRPr="397D9797">
              <w:rPr>
                <w:rFonts w:ascii="Open Sans" w:eastAsia="Open Sans" w:hAnsi="Open Sans" w:cs="Open Sans"/>
                <w:sz w:val="20"/>
                <w:szCs w:val="20"/>
                <w:u w:val="single"/>
              </w:rPr>
              <w:t>Number Cluster 4: Early Fractional Thinking</w:t>
            </w:r>
          </w:p>
          <w:p w14:paraId="455AD08D" w14:textId="77777777" w:rsidR="00C97B6C" w:rsidRDefault="00C97B6C" w:rsidP="00C97B6C">
            <w:pPr>
              <w:pStyle w:val="NormalWeb"/>
              <w:contextualSpacing/>
              <w:rPr>
                <w:rFonts w:ascii="Open Sans" w:eastAsia="Open Sans" w:hAnsi="Open Sans" w:cs="Open Sans"/>
                <w:sz w:val="20"/>
                <w:szCs w:val="20"/>
              </w:rPr>
            </w:pPr>
            <w:r w:rsidRPr="397D9797">
              <w:rPr>
                <w:rFonts w:ascii="Open Sans" w:eastAsia="Open Sans" w:hAnsi="Open Sans" w:cs="Open Sans"/>
                <w:sz w:val="20"/>
                <w:szCs w:val="20"/>
              </w:rPr>
              <w:t>20: Regrouping Fractional Parts</w:t>
            </w:r>
          </w:p>
          <w:p w14:paraId="12B263B6" w14:textId="34AE1AAE" w:rsidR="007A0BED" w:rsidRDefault="00C97B6C" w:rsidP="00F555B6">
            <w:pPr>
              <w:pStyle w:val="NormalWeb"/>
              <w:contextualSpacing/>
              <w:rPr>
                <w:rFonts w:ascii="Open Sans" w:eastAsia="Open Sans" w:hAnsi="Open Sans" w:cs="Open Sans"/>
                <w:sz w:val="20"/>
                <w:szCs w:val="20"/>
              </w:rPr>
            </w:pPr>
            <w:r>
              <w:rPr>
                <w:rFonts w:ascii="Open Sans" w:eastAsia="Open Sans" w:hAnsi="Open Sans" w:cs="Open Sans"/>
                <w:sz w:val="20"/>
                <w:szCs w:val="20"/>
              </w:rPr>
              <w:t>21: Partitioning Sets</w:t>
            </w:r>
          </w:p>
          <w:p w14:paraId="2E093E26" w14:textId="32E566B5" w:rsidR="007A0BED" w:rsidRPr="00871176" w:rsidRDefault="007A0BED" w:rsidP="00F555B6">
            <w:pPr>
              <w:pStyle w:val="NormalWeb"/>
              <w:contextualSpacing/>
              <w:rPr>
                <w:rFonts w:ascii="Open Sans" w:eastAsia="Open Sans" w:hAnsi="Open Sans" w:cs="Open Sans"/>
                <w:sz w:val="20"/>
                <w:szCs w:val="20"/>
              </w:rPr>
            </w:pPr>
            <w:r w:rsidRPr="397D9797">
              <w:rPr>
                <w:rFonts w:ascii="Open Sans" w:eastAsia="Open Sans" w:hAnsi="Open Sans" w:cs="Open Sans"/>
                <w:b/>
                <w:bCs/>
                <w:i/>
                <w:iCs/>
                <w:sz w:val="20"/>
                <w:szCs w:val="20"/>
              </w:rPr>
              <w:t>2</w:t>
            </w:r>
            <w:r w:rsidR="00C97B6C">
              <w:rPr>
                <w:rFonts w:ascii="Open Sans" w:eastAsia="Open Sans" w:hAnsi="Open Sans" w:cs="Open Sans"/>
                <w:b/>
                <w:bCs/>
                <w:i/>
                <w:iCs/>
                <w:sz w:val="20"/>
                <w:szCs w:val="20"/>
              </w:rPr>
              <w:t>2</w:t>
            </w:r>
            <w:r w:rsidRPr="397D9797">
              <w:rPr>
                <w:rFonts w:ascii="Open Sans" w:eastAsia="Open Sans" w:hAnsi="Open Sans" w:cs="Open Sans"/>
                <w:b/>
                <w:bCs/>
                <w:i/>
                <w:iCs/>
                <w:sz w:val="20"/>
                <w:szCs w:val="20"/>
              </w:rPr>
              <w:t>: Consolidation (Early Fractional Thinking)</w:t>
            </w:r>
          </w:p>
          <w:p w14:paraId="33A2110C" w14:textId="77777777" w:rsidR="007A0BED" w:rsidRPr="00871176" w:rsidRDefault="007A0BED" w:rsidP="00F555B6">
            <w:pPr>
              <w:pStyle w:val="NormalWeb"/>
              <w:contextualSpacing/>
              <w:rPr>
                <w:rFonts w:ascii="Open Sans" w:eastAsia="Open Sans" w:hAnsi="Open Sans" w:cs="Open Sans"/>
                <w:sz w:val="20"/>
                <w:szCs w:val="20"/>
              </w:rPr>
            </w:pPr>
          </w:p>
          <w:p w14:paraId="7802E94C" w14:textId="48D23277" w:rsidR="007A0BED" w:rsidRPr="00535CBF" w:rsidRDefault="23A0B041" w:rsidP="00F555B6">
            <w:pPr>
              <w:pStyle w:val="NormalWeb"/>
              <w:contextualSpacing/>
              <w:rPr>
                <w:rFonts w:ascii="Open Sans" w:eastAsia="Open Sans" w:hAnsi="Open Sans" w:cs="Open Sans"/>
                <w:sz w:val="20"/>
                <w:szCs w:val="20"/>
                <w:u w:val="single"/>
              </w:rPr>
            </w:pPr>
            <w:r w:rsidRPr="33CBCCDF">
              <w:rPr>
                <w:rFonts w:ascii="Open Sans" w:eastAsia="Open Sans" w:hAnsi="Open Sans" w:cs="Open Sans"/>
                <w:sz w:val="20"/>
                <w:szCs w:val="20"/>
                <w:u w:val="single"/>
              </w:rPr>
              <w:t xml:space="preserve">Geometry Cluster </w:t>
            </w:r>
            <w:r w:rsidR="660591D5" w:rsidRPr="33CBCCDF">
              <w:rPr>
                <w:rFonts w:ascii="Open Sans" w:eastAsia="Open Sans" w:hAnsi="Open Sans" w:cs="Open Sans"/>
                <w:sz w:val="20"/>
                <w:szCs w:val="20"/>
                <w:u w:val="single"/>
              </w:rPr>
              <w:t>4</w:t>
            </w:r>
            <w:r w:rsidRPr="33CBCCDF">
              <w:rPr>
                <w:rFonts w:ascii="Open Sans" w:eastAsia="Open Sans" w:hAnsi="Open Sans" w:cs="Open Sans"/>
                <w:sz w:val="20"/>
                <w:szCs w:val="20"/>
                <w:u w:val="single"/>
              </w:rPr>
              <w:t>: Coding</w:t>
            </w:r>
          </w:p>
          <w:p w14:paraId="22BCFA47" w14:textId="57DF6832" w:rsidR="007A0BED" w:rsidRPr="00535CBF" w:rsidRDefault="00084C03" w:rsidP="00F555B6">
            <w:pPr>
              <w:pStyle w:val="NormalWeb"/>
              <w:contextualSpacing/>
              <w:rPr>
                <w:rFonts w:ascii="Open Sans" w:eastAsia="Open Sans" w:hAnsi="Open Sans" w:cs="Open Sans"/>
                <w:sz w:val="20"/>
                <w:szCs w:val="20"/>
              </w:rPr>
            </w:pPr>
            <w:r>
              <w:rPr>
                <w:rFonts w:ascii="Open Sans" w:eastAsia="Open Sans" w:hAnsi="Open Sans" w:cs="Open Sans"/>
                <w:sz w:val="20"/>
                <w:szCs w:val="20"/>
              </w:rPr>
              <w:t xml:space="preserve">15: </w:t>
            </w:r>
            <w:r w:rsidR="007A0BED" w:rsidRPr="00535CBF">
              <w:rPr>
                <w:rFonts w:ascii="Open Sans" w:eastAsia="Open Sans" w:hAnsi="Open Sans" w:cs="Open Sans"/>
                <w:sz w:val="20"/>
                <w:szCs w:val="20"/>
              </w:rPr>
              <w:t>Coding Concurrent Events</w:t>
            </w:r>
          </w:p>
          <w:p w14:paraId="73E9509F" w14:textId="71EB6CE9" w:rsidR="00084C03" w:rsidRPr="00535CBF" w:rsidRDefault="6A0A9CE5" w:rsidP="00084C03">
            <w:pPr>
              <w:pStyle w:val="NormalWeb"/>
              <w:contextualSpacing/>
              <w:rPr>
                <w:rFonts w:ascii="Open Sans" w:eastAsia="Open Sans" w:hAnsi="Open Sans" w:cs="Open Sans"/>
                <w:sz w:val="20"/>
                <w:szCs w:val="20"/>
              </w:rPr>
            </w:pPr>
            <w:r w:rsidRPr="33CBCCDF">
              <w:rPr>
                <w:rFonts w:ascii="Open Sans" w:eastAsia="Open Sans" w:hAnsi="Open Sans" w:cs="Open Sans"/>
                <w:sz w:val="20"/>
                <w:szCs w:val="20"/>
              </w:rPr>
              <w:t xml:space="preserve">16: Effects of </w:t>
            </w:r>
            <w:r w:rsidR="33B8E0B2" w:rsidRPr="33CBCCDF">
              <w:rPr>
                <w:rFonts w:ascii="Open Sans" w:eastAsia="Open Sans" w:hAnsi="Open Sans" w:cs="Open Sans"/>
                <w:sz w:val="20"/>
                <w:szCs w:val="20"/>
              </w:rPr>
              <w:t xml:space="preserve">Altering </w:t>
            </w:r>
            <w:r w:rsidRPr="33CBCCDF">
              <w:rPr>
                <w:rFonts w:ascii="Open Sans" w:eastAsia="Open Sans" w:hAnsi="Open Sans" w:cs="Open Sans"/>
                <w:sz w:val="20"/>
                <w:szCs w:val="20"/>
              </w:rPr>
              <w:t>Code</w:t>
            </w:r>
          </w:p>
          <w:p w14:paraId="46DA3E66" w14:textId="03E6422E" w:rsidR="007A0BED" w:rsidRPr="00535CBF" w:rsidRDefault="6A0A9CE5" w:rsidP="00F555B6">
            <w:pPr>
              <w:pStyle w:val="NormalWeb"/>
              <w:contextualSpacing/>
              <w:rPr>
                <w:rFonts w:ascii="Open Sans" w:eastAsia="Open Sans" w:hAnsi="Open Sans" w:cs="Open Sans"/>
                <w:sz w:val="20"/>
                <w:szCs w:val="20"/>
              </w:rPr>
            </w:pPr>
            <w:r w:rsidRPr="33CBCCDF">
              <w:rPr>
                <w:rFonts w:ascii="Open Sans" w:eastAsia="Open Sans" w:hAnsi="Open Sans" w:cs="Open Sans"/>
                <w:sz w:val="20"/>
                <w:szCs w:val="20"/>
              </w:rPr>
              <w:t xml:space="preserve">17: </w:t>
            </w:r>
            <w:r w:rsidR="3268D5B1" w:rsidRPr="33CBCCDF">
              <w:rPr>
                <w:rFonts w:ascii="Open Sans" w:eastAsia="Open Sans" w:hAnsi="Open Sans" w:cs="Open Sans"/>
                <w:sz w:val="20"/>
                <w:szCs w:val="20"/>
              </w:rPr>
              <w:t xml:space="preserve">Writing </w:t>
            </w:r>
            <w:r w:rsidR="23A0B041" w:rsidRPr="33CBCCDF">
              <w:rPr>
                <w:rFonts w:ascii="Open Sans" w:eastAsia="Open Sans" w:hAnsi="Open Sans" w:cs="Open Sans"/>
                <w:sz w:val="20"/>
                <w:szCs w:val="20"/>
              </w:rPr>
              <w:t>Code to Solve Problems</w:t>
            </w:r>
          </w:p>
          <w:p w14:paraId="52681E16" w14:textId="7F5721C8" w:rsidR="007A0BED" w:rsidRDefault="007A0BED" w:rsidP="00F555B6">
            <w:pPr>
              <w:pStyle w:val="NormalWeb"/>
              <w:contextualSpacing/>
              <w:rPr>
                <w:rFonts w:ascii="Open Sans" w:eastAsia="Open Sans" w:hAnsi="Open Sans" w:cs="Open Sans"/>
                <w:color w:val="70AD47" w:themeColor="accent6"/>
                <w:sz w:val="20"/>
                <w:szCs w:val="20"/>
              </w:rPr>
            </w:pPr>
          </w:p>
          <w:p w14:paraId="44F100A1" w14:textId="5235E96A" w:rsidR="007A0BED" w:rsidRDefault="003738E4" w:rsidP="00F555B6">
            <w:pPr>
              <w:pStyle w:val="NormalWeb"/>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7A0BED" w:rsidRPr="397D9797">
              <w:rPr>
                <w:rFonts w:ascii="Open Sans" w:eastAsia="Open Sans" w:hAnsi="Open Sans" w:cs="Open Sans"/>
                <w:sz w:val="20"/>
                <w:szCs w:val="20"/>
                <w:u w:val="single"/>
              </w:rPr>
              <w:t>Geometry</w:t>
            </w:r>
          </w:p>
          <w:p w14:paraId="61AF1C5E" w14:textId="1B2B551B" w:rsidR="007A0BED" w:rsidRPr="00535CBF" w:rsidRDefault="007A0BED" w:rsidP="00535CBF">
            <w:pPr>
              <w:pStyle w:val="NormalWeb"/>
              <w:contextualSpacing/>
              <w:rPr>
                <w:rFonts w:ascii="Open Sans" w:eastAsia="Open Sans" w:hAnsi="Open Sans" w:cs="Open Sans"/>
                <w:sz w:val="20"/>
                <w:szCs w:val="20"/>
              </w:rPr>
            </w:pPr>
            <w:r w:rsidRPr="397D9797">
              <w:rPr>
                <w:rFonts w:ascii="Open Sans" w:eastAsia="Open Sans" w:hAnsi="Open Sans" w:cs="Open Sans"/>
                <w:sz w:val="20"/>
                <w:szCs w:val="20"/>
              </w:rPr>
              <w:t xml:space="preserve">5: Code of the Day; Wandering Animals </w:t>
            </w:r>
          </w:p>
        </w:tc>
      </w:tr>
      <w:tr w:rsidR="001D48D9" w14:paraId="43685EEE" w14:textId="77777777" w:rsidTr="33CBCCDF">
        <w:tc>
          <w:tcPr>
            <w:tcW w:w="13815" w:type="dxa"/>
            <w:gridSpan w:val="3"/>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B4C6E7" w:themeFill="accent1" w:themeFillTint="66"/>
          </w:tcPr>
          <w:p w14:paraId="6CBE5C42" w14:textId="1098E881" w:rsidR="001D48D9" w:rsidRPr="00EB63A2" w:rsidRDefault="00EB63A2" w:rsidP="00F555B6">
            <w:pPr>
              <w:contextualSpacing/>
              <w:jc w:val="center"/>
              <w:rPr>
                <w:rFonts w:ascii="Open Sans" w:eastAsia="Open Sans" w:hAnsi="Open Sans" w:cs="Open Sans"/>
                <w:i/>
                <w:iCs/>
                <w:color w:val="000000" w:themeColor="text1"/>
                <w:sz w:val="20"/>
                <w:szCs w:val="20"/>
              </w:rPr>
            </w:pPr>
            <w:r w:rsidRPr="00EB63A2">
              <w:rPr>
                <w:rFonts w:ascii="Open Sans" w:eastAsia="Open Sans" w:hAnsi="Open Sans" w:cs="Open Sans"/>
                <w:b/>
                <w:bCs/>
                <w:i/>
                <w:iCs/>
                <w:color w:val="000000" w:themeColor="text1"/>
                <w:sz w:val="20"/>
                <w:szCs w:val="20"/>
              </w:rPr>
              <w:t>Reflection:</w:t>
            </w:r>
            <w:r>
              <w:rPr>
                <w:rFonts w:ascii="Open Sans" w:eastAsia="Open Sans" w:hAnsi="Open Sans" w:cs="Open Sans"/>
                <w:i/>
                <w:iCs/>
                <w:color w:val="000000" w:themeColor="text1"/>
                <w:sz w:val="20"/>
                <w:szCs w:val="20"/>
              </w:rPr>
              <w:t xml:space="preserve"> </w:t>
            </w:r>
            <w:r w:rsidRPr="00EB63A2">
              <w:rPr>
                <w:rFonts w:ascii="Open Sans" w:eastAsia="Open Sans" w:hAnsi="Open Sans" w:cs="Open Sans"/>
                <w:i/>
                <w:iCs/>
                <w:sz w:val="20"/>
                <w:szCs w:val="20"/>
              </w:rPr>
              <w:t>Are they the same?</w:t>
            </w:r>
          </w:p>
        </w:tc>
      </w:tr>
    </w:tbl>
    <w:p w14:paraId="056623A8" w14:textId="4F93B509" w:rsidR="00293218" w:rsidRPr="005B6724" w:rsidRDefault="00293218" w:rsidP="00F555B6">
      <w:pPr>
        <w:contextualSpacing/>
        <w:rPr>
          <w:rFonts w:ascii="Open Sans" w:eastAsia="Open Sans" w:hAnsi="Open Sans" w:cs="Open Sans"/>
        </w:rPr>
      </w:pPr>
      <w:r w:rsidRPr="397D9797">
        <w:rPr>
          <w:rFonts w:ascii="Open Sans" w:eastAsia="Open Sans" w:hAnsi="Open Sans" w:cs="Open Sans"/>
        </w:rPr>
        <w:br w:type="page"/>
      </w:r>
    </w:p>
    <w:tbl>
      <w:tblPr>
        <w:tblW w:w="13815" w:type="dxa"/>
        <w:tblLayout w:type="fixed"/>
        <w:tblLook w:val="04A0" w:firstRow="1" w:lastRow="0" w:firstColumn="1" w:lastColumn="0" w:noHBand="0" w:noVBand="1"/>
      </w:tblPr>
      <w:tblGrid>
        <w:gridCol w:w="4365"/>
        <w:gridCol w:w="3675"/>
        <w:gridCol w:w="5775"/>
      </w:tblGrid>
      <w:tr w:rsidR="74D2C308" w14:paraId="4C21E832" w14:textId="77777777" w:rsidTr="00B54F03">
        <w:tc>
          <w:tcPr>
            <w:tcW w:w="436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C5E0B3" w:themeFill="accent6" w:themeFillTint="66"/>
          </w:tcPr>
          <w:p w14:paraId="5575C9F3" w14:textId="77DEC0A5"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Ontario Ministry Long Range Plan</w:t>
            </w:r>
            <w:r w:rsidRPr="397D9797">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4" w:space="0" w:color="000000" w:themeColor="text1"/>
              <w:bottom w:val="single" w:sz="4" w:space="0" w:color="000000" w:themeColor="text1"/>
              <w:right w:val="single" w:sz="6" w:space="0" w:color="000000" w:themeColor="text1"/>
            </w:tcBorders>
            <w:shd w:val="clear" w:color="auto" w:fill="C5E0B3" w:themeFill="accent6" w:themeFillTint="66"/>
          </w:tcPr>
          <w:p w14:paraId="509DF902" w14:textId="6EC3488C"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Pearson </w:t>
            </w:r>
            <w:r w:rsidRPr="397D9797">
              <w:rPr>
                <w:rFonts w:ascii="Open Sans" w:eastAsia="Open Sans" w:hAnsi="Open Sans" w:cs="Open Sans"/>
                <w:b/>
                <w:bCs/>
                <w:i/>
                <w:iCs/>
                <w:color w:val="000000" w:themeColor="text1"/>
                <w:sz w:val="20"/>
                <w:szCs w:val="20"/>
                <w:lang w:val="en-US"/>
              </w:rPr>
              <w:t>Mathology</w:t>
            </w:r>
            <w:r w:rsidRPr="397D9797">
              <w:rPr>
                <w:rFonts w:ascii="Open Sans" w:eastAsia="Open Sans" w:hAnsi="Open Sans" w:cs="Open Sans"/>
                <w:color w:val="000000" w:themeColor="text1"/>
                <w:sz w:val="20"/>
                <w:szCs w:val="20"/>
              </w:rPr>
              <w:t> </w:t>
            </w:r>
          </w:p>
        </w:tc>
      </w:tr>
      <w:tr w:rsidR="74D2C308" w14:paraId="64AC8E41" w14:textId="77777777" w:rsidTr="00283FA5">
        <w:tc>
          <w:tcPr>
            <w:tcW w:w="436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E7E6E6" w:themeFill="background2"/>
          </w:tcPr>
          <w:p w14:paraId="54674408" w14:textId="4E4C83F9" w:rsidR="74D2C308" w:rsidRDefault="52892FA4"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sz w:val="20"/>
                <w:szCs w:val="20"/>
              </w:rPr>
              <w:t>How much more?</w:t>
            </w:r>
          </w:p>
        </w:tc>
        <w:tc>
          <w:tcPr>
            <w:tcW w:w="9450" w:type="dxa"/>
            <w:gridSpan w:val="2"/>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E7E6E6" w:themeFill="background2"/>
          </w:tcPr>
          <w:p w14:paraId="44412D1A" w14:textId="3FBDA212"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Big Ideas</w:t>
            </w:r>
          </w:p>
          <w:p w14:paraId="73092A64" w14:textId="77777777" w:rsidR="00526F4A" w:rsidRPr="00B54F03" w:rsidRDefault="02AAEC64" w:rsidP="00B54F03">
            <w:pPr>
              <w:pStyle w:val="ListParagraph"/>
              <w:numPr>
                <w:ilvl w:val="0"/>
                <w:numId w:val="29"/>
              </w:numPr>
              <w:spacing w:after="0" w:line="240" w:lineRule="auto"/>
              <w:ind w:left="210" w:hanging="153"/>
              <w:rPr>
                <w:rFonts w:ascii="Open Sans" w:eastAsia="Open Sans" w:hAnsi="Open Sans" w:cs="Open Sans"/>
                <w:b/>
                <w:bCs/>
              </w:rPr>
            </w:pPr>
            <w:r w:rsidRPr="00B54F03">
              <w:rPr>
                <w:rFonts w:ascii="Open Sans" w:eastAsia="Open Sans" w:hAnsi="Open Sans" w:cs="Open Sans"/>
                <w:b/>
                <w:bCs/>
              </w:rPr>
              <w:t>Numbers are related in many ways.</w:t>
            </w:r>
          </w:p>
          <w:p w14:paraId="0821D53F" w14:textId="501FFC2B" w:rsidR="00906DA1" w:rsidRPr="00B54F03" w:rsidRDefault="063ECFC5" w:rsidP="00B54F03">
            <w:pPr>
              <w:pStyle w:val="ListParagraph"/>
              <w:numPr>
                <w:ilvl w:val="0"/>
                <w:numId w:val="29"/>
              </w:numPr>
              <w:spacing w:after="0" w:line="240" w:lineRule="auto"/>
              <w:ind w:left="210" w:hanging="153"/>
              <w:rPr>
                <w:rFonts w:ascii="Open Sans" w:eastAsia="Open Sans" w:hAnsi="Open Sans" w:cs="Open Sans"/>
                <w:b/>
                <w:bCs/>
              </w:rPr>
            </w:pPr>
            <w:r w:rsidRPr="00B54F03">
              <w:rPr>
                <w:rFonts w:ascii="Open Sans" w:eastAsia="Open Sans" w:hAnsi="Open Sans" w:cs="Open Sans"/>
                <w:b/>
                <w:bCs/>
              </w:rPr>
              <w:t>Quantities and numbers can be grouped by or partitioned into equal</w:t>
            </w:r>
            <w:r w:rsidR="004B14A4">
              <w:rPr>
                <w:rFonts w:ascii="Cambria Math" w:eastAsia="Open Sans" w:hAnsi="Cambria Math" w:cs="Cambria Math"/>
                <w:b/>
                <w:bCs/>
              </w:rPr>
              <w:t>-</w:t>
            </w:r>
            <w:r w:rsidRPr="00B54F03">
              <w:rPr>
                <w:rFonts w:ascii="Open Sans" w:eastAsia="Open Sans" w:hAnsi="Open Sans" w:cs="Open Sans"/>
                <w:b/>
                <w:bCs/>
              </w:rPr>
              <w:t>sized units.</w:t>
            </w:r>
          </w:p>
          <w:p w14:paraId="21626953" w14:textId="77777777" w:rsidR="00906DA1" w:rsidRPr="00B54F03" w:rsidRDefault="063ECFC5" w:rsidP="00B54F03">
            <w:pPr>
              <w:pStyle w:val="ListParagraph"/>
              <w:numPr>
                <w:ilvl w:val="0"/>
                <w:numId w:val="29"/>
              </w:numPr>
              <w:spacing w:after="0" w:line="240" w:lineRule="auto"/>
              <w:ind w:left="210" w:hanging="153"/>
              <w:rPr>
                <w:rFonts w:ascii="Open Sans" w:eastAsia="Open Sans" w:hAnsi="Open Sans" w:cs="Open Sans"/>
                <w:b/>
                <w:bCs/>
              </w:rPr>
            </w:pPr>
            <w:r w:rsidRPr="00B54F03">
              <w:rPr>
                <w:rFonts w:ascii="Open Sans" w:eastAsia="Open Sans" w:hAnsi="Open Sans" w:cs="Open Sans"/>
                <w:b/>
                <w:bCs/>
              </w:rPr>
              <w:t>Quantities and numbers can be added and subtracted to determine how many or how much.</w:t>
            </w:r>
          </w:p>
          <w:p w14:paraId="6A7269CB" w14:textId="77777777" w:rsidR="74D2C308" w:rsidRPr="00B54F03" w:rsidRDefault="063ECFC5" w:rsidP="00B54F03">
            <w:pPr>
              <w:pStyle w:val="ListParagraph"/>
              <w:numPr>
                <w:ilvl w:val="0"/>
                <w:numId w:val="29"/>
              </w:numPr>
              <w:spacing w:after="0" w:line="240" w:lineRule="auto"/>
              <w:ind w:left="210" w:hanging="153"/>
              <w:rPr>
                <w:rFonts w:ascii="Open Sans" w:eastAsia="Open Sans" w:hAnsi="Open Sans" w:cs="Open Sans"/>
                <w:b/>
                <w:bCs/>
              </w:rPr>
            </w:pPr>
            <w:r w:rsidRPr="00B54F03">
              <w:rPr>
                <w:rFonts w:ascii="Open Sans" w:eastAsia="Open Sans" w:hAnsi="Open Sans" w:cs="Open Sans"/>
                <w:b/>
                <w:bCs/>
              </w:rPr>
              <w:t>Patterns and relations can be represented with symbols, equations, and expressions.</w:t>
            </w:r>
          </w:p>
          <w:p w14:paraId="7BACD22E" w14:textId="763CCF06" w:rsidR="00906DA1" w:rsidRPr="00B54F03" w:rsidRDefault="063ECFC5" w:rsidP="00B54F03">
            <w:pPr>
              <w:pStyle w:val="ListParagraph"/>
              <w:numPr>
                <w:ilvl w:val="0"/>
                <w:numId w:val="29"/>
              </w:numPr>
              <w:spacing w:after="0" w:line="240" w:lineRule="auto"/>
              <w:ind w:left="210" w:hanging="153"/>
              <w:rPr>
                <w:rFonts w:ascii="Open Sans" w:eastAsia="Open Sans" w:hAnsi="Open Sans" w:cs="Open Sans"/>
                <w:b/>
                <w:bCs/>
              </w:rPr>
            </w:pPr>
            <w:r w:rsidRPr="00B54F03">
              <w:rPr>
                <w:rFonts w:ascii="Open Sans" w:eastAsia="Open Sans" w:hAnsi="Open Sans" w:cs="Open Sans"/>
                <w:b/>
                <w:bCs/>
              </w:rPr>
              <w:t>Formulating questions, collecting data, and consolidating data in visual and graphical displays help us understand, predict, and interpret situations that involve uncertainty, variability, and randomness.</w:t>
            </w:r>
          </w:p>
          <w:p w14:paraId="666107CB" w14:textId="04C353AF" w:rsidR="00906DA1" w:rsidRPr="00B54F03" w:rsidRDefault="063ECFC5" w:rsidP="00F555B6">
            <w:pPr>
              <w:pStyle w:val="ListParagraph"/>
              <w:numPr>
                <w:ilvl w:val="0"/>
                <w:numId w:val="29"/>
              </w:numPr>
              <w:spacing w:after="0" w:line="240" w:lineRule="auto"/>
              <w:ind w:left="210" w:hanging="153"/>
              <w:rPr>
                <w:rFonts w:ascii="Open Sans" w:eastAsia="Open Sans" w:hAnsi="Open Sans" w:cs="Open Sans"/>
                <w:b/>
                <w:bCs/>
              </w:rPr>
            </w:pPr>
            <w:r w:rsidRPr="00B54F03">
              <w:rPr>
                <w:rFonts w:ascii="Open Sans" w:eastAsia="Open Sans" w:hAnsi="Open Sans" w:cs="Open Sans"/>
                <w:b/>
                <w:bCs/>
              </w:rPr>
              <w:t>Assigning a unit to a continuous attribute allows us to measure and make comparisons.</w:t>
            </w:r>
          </w:p>
        </w:tc>
      </w:tr>
      <w:tr w:rsidR="00283FA5" w14:paraId="6565587C" w14:textId="77777777" w:rsidTr="00283FA5">
        <w:tc>
          <w:tcPr>
            <w:tcW w:w="13815" w:type="dxa"/>
            <w:gridSpan w:val="3"/>
            <w:tcBorders>
              <w:top w:val="single" w:sz="4" w:space="0" w:color="000000" w:themeColor="text1"/>
              <w:left w:val="single" w:sz="6" w:space="0" w:color="000000" w:themeColor="text1"/>
              <w:bottom w:val="single" w:sz="4" w:space="0" w:color="000000" w:themeColor="text1"/>
              <w:right w:val="single" w:sz="6" w:space="0" w:color="000000" w:themeColor="text1"/>
            </w:tcBorders>
            <w:shd w:val="clear" w:color="auto" w:fill="auto"/>
          </w:tcPr>
          <w:p w14:paraId="3AABA1A7" w14:textId="2D1D711A" w:rsidR="00283FA5" w:rsidRPr="00283FA5" w:rsidRDefault="00283FA5" w:rsidP="00283FA5">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March</w:t>
            </w:r>
          </w:p>
        </w:tc>
      </w:tr>
      <w:tr w:rsidR="00CF4C1E" w14:paraId="2E275349" w14:textId="77777777" w:rsidTr="0018129B">
        <w:tc>
          <w:tcPr>
            <w:tcW w:w="436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C5E0B3" w:themeFill="accent6" w:themeFillTint="66"/>
          </w:tcPr>
          <w:p w14:paraId="43F1B2EB" w14:textId="66241899" w:rsidR="00CF4C1E" w:rsidRDefault="00CF4C1E" w:rsidP="00283FA5">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r w:rsidRPr="397D9797">
              <w:rPr>
                <w:rFonts w:ascii="Open Sans" w:eastAsia="Open Sans" w:hAnsi="Open Sans" w:cs="Open Sans"/>
                <w:color w:val="000000" w:themeColor="text1"/>
                <w:sz w:val="20"/>
                <w:szCs w:val="20"/>
              </w:rPr>
              <w:t> </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386A4EB1" w14:textId="5632D67B" w:rsidR="00CF4C1E" w:rsidRDefault="00CF4C1E"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single" w:sz="4" w:space="0" w:color="000000" w:themeColor="text1"/>
              <w:left w:val="single" w:sz="4" w:space="0" w:color="000000" w:themeColor="text1"/>
              <w:bottom w:val="single" w:sz="4" w:space="0" w:color="000000" w:themeColor="text1"/>
              <w:right w:val="single" w:sz="6" w:space="0" w:color="000000" w:themeColor="text1"/>
            </w:tcBorders>
            <w:shd w:val="clear" w:color="auto" w:fill="C5E0B3" w:themeFill="accent6" w:themeFillTint="66"/>
          </w:tcPr>
          <w:p w14:paraId="51D1CAC7" w14:textId="7EC95FF0" w:rsidR="00CF4C1E" w:rsidRDefault="00CF4C1E" w:rsidP="00F555B6">
            <w:pPr>
              <w:contextualSpacing/>
              <w:jc w:val="center"/>
              <w:rPr>
                <w:rFonts w:ascii="Open Sans" w:eastAsia="Open Sans" w:hAnsi="Open Sans" w:cs="Open Sans"/>
                <w:color w:val="000000" w:themeColor="text1"/>
                <w:sz w:val="20"/>
                <w:szCs w:val="20"/>
              </w:rPr>
            </w:pPr>
            <w:r w:rsidRPr="00DD075D">
              <w:rPr>
                <w:rFonts w:ascii="Open Sans" w:eastAsia="Open Sans" w:hAnsi="Open Sans" w:cs="Open Sans"/>
                <w:b/>
                <w:bCs/>
                <w:color w:val="000000" w:themeColor="text1"/>
                <w:sz w:val="20"/>
                <w:szCs w:val="20"/>
                <w:lang w:val="en-US"/>
              </w:rPr>
              <w:t>Little Books</w:t>
            </w:r>
            <w:r w:rsidRPr="00DD075D">
              <w:rPr>
                <w:rFonts w:ascii="Open Sans" w:eastAsia="Open Sans" w:hAnsi="Open Sans" w:cs="Open Sans"/>
                <w:b/>
                <w:bCs/>
                <w:color w:val="000000" w:themeColor="text1"/>
                <w:sz w:val="20"/>
                <w:szCs w:val="20"/>
              </w:rPr>
              <w:t>/Activity</w:t>
            </w:r>
          </w:p>
        </w:tc>
      </w:tr>
      <w:tr w:rsidR="004831C9" w14:paraId="3F471513" w14:textId="77777777" w:rsidTr="004831C9">
        <w:tc>
          <w:tcPr>
            <w:tcW w:w="436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auto"/>
          </w:tcPr>
          <w:p w14:paraId="7FBD8121" w14:textId="0DFC9709" w:rsidR="004831C9" w:rsidRDefault="004831C9" w:rsidP="00F555B6">
            <w:pPr>
              <w:spacing w:before="60" w:beforeAutospacing="1" w:afterAutospacing="1"/>
              <w:contextualSpacing/>
              <w:rPr>
                <w:rFonts w:ascii="Open Sans" w:eastAsia="Open Sans" w:hAnsi="Open Sans" w:cs="Open Sans"/>
                <w:color w:val="000000" w:themeColor="text1"/>
                <w:sz w:val="20"/>
                <w:szCs w:val="20"/>
              </w:rPr>
            </w:pPr>
          </w:p>
        </w:tc>
        <w:tc>
          <w:tcPr>
            <w:tcW w:w="3675" w:type="dxa"/>
            <w:tcBorders>
              <w:top w:val="single" w:sz="4" w:space="0" w:color="000000" w:themeColor="text1"/>
              <w:left w:val="single" w:sz="4" w:space="0" w:color="000000" w:themeColor="text1"/>
              <w:bottom w:val="outset" w:sz="4" w:space="0" w:color="auto"/>
              <w:right w:val="single" w:sz="4" w:space="0" w:color="000000" w:themeColor="text1"/>
            </w:tcBorders>
          </w:tcPr>
          <w:p w14:paraId="7DAD78B2" w14:textId="659B7E4E" w:rsidR="004831C9" w:rsidRDefault="004831C9" w:rsidP="00F555B6">
            <w:pPr>
              <w:spacing w:beforeAutospacing="1" w:afterAutospacing="1"/>
              <w:contextualSpacing/>
              <w:rPr>
                <w:rFonts w:ascii="Open Sans" w:eastAsia="Open Sans" w:hAnsi="Open Sans" w:cs="Open Sans"/>
                <w:color w:val="000000" w:themeColor="text1"/>
                <w:sz w:val="20"/>
                <w:szCs w:val="20"/>
              </w:rPr>
            </w:pPr>
          </w:p>
        </w:tc>
        <w:tc>
          <w:tcPr>
            <w:tcW w:w="5775" w:type="dxa"/>
            <w:tcBorders>
              <w:top w:val="single" w:sz="4" w:space="0" w:color="000000" w:themeColor="text1"/>
              <w:left w:val="single" w:sz="4" w:space="0" w:color="000000" w:themeColor="text1"/>
              <w:bottom w:val="outset" w:sz="4" w:space="0" w:color="auto"/>
              <w:right w:val="single" w:sz="6" w:space="0" w:color="000000" w:themeColor="text1"/>
            </w:tcBorders>
          </w:tcPr>
          <w:p w14:paraId="11FC398B" w14:textId="77777777" w:rsidR="004831C9" w:rsidRDefault="004831C9" w:rsidP="00F555B6">
            <w:pPr>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The Money Jar</w:t>
            </w:r>
          </w:p>
          <w:p w14:paraId="14383A5A" w14:textId="46F52280" w:rsidR="004831C9" w:rsidRDefault="004831C9" w:rsidP="00F555B6">
            <w:pPr>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add/subtract to 100 (further developed) </w:t>
            </w:r>
          </w:p>
          <w:p w14:paraId="6B6F8386" w14:textId="58D1C258" w:rsidR="004831C9" w:rsidRPr="00CF4C1E" w:rsidRDefault="004831C9" w:rsidP="00F555B6">
            <w:pPr>
              <w:contextualSpacing/>
              <w:rPr>
                <w:rFonts w:ascii="Open Sans" w:eastAsia="Open Sans" w:hAnsi="Open Sans" w:cs="Open Sans"/>
                <w:sz w:val="20"/>
                <w:szCs w:val="20"/>
              </w:rPr>
            </w:pPr>
            <w:r w:rsidRPr="397D9797">
              <w:rPr>
                <w:rFonts w:ascii="Open Sans" w:eastAsia="Open Sans" w:hAnsi="Open Sans" w:cs="Open Sans"/>
                <w:color w:val="000000" w:themeColor="text1"/>
                <w:sz w:val="20"/>
                <w:szCs w:val="20"/>
              </w:rPr>
              <w:t>-</w:t>
            </w:r>
            <w:r>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compose/decompose based on units of 10 </w:t>
            </w:r>
          </w:p>
        </w:tc>
      </w:tr>
      <w:tr w:rsidR="004831C9" w14:paraId="5C3FA51F" w14:textId="77777777" w:rsidTr="004831C9">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6815DD41" w14:textId="33F95ED5" w:rsidR="004831C9" w:rsidRPr="00036B0B" w:rsidRDefault="004831C9" w:rsidP="004831C9">
            <w:pPr>
              <w:contextualSpacing/>
              <w:rPr>
                <w:rFonts w:ascii="Open Sans" w:eastAsia="Open Sans" w:hAnsi="Open Sans" w:cs="Open Sans"/>
                <w:b/>
                <w:bCs/>
                <w:sz w:val="20"/>
                <w:szCs w:val="20"/>
              </w:rPr>
            </w:pPr>
            <w:r w:rsidRPr="00036B0B">
              <w:rPr>
                <w:rFonts w:ascii="Open Sans" w:eastAsia="Open Sans" w:hAnsi="Open Sans" w:cs="Open Sans"/>
                <w:b/>
                <w:bCs/>
                <w:sz w:val="20"/>
                <w:szCs w:val="20"/>
              </w:rPr>
              <w:t>Mental math to 50, Coins &amp; bills to 200, Compare situations (+/−)</w:t>
            </w:r>
          </w:p>
          <w:p w14:paraId="7FCCF990" w14:textId="72608BE8" w:rsidR="004831C9" w:rsidRDefault="004831C9" w:rsidP="004831C9">
            <w:pPr>
              <w:contextualSpacing/>
              <w:rPr>
                <w:rFonts w:ascii="Open Sans" w:eastAsia="Open Sans" w:hAnsi="Open Sans" w:cs="Open Sans"/>
                <w:sz w:val="20"/>
                <w:szCs w:val="20"/>
              </w:rPr>
            </w:pPr>
            <w:r w:rsidRPr="397D9797">
              <w:rPr>
                <w:rFonts w:ascii="Open Sans" w:eastAsia="Open Sans" w:hAnsi="Open Sans" w:cs="Open Sans"/>
                <w:sz w:val="20"/>
                <w:szCs w:val="20"/>
              </w:rPr>
              <w:t>Number: B1.1; B1.2; B1.3; B1.4; B2.1; B2.2; B2.3; B2.4</w:t>
            </w:r>
          </w:p>
          <w:p w14:paraId="306708CD" w14:textId="758EF428" w:rsidR="004831C9" w:rsidRDefault="004831C9" w:rsidP="004831C9">
            <w:pPr>
              <w:contextualSpacing/>
              <w:rPr>
                <w:rFonts w:ascii="Open Sans" w:eastAsia="Open Sans" w:hAnsi="Open Sans" w:cs="Open Sans"/>
                <w:sz w:val="20"/>
                <w:szCs w:val="20"/>
              </w:rPr>
            </w:pPr>
            <w:r w:rsidRPr="397D9797">
              <w:rPr>
                <w:rFonts w:ascii="Open Sans" w:eastAsia="Open Sans" w:hAnsi="Open Sans" w:cs="Open Sans"/>
                <w:sz w:val="20"/>
                <w:szCs w:val="20"/>
              </w:rPr>
              <w:t>Financial Literacy: F1.1</w:t>
            </w:r>
          </w:p>
          <w:p w14:paraId="2647567E" w14:textId="77777777" w:rsidR="004831C9" w:rsidRDefault="004831C9" w:rsidP="004831C9">
            <w:pPr>
              <w:contextualSpacing/>
              <w:rPr>
                <w:rFonts w:ascii="Open Sans" w:eastAsia="Open Sans" w:hAnsi="Open Sans" w:cs="Open Sans"/>
                <w:sz w:val="20"/>
                <w:szCs w:val="20"/>
              </w:rPr>
            </w:pPr>
          </w:p>
          <w:p w14:paraId="05C34BBD" w14:textId="43BD25ED" w:rsidR="004831C9" w:rsidRPr="00036B0B" w:rsidRDefault="004831C9" w:rsidP="004831C9">
            <w:pPr>
              <w:contextualSpacing/>
              <w:rPr>
                <w:rFonts w:ascii="Open Sans" w:eastAsia="Open Sans" w:hAnsi="Open Sans" w:cs="Open Sans"/>
                <w:sz w:val="20"/>
                <w:szCs w:val="20"/>
              </w:rPr>
            </w:pPr>
            <w:r>
              <w:rPr>
                <w:rFonts w:ascii="Open Sans" w:eastAsia="Open Sans" w:hAnsi="Open Sans" w:cs="Open Sans"/>
                <w:sz w:val="20"/>
                <w:szCs w:val="20"/>
              </w:rPr>
              <w:t>They</w:t>
            </w:r>
            <w:r w:rsidRPr="397D9797">
              <w:rPr>
                <w:rFonts w:ascii="Open Sans" w:eastAsia="Open Sans" w:hAnsi="Open Sans" w:cs="Open Sans"/>
                <w:sz w:val="20"/>
                <w:szCs w:val="20"/>
              </w:rPr>
              <w:t xml:space="preserve"> answer the question “How much more?” as they consider comparison situations where the difference, the larger amount, or the smaller amount is unknown, including situations that involve money. </w:t>
            </w:r>
          </w:p>
        </w:tc>
        <w:tc>
          <w:tcPr>
            <w:tcW w:w="3675" w:type="dxa"/>
            <w:tcBorders>
              <w:top w:val="outset" w:sz="4" w:space="0" w:color="auto"/>
              <w:left w:val="outset" w:sz="4" w:space="0" w:color="auto"/>
              <w:bottom w:val="outset" w:sz="4" w:space="0" w:color="auto"/>
              <w:right w:val="outset" w:sz="4" w:space="0" w:color="auto"/>
            </w:tcBorders>
          </w:tcPr>
          <w:p w14:paraId="7800C6EE" w14:textId="1F7279A4" w:rsidR="004831C9" w:rsidRPr="00AB3C24" w:rsidRDefault="004831C9" w:rsidP="00D3386C">
            <w:pPr>
              <w:pStyle w:val="ListParagraph"/>
              <w:numPr>
                <w:ilvl w:val="0"/>
                <w:numId w:val="30"/>
              </w:numPr>
              <w:spacing w:after="0" w:line="240" w:lineRule="auto"/>
              <w:ind w:left="153" w:hanging="96"/>
              <w:rPr>
                <w:rFonts w:ascii="Open Sans" w:eastAsia="Open Sans" w:hAnsi="Open Sans" w:cs="Open Sans"/>
                <w:i/>
                <w:iCs/>
                <w:color w:val="0070C0"/>
                <w:spacing w:val="-4"/>
              </w:rPr>
            </w:pPr>
            <w:r w:rsidRPr="00AB3C24">
              <w:rPr>
                <w:rFonts w:ascii="Open Sans" w:eastAsia="Open Sans" w:hAnsi="Open Sans" w:cs="Open Sans"/>
                <w:i/>
                <w:iCs/>
                <w:color w:val="0070C0"/>
                <w:spacing w:val="-4"/>
              </w:rPr>
              <w:t>When given a whole, how do students decompose the number into two parts?</w:t>
            </w:r>
          </w:p>
          <w:p w14:paraId="0DD69A12" w14:textId="16610FA9" w:rsidR="004831C9" w:rsidRPr="00D3386C" w:rsidRDefault="004831C9" w:rsidP="00D3386C">
            <w:pPr>
              <w:pStyle w:val="ListParagraph"/>
              <w:numPr>
                <w:ilvl w:val="0"/>
                <w:numId w:val="30"/>
              </w:numPr>
              <w:spacing w:after="0" w:line="240" w:lineRule="auto"/>
              <w:ind w:left="153" w:hanging="96"/>
              <w:rPr>
                <w:rFonts w:ascii="Open Sans" w:eastAsia="Open Sans" w:hAnsi="Open Sans" w:cs="Open Sans"/>
                <w:i/>
                <w:iCs/>
                <w:color w:val="0070C0"/>
              </w:rPr>
            </w:pPr>
            <w:r w:rsidRPr="00D3386C">
              <w:rPr>
                <w:rFonts w:ascii="Open Sans" w:eastAsia="Open Sans" w:hAnsi="Open Sans" w:cs="Open Sans"/>
                <w:i/>
                <w:iCs/>
                <w:color w:val="0070C0"/>
              </w:rPr>
              <w:t>When given the whole and a part, how do students find the other part</w:t>
            </w:r>
            <w:r w:rsidR="002C51DF">
              <w:rPr>
                <w:rFonts w:ascii="Open Sans" w:eastAsia="Open Sans" w:hAnsi="Open Sans" w:cs="Open Sans"/>
                <w:i/>
                <w:iCs/>
                <w:color w:val="0070C0"/>
              </w:rPr>
              <w:t>?</w:t>
            </w:r>
            <w:r w:rsidRPr="00D3386C">
              <w:rPr>
                <w:rFonts w:ascii="Open Sans" w:eastAsia="Open Sans" w:hAnsi="Open Sans" w:cs="Open Sans"/>
                <w:i/>
                <w:iCs/>
                <w:color w:val="0070C0"/>
              </w:rPr>
              <w:t xml:space="preserve"> </w:t>
            </w:r>
          </w:p>
          <w:p w14:paraId="5CBF80C0" w14:textId="77777777" w:rsidR="004831C9" w:rsidRPr="00D3386C" w:rsidRDefault="004831C9" w:rsidP="00D3386C">
            <w:pPr>
              <w:pStyle w:val="ListParagraph"/>
              <w:numPr>
                <w:ilvl w:val="0"/>
                <w:numId w:val="30"/>
              </w:numPr>
              <w:spacing w:after="0" w:line="240" w:lineRule="auto"/>
              <w:ind w:left="153" w:hanging="96"/>
              <w:rPr>
                <w:rFonts w:ascii="Open Sans" w:eastAsia="Open Sans" w:hAnsi="Open Sans" w:cs="Open Sans"/>
                <w:i/>
                <w:iCs/>
                <w:color w:val="0070C0"/>
              </w:rPr>
            </w:pPr>
            <w:r w:rsidRPr="00D3386C">
              <w:rPr>
                <w:rFonts w:ascii="Open Sans" w:eastAsia="Open Sans" w:hAnsi="Open Sans" w:cs="Open Sans"/>
                <w:i/>
                <w:iCs/>
                <w:color w:val="0070C0"/>
              </w:rPr>
              <w:t>How do students decide which operation to use?</w:t>
            </w:r>
          </w:p>
          <w:p w14:paraId="4047914F" w14:textId="4CBB6FFA" w:rsidR="004831C9" w:rsidRPr="00AB3C24" w:rsidRDefault="004831C9" w:rsidP="00D3386C">
            <w:pPr>
              <w:pStyle w:val="ListParagraph"/>
              <w:numPr>
                <w:ilvl w:val="0"/>
                <w:numId w:val="30"/>
              </w:numPr>
              <w:spacing w:after="0" w:line="240" w:lineRule="auto"/>
              <w:ind w:left="153" w:hanging="96"/>
              <w:rPr>
                <w:rFonts w:ascii="Open Sans" w:eastAsia="Open Sans" w:hAnsi="Open Sans" w:cs="Open Sans"/>
                <w:i/>
                <w:iCs/>
                <w:color w:val="0070C0"/>
                <w:spacing w:val="-4"/>
              </w:rPr>
            </w:pPr>
            <w:r w:rsidRPr="00AB3C24">
              <w:rPr>
                <w:rFonts w:ascii="Open Sans" w:eastAsia="Open Sans" w:hAnsi="Open Sans" w:cs="Open Sans"/>
                <w:i/>
                <w:iCs/>
                <w:color w:val="0070C0"/>
                <w:spacing w:val="-4"/>
              </w:rPr>
              <w:t>Can students translate the information in the story problem to a number sentence?</w:t>
            </w:r>
          </w:p>
          <w:p w14:paraId="336CB683" w14:textId="33A5BDB5" w:rsidR="004831C9" w:rsidRPr="00D3386C" w:rsidRDefault="004831C9" w:rsidP="00D3386C">
            <w:pPr>
              <w:pStyle w:val="ListParagraph"/>
              <w:numPr>
                <w:ilvl w:val="0"/>
                <w:numId w:val="30"/>
              </w:numPr>
              <w:spacing w:after="0" w:line="240" w:lineRule="auto"/>
              <w:ind w:left="153" w:hanging="96"/>
              <w:rPr>
                <w:rFonts w:ascii="Open Sans" w:eastAsia="Open Sans" w:hAnsi="Open Sans" w:cs="Open Sans"/>
                <w:i/>
                <w:iCs/>
                <w:color w:val="0070C0"/>
              </w:rPr>
            </w:pPr>
            <w:r w:rsidRPr="00D3386C">
              <w:rPr>
                <w:rFonts w:ascii="Open Sans" w:eastAsia="Open Sans" w:hAnsi="Open Sans" w:cs="Open Sans"/>
                <w:i/>
                <w:iCs/>
                <w:color w:val="0070C0"/>
              </w:rPr>
              <w:t xml:space="preserve">How do students count the coins and bills to check the amounts? </w:t>
            </w:r>
          </w:p>
          <w:p w14:paraId="41440F1A" w14:textId="15D3D625" w:rsidR="004831C9" w:rsidRPr="00AB3C24" w:rsidRDefault="004831C9" w:rsidP="00F555B6">
            <w:pPr>
              <w:pStyle w:val="ListParagraph"/>
              <w:numPr>
                <w:ilvl w:val="0"/>
                <w:numId w:val="31"/>
              </w:numPr>
              <w:spacing w:after="0" w:line="240" w:lineRule="auto"/>
              <w:ind w:left="153" w:hanging="96"/>
              <w:rPr>
                <w:rFonts w:ascii="Open Sans" w:eastAsia="Open Sans" w:hAnsi="Open Sans" w:cs="Open Sans"/>
                <w:i/>
                <w:iCs/>
                <w:color w:val="0070C0"/>
                <w:spacing w:val="-2"/>
              </w:rPr>
            </w:pPr>
            <w:r w:rsidRPr="00AB3C24">
              <w:rPr>
                <w:rFonts w:ascii="Open Sans" w:eastAsia="Open Sans" w:hAnsi="Open Sans" w:cs="Open Sans"/>
                <w:i/>
                <w:iCs/>
                <w:color w:val="0070C0"/>
                <w:spacing w:val="-2"/>
              </w:rPr>
              <w:t>What strategies do students use to find the fewest number of coins and/or bills to represent the amounts?</w:t>
            </w:r>
          </w:p>
        </w:tc>
        <w:tc>
          <w:tcPr>
            <w:tcW w:w="5775" w:type="dxa"/>
            <w:tcBorders>
              <w:top w:val="outset" w:sz="4" w:space="0" w:color="auto"/>
              <w:left w:val="outset" w:sz="4" w:space="0" w:color="auto"/>
              <w:bottom w:val="outset" w:sz="4" w:space="0" w:color="auto"/>
              <w:right w:val="single" w:sz="6" w:space="0" w:color="000000" w:themeColor="text1"/>
            </w:tcBorders>
          </w:tcPr>
          <w:p w14:paraId="2935CA70" w14:textId="097B4A51" w:rsidR="004831C9" w:rsidRPr="002145DA" w:rsidRDefault="004831C9" w:rsidP="00F555B6">
            <w:pPr>
              <w:pStyle w:val="NormalWeb"/>
              <w:contextualSpacing/>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Number Cluster 2: Number</w:t>
            </w:r>
            <w:r w:rsidR="00DD075D">
              <w:rPr>
                <w:rFonts w:ascii="Open Sans" w:eastAsia="Open Sans" w:hAnsi="Open Sans" w:cs="Open Sans"/>
                <w:color w:val="000000" w:themeColor="text1"/>
                <w:sz w:val="20"/>
                <w:szCs w:val="20"/>
                <w:u w:val="single"/>
              </w:rPr>
              <w:t xml:space="preserve"> Relationships 1</w:t>
            </w:r>
            <w:r w:rsidRPr="397D9797">
              <w:rPr>
                <w:rFonts w:ascii="Open Sans" w:eastAsia="Open Sans" w:hAnsi="Open Sans" w:cs="Open Sans"/>
                <w:color w:val="000000" w:themeColor="text1"/>
                <w:sz w:val="20"/>
                <w:szCs w:val="20"/>
                <w:u w:val="single"/>
              </w:rPr>
              <w:t xml:space="preserve"> </w:t>
            </w:r>
          </w:p>
          <w:p w14:paraId="0FA3FBC3" w14:textId="152204BE" w:rsidR="004831C9" w:rsidRPr="00535CBF" w:rsidRDefault="00DD075D" w:rsidP="00F555B6">
            <w:pPr>
              <w:pStyle w:val="NormalWeb"/>
              <w:contextualSpacing/>
              <w:rPr>
                <w:rFonts w:ascii="Open Sans" w:eastAsia="Open Sans" w:hAnsi="Open Sans" w:cs="Open Sans"/>
                <w:sz w:val="20"/>
                <w:szCs w:val="20"/>
              </w:rPr>
            </w:pPr>
            <w:r>
              <w:rPr>
                <w:rFonts w:ascii="Open Sans" w:eastAsia="Open Sans" w:hAnsi="Open Sans" w:cs="Open Sans"/>
                <w:sz w:val="20"/>
                <w:szCs w:val="20"/>
              </w:rPr>
              <w:t>8</w:t>
            </w:r>
            <w:r w:rsidR="004831C9" w:rsidRPr="00535CBF">
              <w:rPr>
                <w:rFonts w:ascii="Open Sans" w:eastAsia="Open Sans" w:hAnsi="Open Sans" w:cs="Open Sans"/>
                <w:sz w:val="20"/>
                <w:szCs w:val="20"/>
              </w:rPr>
              <w:t>: Comparing and Ordering Numbers to 200</w:t>
            </w:r>
          </w:p>
          <w:p w14:paraId="036F7C6B" w14:textId="77777777" w:rsidR="004831C9" w:rsidRDefault="004831C9" w:rsidP="00F555B6">
            <w:pPr>
              <w:pStyle w:val="NormalWeb"/>
              <w:contextualSpacing/>
              <w:rPr>
                <w:rFonts w:ascii="Open Sans" w:eastAsia="Open Sans" w:hAnsi="Open Sans" w:cs="Open Sans"/>
                <w:color w:val="000000" w:themeColor="text1"/>
                <w:sz w:val="20"/>
                <w:szCs w:val="20"/>
              </w:rPr>
            </w:pPr>
          </w:p>
          <w:p w14:paraId="527E60A9" w14:textId="7B285308" w:rsidR="004831C9" w:rsidRDefault="004831C9" w:rsidP="00F555B6">
            <w:pPr>
              <w:pStyle w:val="NormalWeb"/>
              <w:contextualSpacing/>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Number Cluster</w:t>
            </w:r>
            <w:r w:rsidR="008D5067">
              <w:rPr>
                <w:rFonts w:ascii="Open Sans" w:eastAsia="Open Sans" w:hAnsi="Open Sans" w:cs="Open Sans"/>
                <w:color w:val="000000" w:themeColor="text1"/>
                <w:sz w:val="20"/>
                <w:szCs w:val="20"/>
                <w:u w:val="single"/>
              </w:rPr>
              <w:t xml:space="preserve"> </w:t>
            </w:r>
            <w:r w:rsidRPr="397D9797">
              <w:rPr>
                <w:rFonts w:ascii="Open Sans" w:eastAsia="Open Sans" w:hAnsi="Open Sans" w:cs="Open Sans"/>
                <w:color w:val="000000" w:themeColor="text1"/>
                <w:sz w:val="20"/>
                <w:szCs w:val="20"/>
                <w:u w:val="single"/>
              </w:rPr>
              <w:t>3</w:t>
            </w:r>
            <w:r w:rsidR="004543C1">
              <w:rPr>
                <w:rFonts w:ascii="Open Sans" w:eastAsia="Open Sans" w:hAnsi="Open Sans" w:cs="Open Sans"/>
                <w:color w:val="000000" w:themeColor="text1"/>
                <w:sz w:val="20"/>
                <w:szCs w:val="20"/>
                <w:u w:val="single"/>
              </w:rPr>
              <w:t>:</w:t>
            </w:r>
            <w:r w:rsidRPr="397D9797">
              <w:rPr>
                <w:rFonts w:ascii="Open Sans" w:eastAsia="Open Sans" w:hAnsi="Open Sans" w:cs="Open Sans"/>
                <w:color w:val="000000" w:themeColor="text1"/>
                <w:sz w:val="20"/>
                <w:szCs w:val="20"/>
                <w:u w:val="single"/>
              </w:rPr>
              <w:t xml:space="preserve"> Grouping and Place Value</w:t>
            </w:r>
          </w:p>
          <w:p w14:paraId="554F2283" w14:textId="1A72CDED" w:rsidR="004831C9" w:rsidRDefault="00DD075D" w:rsidP="00F555B6">
            <w:pPr>
              <w:pStyle w:val="NormalWeb"/>
              <w:contextualSpacing/>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 xml:space="preserve">15: </w:t>
            </w:r>
            <w:r w:rsidR="004831C9" w:rsidRPr="397D9797">
              <w:rPr>
                <w:rFonts w:ascii="Open Sans" w:eastAsia="Open Sans" w:hAnsi="Open Sans" w:cs="Open Sans"/>
                <w:color w:val="000000" w:themeColor="text1"/>
                <w:sz w:val="20"/>
                <w:szCs w:val="20"/>
              </w:rPr>
              <w:t>Building Numbers to 200</w:t>
            </w:r>
          </w:p>
          <w:p w14:paraId="57EBE3BD" w14:textId="77777777" w:rsidR="004831C9" w:rsidRDefault="004831C9" w:rsidP="00F555B6">
            <w:pPr>
              <w:pStyle w:val="NormalWeb"/>
              <w:contextualSpacing/>
              <w:rPr>
                <w:rFonts w:ascii="Open Sans" w:eastAsia="Open Sans" w:hAnsi="Open Sans" w:cs="Open Sans"/>
                <w:color w:val="000000" w:themeColor="text1"/>
                <w:sz w:val="20"/>
                <w:szCs w:val="20"/>
              </w:rPr>
            </w:pPr>
          </w:p>
          <w:p w14:paraId="0F8CB5EF" w14:textId="29C2AF31" w:rsidR="004831C9" w:rsidRDefault="004831C9" w:rsidP="00F555B6">
            <w:pPr>
              <w:pStyle w:val="NormalWeb"/>
              <w:contextualSpacing/>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Number Cluster 5</w:t>
            </w:r>
            <w:r w:rsidR="004543C1">
              <w:rPr>
                <w:rFonts w:ascii="Open Sans" w:eastAsia="Open Sans" w:hAnsi="Open Sans" w:cs="Open Sans"/>
                <w:color w:val="000000" w:themeColor="text1"/>
                <w:sz w:val="20"/>
                <w:szCs w:val="20"/>
                <w:u w:val="single"/>
              </w:rPr>
              <w:t>:</w:t>
            </w:r>
            <w:r w:rsidRPr="397D9797">
              <w:rPr>
                <w:rFonts w:ascii="Open Sans" w:eastAsia="Open Sans" w:hAnsi="Open Sans" w:cs="Open Sans"/>
                <w:color w:val="000000" w:themeColor="text1"/>
                <w:sz w:val="20"/>
                <w:szCs w:val="20"/>
                <w:u w:val="single"/>
              </w:rPr>
              <w:t xml:space="preserve"> </w:t>
            </w:r>
            <w:r w:rsidR="004543C1">
              <w:rPr>
                <w:rFonts w:ascii="Open Sans" w:eastAsia="Open Sans" w:hAnsi="Open Sans" w:cs="Open Sans"/>
                <w:color w:val="000000" w:themeColor="text1"/>
                <w:sz w:val="20"/>
                <w:szCs w:val="20"/>
                <w:u w:val="single"/>
              </w:rPr>
              <w:t xml:space="preserve">Number </w:t>
            </w:r>
            <w:r w:rsidRPr="397D9797">
              <w:rPr>
                <w:rFonts w:ascii="Open Sans" w:eastAsia="Open Sans" w:hAnsi="Open Sans" w:cs="Open Sans"/>
                <w:color w:val="000000" w:themeColor="text1"/>
                <w:sz w:val="20"/>
                <w:szCs w:val="20"/>
                <w:u w:val="single"/>
              </w:rPr>
              <w:t>Relationships 2</w:t>
            </w:r>
          </w:p>
          <w:p w14:paraId="242C575C" w14:textId="5FA19EE6" w:rsidR="004831C9" w:rsidRDefault="004831C9" w:rsidP="00F555B6">
            <w:pPr>
              <w:pStyle w:val="NormalWeb"/>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24</w:t>
            </w:r>
            <w:r w:rsidR="004543C1">
              <w:rPr>
                <w:rFonts w:ascii="Open Sans" w:eastAsia="Open Sans" w:hAnsi="Open Sans" w:cs="Open Sans"/>
                <w:color w:val="000000" w:themeColor="text1"/>
                <w:sz w:val="20"/>
                <w:szCs w:val="20"/>
              </w:rPr>
              <w:t>:</w:t>
            </w:r>
            <w:r w:rsidRPr="397D9797">
              <w:rPr>
                <w:rFonts w:ascii="Open Sans" w:eastAsia="Open Sans" w:hAnsi="Open Sans" w:cs="Open Sans"/>
                <w:color w:val="000000" w:themeColor="text1"/>
                <w:sz w:val="20"/>
                <w:szCs w:val="20"/>
              </w:rPr>
              <w:t xml:space="preserve"> Jumping on </w:t>
            </w:r>
            <w:r w:rsidR="00107EAF">
              <w:rPr>
                <w:rFonts w:ascii="Open Sans" w:eastAsia="Open Sans" w:hAnsi="Open Sans" w:cs="Open Sans"/>
                <w:color w:val="000000" w:themeColor="text1"/>
                <w:sz w:val="20"/>
                <w:szCs w:val="20"/>
              </w:rPr>
              <w:t>the</w:t>
            </w:r>
            <w:r w:rsidRPr="397D9797">
              <w:rPr>
                <w:rFonts w:ascii="Open Sans" w:eastAsia="Open Sans" w:hAnsi="Open Sans" w:cs="Open Sans"/>
                <w:color w:val="000000" w:themeColor="text1"/>
                <w:sz w:val="20"/>
                <w:szCs w:val="20"/>
              </w:rPr>
              <w:t xml:space="preserve"> Number Line</w:t>
            </w:r>
          </w:p>
          <w:p w14:paraId="54202D7A" w14:textId="4EEB20AD" w:rsidR="004831C9" w:rsidRDefault="004831C9" w:rsidP="00F555B6">
            <w:pPr>
              <w:pStyle w:val="NormalWeb"/>
              <w:contextualSpacing/>
              <w:rPr>
                <w:rFonts w:ascii="Open Sans" w:eastAsia="Open Sans" w:hAnsi="Open Sans" w:cs="Open Sans"/>
                <w:color w:val="000000" w:themeColor="text1"/>
                <w:sz w:val="20"/>
                <w:szCs w:val="20"/>
              </w:rPr>
            </w:pPr>
            <w:r w:rsidRPr="004543C1">
              <w:rPr>
                <w:rFonts w:ascii="Open Sans" w:eastAsia="Open Sans" w:hAnsi="Open Sans" w:cs="Open Sans"/>
                <w:b/>
                <w:bCs/>
                <w:color w:val="000000" w:themeColor="text1"/>
                <w:sz w:val="20"/>
                <w:szCs w:val="20"/>
              </w:rPr>
              <w:t>2</w:t>
            </w:r>
            <w:r w:rsidR="00107EAF">
              <w:rPr>
                <w:rFonts w:ascii="Open Sans" w:eastAsia="Open Sans" w:hAnsi="Open Sans" w:cs="Open Sans"/>
                <w:b/>
                <w:bCs/>
                <w:i/>
                <w:iCs/>
                <w:color w:val="000000" w:themeColor="text1"/>
                <w:sz w:val="20"/>
                <w:szCs w:val="20"/>
              </w:rPr>
              <w:t>6</w:t>
            </w:r>
            <w:r w:rsidR="004543C1">
              <w:rPr>
                <w:rFonts w:ascii="Open Sans" w:eastAsia="Open Sans" w:hAnsi="Open Sans" w:cs="Open Sans"/>
                <w:b/>
                <w:bCs/>
                <w:i/>
                <w:iCs/>
                <w:color w:val="000000" w:themeColor="text1"/>
                <w:sz w:val="20"/>
                <w:szCs w:val="20"/>
              </w:rPr>
              <w:t>:</w:t>
            </w:r>
            <w:r w:rsidRPr="397D9797">
              <w:rPr>
                <w:rFonts w:ascii="Open Sans" w:eastAsia="Open Sans" w:hAnsi="Open Sans" w:cs="Open Sans"/>
                <w:b/>
                <w:bCs/>
                <w:i/>
                <w:iCs/>
                <w:color w:val="000000" w:themeColor="text1"/>
                <w:sz w:val="20"/>
                <w:szCs w:val="20"/>
              </w:rPr>
              <w:t xml:space="preserve"> Consolidation (Number Relationships 2)</w:t>
            </w:r>
          </w:p>
          <w:p w14:paraId="717D7EFA" w14:textId="77777777" w:rsidR="004831C9" w:rsidRPr="005B6724" w:rsidRDefault="004831C9" w:rsidP="00F555B6">
            <w:pPr>
              <w:pStyle w:val="NormalWeb"/>
              <w:contextualSpacing/>
              <w:rPr>
                <w:rFonts w:ascii="Open Sans" w:eastAsia="Open Sans" w:hAnsi="Open Sans" w:cs="Open Sans"/>
                <w:color w:val="6DAA44"/>
                <w:sz w:val="20"/>
                <w:szCs w:val="20"/>
              </w:rPr>
            </w:pPr>
          </w:p>
          <w:p w14:paraId="767D3EF8" w14:textId="77777777" w:rsidR="004831C9" w:rsidRPr="002145DA" w:rsidRDefault="004831C9" w:rsidP="00F555B6">
            <w:pPr>
              <w:pStyle w:val="NormalWeb"/>
              <w:contextualSpacing/>
              <w:rPr>
                <w:rFonts w:ascii="Open Sans" w:eastAsia="Open Sans" w:hAnsi="Open Sans" w:cs="Open Sans"/>
                <w:color w:val="000000" w:themeColor="text1"/>
                <w:sz w:val="20"/>
                <w:szCs w:val="20"/>
                <w:u w:val="single"/>
              </w:rPr>
            </w:pPr>
            <w:r w:rsidRPr="397D9797">
              <w:rPr>
                <w:rFonts w:ascii="Open Sans" w:eastAsia="Open Sans" w:hAnsi="Open Sans" w:cs="Open Sans"/>
                <w:color w:val="000000" w:themeColor="text1"/>
                <w:sz w:val="20"/>
                <w:szCs w:val="20"/>
                <w:u w:val="single"/>
              </w:rPr>
              <w:t>Number Cluster 6: Conceptualizing Addition and Subtraction</w:t>
            </w:r>
          </w:p>
          <w:p w14:paraId="3DE59D90" w14:textId="284C5F5D" w:rsidR="004831C9" w:rsidRPr="005B6724" w:rsidRDefault="00107EAF" w:rsidP="00F555B6">
            <w:pPr>
              <w:pStyle w:val="NormalWeb"/>
              <w:contextualSpacing/>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30</w:t>
            </w:r>
            <w:r w:rsidR="004831C9" w:rsidRPr="397D9797">
              <w:rPr>
                <w:rFonts w:ascii="Open Sans" w:eastAsia="Open Sans" w:hAnsi="Open Sans" w:cs="Open Sans"/>
                <w:color w:val="000000" w:themeColor="text1"/>
                <w:sz w:val="20"/>
                <w:szCs w:val="20"/>
              </w:rPr>
              <w:t xml:space="preserve">: Solving Problems 3 </w:t>
            </w:r>
          </w:p>
          <w:p w14:paraId="2CDA85B0" w14:textId="5353F8DE" w:rsidR="004831C9" w:rsidRPr="005B6724" w:rsidRDefault="004831C9" w:rsidP="00F555B6">
            <w:pPr>
              <w:pStyle w:val="NormalWeb"/>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3</w:t>
            </w:r>
            <w:r w:rsidR="00107EAF">
              <w:rPr>
                <w:rFonts w:ascii="Open Sans" w:eastAsia="Open Sans" w:hAnsi="Open Sans" w:cs="Open Sans"/>
                <w:color w:val="000000" w:themeColor="text1"/>
                <w:sz w:val="20"/>
                <w:szCs w:val="20"/>
              </w:rPr>
              <w:t>1</w:t>
            </w:r>
            <w:r w:rsidRPr="397D9797">
              <w:rPr>
                <w:rFonts w:ascii="Open Sans" w:eastAsia="Open Sans" w:hAnsi="Open Sans" w:cs="Open Sans"/>
                <w:color w:val="000000" w:themeColor="text1"/>
                <w:sz w:val="20"/>
                <w:szCs w:val="20"/>
              </w:rPr>
              <w:t xml:space="preserve">: Solving Problems 4 </w:t>
            </w:r>
          </w:p>
          <w:p w14:paraId="25F85724" w14:textId="47515FF6" w:rsidR="004831C9" w:rsidRPr="000C509F" w:rsidRDefault="004831C9" w:rsidP="000C509F">
            <w:pPr>
              <w:pStyle w:val="NormalWeb"/>
              <w:contextualSpacing/>
              <w:rPr>
                <w:rFonts w:ascii="Open Sans" w:eastAsia="Open Sans" w:hAnsi="Open Sans" w:cs="Open Sans"/>
                <w:i/>
                <w:iCs/>
                <w:color w:val="FF0000"/>
                <w:sz w:val="20"/>
                <w:szCs w:val="20"/>
              </w:rPr>
            </w:pPr>
            <w:r w:rsidRPr="004543C1">
              <w:rPr>
                <w:rFonts w:ascii="Open Sans" w:eastAsia="Open Sans" w:hAnsi="Open Sans" w:cs="Open Sans"/>
                <w:b/>
                <w:bCs/>
                <w:i/>
                <w:iCs/>
                <w:color w:val="000000" w:themeColor="text1"/>
                <w:sz w:val="20"/>
                <w:szCs w:val="20"/>
              </w:rPr>
              <w:t>3</w:t>
            </w:r>
            <w:r w:rsidR="00107EAF">
              <w:rPr>
                <w:rFonts w:ascii="Open Sans" w:eastAsia="Open Sans" w:hAnsi="Open Sans" w:cs="Open Sans"/>
                <w:b/>
                <w:bCs/>
                <w:i/>
                <w:iCs/>
                <w:color w:val="000000" w:themeColor="text1"/>
                <w:sz w:val="20"/>
                <w:szCs w:val="20"/>
              </w:rPr>
              <w:t>2</w:t>
            </w:r>
            <w:r w:rsidRPr="004543C1">
              <w:rPr>
                <w:rFonts w:ascii="Open Sans" w:eastAsia="Open Sans" w:hAnsi="Open Sans" w:cs="Open Sans"/>
                <w:b/>
                <w:bCs/>
                <w:i/>
                <w:iCs/>
                <w:color w:val="000000" w:themeColor="text1"/>
                <w:sz w:val="20"/>
                <w:szCs w:val="20"/>
              </w:rPr>
              <w:t>: Consolidation (Conceptualizing Addition and Subtraction</w:t>
            </w:r>
            <w:r w:rsidRPr="004543C1">
              <w:rPr>
                <w:rFonts w:ascii="Open Sans" w:eastAsia="Open Sans" w:hAnsi="Open Sans" w:cs="Open Sans"/>
                <w:i/>
                <w:iCs/>
                <w:color w:val="000000" w:themeColor="text1"/>
                <w:sz w:val="20"/>
                <w:szCs w:val="20"/>
              </w:rPr>
              <w:t xml:space="preserve">) </w:t>
            </w:r>
          </w:p>
        </w:tc>
      </w:tr>
    </w:tbl>
    <w:p w14:paraId="7CAD1F5C" w14:textId="77777777" w:rsidR="000C509F" w:rsidRDefault="000C509F" w:rsidP="004831C9">
      <w:pPr>
        <w:contextualSpacing/>
        <w:rPr>
          <w:rFonts w:ascii="Open Sans" w:eastAsia="Open Sans" w:hAnsi="Open Sans" w:cs="Open Sans"/>
          <w:b/>
          <w:bCs/>
          <w:sz w:val="20"/>
          <w:szCs w:val="20"/>
        </w:rPr>
        <w:sectPr w:rsidR="000C509F" w:rsidSect="006465AA">
          <w:pgSz w:w="15840" w:h="12240" w:orient="landscape"/>
          <w:pgMar w:top="1440" w:right="1440" w:bottom="1440" w:left="993" w:header="708" w:footer="708" w:gutter="0"/>
          <w:cols w:space="708"/>
          <w:docGrid w:linePitch="360"/>
        </w:sectPr>
      </w:pPr>
    </w:p>
    <w:tbl>
      <w:tblPr>
        <w:tblW w:w="13815" w:type="dxa"/>
        <w:tblInd w:w="3" w:type="dxa"/>
        <w:tblLayout w:type="fixed"/>
        <w:tblLook w:val="04A0" w:firstRow="1" w:lastRow="0" w:firstColumn="1" w:lastColumn="0" w:noHBand="0" w:noVBand="1"/>
      </w:tblPr>
      <w:tblGrid>
        <w:gridCol w:w="4365"/>
        <w:gridCol w:w="3675"/>
        <w:gridCol w:w="5775"/>
      </w:tblGrid>
      <w:tr w:rsidR="000C509F" w14:paraId="6CF02857" w14:textId="77777777" w:rsidTr="005C01F0">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C5E0B3" w:themeFill="accent6" w:themeFillTint="66"/>
          </w:tcPr>
          <w:p w14:paraId="6E3DC438" w14:textId="20906596" w:rsidR="000C509F" w:rsidRPr="00036B0B" w:rsidRDefault="000C509F" w:rsidP="000C509F">
            <w:pPr>
              <w:contextualSpacing/>
              <w:jc w:val="center"/>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675" w:type="dxa"/>
            <w:tcBorders>
              <w:top w:val="outset" w:sz="4" w:space="0" w:color="auto"/>
              <w:left w:val="outset" w:sz="4" w:space="0" w:color="auto"/>
              <w:bottom w:val="outset" w:sz="4" w:space="0" w:color="auto"/>
              <w:right w:val="outset" w:sz="4" w:space="0" w:color="auto"/>
            </w:tcBorders>
            <w:shd w:val="clear" w:color="auto" w:fill="C5E0B3" w:themeFill="accent6" w:themeFillTint="66"/>
          </w:tcPr>
          <w:p w14:paraId="529D8178" w14:textId="25E670FD" w:rsidR="000C509F" w:rsidRPr="00D3386C" w:rsidRDefault="000C509F" w:rsidP="000C509F">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775" w:type="dxa"/>
            <w:tcBorders>
              <w:top w:val="outset" w:sz="4" w:space="0" w:color="auto"/>
              <w:left w:val="outset" w:sz="4" w:space="0" w:color="auto"/>
              <w:bottom w:val="outset" w:sz="4" w:space="0" w:color="auto"/>
              <w:right w:val="single" w:sz="6" w:space="0" w:color="000000" w:themeColor="text1"/>
            </w:tcBorders>
            <w:shd w:val="clear" w:color="auto" w:fill="C5E0B3" w:themeFill="accent6" w:themeFillTint="66"/>
          </w:tcPr>
          <w:p w14:paraId="7F7CAC6F" w14:textId="173A2F39" w:rsidR="000C509F" w:rsidRPr="397D9797" w:rsidRDefault="000C509F" w:rsidP="000C509F">
            <w:pPr>
              <w:pStyle w:val="NormalWeb"/>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EF6D15" w14:paraId="6A557D72" w14:textId="77777777" w:rsidTr="00653927">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6CCC7816" w14:textId="77777777" w:rsidR="00EF6D15" w:rsidRPr="00036B0B" w:rsidRDefault="00EF6D15" w:rsidP="004831C9">
            <w:pPr>
              <w:contextualSpacing/>
              <w:rPr>
                <w:rFonts w:ascii="Open Sans" w:eastAsia="Open Sans" w:hAnsi="Open Sans" w:cs="Open Sans"/>
                <w:b/>
                <w:bCs/>
                <w:sz w:val="20"/>
                <w:szCs w:val="20"/>
              </w:rPr>
            </w:pPr>
          </w:p>
        </w:tc>
        <w:tc>
          <w:tcPr>
            <w:tcW w:w="3675" w:type="dxa"/>
            <w:tcBorders>
              <w:top w:val="outset" w:sz="4" w:space="0" w:color="auto"/>
              <w:left w:val="outset" w:sz="4" w:space="0" w:color="auto"/>
              <w:bottom w:val="outset" w:sz="4" w:space="0" w:color="auto"/>
              <w:right w:val="outset" w:sz="4" w:space="0" w:color="auto"/>
            </w:tcBorders>
          </w:tcPr>
          <w:p w14:paraId="7B27DC66" w14:textId="77777777" w:rsidR="00EF6D15" w:rsidRPr="00D3386C" w:rsidRDefault="00EF6D15" w:rsidP="000C509F">
            <w:pPr>
              <w:pStyle w:val="ListParagraph"/>
              <w:spacing w:after="0" w:line="240" w:lineRule="auto"/>
              <w:ind w:left="153"/>
              <w:rPr>
                <w:rFonts w:ascii="Open Sans" w:eastAsia="Open Sans" w:hAnsi="Open Sans" w:cs="Open Sans"/>
                <w:i/>
                <w:iCs/>
                <w:color w:val="0070C0"/>
              </w:rPr>
            </w:pPr>
          </w:p>
        </w:tc>
        <w:tc>
          <w:tcPr>
            <w:tcW w:w="5775" w:type="dxa"/>
            <w:tcBorders>
              <w:top w:val="outset" w:sz="4" w:space="0" w:color="auto"/>
              <w:left w:val="outset" w:sz="4" w:space="0" w:color="auto"/>
              <w:bottom w:val="outset" w:sz="4" w:space="0" w:color="auto"/>
              <w:right w:val="single" w:sz="6" w:space="0" w:color="000000" w:themeColor="text1"/>
            </w:tcBorders>
          </w:tcPr>
          <w:p w14:paraId="6EE309D3" w14:textId="77777777" w:rsidR="00EF6D15" w:rsidRPr="008D5067" w:rsidRDefault="00EF6D15" w:rsidP="000C509F">
            <w:pPr>
              <w:pStyle w:val="NormalWeb"/>
              <w:spacing w:before="0" w:beforeAutospacing="0" w:after="0" w:afterAutospacing="0"/>
              <w:contextualSpacing/>
              <w:rPr>
                <w:rFonts w:ascii="Open Sans" w:eastAsia="Open Sans" w:hAnsi="Open Sans" w:cs="Open Sans"/>
                <w:sz w:val="20"/>
                <w:szCs w:val="20"/>
                <w:u w:val="single"/>
              </w:rPr>
            </w:pPr>
            <w:r w:rsidRPr="008D5067">
              <w:rPr>
                <w:rFonts w:ascii="Open Sans" w:eastAsia="Open Sans" w:hAnsi="Open Sans" w:cs="Open Sans"/>
                <w:sz w:val="20"/>
                <w:szCs w:val="20"/>
                <w:u w:val="single"/>
              </w:rPr>
              <w:t>Number Cluster 9: Financial Literacy</w:t>
            </w:r>
          </w:p>
          <w:p w14:paraId="16FCC344" w14:textId="1B1D9C8C" w:rsidR="00EF6D15" w:rsidRPr="008D5067" w:rsidRDefault="00EF6D15" w:rsidP="00653927">
            <w:pPr>
              <w:pStyle w:val="NoSpacing"/>
              <w:rPr>
                <w:rFonts w:ascii="Open Sans" w:eastAsia="Open Sans" w:hAnsi="Open Sans" w:cs="Open Sans"/>
                <w:sz w:val="20"/>
                <w:szCs w:val="20"/>
              </w:rPr>
            </w:pPr>
            <w:r w:rsidRPr="008D5067">
              <w:rPr>
                <w:rFonts w:ascii="Open Sans" w:eastAsia="Open Sans" w:hAnsi="Open Sans" w:cs="Open Sans"/>
                <w:sz w:val="20"/>
                <w:szCs w:val="20"/>
              </w:rPr>
              <w:t>4</w:t>
            </w:r>
            <w:r w:rsidR="00436274">
              <w:rPr>
                <w:rFonts w:ascii="Open Sans" w:eastAsia="Open Sans" w:hAnsi="Open Sans" w:cs="Open Sans"/>
                <w:sz w:val="20"/>
                <w:szCs w:val="20"/>
              </w:rPr>
              <w:t>5</w:t>
            </w:r>
            <w:r w:rsidRPr="008D5067">
              <w:rPr>
                <w:rFonts w:ascii="Open Sans" w:eastAsia="Open Sans" w:hAnsi="Open Sans" w:cs="Open Sans"/>
                <w:sz w:val="20"/>
                <w:szCs w:val="20"/>
              </w:rPr>
              <w:t>: Earning Money</w:t>
            </w:r>
          </w:p>
          <w:p w14:paraId="79DBB27C" w14:textId="77777777" w:rsidR="00EF6D15" w:rsidRPr="008D5067" w:rsidRDefault="00EF6D15" w:rsidP="000C509F">
            <w:pPr>
              <w:pStyle w:val="NormalWeb"/>
              <w:spacing w:before="0" w:beforeAutospacing="0" w:after="0" w:afterAutospacing="0"/>
              <w:contextualSpacing/>
              <w:rPr>
                <w:rFonts w:ascii="Open Sans" w:eastAsia="Open Sans" w:hAnsi="Open Sans" w:cs="Open Sans"/>
                <w:sz w:val="20"/>
                <w:szCs w:val="20"/>
              </w:rPr>
            </w:pPr>
          </w:p>
          <w:p w14:paraId="6BB66A30" w14:textId="0F0F70D1" w:rsidR="000C509F" w:rsidRPr="008D5067" w:rsidRDefault="008D5067" w:rsidP="000C509F">
            <w:pPr>
              <w:pStyle w:val="NormalWeb"/>
              <w:spacing w:before="0" w:beforeAutospacing="0" w:after="0" w:afterAutospacing="0"/>
              <w:contextualSpacing/>
              <w:rPr>
                <w:rFonts w:ascii="Open Sans" w:eastAsia="Open Sans" w:hAnsi="Open Sans" w:cs="Open Sans"/>
                <w:sz w:val="20"/>
                <w:szCs w:val="20"/>
                <w:u w:val="single"/>
              </w:rPr>
            </w:pPr>
            <w:r w:rsidRPr="008D506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8D506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008D5067">
              <w:rPr>
                <w:rFonts w:ascii="Open Sans" w:eastAsia="Open Sans" w:hAnsi="Open Sans" w:cs="Open Sans"/>
                <w:sz w:val="20"/>
                <w:szCs w:val="20"/>
                <w:u w:val="single"/>
              </w:rPr>
              <w:t xml:space="preserve"> </w:t>
            </w:r>
            <w:r w:rsidR="00EF6D15" w:rsidRPr="008D5067">
              <w:rPr>
                <w:rFonts w:ascii="Open Sans" w:eastAsia="Open Sans" w:hAnsi="Open Sans" w:cs="Open Sans"/>
                <w:sz w:val="20"/>
                <w:szCs w:val="20"/>
                <w:u w:val="single"/>
              </w:rPr>
              <w:t xml:space="preserve">Number </w:t>
            </w:r>
          </w:p>
          <w:p w14:paraId="71584E7F"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1A: Skip-Counting on a Hundred Chart; Skip-Counting from Any Number</w:t>
            </w:r>
          </w:p>
          <w:p w14:paraId="3E1AFB4B"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1B: Skip-Counting with Actions</w:t>
            </w:r>
          </w:p>
          <w:p w14:paraId="51770AF2"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2A: Show Me in Different Ways;</w:t>
            </w:r>
            <w:r w:rsidR="000C509F" w:rsidRPr="008D5067">
              <w:rPr>
                <w:rFonts w:ascii="Open Sans" w:eastAsia="Open Sans" w:hAnsi="Open Sans" w:cs="Open Sans"/>
                <w:sz w:val="20"/>
                <w:szCs w:val="20"/>
              </w:rPr>
              <w:t xml:space="preserve"> </w:t>
            </w:r>
            <w:r w:rsidRPr="008D5067">
              <w:rPr>
                <w:rFonts w:ascii="Open Sans" w:eastAsia="Open Sans" w:hAnsi="Open Sans" w:cs="Open Sans"/>
                <w:sz w:val="20"/>
                <w:szCs w:val="20"/>
              </w:rPr>
              <w:t>Guess My Number</w:t>
            </w:r>
          </w:p>
          <w:p w14:paraId="56DE6957"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2B: Math Commander;</w:t>
            </w:r>
            <w:r w:rsidR="000C509F" w:rsidRPr="008D5067">
              <w:rPr>
                <w:rFonts w:ascii="Open Sans" w:eastAsia="Open Sans" w:hAnsi="Open Sans" w:cs="Open Sans"/>
                <w:sz w:val="20"/>
                <w:szCs w:val="20"/>
              </w:rPr>
              <w:t xml:space="preserve"> </w:t>
            </w:r>
            <w:r w:rsidRPr="008D5067">
              <w:rPr>
                <w:rFonts w:ascii="Open Sans" w:eastAsia="Open Sans" w:hAnsi="Open Sans" w:cs="Open Sans"/>
                <w:sz w:val="20"/>
                <w:szCs w:val="20"/>
              </w:rPr>
              <w:t>Building an Open Number Line</w:t>
            </w:r>
          </w:p>
          <w:p w14:paraId="36803FDA"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3A: Adding Ten</w:t>
            </w:r>
          </w:p>
          <w:p w14:paraId="42432926"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3B: Describe Me</w:t>
            </w:r>
          </w:p>
          <w:p w14:paraId="72F77379"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5A: Building Numbers</w:t>
            </w:r>
          </w:p>
          <w:p w14:paraId="6E76121D" w14:textId="54C9318D"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5B: How Many Ways</w:t>
            </w:r>
            <w:r w:rsidR="00BB3278">
              <w:rPr>
                <w:rFonts w:ascii="Open Sans" w:eastAsia="Open Sans" w:hAnsi="Open Sans" w:cs="Open Sans"/>
                <w:sz w:val="20"/>
                <w:szCs w:val="20"/>
              </w:rPr>
              <w:t>?</w:t>
            </w:r>
          </w:p>
          <w:p w14:paraId="0FB13B0A"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7A: Doubles and Near-Doubles</w:t>
            </w:r>
          </w:p>
          <w:p w14:paraId="7D90365C" w14:textId="77777777"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8A: Counting Equal Groups to Find How Many; I Spy</w:t>
            </w:r>
          </w:p>
          <w:p w14:paraId="59CFABCE" w14:textId="235D59FF" w:rsidR="000C509F"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8B: How Many Blocks?</w:t>
            </w:r>
            <w:r w:rsidR="00A056B2">
              <w:rPr>
                <w:rFonts w:ascii="Open Sans" w:eastAsia="Open Sans" w:hAnsi="Open Sans" w:cs="Open Sans"/>
                <w:sz w:val="20"/>
                <w:szCs w:val="20"/>
              </w:rPr>
              <w:t>;</w:t>
            </w:r>
            <w:r w:rsidRPr="008D5067">
              <w:rPr>
                <w:rFonts w:ascii="Open Sans" w:eastAsia="Open Sans" w:hAnsi="Open Sans" w:cs="Open Sans"/>
                <w:sz w:val="20"/>
                <w:szCs w:val="20"/>
              </w:rPr>
              <w:t xml:space="preserve"> How Many Ways?</w:t>
            </w:r>
          </w:p>
          <w:p w14:paraId="433F315C" w14:textId="540259B5" w:rsidR="00EF6D15" w:rsidRPr="008D5067" w:rsidRDefault="00EF6D15" w:rsidP="000C509F">
            <w:pPr>
              <w:pStyle w:val="NormalWeb"/>
              <w:spacing w:before="0" w:beforeAutospacing="0" w:after="0" w:afterAutospacing="0"/>
              <w:contextualSpacing/>
              <w:rPr>
                <w:rFonts w:ascii="Open Sans" w:eastAsia="Open Sans" w:hAnsi="Open Sans" w:cs="Open Sans"/>
                <w:sz w:val="20"/>
                <w:szCs w:val="20"/>
              </w:rPr>
            </w:pPr>
            <w:r w:rsidRPr="008D5067">
              <w:rPr>
                <w:rFonts w:ascii="Open Sans" w:eastAsia="Open Sans" w:hAnsi="Open Sans" w:cs="Open Sans"/>
                <w:sz w:val="20"/>
                <w:szCs w:val="20"/>
              </w:rPr>
              <w:t>9: Collections of Coins</w:t>
            </w:r>
            <w:r w:rsidR="008D5067">
              <w:rPr>
                <w:rFonts w:ascii="Open Sans" w:eastAsia="Open Sans" w:hAnsi="Open Sans" w:cs="Open Sans"/>
                <w:sz w:val="20"/>
                <w:szCs w:val="20"/>
              </w:rPr>
              <w:t xml:space="preserve">; </w:t>
            </w:r>
            <w:r w:rsidRPr="008D5067">
              <w:rPr>
                <w:rFonts w:ascii="Open Sans" w:eastAsia="Open Sans" w:hAnsi="Open Sans" w:cs="Open Sans"/>
                <w:sz w:val="20"/>
                <w:szCs w:val="20"/>
              </w:rPr>
              <w:t>Showing Money in Different Ways</w:t>
            </w:r>
          </w:p>
        </w:tc>
      </w:tr>
      <w:tr w:rsidR="00653927" w14:paraId="0EBA5335" w14:textId="77777777" w:rsidTr="00653927">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vAlign w:val="center"/>
          </w:tcPr>
          <w:p w14:paraId="4EF7D8E4" w14:textId="389909F5" w:rsidR="00653927" w:rsidRPr="005B60E1" w:rsidRDefault="00653927" w:rsidP="00653927">
            <w:pPr>
              <w:pStyle w:val="NormalWeb"/>
              <w:spacing w:before="0" w:beforeAutospacing="0" w:after="0" w:afterAutospacing="0"/>
              <w:contextualSpacing/>
              <w:rPr>
                <w:rFonts w:ascii="Open Sans" w:eastAsia="Open Sans" w:hAnsi="Open Sans" w:cs="Open Sans"/>
                <w:b/>
                <w:bCs/>
                <w:sz w:val="20"/>
                <w:szCs w:val="20"/>
              </w:rPr>
            </w:pPr>
            <w:r w:rsidRPr="005B60E1">
              <w:rPr>
                <w:rFonts w:ascii="Open Sans" w:eastAsia="Open Sans" w:hAnsi="Open Sans" w:cs="Open Sans"/>
                <w:b/>
                <w:bCs/>
                <w:sz w:val="20"/>
                <w:szCs w:val="20"/>
              </w:rPr>
              <w:t>Equalize expressions</w:t>
            </w:r>
          </w:p>
          <w:p w14:paraId="15487195" w14:textId="3882EFD5" w:rsidR="00653927" w:rsidRDefault="00653927" w:rsidP="0065392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Algebra: C1.4; C2.1; C2.2; C2.3; C3.1; C3.2</w:t>
            </w:r>
          </w:p>
          <w:p w14:paraId="173A10F0" w14:textId="7C1C899D" w:rsidR="00653927" w:rsidRDefault="00653927" w:rsidP="00653927">
            <w:pPr>
              <w:pStyle w:val="NormalWeb"/>
              <w:spacing w:before="0" w:beforeAutospacing="0" w:after="0" w:afterAutospacing="0"/>
              <w:contextualSpacing/>
              <w:rPr>
                <w:rFonts w:ascii="Open Sans" w:eastAsia="Open Sans" w:hAnsi="Open Sans" w:cs="Open Sans"/>
                <w:sz w:val="20"/>
                <w:szCs w:val="20"/>
              </w:rPr>
            </w:pPr>
          </w:p>
          <w:p w14:paraId="30DAB207" w14:textId="2E7A3E43" w:rsidR="00653927" w:rsidRPr="005B60E1" w:rsidRDefault="00653927" w:rsidP="0065392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They determine what amount is needed to equalize and balance expressions.</w:t>
            </w:r>
            <w:r>
              <w:rPr>
                <w:rFonts w:ascii="Open Sans" w:eastAsia="Open Sans" w:hAnsi="Open Sans" w:cs="Open Sans"/>
                <w:sz w:val="20"/>
                <w:szCs w:val="20"/>
              </w:rPr>
              <w:t xml:space="preserve"> They</w:t>
            </w:r>
            <w:r w:rsidRPr="397D9797">
              <w:rPr>
                <w:rFonts w:ascii="Open Sans" w:eastAsia="Open Sans" w:hAnsi="Open Sans" w:cs="Open Sans"/>
                <w:sz w:val="20"/>
                <w:szCs w:val="20"/>
              </w:rPr>
              <w:t xml:space="preserve"> answer the question “How much more?” as they consider comparison situations where the difference, the larger amount, or the smaller amount is unknown, including situations that involve money. They determine what amount is needed to equalize and balance expressions.</w:t>
            </w:r>
          </w:p>
        </w:tc>
        <w:tc>
          <w:tcPr>
            <w:tcW w:w="3675" w:type="dxa"/>
            <w:tcBorders>
              <w:top w:val="outset" w:sz="4" w:space="0" w:color="auto"/>
              <w:left w:val="outset" w:sz="4" w:space="0" w:color="auto"/>
              <w:bottom w:val="outset" w:sz="4" w:space="0" w:color="auto"/>
              <w:right w:val="outset" w:sz="4" w:space="0" w:color="auto"/>
            </w:tcBorders>
          </w:tcPr>
          <w:p w14:paraId="0F4C8DEB" w14:textId="5508F089" w:rsidR="00653927" w:rsidRPr="00653927" w:rsidRDefault="00653927" w:rsidP="00653927">
            <w:pPr>
              <w:pStyle w:val="ListParagraph"/>
              <w:numPr>
                <w:ilvl w:val="0"/>
                <w:numId w:val="32"/>
              </w:numPr>
              <w:spacing w:after="0" w:line="240" w:lineRule="auto"/>
              <w:ind w:left="153" w:hanging="96"/>
              <w:rPr>
                <w:rFonts w:ascii="Open Sans" w:eastAsia="Open Sans" w:hAnsi="Open Sans" w:cs="Open Sans"/>
                <w:i/>
                <w:iCs/>
                <w:color w:val="0070C0"/>
              </w:rPr>
            </w:pPr>
            <w:r w:rsidRPr="00653927">
              <w:rPr>
                <w:rFonts w:ascii="Open Sans" w:eastAsia="Open Sans" w:hAnsi="Open Sans" w:cs="Open Sans"/>
                <w:i/>
                <w:iCs/>
                <w:color w:val="0070C0"/>
              </w:rPr>
              <w:t>What strategies do students use to identify equal or not equal?</w:t>
            </w:r>
          </w:p>
          <w:p w14:paraId="39731472" w14:textId="74C2F5C2" w:rsidR="00653927" w:rsidRPr="00653927" w:rsidRDefault="00653927" w:rsidP="00653927">
            <w:pPr>
              <w:pStyle w:val="ListParagraph"/>
              <w:numPr>
                <w:ilvl w:val="0"/>
                <w:numId w:val="32"/>
              </w:numPr>
              <w:spacing w:after="0" w:line="240" w:lineRule="auto"/>
              <w:ind w:left="153" w:hanging="96"/>
              <w:rPr>
                <w:rFonts w:ascii="Open Sans" w:eastAsia="Open Sans" w:hAnsi="Open Sans" w:cs="Open Sans"/>
                <w:i/>
                <w:iCs/>
                <w:color w:val="5B9BD5" w:themeColor="accent5"/>
              </w:rPr>
            </w:pPr>
            <w:r w:rsidRPr="00653927">
              <w:rPr>
                <w:rFonts w:ascii="Open Sans" w:eastAsia="Open Sans" w:hAnsi="Open Sans" w:cs="Open Sans"/>
                <w:i/>
                <w:iCs/>
                <w:color w:val="0070C0"/>
              </w:rPr>
              <w:t>Do students know when to use the equal and not equal signs?</w:t>
            </w:r>
          </w:p>
        </w:tc>
        <w:tc>
          <w:tcPr>
            <w:tcW w:w="5775" w:type="dxa"/>
            <w:tcBorders>
              <w:top w:val="outset" w:sz="4" w:space="0" w:color="auto"/>
              <w:left w:val="outset" w:sz="4" w:space="0" w:color="auto"/>
              <w:bottom w:val="outset" w:sz="4" w:space="0" w:color="auto"/>
              <w:right w:val="outset" w:sz="4" w:space="0" w:color="auto"/>
            </w:tcBorders>
          </w:tcPr>
          <w:p w14:paraId="49889278" w14:textId="219E2075" w:rsidR="00653927" w:rsidRDefault="008D5067" w:rsidP="0065392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w:t>
            </w:r>
            <w:r>
              <w:rPr>
                <w:rFonts w:ascii="Open Sans" w:eastAsia="Open Sans" w:hAnsi="Open Sans" w:cs="Open Sans"/>
                <w:sz w:val="20"/>
                <w:szCs w:val="20"/>
                <w:u w:val="single"/>
              </w:rPr>
              <w:t>s,</w:t>
            </w:r>
            <w:r w:rsidRPr="397D9797">
              <w:rPr>
                <w:rFonts w:ascii="Open Sans" w:eastAsia="Open Sans" w:hAnsi="Open Sans" w:cs="Open Sans"/>
                <w:sz w:val="20"/>
                <w:szCs w:val="20"/>
                <w:u w:val="single"/>
              </w:rPr>
              <w:t xml:space="preserve"> </w:t>
            </w:r>
            <w:r w:rsidR="00653927" w:rsidRPr="397D9797">
              <w:rPr>
                <w:rFonts w:ascii="Open Sans" w:eastAsia="Open Sans" w:hAnsi="Open Sans" w:cs="Open Sans"/>
                <w:sz w:val="20"/>
                <w:szCs w:val="20"/>
                <w:u w:val="single"/>
              </w:rPr>
              <w:t xml:space="preserve">Patterning and Algebra </w:t>
            </w:r>
          </w:p>
          <w:p w14:paraId="2EDD72D1" w14:textId="4F5253A4" w:rsidR="00653927" w:rsidRPr="005B6724" w:rsidRDefault="00653927" w:rsidP="00653927">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3A: Equal or Not Equal?</w:t>
            </w:r>
            <w:r w:rsidR="00A056B2">
              <w:rPr>
                <w:rFonts w:ascii="Open Sans" w:eastAsia="Open Sans" w:hAnsi="Open Sans" w:cs="Open Sans"/>
                <w:sz w:val="20"/>
                <w:szCs w:val="20"/>
              </w:rPr>
              <w:t>;</w:t>
            </w:r>
            <w:r w:rsidRPr="397D9797">
              <w:rPr>
                <w:rFonts w:ascii="Open Sans" w:eastAsia="Open Sans" w:hAnsi="Open Sans" w:cs="Open Sans"/>
                <w:sz w:val="20"/>
                <w:szCs w:val="20"/>
              </w:rPr>
              <w:t xml:space="preserve"> How Many Ways? </w:t>
            </w:r>
          </w:p>
          <w:p w14:paraId="1BA351A8" w14:textId="765B04FD" w:rsidR="00653927" w:rsidRDefault="00653927" w:rsidP="00653927">
            <w:pPr>
              <w:contextualSpacing/>
              <w:rPr>
                <w:rFonts w:ascii="Open Sans" w:eastAsia="Open Sans" w:hAnsi="Open Sans" w:cs="Open Sans"/>
                <w:color w:val="000000" w:themeColor="text1"/>
                <w:sz w:val="20"/>
                <w:szCs w:val="20"/>
              </w:rPr>
            </w:pPr>
            <w:r w:rsidRPr="397D9797">
              <w:rPr>
                <w:rFonts w:ascii="Open Sans" w:eastAsia="Open Sans" w:hAnsi="Open Sans" w:cs="Open Sans"/>
                <w:sz w:val="20"/>
                <w:szCs w:val="20"/>
              </w:rPr>
              <w:t>3B: What’s Missing?</w:t>
            </w:r>
          </w:p>
        </w:tc>
      </w:tr>
    </w:tbl>
    <w:p w14:paraId="5C0B61E2" w14:textId="77777777" w:rsidR="00653927" w:rsidRDefault="00653927" w:rsidP="00653927">
      <w:pPr>
        <w:contextualSpacing/>
        <w:rPr>
          <w:rFonts w:ascii="Open Sans" w:eastAsia="Open Sans" w:hAnsi="Open Sans" w:cs="Open Sans"/>
          <w:b/>
          <w:bCs/>
          <w:sz w:val="20"/>
          <w:szCs w:val="20"/>
        </w:rPr>
        <w:sectPr w:rsidR="00653927" w:rsidSect="006465AA">
          <w:pgSz w:w="15840" w:h="12240" w:orient="landscape"/>
          <w:pgMar w:top="1440" w:right="1440" w:bottom="1440" w:left="993" w:header="708" w:footer="708" w:gutter="0"/>
          <w:cols w:space="708"/>
          <w:docGrid w:linePitch="360"/>
        </w:sectPr>
      </w:pPr>
    </w:p>
    <w:tbl>
      <w:tblPr>
        <w:tblW w:w="13815" w:type="dxa"/>
        <w:tblInd w:w="3" w:type="dxa"/>
        <w:tblLayout w:type="fixed"/>
        <w:tblLook w:val="04A0" w:firstRow="1" w:lastRow="0" w:firstColumn="1" w:lastColumn="0" w:noHBand="0" w:noVBand="1"/>
      </w:tblPr>
      <w:tblGrid>
        <w:gridCol w:w="4365"/>
        <w:gridCol w:w="3675"/>
        <w:gridCol w:w="5775"/>
      </w:tblGrid>
      <w:tr w:rsidR="00653927" w14:paraId="14A4377F" w14:textId="77777777" w:rsidTr="005C01F0">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C5E0B3" w:themeFill="accent6" w:themeFillTint="66"/>
          </w:tcPr>
          <w:p w14:paraId="3B0275CE" w14:textId="5CD6CBFC" w:rsidR="00653927" w:rsidRPr="005B60E1" w:rsidRDefault="00653927" w:rsidP="00653927">
            <w:pPr>
              <w:contextualSpacing/>
              <w:jc w:val="center"/>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675" w:type="dxa"/>
            <w:tcBorders>
              <w:top w:val="outset" w:sz="4" w:space="0" w:color="auto"/>
              <w:left w:val="outset" w:sz="4" w:space="0" w:color="auto"/>
              <w:bottom w:val="single" w:sz="4" w:space="0" w:color="000000" w:themeColor="text1"/>
              <w:right w:val="outset" w:sz="4" w:space="0" w:color="auto"/>
            </w:tcBorders>
            <w:shd w:val="clear" w:color="auto" w:fill="C5E0B3" w:themeFill="accent6" w:themeFillTint="66"/>
          </w:tcPr>
          <w:p w14:paraId="686E2751" w14:textId="375C72B7" w:rsidR="00653927" w:rsidRPr="397D9797" w:rsidRDefault="00653927" w:rsidP="00653927">
            <w:pPr>
              <w:spacing w:before="100" w:beforeAutospacing="1" w:after="100" w:afterAutospacing="1"/>
              <w:jc w:val="center"/>
              <w:rPr>
                <w:rFonts w:ascii="Open Sans" w:eastAsia="Open Sans" w:hAnsi="Open Sans" w:cs="Open Sans"/>
                <w:i/>
                <w:iCs/>
                <w:color w:val="5B9BD5" w:themeColor="accent5"/>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outset" w:sz="4" w:space="0" w:color="auto"/>
              <w:left w:val="outset" w:sz="4" w:space="0" w:color="auto"/>
              <w:bottom w:val="single" w:sz="4" w:space="0" w:color="000000" w:themeColor="text1"/>
              <w:right w:val="outset" w:sz="4" w:space="0" w:color="auto"/>
            </w:tcBorders>
            <w:shd w:val="clear" w:color="auto" w:fill="C5E0B3" w:themeFill="accent6" w:themeFillTint="66"/>
          </w:tcPr>
          <w:p w14:paraId="64E73334" w14:textId="70A9AD18" w:rsidR="00653927" w:rsidRPr="00535CBF" w:rsidRDefault="00653927" w:rsidP="00653927">
            <w:pPr>
              <w:pStyle w:val="NormalWeb"/>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653927" w14:paraId="7B0E7776" w14:textId="77777777" w:rsidTr="00653927">
        <w:tc>
          <w:tcPr>
            <w:tcW w:w="4365" w:type="dxa"/>
            <w:tcBorders>
              <w:top w:val="single" w:sz="4" w:space="0" w:color="000000" w:themeColor="text1"/>
              <w:left w:val="single" w:sz="4" w:space="0" w:color="000000" w:themeColor="text1"/>
              <w:bottom w:val="single" w:sz="4" w:space="0" w:color="000000" w:themeColor="text1"/>
              <w:right w:val="outset" w:sz="4" w:space="0" w:color="auto"/>
            </w:tcBorders>
            <w:shd w:val="clear" w:color="auto" w:fill="auto"/>
          </w:tcPr>
          <w:p w14:paraId="0D95D8A0" w14:textId="77777777" w:rsidR="00B64B0E" w:rsidRDefault="00653927" w:rsidP="00653927">
            <w:pPr>
              <w:contextualSpacing/>
              <w:rPr>
                <w:rFonts w:ascii="Open Sans" w:eastAsia="Open Sans" w:hAnsi="Open Sans" w:cs="Open Sans"/>
                <w:b/>
                <w:bCs/>
                <w:sz w:val="20"/>
                <w:szCs w:val="20"/>
              </w:rPr>
            </w:pPr>
            <w:r w:rsidRPr="005B60E1">
              <w:rPr>
                <w:rFonts w:ascii="Open Sans" w:eastAsia="Open Sans" w:hAnsi="Open Sans" w:cs="Open Sans"/>
                <w:b/>
                <w:bCs/>
                <w:sz w:val="20"/>
                <w:szCs w:val="20"/>
              </w:rPr>
              <w:t>Measure length (cm, m)</w:t>
            </w:r>
            <w:r>
              <w:rPr>
                <w:rFonts w:ascii="Open Sans" w:eastAsia="Open Sans" w:hAnsi="Open Sans" w:cs="Open Sans"/>
                <w:b/>
                <w:bCs/>
                <w:sz w:val="20"/>
                <w:szCs w:val="20"/>
              </w:rPr>
              <w:t>,</w:t>
            </w:r>
            <w:r w:rsidR="00B64B0E">
              <w:rPr>
                <w:rFonts w:ascii="Open Sans" w:eastAsia="Open Sans" w:hAnsi="Open Sans" w:cs="Open Sans"/>
                <w:b/>
                <w:bCs/>
                <w:sz w:val="20"/>
                <w:szCs w:val="20"/>
              </w:rPr>
              <w:t xml:space="preserve"> </w:t>
            </w:r>
          </w:p>
          <w:p w14:paraId="1920452A" w14:textId="76ED6DAF" w:rsidR="00653927" w:rsidRPr="00B64B0E" w:rsidRDefault="00653927" w:rsidP="00653927">
            <w:pPr>
              <w:contextualSpacing/>
              <w:rPr>
                <w:rFonts w:ascii="Open Sans" w:eastAsia="Open Sans" w:hAnsi="Open Sans" w:cs="Open Sans"/>
                <w:b/>
                <w:bCs/>
                <w:sz w:val="20"/>
                <w:szCs w:val="20"/>
              </w:rPr>
            </w:pPr>
            <w:r w:rsidRPr="005B60E1">
              <w:rPr>
                <w:rFonts w:ascii="Open Sans" w:eastAsia="Open Sans" w:hAnsi="Open Sans" w:cs="Open Sans"/>
                <w:b/>
                <w:bCs/>
                <w:sz w:val="20"/>
                <w:szCs w:val="20"/>
              </w:rPr>
              <w:t>Measure duration (time)</w:t>
            </w:r>
          </w:p>
          <w:p w14:paraId="4ACB33D0" w14:textId="2149C52A" w:rsidR="00653927" w:rsidRDefault="00653927" w:rsidP="00653927">
            <w:pPr>
              <w:contextualSpacing/>
              <w:rPr>
                <w:rFonts w:ascii="Open Sans" w:eastAsia="Open Sans" w:hAnsi="Open Sans" w:cs="Open Sans"/>
                <w:color w:val="000000" w:themeColor="text1"/>
                <w:sz w:val="20"/>
                <w:szCs w:val="20"/>
              </w:rPr>
            </w:pPr>
            <w:r w:rsidRPr="397D9797">
              <w:rPr>
                <w:rFonts w:ascii="Open Sans" w:eastAsia="Open Sans" w:hAnsi="Open Sans" w:cs="Open Sans"/>
                <w:sz w:val="20"/>
                <w:szCs w:val="20"/>
              </w:rPr>
              <w:t>Data: D1.3: D1.4; D1.5; (D2.1)</w:t>
            </w:r>
            <w:r>
              <w:br/>
            </w:r>
            <w:r w:rsidRPr="397D9797">
              <w:rPr>
                <w:rFonts w:ascii="Open Sans" w:eastAsia="Open Sans" w:hAnsi="Open Sans" w:cs="Open Sans"/>
                <w:sz w:val="20"/>
                <w:szCs w:val="20"/>
              </w:rPr>
              <w:t>Spatial Sense: E2.2; E2.3; E2.4</w:t>
            </w:r>
          </w:p>
          <w:p w14:paraId="708F99E3" w14:textId="77777777" w:rsidR="00653927" w:rsidRDefault="00653927" w:rsidP="00653927">
            <w:pPr>
              <w:contextualSpacing/>
              <w:rPr>
                <w:rFonts w:ascii="Open Sans" w:eastAsia="Open Sans" w:hAnsi="Open Sans" w:cs="Open Sans"/>
                <w:color w:val="000000" w:themeColor="text1"/>
                <w:sz w:val="20"/>
                <w:szCs w:val="20"/>
              </w:rPr>
            </w:pPr>
          </w:p>
          <w:p w14:paraId="500F85CF" w14:textId="40DAEAED" w:rsidR="00653927" w:rsidRDefault="00653927" w:rsidP="00653927">
            <w:pPr>
              <w:contextualSpacing/>
              <w:rPr>
                <w:rFonts w:ascii="Open Sans" w:eastAsia="Open Sans" w:hAnsi="Open Sans" w:cs="Open Sans"/>
                <w:sz w:val="20"/>
                <w:szCs w:val="20"/>
              </w:rPr>
            </w:pPr>
            <w:r w:rsidRPr="397D9797">
              <w:rPr>
                <w:rFonts w:ascii="Open Sans" w:eastAsia="Open Sans" w:hAnsi="Open Sans" w:cs="Open Sans"/>
                <w:sz w:val="20"/>
                <w:szCs w:val="20"/>
              </w:rPr>
              <w:t>They measure and compare times and length measurements and use the count of units to describe how much more. They look at graphs</w:t>
            </w:r>
            <w:r w:rsidR="00B64B0E">
              <w:rPr>
                <w:rFonts w:ascii="Open Sans" w:eastAsia="Open Sans" w:hAnsi="Open Sans" w:cs="Open Sans"/>
                <w:sz w:val="20"/>
                <w:szCs w:val="20"/>
              </w:rPr>
              <w:t xml:space="preserve">, </w:t>
            </w:r>
            <w:r w:rsidRPr="397D9797">
              <w:rPr>
                <w:rFonts w:ascii="Open Sans" w:eastAsia="Open Sans" w:hAnsi="Open Sans" w:cs="Open Sans"/>
                <w:sz w:val="20"/>
                <w:szCs w:val="20"/>
              </w:rPr>
              <w:t>tally charts</w:t>
            </w:r>
            <w:r w:rsidR="00B64B0E">
              <w:rPr>
                <w:rFonts w:ascii="Open Sans" w:eastAsia="Open Sans" w:hAnsi="Open Sans" w:cs="Open Sans"/>
                <w:sz w:val="20"/>
                <w:szCs w:val="20"/>
              </w:rPr>
              <w:t>,</w:t>
            </w:r>
            <w:r w:rsidRPr="397D9797">
              <w:rPr>
                <w:rFonts w:ascii="Open Sans" w:eastAsia="Open Sans" w:hAnsi="Open Sans" w:cs="Open Sans"/>
                <w:sz w:val="20"/>
                <w:szCs w:val="20"/>
              </w:rPr>
              <w:t xml:space="preserve"> and determine how much more frequently one response occurs than another. As they compare two amounts, they recognize that one amount and its complement create a whole. In all these contexts, they explain how addition and subtraction can be used to describe, represent</w:t>
            </w:r>
            <w:r w:rsidR="00B64B0E">
              <w:rPr>
                <w:rFonts w:ascii="Open Sans" w:eastAsia="Open Sans" w:hAnsi="Open Sans" w:cs="Open Sans"/>
                <w:sz w:val="20"/>
                <w:szCs w:val="20"/>
              </w:rPr>
              <w:t>,</w:t>
            </w:r>
            <w:r w:rsidRPr="397D9797">
              <w:rPr>
                <w:rFonts w:ascii="Open Sans" w:eastAsia="Open Sans" w:hAnsi="Open Sans" w:cs="Open Sans"/>
                <w:sz w:val="20"/>
                <w:szCs w:val="20"/>
              </w:rPr>
              <w:t xml:space="preserve"> and answer the question how much more.</w:t>
            </w:r>
          </w:p>
          <w:p w14:paraId="36F9CBA8" w14:textId="488E60B1" w:rsidR="00653927" w:rsidRDefault="00653927" w:rsidP="00653927">
            <w:pPr>
              <w:pStyle w:val="NormalWeb"/>
              <w:spacing w:before="0" w:beforeAutospacing="0" w:after="0" w:afterAutospacing="0"/>
              <w:ind w:hanging="245"/>
              <w:contextualSpacing/>
              <w:rPr>
                <w:rFonts w:ascii="Open Sans" w:eastAsia="Open Sans" w:hAnsi="Open Sans" w:cs="Open Sans"/>
                <w:color w:val="000000" w:themeColor="text1"/>
                <w:sz w:val="20"/>
                <w:szCs w:val="20"/>
              </w:rPr>
            </w:pPr>
          </w:p>
        </w:tc>
        <w:tc>
          <w:tcPr>
            <w:tcW w:w="3675" w:type="dxa"/>
            <w:tcBorders>
              <w:top w:val="outset" w:sz="4" w:space="0" w:color="auto"/>
              <w:left w:val="outset" w:sz="4" w:space="0" w:color="auto"/>
              <w:bottom w:val="single" w:sz="4" w:space="0" w:color="000000" w:themeColor="text1"/>
              <w:right w:val="outset" w:sz="4" w:space="0" w:color="auto"/>
            </w:tcBorders>
          </w:tcPr>
          <w:p w14:paraId="0AAC7B8F" w14:textId="1971575E" w:rsidR="00653927" w:rsidRPr="00B64B0E" w:rsidRDefault="00653927" w:rsidP="00B64B0E">
            <w:pPr>
              <w:pStyle w:val="ListParagraph"/>
              <w:numPr>
                <w:ilvl w:val="0"/>
                <w:numId w:val="33"/>
              </w:numPr>
              <w:spacing w:after="0" w:line="240" w:lineRule="auto"/>
              <w:ind w:left="153" w:hanging="96"/>
              <w:rPr>
                <w:rFonts w:ascii="Open Sans" w:eastAsia="Open Sans" w:hAnsi="Open Sans" w:cs="Open Sans"/>
                <w:i/>
                <w:iCs/>
                <w:color w:val="0070C0"/>
              </w:rPr>
            </w:pPr>
            <w:r w:rsidRPr="00B64B0E">
              <w:rPr>
                <w:rFonts w:ascii="Open Sans" w:eastAsia="Open Sans" w:hAnsi="Open Sans" w:cs="Open Sans"/>
                <w:i/>
                <w:iCs/>
                <w:color w:val="0070C0"/>
              </w:rPr>
              <w:t>Can students use words to describe how likely an event is to occur?</w:t>
            </w:r>
          </w:p>
          <w:p w14:paraId="160CC94F" w14:textId="2C3174CF" w:rsidR="00653927" w:rsidRPr="00B64B0E" w:rsidRDefault="00653927" w:rsidP="00B64B0E">
            <w:pPr>
              <w:pStyle w:val="ListParagraph"/>
              <w:numPr>
                <w:ilvl w:val="0"/>
                <w:numId w:val="33"/>
              </w:numPr>
              <w:spacing w:after="0" w:line="240" w:lineRule="auto"/>
              <w:ind w:left="153" w:hanging="96"/>
              <w:rPr>
                <w:rFonts w:ascii="Open Sans" w:eastAsia="Open Sans" w:hAnsi="Open Sans" w:cs="Open Sans"/>
                <w:i/>
                <w:iCs/>
                <w:color w:val="0070C0"/>
              </w:rPr>
            </w:pPr>
            <w:r w:rsidRPr="00B64B0E">
              <w:rPr>
                <w:rFonts w:ascii="Open Sans" w:eastAsia="Open Sans" w:hAnsi="Open Sans" w:cs="Open Sans"/>
                <w:i/>
                <w:iCs/>
                <w:color w:val="0070C0"/>
              </w:rPr>
              <w:t>Can students describe how likely an event is to occur to help them make choices?</w:t>
            </w:r>
          </w:p>
          <w:p w14:paraId="18F5829D" w14:textId="50286567" w:rsidR="00653927" w:rsidRPr="00B64B0E" w:rsidRDefault="00653927" w:rsidP="00B64B0E">
            <w:pPr>
              <w:pStyle w:val="ListParagraph"/>
              <w:numPr>
                <w:ilvl w:val="0"/>
                <w:numId w:val="33"/>
              </w:numPr>
              <w:spacing w:after="0" w:line="240" w:lineRule="auto"/>
              <w:ind w:left="153" w:hanging="96"/>
              <w:rPr>
                <w:rFonts w:ascii="Open Sans" w:eastAsia="Open Sans" w:hAnsi="Open Sans" w:cs="Open Sans"/>
                <w:i/>
                <w:iCs/>
                <w:color w:val="0070C0"/>
              </w:rPr>
            </w:pPr>
            <w:r w:rsidRPr="00B64B0E">
              <w:rPr>
                <w:rFonts w:ascii="Open Sans" w:eastAsia="Open Sans" w:hAnsi="Open Sans" w:cs="Open Sans"/>
                <w:i/>
                <w:iCs/>
                <w:color w:val="0070C0"/>
              </w:rPr>
              <w:t>Do students choose the appropriate unit to measure with? Can students justify their choice of unit?</w:t>
            </w:r>
          </w:p>
          <w:p w14:paraId="31077BC0" w14:textId="5E20D091" w:rsidR="00653927" w:rsidRPr="00B64B0E" w:rsidRDefault="00653927" w:rsidP="00B64B0E">
            <w:pPr>
              <w:pStyle w:val="ListParagraph"/>
              <w:numPr>
                <w:ilvl w:val="0"/>
                <w:numId w:val="33"/>
              </w:numPr>
              <w:spacing w:after="0" w:line="240" w:lineRule="auto"/>
              <w:ind w:left="153" w:hanging="96"/>
              <w:rPr>
                <w:rFonts w:ascii="Open Sans" w:eastAsia="Open Sans" w:hAnsi="Open Sans" w:cs="Open Sans"/>
                <w:i/>
                <w:iCs/>
                <w:color w:val="0070C0"/>
              </w:rPr>
            </w:pPr>
            <w:r w:rsidRPr="00B64B0E">
              <w:rPr>
                <w:rFonts w:ascii="Open Sans" w:eastAsia="Open Sans" w:hAnsi="Open Sans" w:cs="Open Sans"/>
                <w:i/>
                <w:iCs/>
                <w:color w:val="0070C0"/>
              </w:rPr>
              <w:t>How do students deal with lengths that are not whole numbers of centimetres or metres?</w:t>
            </w:r>
          </w:p>
        </w:tc>
        <w:tc>
          <w:tcPr>
            <w:tcW w:w="5775" w:type="dxa"/>
            <w:tcBorders>
              <w:top w:val="outset" w:sz="4" w:space="0" w:color="auto"/>
              <w:left w:val="outset" w:sz="4" w:space="0" w:color="auto"/>
              <w:bottom w:val="single" w:sz="4" w:space="0" w:color="000000" w:themeColor="text1"/>
              <w:right w:val="outset" w:sz="4" w:space="0" w:color="auto"/>
            </w:tcBorders>
          </w:tcPr>
          <w:p w14:paraId="234B0AE0" w14:textId="36ECBABB" w:rsidR="00B64B0E" w:rsidRDefault="009640F6" w:rsidP="00B64B0E">
            <w:pPr>
              <w:pStyle w:val="NormalWeb"/>
              <w:spacing w:before="0" w:beforeAutospacing="0" w:after="0" w:afterAutospacing="0"/>
              <w:contextualSpacing/>
              <w:rPr>
                <w:rFonts w:ascii="Open Sans" w:eastAsia="Open Sans" w:hAnsi="Open Sans" w:cs="Open Sans"/>
                <w:sz w:val="20"/>
                <w:szCs w:val="20"/>
                <w:u w:val="single"/>
              </w:rPr>
            </w:pPr>
            <w:r>
              <w:rPr>
                <w:rFonts w:ascii="Open Sans" w:eastAsia="Open Sans" w:hAnsi="Open Sans" w:cs="Open Sans"/>
                <w:sz w:val="20"/>
                <w:szCs w:val="20"/>
                <w:u w:val="single"/>
              </w:rPr>
              <w:t>Data Management and Probability</w:t>
            </w:r>
            <w:r w:rsidRPr="00535CBF">
              <w:rPr>
                <w:rFonts w:ascii="Open Sans" w:eastAsia="Open Sans" w:hAnsi="Open Sans" w:cs="Open Sans"/>
                <w:sz w:val="20"/>
                <w:szCs w:val="20"/>
                <w:u w:val="single"/>
              </w:rPr>
              <w:t xml:space="preserve"> </w:t>
            </w:r>
            <w:r w:rsidR="00653927" w:rsidRPr="00535CBF">
              <w:rPr>
                <w:rFonts w:ascii="Open Sans" w:eastAsia="Open Sans" w:hAnsi="Open Sans" w:cs="Open Sans"/>
                <w:sz w:val="20"/>
                <w:szCs w:val="20"/>
                <w:u w:val="single"/>
              </w:rPr>
              <w:t>Cluster 2: Probability and Chance</w:t>
            </w:r>
          </w:p>
          <w:p w14:paraId="3F8DF458" w14:textId="37DE1678" w:rsidR="00B64B0E" w:rsidRDefault="001C7CF3" w:rsidP="00B64B0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9</w:t>
            </w:r>
            <w:r w:rsidR="00653927" w:rsidRPr="00535CBF">
              <w:rPr>
                <w:rFonts w:ascii="Open Sans" w:eastAsia="Open Sans" w:hAnsi="Open Sans" w:cs="Open Sans"/>
                <w:sz w:val="20"/>
                <w:szCs w:val="20"/>
              </w:rPr>
              <w:t>: Likelihood of Events</w:t>
            </w:r>
          </w:p>
          <w:p w14:paraId="3A412FD7" w14:textId="2555AABC" w:rsidR="00B64B0E" w:rsidRDefault="001C7CF3" w:rsidP="00B64B0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10</w:t>
            </w:r>
            <w:r w:rsidR="00653927" w:rsidRPr="00535CBF">
              <w:rPr>
                <w:rFonts w:ascii="Open Sans" w:eastAsia="Open Sans" w:hAnsi="Open Sans" w:cs="Open Sans"/>
                <w:sz w:val="20"/>
                <w:szCs w:val="20"/>
              </w:rPr>
              <w:t>: Conducting Experiments</w:t>
            </w:r>
          </w:p>
          <w:p w14:paraId="7E8D4936" w14:textId="3C9B6DD0" w:rsidR="00653927" w:rsidRPr="00535CBF" w:rsidRDefault="001C7CF3" w:rsidP="00B64B0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b/>
                <w:bCs/>
                <w:i/>
                <w:iCs/>
                <w:sz w:val="20"/>
                <w:szCs w:val="20"/>
              </w:rPr>
              <w:t>11</w:t>
            </w:r>
            <w:r w:rsidR="00653927" w:rsidRPr="00535CBF">
              <w:rPr>
                <w:rFonts w:ascii="Open Sans" w:eastAsia="Open Sans" w:hAnsi="Open Sans" w:cs="Open Sans"/>
                <w:b/>
                <w:bCs/>
                <w:i/>
                <w:iCs/>
                <w:sz w:val="20"/>
                <w:szCs w:val="20"/>
              </w:rPr>
              <w:t>: Consolidation</w:t>
            </w:r>
            <w:r w:rsidR="00653927">
              <w:rPr>
                <w:rFonts w:ascii="Open Sans" w:eastAsia="Open Sans" w:hAnsi="Open Sans" w:cs="Open Sans"/>
                <w:b/>
                <w:bCs/>
                <w:i/>
                <w:iCs/>
                <w:sz w:val="20"/>
                <w:szCs w:val="20"/>
              </w:rPr>
              <w:t xml:space="preserve"> </w:t>
            </w:r>
            <w:r w:rsidR="00653927" w:rsidRPr="00535CBF">
              <w:rPr>
                <w:rFonts w:ascii="Open Sans" w:eastAsia="Open Sans" w:hAnsi="Open Sans" w:cs="Open Sans"/>
                <w:b/>
                <w:bCs/>
                <w:i/>
                <w:iCs/>
                <w:sz w:val="20"/>
                <w:szCs w:val="20"/>
              </w:rPr>
              <w:t>(Probability and Chance)</w:t>
            </w:r>
          </w:p>
          <w:p w14:paraId="0D3E95DB" w14:textId="77777777" w:rsidR="00653927" w:rsidRPr="00535CBF" w:rsidRDefault="00653927" w:rsidP="00B64B0E">
            <w:pPr>
              <w:pStyle w:val="NormalWeb"/>
              <w:spacing w:before="0" w:beforeAutospacing="0" w:after="0" w:afterAutospacing="0"/>
              <w:contextualSpacing/>
              <w:rPr>
                <w:rFonts w:ascii="Open Sans" w:eastAsia="Open Sans" w:hAnsi="Open Sans" w:cs="Open Sans"/>
                <w:sz w:val="20"/>
                <w:szCs w:val="20"/>
              </w:rPr>
            </w:pPr>
          </w:p>
          <w:p w14:paraId="7AE0D616" w14:textId="77777777" w:rsidR="00B64B0E" w:rsidRDefault="00653927" w:rsidP="00B64B0E">
            <w:pPr>
              <w:pStyle w:val="NormalWeb"/>
              <w:spacing w:before="0" w:beforeAutospacing="0" w:after="0" w:afterAutospacing="0"/>
              <w:contextualSpacing/>
              <w:rPr>
                <w:rFonts w:ascii="Open Sans" w:eastAsia="Open Sans" w:hAnsi="Open Sans" w:cs="Open Sans"/>
                <w:sz w:val="20"/>
                <w:szCs w:val="20"/>
                <w:u w:val="single"/>
              </w:rPr>
            </w:pPr>
            <w:r w:rsidRPr="00535CBF">
              <w:rPr>
                <w:rFonts w:ascii="Open Sans" w:eastAsia="Open Sans" w:hAnsi="Open Sans" w:cs="Open Sans"/>
                <w:sz w:val="20"/>
                <w:szCs w:val="20"/>
                <w:u w:val="single"/>
              </w:rPr>
              <w:t>Measurement Cluster 2: Using Standard Units</w:t>
            </w:r>
          </w:p>
          <w:p w14:paraId="7EC806BB" w14:textId="535C95CD" w:rsidR="00B64B0E" w:rsidRDefault="002C67A5" w:rsidP="00B64B0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5</w:t>
            </w:r>
            <w:r w:rsidR="00653927" w:rsidRPr="00535CBF">
              <w:rPr>
                <w:rFonts w:ascii="Open Sans" w:eastAsia="Open Sans" w:hAnsi="Open Sans" w:cs="Open Sans"/>
                <w:sz w:val="20"/>
                <w:szCs w:val="20"/>
              </w:rPr>
              <w:t xml:space="preserve">: Benchmarks and Estimation </w:t>
            </w:r>
          </w:p>
          <w:p w14:paraId="3507A224" w14:textId="69EED9DF" w:rsidR="00653927" w:rsidRPr="00535CBF" w:rsidRDefault="002C67A5" w:rsidP="00B64B0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6</w:t>
            </w:r>
            <w:r w:rsidR="00653927" w:rsidRPr="00535CBF">
              <w:rPr>
                <w:rFonts w:ascii="Open Sans" w:eastAsia="Open Sans" w:hAnsi="Open Sans" w:cs="Open Sans"/>
                <w:sz w:val="20"/>
                <w:szCs w:val="20"/>
              </w:rPr>
              <w:t xml:space="preserve">: The Metre </w:t>
            </w:r>
          </w:p>
          <w:p w14:paraId="312050C5" w14:textId="454435AD" w:rsidR="00B64B0E" w:rsidRDefault="002C67A5" w:rsidP="00B64B0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7</w:t>
            </w:r>
            <w:r w:rsidR="00653927" w:rsidRPr="00535CBF">
              <w:rPr>
                <w:rFonts w:ascii="Open Sans" w:eastAsia="Open Sans" w:hAnsi="Open Sans" w:cs="Open Sans"/>
                <w:sz w:val="20"/>
                <w:szCs w:val="20"/>
              </w:rPr>
              <w:t>: The Centimetre</w:t>
            </w:r>
          </w:p>
          <w:p w14:paraId="1C7F64DE" w14:textId="7FD7590F" w:rsidR="00B64B0E" w:rsidRDefault="002C67A5" w:rsidP="00B64B0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8</w:t>
            </w:r>
            <w:r w:rsidR="00653927" w:rsidRPr="00535CBF">
              <w:rPr>
                <w:rFonts w:ascii="Open Sans" w:eastAsia="Open Sans" w:hAnsi="Open Sans" w:cs="Open Sans"/>
                <w:sz w:val="20"/>
                <w:szCs w:val="20"/>
              </w:rPr>
              <w:t>: Metres or Centimetres</w:t>
            </w:r>
            <w:r w:rsidR="009640F6">
              <w:rPr>
                <w:rFonts w:ascii="Open Sans" w:eastAsia="Open Sans" w:hAnsi="Open Sans" w:cs="Open Sans"/>
                <w:sz w:val="20"/>
                <w:szCs w:val="20"/>
              </w:rPr>
              <w:t>?</w:t>
            </w:r>
          </w:p>
          <w:p w14:paraId="00E3FFAC" w14:textId="74A5F580" w:rsidR="00653927" w:rsidRPr="00535CBF" w:rsidRDefault="002C67A5" w:rsidP="00B64B0E">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b/>
                <w:bCs/>
                <w:i/>
                <w:iCs/>
                <w:sz w:val="20"/>
                <w:szCs w:val="20"/>
              </w:rPr>
              <w:t>9</w:t>
            </w:r>
            <w:r w:rsidR="00653927" w:rsidRPr="00535CBF">
              <w:rPr>
                <w:rFonts w:ascii="Open Sans" w:eastAsia="Open Sans" w:hAnsi="Open Sans" w:cs="Open Sans"/>
                <w:b/>
                <w:bCs/>
                <w:i/>
                <w:iCs/>
                <w:sz w:val="20"/>
                <w:szCs w:val="20"/>
              </w:rPr>
              <w:t>: Consolidation (Using Standard Units)</w:t>
            </w:r>
          </w:p>
          <w:p w14:paraId="4BA121AD" w14:textId="77777777" w:rsidR="00B64B0E" w:rsidRDefault="00B64B0E" w:rsidP="00B64B0E">
            <w:pPr>
              <w:pStyle w:val="NormalWeb"/>
              <w:spacing w:before="0" w:beforeAutospacing="0" w:after="0" w:afterAutospacing="0"/>
              <w:contextualSpacing/>
              <w:rPr>
                <w:rFonts w:ascii="Open Sans" w:eastAsia="Open Sans" w:hAnsi="Open Sans" w:cs="Open Sans"/>
                <w:sz w:val="20"/>
                <w:szCs w:val="20"/>
                <w:u w:val="single"/>
              </w:rPr>
            </w:pPr>
          </w:p>
          <w:p w14:paraId="58E72B86" w14:textId="771C6450" w:rsidR="00B64B0E" w:rsidRDefault="00653927" w:rsidP="00B64B0E">
            <w:pPr>
              <w:pStyle w:val="NormalWeb"/>
              <w:spacing w:before="0" w:beforeAutospacing="0" w:after="0" w:afterAutospacing="0"/>
              <w:contextualSpacing/>
              <w:rPr>
                <w:rFonts w:ascii="Open Sans" w:eastAsia="Open Sans" w:hAnsi="Open Sans" w:cs="Open Sans"/>
                <w:sz w:val="20"/>
                <w:szCs w:val="20"/>
                <w:u w:val="single"/>
              </w:rPr>
            </w:pPr>
            <w:r w:rsidRPr="00535CBF">
              <w:rPr>
                <w:rFonts w:ascii="Open Sans" w:eastAsia="Open Sans" w:hAnsi="Open Sans" w:cs="Open Sans"/>
                <w:sz w:val="20"/>
                <w:szCs w:val="20"/>
                <w:u w:val="single"/>
              </w:rPr>
              <w:t>Measurement Cluster 3: Time</w:t>
            </w:r>
          </w:p>
          <w:p w14:paraId="45D40CA0" w14:textId="5E178F51" w:rsidR="00653927" w:rsidRPr="00535CBF" w:rsidRDefault="00653927" w:rsidP="00B64B0E">
            <w:pPr>
              <w:pStyle w:val="NormalWeb"/>
              <w:spacing w:before="0" w:beforeAutospacing="0" w:after="0" w:afterAutospacing="0"/>
              <w:contextualSpacing/>
              <w:rPr>
                <w:rFonts w:ascii="Open Sans" w:eastAsia="Open Sans" w:hAnsi="Open Sans" w:cs="Open Sans"/>
                <w:sz w:val="20"/>
                <w:szCs w:val="20"/>
              </w:rPr>
            </w:pPr>
            <w:r w:rsidRPr="00535CBF">
              <w:rPr>
                <w:rFonts w:ascii="Open Sans" w:eastAsia="Open Sans" w:hAnsi="Open Sans" w:cs="Open Sans"/>
                <w:sz w:val="20"/>
                <w:szCs w:val="20"/>
              </w:rPr>
              <w:t>1</w:t>
            </w:r>
            <w:r w:rsidR="00FB6112">
              <w:rPr>
                <w:rFonts w:ascii="Open Sans" w:eastAsia="Open Sans" w:hAnsi="Open Sans" w:cs="Open Sans"/>
                <w:sz w:val="20"/>
                <w:szCs w:val="20"/>
              </w:rPr>
              <w:t>0</w:t>
            </w:r>
            <w:r w:rsidRPr="00535CBF">
              <w:rPr>
                <w:rFonts w:ascii="Open Sans" w:eastAsia="Open Sans" w:hAnsi="Open Sans" w:cs="Open Sans"/>
                <w:sz w:val="20"/>
                <w:szCs w:val="20"/>
              </w:rPr>
              <w:t xml:space="preserve">: Measuring Time </w:t>
            </w:r>
          </w:p>
          <w:p w14:paraId="72F5373B" w14:textId="45FF973B" w:rsidR="00653927" w:rsidRDefault="00653927" w:rsidP="00B64B0E">
            <w:pPr>
              <w:pStyle w:val="NormalWeb"/>
              <w:spacing w:before="0" w:beforeAutospacing="0" w:after="0" w:afterAutospacing="0"/>
              <w:contextualSpacing/>
              <w:rPr>
                <w:rFonts w:ascii="Open Sans" w:eastAsia="Open Sans" w:hAnsi="Open Sans" w:cs="Open Sans"/>
                <w:color w:val="6DAA44"/>
                <w:sz w:val="20"/>
                <w:szCs w:val="20"/>
              </w:rPr>
            </w:pPr>
          </w:p>
          <w:p w14:paraId="4A24DC78" w14:textId="1CAE346F" w:rsidR="00B64B0E" w:rsidRPr="009640F6" w:rsidRDefault="009640F6" w:rsidP="00B64B0E">
            <w:pPr>
              <w:pStyle w:val="NormalWeb"/>
              <w:spacing w:before="0" w:beforeAutospacing="0" w:after="0" w:afterAutospacing="0"/>
              <w:contextualSpacing/>
              <w:rPr>
                <w:rFonts w:ascii="Open Sans" w:eastAsia="Open Sans" w:hAnsi="Open Sans" w:cs="Open Sans"/>
                <w:sz w:val="20"/>
                <w:szCs w:val="20"/>
                <w:u w:val="single"/>
              </w:rPr>
            </w:pPr>
            <w:r w:rsidRPr="009640F6">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9640F6">
              <w:rPr>
                <w:rFonts w:ascii="Open Sans" w:eastAsia="Open Sans" w:hAnsi="Open Sans" w:cs="Open Sans"/>
                <w:sz w:val="20"/>
                <w:szCs w:val="20"/>
                <w:u w:val="single"/>
              </w:rPr>
              <w:t>ay Cards</w:t>
            </w:r>
            <w:r>
              <w:rPr>
                <w:rFonts w:ascii="Open Sans" w:eastAsia="Open Sans" w:hAnsi="Open Sans" w:cs="Open Sans"/>
                <w:sz w:val="20"/>
                <w:szCs w:val="20"/>
                <w:u w:val="single"/>
              </w:rPr>
              <w:t>,</w:t>
            </w:r>
            <w:r w:rsidRPr="009640F6">
              <w:rPr>
                <w:rFonts w:ascii="Open Sans" w:eastAsia="Open Sans" w:hAnsi="Open Sans" w:cs="Open Sans"/>
                <w:sz w:val="20"/>
                <w:szCs w:val="20"/>
                <w:u w:val="single"/>
              </w:rPr>
              <w:t xml:space="preserve"> </w:t>
            </w:r>
            <w:r w:rsidR="00653927" w:rsidRPr="009640F6">
              <w:rPr>
                <w:rFonts w:ascii="Open Sans" w:eastAsia="Open Sans" w:hAnsi="Open Sans" w:cs="Open Sans"/>
                <w:sz w:val="20"/>
                <w:szCs w:val="20"/>
                <w:u w:val="single"/>
              </w:rPr>
              <w:t xml:space="preserve">Measurement </w:t>
            </w:r>
          </w:p>
          <w:p w14:paraId="2A08A86E" w14:textId="0168CBBF" w:rsidR="00653927" w:rsidRPr="005B6724" w:rsidRDefault="00653927" w:rsidP="00B64B0E">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 What Am I?</w:t>
            </w:r>
            <w:r w:rsidR="009640F6">
              <w:rPr>
                <w:rFonts w:ascii="Open Sans" w:eastAsia="Open Sans" w:hAnsi="Open Sans" w:cs="Open Sans"/>
                <w:sz w:val="20"/>
                <w:szCs w:val="20"/>
              </w:rPr>
              <w:t xml:space="preserve">; </w:t>
            </w:r>
            <w:r w:rsidRPr="397D9797">
              <w:rPr>
                <w:rFonts w:ascii="Open Sans" w:eastAsia="Open Sans" w:hAnsi="Open Sans" w:cs="Open Sans"/>
                <w:sz w:val="20"/>
                <w:szCs w:val="20"/>
              </w:rPr>
              <w:t xml:space="preserve">Which Unit? </w:t>
            </w:r>
          </w:p>
          <w:p w14:paraId="08180342" w14:textId="77777777" w:rsidR="00653927" w:rsidRDefault="00653927" w:rsidP="00B64B0E">
            <w:pPr>
              <w:pStyle w:val="NormalWeb"/>
              <w:spacing w:before="0" w:beforeAutospacing="0" w:after="0" w:afterAutospacing="0"/>
              <w:contextualSpacing/>
              <w:rPr>
                <w:rFonts w:ascii="Open Sans" w:eastAsia="Open Sans" w:hAnsi="Open Sans" w:cs="Open Sans"/>
                <w:sz w:val="20"/>
                <w:szCs w:val="20"/>
              </w:rPr>
            </w:pPr>
          </w:p>
          <w:p w14:paraId="6880C67D" w14:textId="0BB35F09" w:rsidR="00B64B0E" w:rsidRDefault="009640F6" w:rsidP="00B64B0E">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w:t>
            </w:r>
            <w:r>
              <w:rPr>
                <w:rFonts w:ascii="Open Sans" w:eastAsia="Open Sans" w:hAnsi="Open Sans" w:cs="Open Sans"/>
                <w:sz w:val="20"/>
                <w:szCs w:val="20"/>
                <w:u w:val="single"/>
              </w:rPr>
              <w:t>s,</w:t>
            </w:r>
            <w:r w:rsidRPr="397D9797">
              <w:rPr>
                <w:rFonts w:ascii="Open Sans" w:eastAsia="Open Sans" w:hAnsi="Open Sans" w:cs="Open Sans"/>
                <w:sz w:val="20"/>
                <w:szCs w:val="20"/>
                <w:u w:val="single"/>
              </w:rPr>
              <w:t xml:space="preserve"> </w:t>
            </w:r>
            <w:r w:rsidR="00653927" w:rsidRPr="397D9797">
              <w:rPr>
                <w:rFonts w:ascii="Open Sans" w:eastAsia="Open Sans" w:hAnsi="Open Sans" w:cs="Open Sans"/>
                <w:sz w:val="20"/>
                <w:szCs w:val="20"/>
                <w:u w:val="single"/>
              </w:rPr>
              <w:t xml:space="preserve">Data Management and Probability </w:t>
            </w:r>
          </w:p>
          <w:p w14:paraId="02C57416" w14:textId="77777777" w:rsidR="00B64B0E" w:rsidRDefault="00653927" w:rsidP="00B64B0E">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1: Reading and Interpreting Graphs </w:t>
            </w:r>
          </w:p>
          <w:p w14:paraId="08DD5F7F" w14:textId="6175EFBF" w:rsidR="00653927" w:rsidRPr="009640F6" w:rsidRDefault="00653927" w:rsidP="00B64B0E">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 What’s in the Bag?</w:t>
            </w:r>
            <w:r w:rsidR="009640F6">
              <w:rPr>
                <w:rFonts w:ascii="Open Sans" w:eastAsia="Open Sans" w:hAnsi="Open Sans" w:cs="Open Sans"/>
                <w:sz w:val="20"/>
                <w:szCs w:val="20"/>
              </w:rPr>
              <w:t xml:space="preserve">; </w:t>
            </w:r>
            <w:r w:rsidRPr="397D9797">
              <w:rPr>
                <w:rFonts w:ascii="Open Sans" w:eastAsia="Open Sans" w:hAnsi="Open Sans" w:cs="Open Sans"/>
                <w:sz w:val="20"/>
                <w:szCs w:val="20"/>
              </w:rPr>
              <w:t>Word of the Day</w:t>
            </w:r>
          </w:p>
        </w:tc>
      </w:tr>
      <w:tr w:rsidR="00AF06FD" w14:paraId="4302715C" w14:textId="77777777" w:rsidTr="000C509F">
        <w:tc>
          <w:tcPr>
            <w:tcW w:w="13815" w:type="dxa"/>
            <w:gridSpan w:val="3"/>
            <w:tcBorders>
              <w:top w:val="single" w:sz="4" w:space="0" w:color="000000" w:themeColor="text1"/>
              <w:left w:val="single" w:sz="4" w:space="0" w:color="000000" w:themeColor="text1"/>
              <w:bottom w:val="single" w:sz="6" w:space="0" w:color="000000" w:themeColor="text1"/>
              <w:right w:val="single" w:sz="4" w:space="0" w:color="000000" w:themeColor="text1"/>
            </w:tcBorders>
            <w:shd w:val="clear" w:color="auto" w:fill="B4C6E7" w:themeFill="accent1" w:themeFillTint="66"/>
          </w:tcPr>
          <w:p w14:paraId="337C5F93" w14:textId="0DAEBF55" w:rsidR="00AF06FD" w:rsidRDefault="59E73BEF" w:rsidP="00F555B6">
            <w:pPr>
              <w:contextualSpacing/>
              <w:jc w:val="center"/>
              <w:rPr>
                <w:rFonts w:ascii="Open Sans" w:eastAsia="Open Sans" w:hAnsi="Open Sans" w:cs="Open Sans"/>
                <w:color w:val="000000" w:themeColor="text1"/>
                <w:sz w:val="20"/>
                <w:szCs w:val="20"/>
              </w:rPr>
            </w:pPr>
            <w:r w:rsidRPr="00EB63A2">
              <w:rPr>
                <w:rFonts w:ascii="Open Sans" w:eastAsia="Open Sans" w:hAnsi="Open Sans" w:cs="Open Sans"/>
                <w:b/>
                <w:bCs/>
                <w:i/>
                <w:iCs/>
                <w:color w:val="000000" w:themeColor="text1"/>
                <w:sz w:val="20"/>
                <w:szCs w:val="20"/>
              </w:rPr>
              <w:t>Reflection</w:t>
            </w:r>
            <w:r w:rsidR="00EB63A2" w:rsidRPr="00EB63A2">
              <w:rPr>
                <w:rFonts w:ascii="Open Sans" w:eastAsia="Open Sans" w:hAnsi="Open Sans" w:cs="Open Sans"/>
                <w:b/>
                <w:bCs/>
                <w:i/>
                <w:iCs/>
                <w:color w:val="000000" w:themeColor="text1"/>
                <w:sz w:val="20"/>
                <w:szCs w:val="20"/>
              </w:rPr>
              <w:t xml:space="preserve">: </w:t>
            </w:r>
            <w:r w:rsidR="00EB63A2" w:rsidRPr="00EB63A2">
              <w:rPr>
                <w:rFonts w:ascii="Open Sans" w:eastAsia="Open Sans" w:hAnsi="Open Sans" w:cs="Open Sans"/>
                <w:i/>
                <w:iCs/>
                <w:sz w:val="20"/>
                <w:szCs w:val="20"/>
              </w:rPr>
              <w:t>How much more?</w:t>
            </w:r>
          </w:p>
        </w:tc>
      </w:tr>
    </w:tbl>
    <w:p w14:paraId="76286E81" w14:textId="01FF2799" w:rsidR="00293218" w:rsidRPr="005B6724" w:rsidRDefault="00293218" w:rsidP="00F555B6">
      <w:pPr>
        <w:contextualSpacing/>
        <w:rPr>
          <w:rFonts w:ascii="Open Sans" w:eastAsia="Open Sans" w:hAnsi="Open Sans" w:cs="Open Sans"/>
        </w:rPr>
      </w:pPr>
      <w:r w:rsidRPr="397D9797">
        <w:rPr>
          <w:rFonts w:ascii="Open Sans" w:eastAsia="Open Sans" w:hAnsi="Open Sans" w:cs="Open Sans"/>
        </w:rPr>
        <w:br w:type="page"/>
      </w:r>
    </w:p>
    <w:tbl>
      <w:tblPr>
        <w:tblW w:w="13815" w:type="dxa"/>
        <w:tblLayout w:type="fixed"/>
        <w:tblLook w:val="04A0" w:firstRow="1" w:lastRow="0" w:firstColumn="1" w:lastColumn="0" w:noHBand="0" w:noVBand="1"/>
      </w:tblPr>
      <w:tblGrid>
        <w:gridCol w:w="4365"/>
        <w:gridCol w:w="3675"/>
        <w:gridCol w:w="5775"/>
      </w:tblGrid>
      <w:tr w:rsidR="74D2C308" w14:paraId="7CC2B448" w14:textId="77777777" w:rsidTr="00031002">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47090E48" w14:textId="77DEC0A5"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Ontario Ministry Long Range Plan</w:t>
            </w:r>
            <w:r w:rsidRPr="397D9797">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3DFD65E" w14:textId="6EC3488C"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Pearson </w:t>
            </w:r>
            <w:r w:rsidRPr="397D9797">
              <w:rPr>
                <w:rFonts w:ascii="Open Sans" w:eastAsia="Open Sans" w:hAnsi="Open Sans" w:cs="Open Sans"/>
                <w:b/>
                <w:bCs/>
                <w:i/>
                <w:iCs/>
                <w:color w:val="000000" w:themeColor="text1"/>
                <w:sz w:val="20"/>
                <w:szCs w:val="20"/>
                <w:lang w:val="en-US"/>
              </w:rPr>
              <w:t>Mathology</w:t>
            </w:r>
            <w:r w:rsidRPr="397D9797">
              <w:rPr>
                <w:rFonts w:ascii="Open Sans" w:eastAsia="Open Sans" w:hAnsi="Open Sans" w:cs="Open Sans"/>
                <w:color w:val="000000" w:themeColor="text1"/>
                <w:sz w:val="20"/>
                <w:szCs w:val="20"/>
              </w:rPr>
              <w:t> </w:t>
            </w:r>
          </w:p>
        </w:tc>
      </w:tr>
      <w:tr w:rsidR="74D2C308" w14:paraId="0BA24BCE" w14:textId="77777777" w:rsidTr="00C24B47">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2068058E" w14:textId="6BC3C205" w:rsidR="74D2C308" w:rsidRPr="00031002" w:rsidRDefault="3B884BD9" w:rsidP="00031002">
            <w:pPr>
              <w:contextualSpacing/>
              <w:jc w:val="center"/>
              <w:rPr>
                <w:rFonts w:ascii="Open Sans" w:eastAsia="Open Sans" w:hAnsi="Open Sans" w:cs="Open Sans"/>
                <w:b/>
                <w:bCs/>
                <w:sz w:val="20"/>
                <w:szCs w:val="20"/>
              </w:rPr>
            </w:pPr>
            <w:r w:rsidRPr="397D9797">
              <w:rPr>
                <w:rFonts w:ascii="Open Sans" w:eastAsia="Open Sans" w:hAnsi="Open Sans" w:cs="Open Sans"/>
                <w:b/>
                <w:bCs/>
                <w:sz w:val="20"/>
                <w:szCs w:val="20"/>
              </w:rPr>
              <w:t>What are different ways to get there?</w:t>
            </w: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2230186" w14:textId="3FBDA212"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Big Ideas</w:t>
            </w:r>
          </w:p>
          <w:p w14:paraId="54A635DC" w14:textId="6524DB39" w:rsidR="74D2C308" w:rsidRPr="00031002" w:rsidRDefault="41449903" w:rsidP="00031002">
            <w:pPr>
              <w:pStyle w:val="ListParagraph"/>
              <w:numPr>
                <w:ilvl w:val="0"/>
                <w:numId w:val="34"/>
              </w:numPr>
              <w:spacing w:after="0" w:line="240" w:lineRule="auto"/>
              <w:ind w:left="210" w:hanging="153"/>
              <w:rPr>
                <w:rFonts w:ascii="Open Sans" w:eastAsia="Open Sans" w:hAnsi="Open Sans" w:cs="Open Sans"/>
                <w:b/>
                <w:bCs/>
              </w:rPr>
            </w:pPr>
            <w:r w:rsidRPr="00031002">
              <w:rPr>
                <w:rFonts w:ascii="Open Sans" w:eastAsia="Open Sans" w:hAnsi="Open Sans" w:cs="Open Sans"/>
                <w:b/>
                <w:bCs/>
              </w:rPr>
              <w:t>Objects can be located in space and viewed from multiple perspectives</w:t>
            </w:r>
            <w:r w:rsidR="000D4218">
              <w:rPr>
                <w:rFonts w:ascii="Open Sans" w:eastAsia="Open Sans" w:hAnsi="Open Sans" w:cs="Open Sans"/>
                <w:b/>
                <w:bCs/>
              </w:rPr>
              <w:t>.</w:t>
            </w:r>
          </w:p>
          <w:p w14:paraId="076D17B6" w14:textId="3E927E48" w:rsidR="005E2B06" w:rsidRPr="00031002" w:rsidRDefault="63CCF38D" w:rsidP="00031002">
            <w:pPr>
              <w:pStyle w:val="ListParagraph"/>
              <w:numPr>
                <w:ilvl w:val="0"/>
                <w:numId w:val="34"/>
              </w:numPr>
              <w:spacing w:after="0" w:line="240" w:lineRule="auto"/>
              <w:ind w:left="210" w:hanging="153"/>
              <w:rPr>
                <w:rFonts w:ascii="Open Sans" w:eastAsia="Open Sans" w:hAnsi="Open Sans" w:cs="Open Sans"/>
                <w:b/>
                <w:bCs/>
              </w:rPr>
            </w:pPr>
            <w:r w:rsidRPr="00031002">
              <w:rPr>
                <w:rFonts w:ascii="Open Sans" w:eastAsia="Open Sans" w:hAnsi="Open Sans" w:cs="Open Sans"/>
                <w:b/>
                <w:bCs/>
              </w:rPr>
              <w:t>Numbers are related in many ways.</w:t>
            </w:r>
          </w:p>
          <w:p w14:paraId="15037709" w14:textId="5EE10210" w:rsidR="005E2B06" w:rsidRPr="00031002" w:rsidRDefault="63CCF38D" w:rsidP="00031002">
            <w:pPr>
              <w:pStyle w:val="ListParagraph"/>
              <w:numPr>
                <w:ilvl w:val="0"/>
                <w:numId w:val="34"/>
              </w:numPr>
              <w:spacing w:after="0" w:line="240" w:lineRule="auto"/>
              <w:ind w:left="210" w:hanging="153"/>
              <w:rPr>
                <w:rFonts w:ascii="Open Sans" w:eastAsia="Open Sans" w:hAnsi="Open Sans" w:cs="Open Sans"/>
                <w:b/>
                <w:bCs/>
              </w:rPr>
            </w:pPr>
            <w:r w:rsidRPr="00031002">
              <w:rPr>
                <w:rFonts w:ascii="Open Sans" w:eastAsia="Open Sans" w:hAnsi="Open Sans" w:cs="Open Sans"/>
                <w:b/>
                <w:bCs/>
              </w:rPr>
              <w:t>Numbers tell us how many and how much.</w:t>
            </w:r>
          </w:p>
          <w:p w14:paraId="7F334BF9" w14:textId="263DF26D" w:rsidR="005E2B06" w:rsidRPr="00031002" w:rsidRDefault="63CCF38D" w:rsidP="00031002">
            <w:pPr>
              <w:pStyle w:val="ListParagraph"/>
              <w:numPr>
                <w:ilvl w:val="0"/>
                <w:numId w:val="34"/>
              </w:numPr>
              <w:spacing w:after="0" w:line="240" w:lineRule="auto"/>
              <w:ind w:left="210" w:hanging="153"/>
              <w:rPr>
                <w:rFonts w:ascii="Open Sans" w:eastAsia="Open Sans" w:hAnsi="Open Sans" w:cs="Open Sans"/>
                <w:b/>
                <w:bCs/>
              </w:rPr>
            </w:pPr>
            <w:r w:rsidRPr="00031002">
              <w:rPr>
                <w:rFonts w:ascii="Open Sans" w:eastAsia="Open Sans" w:hAnsi="Open Sans" w:cs="Open Sans"/>
                <w:b/>
                <w:bCs/>
              </w:rPr>
              <w:t>Quantities and numbers can be grouped by or partitioned into equal</w:t>
            </w:r>
            <w:r w:rsidR="000D4218">
              <w:rPr>
                <w:rFonts w:ascii="Cambria Math" w:eastAsia="Open Sans" w:hAnsi="Cambria Math" w:cs="Cambria Math"/>
                <w:b/>
                <w:bCs/>
              </w:rPr>
              <w:t>-</w:t>
            </w:r>
            <w:r w:rsidRPr="00031002">
              <w:rPr>
                <w:rFonts w:ascii="Open Sans" w:eastAsia="Open Sans" w:hAnsi="Open Sans" w:cs="Open Sans"/>
                <w:b/>
                <w:bCs/>
              </w:rPr>
              <w:t>sized units.</w:t>
            </w:r>
          </w:p>
          <w:p w14:paraId="6D6D9BED" w14:textId="4B19B068" w:rsidR="005E2B06" w:rsidRPr="00031002" w:rsidRDefault="63CCF38D" w:rsidP="00031002">
            <w:pPr>
              <w:pStyle w:val="ListParagraph"/>
              <w:numPr>
                <w:ilvl w:val="0"/>
                <w:numId w:val="34"/>
              </w:numPr>
              <w:spacing w:after="0" w:line="240" w:lineRule="auto"/>
              <w:ind w:left="210" w:hanging="153"/>
              <w:rPr>
                <w:rFonts w:ascii="Open Sans" w:eastAsia="Open Sans" w:hAnsi="Open Sans" w:cs="Open Sans"/>
              </w:rPr>
            </w:pPr>
            <w:r w:rsidRPr="00031002">
              <w:rPr>
                <w:rFonts w:ascii="Open Sans" w:eastAsia="Open Sans" w:hAnsi="Open Sans" w:cs="Open Sans"/>
                <w:b/>
                <w:bCs/>
              </w:rPr>
              <w:t>Quantities and numbers can be added and subtracted to determine how many or how much.</w:t>
            </w:r>
          </w:p>
        </w:tc>
      </w:tr>
      <w:tr w:rsidR="00C24B47" w14:paraId="75C7BF72" w14:textId="77777777" w:rsidTr="00C24B47">
        <w:tc>
          <w:tcPr>
            <w:tcW w:w="138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14888F" w14:textId="1F4C40BB" w:rsidR="00C24B47" w:rsidRPr="00C24B47" w:rsidRDefault="00C24B47" w:rsidP="00C24B47">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April</w:t>
            </w:r>
          </w:p>
        </w:tc>
      </w:tr>
      <w:tr w:rsidR="00B531F4" w14:paraId="0A2C22BD" w14:textId="77777777" w:rsidTr="005C01F0">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3AA3FD4" w14:textId="378F90A4" w:rsidR="00B531F4" w:rsidRDefault="00B531F4" w:rsidP="00C24B47">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r w:rsidRPr="397D9797">
              <w:rPr>
                <w:rFonts w:ascii="Open Sans" w:eastAsia="Open Sans" w:hAnsi="Open Sans" w:cs="Open Sans"/>
                <w:color w:val="000000" w:themeColor="text1"/>
                <w:sz w:val="20"/>
                <w:szCs w:val="20"/>
              </w:rPr>
              <w:t> </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15BDCE0" w14:textId="5632D67B" w:rsidR="00B531F4" w:rsidRDefault="00B531F4"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20348181" w14:textId="170D913F" w:rsidR="00B531F4" w:rsidRDefault="00B531F4"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B531F4" w14:paraId="0DDFF691" w14:textId="77777777" w:rsidTr="00B531F4">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C9B169" w14:textId="0DFC9709" w:rsidR="00B531F4" w:rsidRDefault="00B531F4" w:rsidP="00F555B6">
            <w:pPr>
              <w:spacing w:before="60" w:beforeAutospacing="1" w:afterAutospacing="1"/>
              <w:contextualSpacing/>
              <w:rPr>
                <w:rFonts w:ascii="Open Sans" w:eastAsia="Open Sans" w:hAnsi="Open Sans" w:cs="Open Sans"/>
                <w:color w:val="000000" w:themeColor="text1"/>
                <w:sz w:val="20"/>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BBAC1A" w14:textId="659B7E4E" w:rsidR="00B531F4" w:rsidRDefault="00B531F4" w:rsidP="00F555B6">
            <w:pPr>
              <w:spacing w:beforeAutospacing="1" w:afterAutospacing="1"/>
              <w:contextualSpacing/>
              <w:rPr>
                <w:rFonts w:ascii="Open Sans" w:eastAsia="Open Sans" w:hAnsi="Open Sans" w:cs="Open Sans"/>
                <w:color w:val="000000" w:themeColor="text1"/>
                <w:sz w:val="20"/>
                <w:szCs w:val="20"/>
              </w:rPr>
            </w:pP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D1D86" w14:textId="77777777" w:rsidR="00B531F4" w:rsidRDefault="00B531F4" w:rsidP="00F555B6">
            <w:pPr>
              <w:contextualSpacing/>
              <w:textAlignment w:val="baseline"/>
              <w:rPr>
                <w:rFonts w:ascii="Open Sans" w:eastAsia="Open Sans" w:hAnsi="Open Sans" w:cs="Open Sans"/>
                <w:sz w:val="20"/>
                <w:szCs w:val="20"/>
                <w:u w:val="single"/>
              </w:rPr>
            </w:pPr>
            <w:r w:rsidRPr="397D9797">
              <w:rPr>
                <w:rFonts w:ascii="Open Sans" w:eastAsia="Open Sans" w:hAnsi="Open Sans" w:cs="Open Sans"/>
                <w:sz w:val="20"/>
                <w:szCs w:val="20"/>
                <w:u w:val="single"/>
              </w:rPr>
              <w:t>Getting Ready for School</w:t>
            </w:r>
          </w:p>
          <w:p w14:paraId="64AB7A25" w14:textId="2179C392" w:rsidR="00B531F4" w:rsidRDefault="00B531F4" w:rsidP="00F555B6">
            <w:pPr>
              <w:contextualSpacing/>
              <w:textAlignment w:val="baseline"/>
              <w:rPr>
                <w:rFonts w:ascii="Open Sans" w:eastAsia="Open Sans" w:hAnsi="Open Sans" w:cs="Open Sans"/>
                <w:sz w:val="20"/>
                <w:szCs w:val="20"/>
              </w:rPr>
            </w:pPr>
            <w:r w:rsidRPr="397D9797">
              <w:rPr>
                <w:rFonts w:ascii="Open Sans" w:eastAsia="Open Sans" w:hAnsi="Open Sans" w:cs="Open Sans"/>
                <w:sz w:val="20"/>
                <w:szCs w:val="20"/>
              </w:rPr>
              <w:t>-</w:t>
            </w:r>
            <w:r>
              <w:rPr>
                <w:rFonts w:ascii="Open Sans" w:eastAsia="Open Sans" w:hAnsi="Open Sans" w:cs="Open Sans"/>
                <w:sz w:val="20"/>
                <w:szCs w:val="20"/>
              </w:rPr>
              <w:t xml:space="preserve"> </w:t>
            </w:r>
            <w:r w:rsidRPr="397D9797">
              <w:rPr>
                <w:rFonts w:ascii="Open Sans" w:eastAsia="Open Sans" w:hAnsi="Open Sans" w:cs="Open Sans"/>
                <w:sz w:val="20"/>
                <w:szCs w:val="20"/>
              </w:rPr>
              <w:t xml:space="preserve">estimate and measure length, duration, and distance around </w:t>
            </w:r>
          </w:p>
          <w:p w14:paraId="7B85974C" w14:textId="5750819E" w:rsidR="00B531F4" w:rsidRDefault="00B531F4" w:rsidP="00F555B6">
            <w:pPr>
              <w:contextualSpacing/>
              <w:textAlignment w:val="baseline"/>
              <w:rPr>
                <w:rFonts w:ascii="Open Sans" w:eastAsia="Open Sans" w:hAnsi="Open Sans" w:cs="Open Sans"/>
                <w:sz w:val="20"/>
                <w:szCs w:val="20"/>
              </w:rPr>
            </w:pPr>
            <w:r w:rsidRPr="397D9797">
              <w:rPr>
                <w:rFonts w:ascii="Open Sans" w:eastAsia="Open Sans" w:hAnsi="Open Sans" w:cs="Open Sans"/>
                <w:sz w:val="20"/>
                <w:szCs w:val="20"/>
              </w:rPr>
              <w:t>-</w:t>
            </w:r>
            <w:r>
              <w:rPr>
                <w:rFonts w:ascii="Open Sans" w:eastAsia="Open Sans" w:hAnsi="Open Sans" w:cs="Open Sans"/>
                <w:sz w:val="20"/>
                <w:szCs w:val="20"/>
              </w:rPr>
              <w:t xml:space="preserve"> </w:t>
            </w:r>
            <w:r w:rsidRPr="397D9797">
              <w:rPr>
                <w:rFonts w:ascii="Open Sans" w:eastAsia="Open Sans" w:hAnsi="Open Sans" w:cs="Open Sans"/>
                <w:sz w:val="20"/>
                <w:szCs w:val="20"/>
              </w:rPr>
              <w:t xml:space="preserve">compare, order, and describe measures </w:t>
            </w:r>
          </w:p>
        </w:tc>
      </w:tr>
      <w:tr w:rsidR="00B531F4" w14:paraId="70473AB8" w14:textId="77777777" w:rsidTr="00B531F4">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0CD2BE0" w14:textId="5730C9CB" w:rsidR="00B531F4" w:rsidRDefault="00B531F4" w:rsidP="00F555B6">
            <w:pPr>
              <w:spacing w:before="60" w:beforeAutospacing="1" w:afterAutospacing="1"/>
              <w:contextualSpacing/>
              <w:rPr>
                <w:rFonts w:ascii="Open Sans" w:eastAsia="Open Sans" w:hAnsi="Open Sans" w:cs="Open Sans"/>
                <w:color w:val="000000" w:themeColor="text1"/>
                <w:sz w:val="20"/>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B14B5" w14:textId="4FAA018F" w:rsidR="00B531F4" w:rsidRDefault="00B531F4" w:rsidP="00F555B6">
            <w:pPr>
              <w:contextualSpacing/>
              <w:rPr>
                <w:rFonts w:ascii="Open Sans" w:eastAsia="Open Sans" w:hAnsi="Open Sans" w:cs="Open Sans"/>
                <w:color w:val="000000" w:themeColor="text1"/>
                <w:sz w:val="20"/>
                <w:szCs w:val="20"/>
              </w:rPr>
            </w:pP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8108BD" w14:textId="77777777" w:rsidR="00B531F4" w:rsidRDefault="00B531F4" w:rsidP="00F555B6">
            <w:pPr>
              <w:contextualSpacing/>
              <w:textAlignment w:val="baseline"/>
              <w:rPr>
                <w:rFonts w:ascii="Open Sans" w:eastAsia="Open Sans" w:hAnsi="Open Sans" w:cs="Open Sans"/>
                <w:sz w:val="20"/>
                <w:szCs w:val="20"/>
                <w:u w:val="single"/>
              </w:rPr>
            </w:pPr>
            <w:r w:rsidRPr="397D9797">
              <w:rPr>
                <w:rFonts w:ascii="Open Sans" w:eastAsia="Open Sans" w:hAnsi="Open Sans" w:cs="Open Sans"/>
                <w:sz w:val="20"/>
                <w:szCs w:val="20"/>
                <w:u w:val="single"/>
              </w:rPr>
              <w:t>Robo</w:t>
            </w:r>
          </w:p>
          <w:p w14:paraId="51393012" w14:textId="46897279" w:rsidR="00B531F4" w:rsidRDefault="00B531F4" w:rsidP="00F555B6">
            <w:pPr>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describe the location of objects </w:t>
            </w:r>
          </w:p>
          <w:p w14:paraId="0AF24B85" w14:textId="21F97143" w:rsidR="00B531F4" w:rsidRDefault="00B531F4" w:rsidP="00F555B6">
            <w:pPr>
              <w:contextualSpacing/>
              <w:rPr>
                <w:rFonts w:ascii="Open Sans" w:eastAsia="Open Sans" w:hAnsi="Open Sans" w:cs="Open Sans"/>
                <w:sz w:val="20"/>
                <w:szCs w:val="20"/>
              </w:rPr>
            </w:pPr>
            <w:r w:rsidRPr="00B24660">
              <w:rPr>
                <w:rFonts w:ascii="Open Sans" w:eastAsia="Open Sans" w:hAnsi="Open Sans" w:cs="Open Sans"/>
                <w:color w:val="000000" w:themeColor="text1"/>
                <w:sz w:val="20"/>
                <w:szCs w:val="20"/>
              </w:rPr>
              <w:t>-</w:t>
            </w:r>
            <w:r>
              <w:rPr>
                <w:rFonts w:ascii="Open Sans" w:eastAsia="Open Sans" w:hAnsi="Open Sans" w:cs="Open Sans"/>
                <w:b/>
                <w:bCs/>
                <w:color w:val="000000" w:themeColor="text1"/>
                <w:sz w:val="20"/>
                <w:szCs w:val="20"/>
              </w:rPr>
              <w:t xml:space="preserve"> </w:t>
            </w:r>
            <w:r w:rsidRPr="397D9797">
              <w:rPr>
                <w:rFonts w:ascii="Open Sans" w:eastAsia="Open Sans" w:hAnsi="Open Sans" w:cs="Open Sans"/>
                <w:color w:val="000000" w:themeColor="text1"/>
                <w:sz w:val="20"/>
                <w:szCs w:val="20"/>
              </w:rPr>
              <w:t xml:space="preserve">explore and describe the movement of objects </w:t>
            </w:r>
          </w:p>
        </w:tc>
      </w:tr>
    </w:tbl>
    <w:p w14:paraId="4138790E" w14:textId="77777777" w:rsidR="006959C4" w:rsidRDefault="006959C4" w:rsidP="00B531F4">
      <w:pPr>
        <w:contextualSpacing/>
        <w:rPr>
          <w:rFonts w:ascii="Open Sans" w:eastAsia="Open Sans" w:hAnsi="Open Sans" w:cs="Open Sans"/>
          <w:b/>
          <w:bCs/>
          <w:spacing w:val="-2"/>
          <w:sz w:val="20"/>
          <w:szCs w:val="20"/>
        </w:rPr>
        <w:sectPr w:rsidR="006959C4" w:rsidSect="006465AA">
          <w:pgSz w:w="15840" w:h="12240" w:orient="landscape"/>
          <w:pgMar w:top="1440" w:right="1440" w:bottom="1440" w:left="993" w:header="708" w:footer="708" w:gutter="0"/>
          <w:cols w:space="708"/>
          <w:docGrid w:linePitch="360"/>
        </w:sectPr>
      </w:pPr>
    </w:p>
    <w:tbl>
      <w:tblPr>
        <w:tblW w:w="13815" w:type="dxa"/>
        <w:tblLayout w:type="fixed"/>
        <w:tblLook w:val="04A0" w:firstRow="1" w:lastRow="0" w:firstColumn="1" w:lastColumn="0" w:noHBand="0" w:noVBand="1"/>
      </w:tblPr>
      <w:tblGrid>
        <w:gridCol w:w="4365"/>
        <w:gridCol w:w="3675"/>
        <w:gridCol w:w="5775"/>
      </w:tblGrid>
      <w:tr w:rsidR="006959C4" w14:paraId="0D4D2C10" w14:textId="77777777" w:rsidTr="33CBCCDF">
        <w:tc>
          <w:tcPr>
            <w:tcW w:w="4365" w:type="dxa"/>
            <w:tcBorders>
              <w:top w:val="single" w:sz="6" w:space="0" w:color="000000" w:themeColor="text1"/>
              <w:left w:val="single" w:sz="6" w:space="0" w:color="000000" w:themeColor="text1"/>
              <w:bottom w:val="single" w:sz="6" w:space="0" w:color="000000" w:themeColor="text1"/>
              <w:right w:val="outset" w:sz="4" w:space="0" w:color="auto"/>
            </w:tcBorders>
            <w:shd w:val="clear" w:color="auto" w:fill="C5E0B3" w:themeFill="accent6" w:themeFillTint="66"/>
          </w:tcPr>
          <w:p w14:paraId="76814381" w14:textId="2F4BC4AE" w:rsidR="006959C4" w:rsidRPr="005B60E1" w:rsidRDefault="006959C4" w:rsidP="006959C4">
            <w:pPr>
              <w:contextualSpacing/>
              <w:jc w:val="center"/>
              <w:rPr>
                <w:rFonts w:ascii="Open Sans" w:eastAsia="Open Sans" w:hAnsi="Open Sans" w:cs="Open Sans"/>
                <w:b/>
                <w:bCs/>
                <w:spacing w:val="-2"/>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675" w:type="dxa"/>
            <w:tcBorders>
              <w:top w:val="single" w:sz="6" w:space="0" w:color="000000" w:themeColor="text1"/>
              <w:left w:val="outset" w:sz="4" w:space="0" w:color="auto"/>
              <w:bottom w:val="outset" w:sz="4" w:space="0" w:color="auto"/>
              <w:right w:val="outset" w:sz="4" w:space="0" w:color="auto"/>
            </w:tcBorders>
            <w:shd w:val="clear" w:color="auto" w:fill="C5E0B3" w:themeFill="accent6" w:themeFillTint="66"/>
          </w:tcPr>
          <w:p w14:paraId="58079403" w14:textId="2EE1C9E1" w:rsidR="006959C4" w:rsidRPr="00B531F4" w:rsidRDefault="006959C4" w:rsidP="006959C4">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775" w:type="dxa"/>
            <w:tcBorders>
              <w:top w:val="single" w:sz="6" w:space="0" w:color="000000" w:themeColor="text1"/>
              <w:left w:val="outset" w:sz="4" w:space="0" w:color="auto"/>
              <w:bottom w:val="outset" w:sz="4" w:space="0" w:color="auto"/>
              <w:right w:val="outset" w:sz="4" w:space="0" w:color="auto"/>
            </w:tcBorders>
            <w:shd w:val="clear" w:color="auto" w:fill="C5E0B3" w:themeFill="accent6" w:themeFillTint="66"/>
          </w:tcPr>
          <w:p w14:paraId="35C62383" w14:textId="270A9455" w:rsidR="006959C4" w:rsidRPr="00C24B47" w:rsidRDefault="006959C4" w:rsidP="006959C4">
            <w:pPr>
              <w:pStyle w:val="NormalWeb"/>
              <w:spacing w:before="0" w:beforeAutospacing="0" w:after="0" w:afterAutospacing="0"/>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B531F4" w14:paraId="3360C8F1" w14:textId="77777777" w:rsidTr="33CBCCDF">
        <w:tc>
          <w:tcPr>
            <w:tcW w:w="4365" w:type="dxa"/>
            <w:tcBorders>
              <w:top w:val="single" w:sz="6" w:space="0" w:color="000000" w:themeColor="text1"/>
              <w:left w:val="single" w:sz="6" w:space="0" w:color="000000" w:themeColor="text1"/>
              <w:bottom w:val="single" w:sz="6" w:space="0" w:color="000000" w:themeColor="text1"/>
              <w:right w:val="outset" w:sz="4" w:space="0" w:color="auto"/>
            </w:tcBorders>
            <w:shd w:val="clear" w:color="auto" w:fill="auto"/>
          </w:tcPr>
          <w:p w14:paraId="5D484530" w14:textId="5B39532B" w:rsidR="00B531F4" w:rsidRPr="005B60E1" w:rsidRDefault="00B531F4" w:rsidP="00B531F4">
            <w:pPr>
              <w:contextualSpacing/>
              <w:rPr>
                <w:rFonts w:ascii="Open Sans" w:eastAsia="Open Sans" w:hAnsi="Open Sans" w:cs="Open Sans"/>
                <w:b/>
                <w:bCs/>
                <w:spacing w:val="-2"/>
                <w:sz w:val="20"/>
                <w:szCs w:val="20"/>
              </w:rPr>
            </w:pPr>
            <w:r w:rsidRPr="005B60E1">
              <w:rPr>
                <w:rFonts w:ascii="Open Sans" w:eastAsia="Open Sans" w:hAnsi="Open Sans" w:cs="Open Sans"/>
                <w:b/>
                <w:bCs/>
                <w:spacing w:val="-2"/>
                <w:sz w:val="20"/>
                <w:szCs w:val="20"/>
              </w:rPr>
              <w:t>Maps &amp; movement, Compare distances, Compare times, Coding routes, Logic diagrams (flowchart)</w:t>
            </w:r>
          </w:p>
          <w:p w14:paraId="38309F5D" w14:textId="77777777" w:rsidR="00B531F4" w:rsidRDefault="00B531F4" w:rsidP="00B531F4">
            <w:pPr>
              <w:contextualSpacing/>
              <w:rPr>
                <w:rFonts w:ascii="Open Sans" w:eastAsia="Open Sans" w:hAnsi="Open Sans" w:cs="Open Sans"/>
                <w:sz w:val="20"/>
                <w:szCs w:val="20"/>
              </w:rPr>
            </w:pPr>
            <w:r w:rsidRPr="397D9797">
              <w:rPr>
                <w:rFonts w:ascii="Open Sans" w:eastAsia="Open Sans" w:hAnsi="Open Sans" w:cs="Open Sans"/>
                <w:sz w:val="20"/>
                <w:szCs w:val="20"/>
              </w:rPr>
              <w:t>Algebra: C2.1; C2.2; C2.3; C3.1; C3.2</w:t>
            </w:r>
          </w:p>
          <w:p w14:paraId="6E213F42" w14:textId="77777777" w:rsidR="00B531F4" w:rsidRDefault="00B531F4" w:rsidP="00B531F4">
            <w:pPr>
              <w:contextualSpacing/>
              <w:rPr>
                <w:rFonts w:ascii="Open Sans" w:eastAsia="Open Sans" w:hAnsi="Open Sans" w:cs="Open Sans"/>
                <w:sz w:val="20"/>
                <w:szCs w:val="20"/>
              </w:rPr>
            </w:pPr>
            <w:r w:rsidRPr="397D9797">
              <w:rPr>
                <w:rFonts w:ascii="Open Sans" w:eastAsia="Open Sans" w:hAnsi="Open Sans" w:cs="Open Sans"/>
                <w:sz w:val="20"/>
                <w:szCs w:val="20"/>
              </w:rPr>
              <w:t>Data: D1.1</w:t>
            </w:r>
          </w:p>
          <w:p w14:paraId="389330A8" w14:textId="5947EA95" w:rsidR="00B531F4" w:rsidRDefault="00B531F4" w:rsidP="00B531F4">
            <w:pPr>
              <w:contextualSpacing/>
              <w:rPr>
                <w:rFonts w:ascii="Open Sans" w:eastAsia="Open Sans" w:hAnsi="Open Sans" w:cs="Open Sans"/>
                <w:sz w:val="20"/>
                <w:szCs w:val="20"/>
              </w:rPr>
            </w:pPr>
            <w:r w:rsidRPr="397D9797">
              <w:rPr>
                <w:rFonts w:ascii="Open Sans" w:eastAsia="Open Sans" w:hAnsi="Open Sans" w:cs="Open Sans"/>
                <w:sz w:val="20"/>
                <w:szCs w:val="20"/>
              </w:rPr>
              <w:t>Spatial Sense: E1.4; E1.5; E2.3; E2.4</w:t>
            </w:r>
          </w:p>
          <w:p w14:paraId="36FF3CA2" w14:textId="77777777" w:rsidR="00B531F4" w:rsidRDefault="00B531F4" w:rsidP="00B531F4">
            <w:pPr>
              <w:contextualSpacing/>
              <w:rPr>
                <w:rFonts w:ascii="Open Sans" w:eastAsia="Open Sans" w:hAnsi="Open Sans" w:cs="Open Sans"/>
                <w:sz w:val="20"/>
                <w:szCs w:val="20"/>
              </w:rPr>
            </w:pPr>
          </w:p>
          <w:p w14:paraId="7A803D67" w14:textId="69747C91" w:rsidR="00B531F4" w:rsidRDefault="00B531F4" w:rsidP="00B531F4">
            <w:pPr>
              <w:contextualSpacing/>
              <w:rPr>
                <w:rFonts w:ascii="Open Sans" w:eastAsia="Open Sans" w:hAnsi="Open Sans" w:cs="Open Sans"/>
                <w:color w:val="000000" w:themeColor="text1"/>
                <w:sz w:val="20"/>
                <w:szCs w:val="20"/>
              </w:rPr>
            </w:pPr>
            <w:r>
              <w:rPr>
                <w:rFonts w:ascii="Open Sans" w:eastAsia="Open Sans" w:hAnsi="Open Sans" w:cs="Open Sans"/>
                <w:sz w:val="20"/>
                <w:szCs w:val="20"/>
              </w:rPr>
              <w:t>They</w:t>
            </w:r>
            <w:r w:rsidRPr="397D9797">
              <w:rPr>
                <w:rFonts w:ascii="Open Sans" w:eastAsia="Open Sans" w:hAnsi="Open Sans" w:cs="Open Sans"/>
                <w:sz w:val="20"/>
                <w:szCs w:val="20"/>
              </w:rPr>
              <w:t xml:space="preserve"> use and describe different strategies and paths to arrive at a common destination, whether that be spatial or numerical. They create maps of different areas and describe, measure, and compare routes to arrive at a common destination. They do similar things as they create concurrent code and determine which is the most efficient path. They measure and compare the time it takes to do a task using different approaches and use logic diagrams and flowcharts to describe sequences.</w:t>
            </w:r>
          </w:p>
        </w:tc>
        <w:tc>
          <w:tcPr>
            <w:tcW w:w="3675" w:type="dxa"/>
            <w:tcBorders>
              <w:top w:val="single" w:sz="6" w:space="0" w:color="000000" w:themeColor="text1"/>
              <w:left w:val="outset" w:sz="4" w:space="0" w:color="auto"/>
              <w:bottom w:val="outset" w:sz="4" w:space="0" w:color="auto"/>
              <w:right w:val="outset" w:sz="4" w:space="0" w:color="auto"/>
            </w:tcBorders>
          </w:tcPr>
          <w:p w14:paraId="5E4552F3" w14:textId="3059690A" w:rsidR="00B531F4" w:rsidRPr="00B531F4" w:rsidRDefault="00B531F4" w:rsidP="00B531F4">
            <w:pPr>
              <w:pStyle w:val="ListParagraph"/>
              <w:numPr>
                <w:ilvl w:val="0"/>
                <w:numId w:val="35"/>
              </w:numPr>
              <w:spacing w:after="0" w:line="240" w:lineRule="auto"/>
              <w:ind w:left="153" w:hanging="96"/>
              <w:rPr>
                <w:rFonts w:ascii="Open Sans" w:eastAsia="Open Sans" w:hAnsi="Open Sans" w:cs="Open Sans"/>
                <w:i/>
                <w:iCs/>
                <w:color w:val="0070C0"/>
              </w:rPr>
            </w:pPr>
            <w:r w:rsidRPr="00B531F4">
              <w:rPr>
                <w:rFonts w:ascii="Open Sans" w:eastAsia="Open Sans" w:hAnsi="Open Sans" w:cs="Open Sans"/>
                <w:i/>
                <w:iCs/>
                <w:color w:val="0070C0"/>
              </w:rPr>
              <w:t>Do students use relative positional language when describing locations?</w:t>
            </w:r>
          </w:p>
          <w:p w14:paraId="248C2918" w14:textId="376D8537" w:rsidR="00B531F4" w:rsidRPr="00B531F4" w:rsidRDefault="00B531F4" w:rsidP="00B531F4">
            <w:pPr>
              <w:pStyle w:val="ListParagraph"/>
              <w:numPr>
                <w:ilvl w:val="0"/>
                <w:numId w:val="35"/>
              </w:numPr>
              <w:spacing w:after="0" w:line="240" w:lineRule="auto"/>
              <w:ind w:left="153" w:hanging="96"/>
              <w:rPr>
                <w:rFonts w:ascii="Open Sans" w:eastAsia="Open Sans" w:hAnsi="Open Sans" w:cs="Open Sans"/>
                <w:i/>
                <w:iCs/>
                <w:color w:val="0070C0"/>
              </w:rPr>
            </w:pPr>
            <w:r w:rsidRPr="00B531F4">
              <w:rPr>
                <w:rFonts w:ascii="Open Sans" w:eastAsia="Open Sans" w:hAnsi="Open Sans" w:cs="Open Sans"/>
                <w:i/>
                <w:iCs/>
                <w:color w:val="0070C0"/>
              </w:rPr>
              <w:t>Are students able to make a simple map, with labels, of a familiar environment?</w:t>
            </w:r>
          </w:p>
          <w:p w14:paraId="06FBFC81" w14:textId="77777777" w:rsidR="00B531F4" w:rsidRPr="00B531F4" w:rsidRDefault="00B531F4" w:rsidP="00B531F4">
            <w:pPr>
              <w:pStyle w:val="ListParagraph"/>
              <w:numPr>
                <w:ilvl w:val="0"/>
                <w:numId w:val="35"/>
              </w:numPr>
              <w:spacing w:after="0" w:line="240" w:lineRule="auto"/>
              <w:ind w:left="153" w:hanging="96"/>
              <w:rPr>
                <w:rFonts w:ascii="Open Sans" w:eastAsia="Open Sans" w:hAnsi="Open Sans" w:cs="Open Sans"/>
                <w:i/>
                <w:iCs/>
                <w:color w:val="0070C0"/>
              </w:rPr>
            </w:pPr>
            <w:r w:rsidRPr="00B531F4">
              <w:rPr>
                <w:rFonts w:ascii="Open Sans" w:eastAsia="Open Sans" w:hAnsi="Open Sans" w:cs="Open Sans"/>
                <w:i/>
                <w:iCs/>
                <w:color w:val="0070C0"/>
              </w:rPr>
              <w:t>Are students able to use numbers and arrows to write a code?</w:t>
            </w:r>
          </w:p>
          <w:p w14:paraId="1E363E8F" w14:textId="5D442471" w:rsidR="00B531F4" w:rsidRPr="00B531F4" w:rsidRDefault="00B531F4" w:rsidP="00B531F4">
            <w:pPr>
              <w:pStyle w:val="ListParagraph"/>
              <w:numPr>
                <w:ilvl w:val="0"/>
                <w:numId w:val="35"/>
              </w:numPr>
              <w:spacing w:after="0" w:line="240" w:lineRule="auto"/>
              <w:ind w:left="153" w:hanging="96"/>
              <w:rPr>
                <w:rFonts w:ascii="Open Sans" w:eastAsia="Open Sans" w:hAnsi="Open Sans" w:cs="Open Sans"/>
                <w:i/>
                <w:iCs/>
                <w:color w:val="5B9BD5" w:themeColor="accent5"/>
              </w:rPr>
            </w:pPr>
            <w:r w:rsidRPr="00B531F4">
              <w:rPr>
                <w:rFonts w:ascii="Open Sans" w:eastAsia="Open Sans" w:hAnsi="Open Sans" w:cs="Open Sans"/>
                <w:i/>
                <w:iCs/>
                <w:color w:val="0070C0"/>
              </w:rPr>
              <w:t>Are students able to write a code for someone who is standing in a different location than they are?</w:t>
            </w:r>
          </w:p>
        </w:tc>
        <w:tc>
          <w:tcPr>
            <w:tcW w:w="5775" w:type="dxa"/>
            <w:tcBorders>
              <w:top w:val="single" w:sz="6" w:space="0" w:color="000000" w:themeColor="text1"/>
              <w:left w:val="outset" w:sz="4" w:space="0" w:color="auto"/>
              <w:bottom w:val="outset" w:sz="4" w:space="0" w:color="auto"/>
              <w:right w:val="outset" w:sz="4" w:space="0" w:color="auto"/>
            </w:tcBorders>
          </w:tcPr>
          <w:p w14:paraId="4301CEC2" w14:textId="77777777" w:rsidR="006F411F" w:rsidRDefault="00B531F4" w:rsidP="006F411F">
            <w:pPr>
              <w:pStyle w:val="NormalWeb"/>
              <w:spacing w:before="0" w:beforeAutospacing="0" w:after="0" w:afterAutospacing="0"/>
              <w:contextualSpacing/>
              <w:rPr>
                <w:rFonts w:ascii="Open Sans" w:eastAsia="Open Sans" w:hAnsi="Open Sans" w:cs="Open Sans"/>
                <w:sz w:val="20"/>
                <w:szCs w:val="20"/>
                <w:u w:val="single"/>
              </w:rPr>
            </w:pPr>
            <w:r w:rsidRPr="00C24B47">
              <w:rPr>
                <w:rFonts w:ascii="Open Sans" w:eastAsia="Open Sans" w:hAnsi="Open Sans" w:cs="Open Sans"/>
                <w:sz w:val="20"/>
                <w:szCs w:val="20"/>
                <w:u w:val="single"/>
              </w:rPr>
              <w:t>Geometry Cluster 4: Location and Movement</w:t>
            </w:r>
          </w:p>
          <w:p w14:paraId="511AD2FE" w14:textId="002AC3F6" w:rsidR="006F411F" w:rsidRDefault="00B531F4" w:rsidP="006F411F">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1</w:t>
            </w:r>
            <w:r w:rsidR="00DE140C">
              <w:rPr>
                <w:rFonts w:ascii="Open Sans" w:eastAsia="Open Sans" w:hAnsi="Open Sans" w:cs="Open Sans"/>
                <w:sz w:val="20"/>
                <w:szCs w:val="20"/>
              </w:rPr>
              <w:t>1</w:t>
            </w:r>
            <w:r w:rsidRPr="00C24B47">
              <w:rPr>
                <w:rFonts w:ascii="Open Sans" w:eastAsia="Open Sans" w:hAnsi="Open Sans" w:cs="Open Sans"/>
                <w:sz w:val="20"/>
                <w:szCs w:val="20"/>
              </w:rPr>
              <w:t>: Reading Maps</w:t>
            </w:r>
          </w:p>
          <w:p w14:paraId="595CD194" w14:textId="0760A36C" w:rsidR="00B531F4" w:rsidRPr="00C24B47" w:rsidRDefault="00B531F4" w:rsidP="006F411F">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1</w:t>
            </w:r>
            <w:r w:rsidR="00DE140C">
              <w:rPr>
                <w:rFonts w:ascii="Open Sans" w:eastAsia="Open Sans" w:hAnsi="Open Sans" w:cs="Open Sans"/>
                <w:sz w:val="20"/>
                <w:szCs w:val="20"/>
              </w:rPr>
              <w:t>2</w:t>
            </w:r>
            <w:r w:rsidRPr="00C24B47">
              <w:rPr>
                <w:rFonts w:ascii="Open Sans" w:eastAsia="Open Sans" w:hAnsi="Open Sans" w:cs="Open Sans"/>
                <w:sz w:val="20"/>
                <w:szCs w:val="20"/>
              </w:rPr>
              <w:t xml:space="preserve">: Drawing a Map </w:t>
            </w:r>
          </w:p>
          <w:p w14:paraId="58E0F547" w14:textId="75E83856" w:rsidR="00B531F4" w:rsidRPr="00C24B47" w:rsidRDefault="00B531F4" w:rsidP="006F411F">
            <w:pPr>
              <w:pStyle w:val="NormalWeb"/>
              <w:spacing w:before="0" w:beforeAutospacing="0" w:after="0" w:afterAutospacing="0"/>
              <w:contextualSpacing/>
              <w:rPr>
                <w:rFonts w:ascii="Open Sans" w:eastAsia="Open Sans" w:hAnsi="Open Sans" w:cs="Open Sans"/>
                <w:sz w:val="20"/>
                <w:szCs w:val="20"/>
              </w:rPr>
            </w:pPr>
          </w:p>
          <w:p w14:paraId="4CBA3132" w14:textId="008FD77E" w:rsidR="00B531F4" w:rsidRPr="00C24B47" w:rsidRDefault="0CA2461C" w:rsidP="33CBCCDF">
            <w:pPr>
              <w:pStyle w:val="NormalWeb"/>
              <w:spacing w:before="0" w:beforeAutospacing="0" w:after="0" w:afterAutospacing="0"/>
              <w:contextualSpacing/>
              <w:rPr>
                <w:rFonts w:ascii="Open Sans" w:eastAsia="Open Sans" w:hAnsi="Open Sans" w:cs="Open Sans"/>
                <w:sz w:val="20"/>
                <w:szCs w:val="20"/>
                <w:u w:val="single"/>
              </w:rPr>
            </w:pPr>
            <w:r w:rsidRPr="33CBCCDF">
              <w:rPr>
                <w:rFonts w:ascii="Open Sans" w:eastAsia="Open Sans" w:hAnsi="Open Sans" w:cs="Open Sans"/>
                <w:sz w:val="20"/>
                <w:szCs w:val="20"/>
                <w:u w:val="single"/>
              </w:rPr>
              <w:t xml:space="preserve">Geometry </w:t>
            </w:r>
            <w:r w:rsidR="6A0A9CE5" w:rsidRPr="33CBCCDF">
              <w:rPr>
                <w:rFonts w:ascii="Open Sans" w:eastAsia="Open Sans" w:hAnsi="Open Sans" w:cs="Open Sans"/>
                <w:sz w:val="20"/>
                <w:szCs w:val="20"/>
                <w:u w:val="single"/>
              </w:rPr>
              <w:t>Cluster</w:t>
            </w:r>
            <w:r w:rsidRPr="33CBCCDF">
              <w:rPr>
                <w:rFonts w:ascii="Open Sans" w:eastAsia="Open Sans" w:hAnsi="Open Sans" w:cs="Open Sans"/>
                <w:sz w:val="20"/>
                <w:szCs w:val="20"/>
                <w:u w:val="single"/>
              </w:rPr>
              <w:t xml:space="preserve"> </w:t>
            </w:r>
            <w:r w:rsidR="0D1A50AF" w:rsidRPr="33CBCCDF">
              <w:rPr>
                <w:rFonts w:ascii="Open Sans" w:eastAsia="Open Sans" w:hAnsi="Open Sans" w:cs="Open Sans"/>
                <w:sz w:val="20"/>
                <w:szCs w:val="20"/>
                <w:u w:val="single"/>
              </w:rPr>
              <w:t>4</w:t>
            </w:r>
            <w:r w:rsidRPr="33CBCCDF">
              <w:rPr>
                <w:rFonts w:ascii="Open Sans" w:eastAsia="Open Sans" w:hAnsi="Open Sans" w:cs="Open Sans"/>
                <w:sz w:val="20"/>
                <w:szCs w:val="20"/>
                <w:u w:val="single"/>
              </w:rPr>
              <w:t>: Coding</w:t>
            </w:r>
          </w:p>
          <w:p w14:paraId="581A17A8" w14:textId="37202C5D" w:rsidR="00B531F4" w:rsidRPr="00C24B47" w:rsidRDefault="00084C03" w:rsidP="006F411F">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15</w:t>
            </w:r>
            <w:r w:rsidR="00B531F4" w:rsidRPr="00C24B47">
              <w:rPr>
                <w:rFonts w:ascii="Open Sans" w:eastAsia="Open Sans" w:hAnsi="Open Sans" w:cs="Open Sans"/>
                <w:sz w:val="20"/>
                <w:szCs w:val="20"/>
              </w:rPr>
              <w:t>: Coding Concurrent Events</w:t>
            </w:r>
          </w:p>
          <w:p w14:paraId="03761419" w14:textId="6C594595" w:rsidR="00B531F4" w:rsidRPr="00C24B47" w:rsidRDefault="6A0A9CE5" w:rsidP="33CBCCDF">
            <w:pPr>
              <w:pStyle w:val="NormalWeb"/>
              <w:spacing w:before="0" w:beforeAutospacing="0" w:after="0" w:afterAutospacing="0"/>
              <w:contextualSpacing/>
              <w:rPr>
                <w:rFonts w:ascii="Open Sans" w:eastAsia="Open Sans" w:hAnsi="Open Sans" w:cs="Open Sans"/>
                <w:sz w:val="20"/>
                <w:szCs w:val="20"/>
              </w:rPr>
            </w:pPr>
            <w:r w:rsidRPr="33CBCCDF">
              <w:rPr>
                <w:rFonts w:ascii="Open Sans" w:eastAsia="Open Sans" w:hAnsi="Open Sans" w:cs="Open Sans"/>
                <w:sz w:val="20"/>
                <w:szCs w:val="20"/>
              </w:rPr>
              <w:t>16</w:t>
            </w:r>
            <w:r w:rsidR="0CA2461C" w:rsidRPr="33CBCCDF">
              <w:rPr>
                <w:rFonts w:ascii="Open Sans" w:eastAsia="Open Sans" w:hAnsi="Open Sans" w:cs="Open Sans"/>
                <w:sz w:val="20"/>
                <w:szCs w:val="20"/>
              </w:rPr>
              <w:t xml:space="preserve">: Effects of </w:t>
            </w:r>
            <w:r w:rsidR="249803CD" w:rsidRPr="33CBCCDF">
              <w:rPr>
                <w:rFonts w:ascii="Open Sans" w:eastAsia="Open Sans" w:hAnsi="Open Sans" w:cs="Open Sans"/>
                <w:sz w:val="20"/>
                <w:szCs w:val="20"/>
              </w:rPr>
              <w:t xml:space="preserve">Altering </w:t>
            </w:r>
            <w:r w:rsidR="0CA2461C" w:rsidRPr="33CBCCDF">
              <w:rPr>
                <w:rFonts w:ascii="Open Sans" w:eastAsia="Open Sans" w:hAnsi="Open Sans" w:cs="Open Sans"/>
                <w:sz w:val="20"/>
                <w:szCs w:val="20"/>
              </w:rPr>
              <w:t>Code</w:t>
            </w:r>
          </w:p>
          <w:p w14:paraId="3FC31F1A" w14:textId="4C041C1D" w:rsidR="00B531F4" w:rsidRPr="00C24B47" w:rsidRDefault="6A0A9CE5" w:rsidP="33CBCCDF">
            <w:pPr>
              <w:pStyle w:val="NormalWeb"/>
              <w:spacing w:before="0" w:beforeAutospacing="0" w:after="0" w:afterAutospacing="0"/>
              <w:contextualSpacing/>
              <w:rPr>
                <w:rFonts w:ascii="Open Sans" w:eastAsia="Open Sans" w:hAnsi="Open Sans" w:cs="Open Sans"/>
                <w:sz w:val="20"/>
                <w:szCs w:val="20"/>
              </w:rPr>
            </w:pPr>
            <w:r w:rsidRPr="33CBCCDF">
              <w:rPr>
                <w:rFonts w:ascii="Open Sans" w:eastAsia="Open Sans" w:hAnsi="Open Sans" w:cs="Open Sans"/>
                <w:sz w:val="20"/>
                <w:szCs w:val="20"/>
              </w:rPr>
              <w:t>17</w:t>
            </w:r>
            <w:r w:rsidR="0CA2461C" w:rsidRPr="33CBCCDF">
              <w:rPr>
                <w:rFonts w:ascii="Open Sans" w:eastAsia="Open Sans" w:hAnsi="Open Sans" w:cs="Open Sans"/>
                <w:sz w:val="20"/>
                <w:szCs w:val="20"/>
              </w:rPr>
              <w:t xml:space="preserve">: </w:t>
            </w:r>
            <w:r w:rsidR="7D80B759" w:rsidRPr="33CBCCDF">
              <w:rPr>
                <w:rFonts w:ascii="Open Sans" w:eastAsia="Open Sans" w:hAnsi="Open Sans" w:cs="Open Sans"/>
                <w:sz w:val="20"/>
                <w:szCs w:val="20"/>
              </w:rPr>
              <w:t xml:space="preserve">Writing </w:t>
            </w:r>
            <w:r w:rsidR="0CA2461C" w:rsidRPr="33CBCCDF">
              <w:rPr>
                <w:rFonts w:ascii="Open Sans" w:eastAsia="Open Sans" w:hAnsi="Open Sans" w:cs="Open Sans"/>
                <w:sz w:val="20"/>
                <w:szCs w:val="20"/>
              </w:rPr>
              <w:t xml:space="preserve">Code to </w:t>
            </w:r>
            <w:r w:rsidRPr="33CBCCDF">
              <w:rPr>
                <w:rFonts w:ascii="Open Sans" w:eastAsia="Open Sans" w:hAnsi="Open Sans" w:cs="Open Sans"/>
                <w:sz w:val="20"/>
                <w:szCs w:val="20"/>
              </w:rPr>
              <w:t>S</w:t>
            </w:r>
            <w:r w:rsidR="0CA2461C" w:rsidRPr="33CBCCDF">
              <w:rPr>
                <w:rFonts w:ascii="Open Sans" w:eastAsia="Open Sans" w:hAnsi="Open Sans" w:cs="Open Sans"/>
                <w:sz w:val="20"/>
                <w:szCs w:val="20"/>
              </w:rPr>
              <w:t xml:space="preserve">olve </w:t>
            </w:r>
            <w:r w:rsidRPr="33CBCCDF">
              <w:rPr>
                <w:rFonts w:ascii="Open Sans" w:eastAsia="Open Sans" w:hAnsi="Open Sans" w:cs="Open Sans"/>
                <w:sz w:val="20"/>
                <w:szCs w:val="20"/>
              </w:rPr>
              <w:t>P</w:t>
            </w:r>
            <w:r w:rsidR="0CA2461C" w:rsidRPr="33CBCCDF">
              <w:rPr>
                <w:rFonts w:ascii="Open Sans" w:eastAsia="Open Sans" w:hAnsi="Open Sans" w:cs="Open Sans"/>
                <w:sz w:val="20"/>
                <w:szCs w:val="20"/>
              </w:rPr>
              <w:t>roblems</w:t>
            </w:r>
          </w:p>
          <w:p w14:paraId="1A29C297" w14:textId="300B3439" w:rsidR="00B531F4" w:rsidRPr="00C24B47" w:rsidRDefault="00A87437" w:rsidP="006F411F">
            <w:pPr>
              <w:pStyle w:val="NormalWeb"/>
              <w:spacing w:before="0" w:beforeAutospacing="0" w:after="0" w:afterAutospacing="0"/>
              <w:contextualSpacing/>
              <w:rPr>
                <w:rFonts w:ascii="Open Sans" w:eastAsia="Open Sans" w:hAnsi="Open Sans" w:cs="Open Sans"/>
                <w:b/>
                <w:bCs/>
                <w:i/>
                <w:iCs/>
                <w:sz w:val="20"/>
                <w:szCs w:val="20"/>
              </w:rPr>
            </w:pPr>
            <w:r>
              <w:rPr>
                <w:rFonts w:ascii="Open Sans" w:eastAsia="Open Sans" w:hAnsi="Open Sans" w:cs="Open Sans"/>
                <w:b/>
                <w:bCs/>
                <w:i/>
                <w:iCs/>
                <w:sz w:val="20"/>
                <w:szCs w:val="20"/>
              </w:rPr>
              <w:t>18</w:t>
            </w:r>
            <w:r w:rsidR="00B531F4" w:rsidRPr="00C24B47">
              <w:rPr>
                <w:rFonts w:ascii="Open Sans" w:eastAsia="Open Sans" w:hAnsi="Open Sans" w:cs="Open Sans"/>
                <w:b/>
                <w:bCs/>
                <w:i/>
                <w:iCs/>
                <w:sz w:val="20"/>
                <w:szCs w:val="20"/>
              </w:rPr>
              <w:t>: Consolidation (Coding)</w:t>
            </w:r>
          </w:p>
          <w:p w14:paraId="61BEDAEA" w14:textId="71E1302D" w:rsidR="00B531F4" w:rsidRPr="00C24B47" w:rsidRDefault="00B531F4" w:rsidP="006F411F">
            <w:pPr>
              <w:pStyle w:val="NormalWeb"/>
              <w:spacing w:before="0" w:beforeAutospacing="0" w:after="0" w:afterAutospacing="0"/>
              <w:contextualSpacing/>
              <w:rPr>
                <w:rFonts w:ascii="Open Sans" w:eastAsia="Open Sans" w:hAnsi="Open Sans" w:cs="Open Sans"/>
                <w:sz w:val="20"/>
                <w:szCs w:val="20"/>
              </w:rPr>
            </w:pPr>
          </w:p>
          <w:p w14:paraId="57BE200B" w14:textId="4A7302F8" w:rsidR="00B531F4" w:rsidRPr="00C24B47" w:rsidRDefault="009D28E9" w:rsidP="006F411F">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u w:val="single"/>
              </w:rPr>
              <w:t xml:space="preserve">Data Management and Probability </w:t>
            </w:r>
            <w:r w:rsidR="00B531F4" w:rsidRPr="00C24B47">
              <w:rPr>
                <w:rFonts w:ascii="Open Sans" w:eastAsia="Open Sans" w:hAnsi="Open Sans" w:cs="Open Sans"/>
                <w:sz w:val="20"/>
                <w:szCs w:val="20"/>
                <w:u w:val="single"/>
              </w:rPr>
              <w:t>Cluster 1: Data Management</w:t>
            </w:r>
          </w:p>
          <w:p w14:paraId="354883E1" w14:textId="7BCBC713" w:rsidR="00B531F4" w:rsidRPr="00C24B47" w:rsidRDefault="00B531F4" w:rsidP="006F411F">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 xml:space="preserve">1: Sorting Data </w:t>
            </w:r>
            <w:r w:rsidR="00BA53CA">
              <w:rPr>
                <w:rFonts w:ascii="Open Sans" w:eastAsia="Open Sans" w:hAnsi="Open Sans" w:cs="Open Sans"/>
                <w:sz w:val="20"/>
                <w:szCs w:val="20"/>
              </w:rPr>
              <w:t>by 2 Attributes</w:t>
            </w:r>
          </w:p>
          <w:p w14:paraId="232AEB34" w14:textId="77777777" w:rsidR="006F411F" w:rsidRDefault="006F411F" w:rsidP="006F411F">
            <w:pPr>
              <w:pStyle w:val="NormalWeb"/>
              <w:spacing w:before="0" w:beforeAutospacing="0" w:after="0" w:afterAutospacing="0"/>
              <w:rPr>
                <w:rFonts w:ascii="Open Sans" w:eastAsia="Open Sans" w:hAnsi="Open Sans" w:cs="Open Sans"/>
                <w:sz w:val="20"/>
                <w:szCs w:val="20"/>
                <w:u w:val="single"/>
              </w:rPr>
            </w:pPr>
          </w:p>
          <w:p w14:paraId="5BEE19DB" w14:textId="630DCAD3" w:rsidR="00B531F4" w:rsidRPr="00C24B47" w:rsidRDefault="00B531F4" w:rsidP="006F411F">
            <w:pPr>
              <w:pStyle w:val="NormalWeb"/>
              <w:spacing w:before="0" w:beforeAutospacing="0" w:after="0" w:afterAutospacing="0"/>
              <w:rPr>
                <w:rFonts w:ascii="Open Sans" w:eastAsia="Open Sans" w:hAnsi="Open Sans" w:cs="Open Sans"/>
                <w:sz w:val="20"/>
                <w:szCs w:val="20"/>
                <w:u w:val="single"/>
              </w:rPr>
            </w:pPr>
            <w:r w:rsidRPr="00C24B47">
              <w:rPr>
                <w:rFonts w:ascii="Open Sans" w:eastAsia="Open Sans" w:hAnsi="Open Sans" w:cs="Open Sans"/>
                <w:sz w:val="20"/>
                <w:szCs w:val="20"/>
                <w:u w:val="single"/>
              </w:rPr>
              <w:t xml:space="preserve">Measurement Cluster 3: Time </w:t>
            </w:r>
          </w:p>
          <w:p w14:paraId="124E1EA5" w14:textId="23969B28" w:rsidR="00B531F4" w:rsidRPr="00C24B47" w:rsidRDefault="00B531F4" w:rsidP="006F411F">
            <w:pPr>
              <w:pStyle w:val="NormalWeb"/>
              <w:spacing w:before="0" w:beforeAutospacing="0" w:after="0" w:afterAutospacing="0"/>
              <w:rPr>
                <w:rFonts w:ascii="Open Sans" w:eastAsia="Open Sans" w:hAnsi="Open Sans" w:cs="Open Sans"/>
                <w:sz w:val="20"/>
                <w:szCs w:val="20"/>
              </w:rPr>
            </w:pPr>
            <w:r w:rsidRPr="00C24B47">
              <w:rPr>
                <w:rFonts w:ascii="Open Sans" w:eastAsia="Open Sans" w:hAnsi="Open Sans" w:cs="Open Sans"/>
                <w:sz w:val="20"/>
                <w:szCs w:val="20"/>
              </w:rPr>
              <w:t>1</w:t>
            </w:r>
            <w:r w:rsidR="00FB6112">
              <w:rPr>
                <w:rFonts w:ascii="Open Sans" w:eastAsia="Open Sans" w:hAnsi="Open Sans" w:cs="Open Sans"/>
                <w:sz w:val="20"/>
                <w:szCs w:val="20"/>
              </w:rPr>
              <w:t>0</w:t>
            </w:r>
            <w:r w:rsidRPr="00C24B47">
              <w:rPr>
                <w:rFonts w:ascii="Open Sans" w:eastAsia="Open Sans" w:hAnsi="Open Sans" w:cs="Open Sans"/>
                <w:sz w:val="20"/>
                <w:szCs w:val="20"/>
              </w:rPr>
              <w:t xml:space="preserve">: Measuring Time </w:t>
            </w:r>
          </w:p>
          <w:p w14:paraId="6E37B971" w14:textId="15F0DC00" w:rsidR="00B531F4" w:rsidRPr="00C24B47" w:rsidRDefault="00B531F4" w:rsidP="006F411F">
            <w:pPr>
              <w:pStyle w:val="NormalWeb"/>
              <w:spacing w:before="0" w:beforeAutospacing="0" w:after="0" w:afterAutospacing="0"/>
              <w:rPr>
                <w:rFonts w:ascii="Open Sans" w:eastAsia="Open Sans" w:hAnsi="Open Sans" w:cs="Open Sans"/>
                <w:sz w:val="20"/>
                <w:szCs w:val="20"/>
              </w:rPr>
            </w:pPr>
            <w:r w:rsidRPr="00C24B47">
              <w:rPr>
                <w:rFonts w:ascii="Open Sans" w:eastAsia="Open Sans" w:hAnsi="Open Sans" w:cs="Open Sans"/>
                <w:sz w:val="20"/>
                <w:szCs w:val="20"/>
              </w:rPr>
              <w:t>1</w:t>
            </w:r>
            <w:r w:rsidR="00FB6112">
              <w:rPr>
                <w:rFonts w:ascii="Open Sans" w:eastAsia="Open Sans" w:hAnsi="Open Sans" w:cs="Open Sans"/>
                <w:sz w:val="20"/>
                <w:szCs w:val="20"/>
              </w:rPr>
              <w:t>1</w:t>
            </w:r>
            <w:r w:rsidRPr="00C24B47">
              <w:rPr>
                <w:rFonts w:ascii="Open Sans" w:eastAsia="Open Sans" w:hAnsi="Open Sans" w:cs="Open Sans"/>
                <w:sz w:val="20"/>
                <w:szCs w:val="20"/>
              </w:rPr>
              <w:t>: Passage of Time</w:t>
            </w:r>
          </w:p>
          <w:p w14:paraId="4F9DC988" w14:textId="04E799B1" w:rsidR="00B531F4" w:rsidRPr="00C24B47" w:rsidRDefault="00B531F4" w:rsidP="006F411F">
            <w:pPr>
              <w:pStyle w:val="NormalWeb"/>
              <w:spacing w:before="0" w:beforeAutospacing="0" w:after="0" w:afterAutospacing="0"/>
              <w:rPr>
                <w:rFonts w:ascii="Open Sans" w:eastAsia="Open Sans" w:hAnsi="Open Sans" w:cs="Open Sans"/>
                <w:sz w:val="20"/>
                <w:szCs w:val="20"/>
              </w:rPr>
            </w:pPr>
            <w:r w:rsidRPr="00FA456F">
              <w:rPr>
                <w:rFonts w:ascii="Open Sans" w:eastAsia="Open Sans" w:hAnsi="Open Sans" w:cs="Open Sans"/>
                <w:b/>
                <w:bCs/>
                <w:i/>
                <w:iCs/>
                <w:sz w:val="20"/>
                <w:szCs w:val="20"/>
              </w:rPr>
              <w:t>1</w:t>
            </w:r>
            <w:r w:rsidR="00FB6112" w:rsidRPr="00FA456F">
              <w:rPr>
                <w:rFonts w:ascii="Open Sans" w:eastAsia="Open Sans" w:hAnsi="Open Sans" w:cs="Open Sans"/>
                <w:b/>
                <w:bCs/>
                <w:i/>
                <w:iCs/>
                <w:sz w:val="20"/>
                <w:szCs w:val="20"/>
              </w:rPr>
              <w:t>2</w:t>
            </w:r>
            <w:r w:rsidR="006F411F" w:rsidRPr="00FA456F">
              <w:rPr>
                <w:rFonts w:ascii="Open Sans" w:eastAsia="Open Sans" w:hAnsi="Open Sans" w:cs="Open Sans"/>
                <w:i/>
                <w:iCs/>
                <w:sz w:val="20"/>
                <w:szCs w:val="20"/>
              </w:rPr>
              <w:t>:</w:t>
            </w:r>
            <w:r w:rsidR="006F411F">
              <w:rPr>
                <w:rFonts w:ascii="Open Sans" w:eastAsia="Open Sans" w:hAnsi="Open Sans" w:cs="Open Sans"/>
                <w:sz w:val="20"/>
                <w:szCs w:val="20"/>
              </w:rPr>
              <w:t xml:space="preserve"> </w:t>
            </w:r>
            <w:r w:rsidRPr="00C24B47">
              <w:rPr>
                <w:rFonts w:ascii="Open Sans" w:eastAsia="Open Sans" w:hAnsi="Open Sans" w:cs="Open Sans"/>
                <w:b/>
                <w:bCs/>
                <w:i/>
                <w:iCs/>
                <w:sz w:val="20"/>
                <w:szCs w:val="20"/>
              </w:rPr>
              <w:t>Consolidation (Time</w:t>
            </w:r>
            <w:r w:rsidRPr="00C24B47">
              <w:rPr>
                <w:rFonts w:ascii="Open Sans" w:eastAsia="Open Sans" w:hAnsi="Open Sans" w:cs="Open Sans"/>
                <w:sz w:val="20"/>
                <w:szCs w:val="20"/>
              </w:rPr>
              <w:t>)</w:t>
            </w:r>
          </w:p>
          <w:p w14:paraId="75350BC9" w14:textId="77777777" w:rsidR="006F411F" w:rsidRDefault="006F411F" w:rsidP="006F411F">
            <w:pPr>
              <w:pStyle w:val="NormalWeb"/>
              <w:spacing w:before="0" w:beforeAutospacing="0" w:after="0" w:afterAutospacing="0"/>
              <w:contextualSpacing/>
              <w:rPr>
                <w:rFonts w:ascii="Open Sans" w:eastAsia="Open Sans" w:hAnsi="Open Sans" w:cs="Open Sans"/>
                <w:sz w:val="20"/>
                <w:szCs w:val="20"/>
                <w:u w:val="single"/>
              </w:rPr>
            </w:pPr>
          </w:p>
          <w:p w14:paraId="19D97751" w14:textId="6F924B79" w:rsidR="006F411F" w:rsidRDefault="009D28E9" w:rsidP="006F411F">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w:t>
            </w:r>
            <w:r>
              <w:rPr>
                <w:rFonts w:ascii="Open Sans" w:eastAsia="Open Sans" w:hAnsi="Open Sans" w:cs="Open Sans"/>
                <w:sz w:val="20"/>
                <w:szCs w:val="20"/>
                <w:u w:val="single"/>
              </w:rPr>
              <w:t>s,</w:t>
            </w:r>
            <w:r w:rsidRPr="397D9797">
              <w:rPr>
                <w:rFonts w:ascii="Open Sans" w:eastAsia="Open Sans" w:hAnsi="Open Sans" w:cs="Open Sans"/>
                <w:sz w:val="20"/>
                <w:szCs w:val="20"/>
                <w:u w:val="single"/>
              </w:rPr>
              <w:t xml:space="preserve"> </w:t>
            </w:r>
            <w:r w:rsidR="00B531F4" w:rsidRPr="397D9797">
              <w:rPr>
                <w:rFonts w:ascii="Open Sans" w:eastAsia="Open Sans" w:hAnsi="Open Sans" w:cs="Open Sans"/>
                <w:sz w:val="20"/>
                <w:szCs w:val="20"/>
                <w:u w:val="single"/>
              </w:rPr>
              <w:t>Patterning and Algebra</w:t>
            </w:r>
            <w:r w:rsidR="006F411F">
              <w:rPr>
                <w:rFonts w:ascii="Open Sans" w:eastAsia="Open Sans" w:hAnsi="Open Sans" w:cs="Open Sans"/>
                <w:sz w:val="20"/>
                <w:szCs w:val="20"/>
                <w:u w:val="single"/>
              </w:rPr>
              <w:t xml:space="preserve"> </w:t>
            </w:r>
          </w:p>
          <w:p w14:paraId="4A52E04C" w14:textId="69270AE2" w:rsidR="00B531F4" w:rsidRDefault="00B531F4" w:rsidP="006F411F">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3B: What’s Missing?</w:t>
            </w:r>
          </w:p>
          <w:p w14:paraId="202E14CB" w14:textId="77777777" w:rsidR="006F411F" w:rsidRDefault="006F411F" w:rsidP="006F411F">
            <w:pPr>
              <w:pStyle w:val="NormalWeb"/>
              <w:spacing w:before="0" w:beforeAutospacing="0" w:after="0" w:afterAutospacing="0"/>
              <w:contextualSpacing/>
              <w:rPr>
                <w:rFonts w:ascii="Open Sans" w:eastAsia="Open Sans" w:hAnsi="Open Sans" w:cs="Open Sans"/>
                <w:sz w:val="20"/>
                <w:szCs w:val="20"/>
                <w:u w:val="single"/>
              </w:rPr>
            </w:pPr>
          </w:p>
          <w:p w14:paraId="7BE13C17" w14:textId="20F9EE2A" w:rsidR="006F411F" w:rsidRDefault="009D28E9" w:rsidP="006F411F">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B531F4" w:rsidRPr="397D9797">
              <w:rPr>
                <w:rFonts w:ascii="Open Sans" w:eastAsia="Open Sans" w:hAnsi="Open Sans" w:cs="Open Sans"/>
                <w:sz w:val="20"/>
                <w:szCs w:val="20"/>
                <w:u w:val="single"/>
              </w:rPr>
              <w:t xml:space="preserve">Geometry </w:t>
            </w:r>
          </w:p>
          <w:p w14:paraId="6873A085" w14:textId="13439064" w:rsidR="00B531F4" w:rsidRPr="005B6724" w:rsidRDefault="00B531F4" w:rsidP="006F411F">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4A: Our Design</w:t>
            </w:r>
            <w:r w:rsidR="005F57CD">
              <w:rPr>
                <w:rFonts w:ascii="Open Sans" w:eastAsia="Open Sans" w:hAnsi="Open Sans" w:cs="Open Sans"/>
                <w:sz w:val="20"/>
                <w:szCs w:val="20"/>
              </w:rPr>
              <w:t xml:space="preserve">; </w:t>
            </w:r>
            <w:r w:rsidR="005F57CD" w:rsidRPr="397D9797">
              <w:rPr>
                <w:rFonts w:ascii="Open Sans" w:eastAsia="Open Sans" w:hAnsi="Open Sans" w:cs="Open Sans"/>
                <w:sz w:val="20"/>
                <w:szCs w:val="20"/>
              </w:rPr>
              <w:t>Treasure Map</w:t>
            </w:r>
          </w:p>
          <w:p w14:paraId="760B99A9" w14:textId="134F328E" w:rsidR="00B531F4" w:rsidRPr="005B60E1" w:rsidRDefault="00B531F4" w:rsidP="006F411F">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5: Code of the Day; Wandering Animals</w:t>
            </w:r>
          </w:p>
        </w:tc>
      </w:tr>
    </w:tbl>
    <w:p w14:paraId="6E0E18AC" w14:textId="77777777" w:rsidR="00B50D3B" w:rsidRDefault="00B50D3B" w:rsidP="00265A10">
      <w:pPr>
        <w:contextualSpacing/>
        <w:rPr>
          <w:rFonts w:ascii="Open Sans" w:eastAsia="Open Sans" w:hAnsi="Open Sans" w:cs="Open Sans"/>
          <w:b/>
          <w:bCs/>
          <w:sz w:val="20"/>
          <w:szCs w:val="20"/>
        </w:rPr>
        <w:sectPr w:rsidR="00B50D3B" w:rsidSect="006465AA">
          <w:pgSz w:w="15840" w:h="12240" w:orient="landscape"/>
          <w:pgMar w:top="1440" w:right="1440" w:bottom="1440" w:left="993" w:header="708" w:footer="708" w:gutter="0"/>
          <w:cols w:space="708"/>
          <w:docGrid w:linePitch="360"/>
        </w:sectPr>
      </w:pPr>
    </w:p>
    <w:tbl>
      <w:tblPr>
        <w:tblW w:w="13815" w:type="dxa"/>
        <w:tblLayout w:type="fixed"/>
        <w:tblLook w:val="04A0" w:firstRow="1" w:lastRow="0" w:firstColumn="1" w:lastColumn="0" w:noHBand="0" w:noVBand="1"/>
      </w:tblPr>
      <w:tblGrid>
        <w:gridCol w:w="4365"/>
        <w:gridCol w:w="3675"/>
        <w:gridCol w:w="5775"/>
      </w:tblGrid>
      <w:tr w:rsidR="00B50D3B" w14:paraId="3A8B0CF7" w14:textId="77777777" w:rsidTr="7EFE7E15">
        <w:tc>
          <w:tcPr>
            <w:tcW w:w="4365" w:type="dxa"/>
            <w:tcBorders>
              <w:top w:val="single" w:sz="6" w:space="0" w:color="000000" w:themeColor="text1"/>
              <w:left w:val="single" w:sz="6" w:space="0" w:color="000000" w:themeColor="text1"/>
              <w:bottom w:val="outset" w:sz="4" w:space="0" w:color="auto"/>
              <w:right w:val="outset" w:sz="4" w:space="0" w:color="auto"/>
            </w:tcBorders>
            <w:shd w:val="clear" w:color="auto" w:fill="C5E0B3" w:themeFill="accent6" w:themeFillTint="66"/>
          </w:tcPr>
          <w:p w14:paraId="1D2354BB" w14:textId="21D5798D" w:rsidR="00B50D3B" w:rsidRPr="005B60E1" w:rsidRDefault="00B50D3B" w:rsidP="00B50D3B">
            <w:pPr>
              <w:contextualSpacing/>
              <w:jc w:val="center"/>
              <w:rPr>
                <w:rFonts w:ascii="Open Sans" w:eastAsia="Open Sans" w:hAnsi="Open Sans" w:cs="Open Sans"/>
                <w:b/>
                <w:bCs/>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675" w:type="dxa"/>
            <w:tcBorders>
              <w:top w:val="outset" w:sz="4" w:space="0" w:color="auto"/>
              <w:left w:val="outset" w:sz="4" w:space="0" w:color="auto"/>
              <w:bottom w:val="outset" w:sz="4" w:space="0" w:color="auto"/>
              <w:right w:val="outset" w:sz="4" w:space="0" w:color="auto"/>
            </w:tcBorders>
            <w:shd w:val="clear" w:color="auto" w:fill="C5E0B3" w:themeFill="accent6" w:themeFillTint="66"/>
          </w:tcPr>
          <w:p w14:paraId="6F763B02" w14:textId="4645C23D" w:rsidR="00B50D3B" w:rsidRPr="00265A10" w:rsidRDefault="00B50D3B" w:rsidP="00B50D3B">
            <w:pPr>
              <w:pStyle w:val="ListParagraph"/>
              <w:spacing w:after="0" w:line="240" w:lineRule="auto"/>
              <w:ind w:left="153"/>
              <w:jc w:val="center"/>
              <w:rPr>
                <w:rFonts w:ascii="Open Sans" w:eastAsia="Open Sans" w:hAnsi="Open Sans" w:cs="Open Sans"/>
                <w:i/>
                <w:iCs/>
                <w:color w:val="0070C0"/>
              </w:rPr>
            </w:pPr>
            <w:r w:rsidRPr="397D9797">
              <w:rPr>
                <w:rFonts w:ascii="Open Sans" w:eastAsia="Open Sans" w:hAnsi="Open Sans" w:cs="Open Sans"/>
                <w:b/>
                <w:bCs/>
                <w:color w:val="000000" w:themeColor="text1"/>
              </w:rPr>
              <w:t>What to Look For</w:t>
            </w:r>
          </w:p>
        </w:tc>
        <w:tc>
          <w:tcPr>
            <w:tcW w:w="5775" w:type="dxa"/>
            <w:tcBorders>
              <w:top w:val="outset" w:sz="4" w:space="0" w:color="auto"/>
              <w:left w:val="outset" w:sz="4" w:space="0" w:color="auto"/>
              <w:bottom w:val="outset" w:sz="4" w:space="0" w:color="auto"/>
              <w:right w:val="single" w:sz="6" w:space="0" w:color="000000" w:themeColor="text1"/>
            </w:tcBorders>
            <w:shd w:val="clear" w:color="auto" w:fill="C5E0B3" w:themeFill="accent6" w:themeFillTint="66"/>
          </w:tcPr>
          <w:p w14:paraId="25C2BAF5" w14:textId="7D397393" w:rsidR="00B50D3B" w:rsidRPr="00C24B47" w:rsidRDefault="00B50D3B" w:rsidP="00B50D3B">
            <w:pPr>
              <w:pStyle w:val="NormalWeb"/>
              <w:spacing w:before="0" w:beforeAutospacing="0" w:after="0" w:afterAutospacing="0"/>
              <w:contextualSpacing/>
              <w:jc w:val="center"/>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265A10" w14:paraId="02F881E8" w14:textId="77777777" w:rsidTr="7EFE7E15">
        <w:tc>
          <w:tcPr>
            <w:tcW w:w="4365" w:type="dxa"/>
            <w:tcBorders>
              <w:top w:val="single" w:sz="6" w:space="0" w:color="000000" w:themeColor="text1"/>
              <w:left w:val="single" w:sz="6" w:space="0" w:color="000000" w:themeColor="text1"/>
              <w:bottom w:val="outset" w:sz="4" w:space="0" w:color="auto"/>
              <w:right w:val="outset" w:sz="4" w:space="0" w:color="auto"/>
            </w:tcBorders>
            <w:shd w:val="clear" w:color="auto" w:fill="auto"/>
          </w:tcPr>
          <w:p w14:paraId="48BD01AA" w14:textId="44398773" w:rsidR="00265A10" w:rsidRPr="005B60E1" w:rsidRDefault="00265A10" w:rsidP="00265A10">
            <w:pPr>
              <w:contextualSpacing/>
              <w:rPr>
                <w:rFonts w:ascii="Open Sans" w:eastAsia="Open Sans" w:hAnsi="Open Sans" w:cs="Open Sans"/>
                <w:b/>
                <w:bCs/>
                <w:color w:val="000000" w:themeColor="text1"/>
                <w:sz w:val="20"/>
                <w:szCs w:val="20"/>
              </w:rPr>
            </w:pPr>
            <w:r w:rsidRPr="005B60E1">
              <w:rPr>
                <w:rFonts w:ascii="Open Sans" w:eastAsia="Open Sans" w:hAnsi="Open Sans" w:cs="Open Sans"/>
                <w:b/>
                <w:bCs/>
                <w:sz w:val="20"/>
                <w:szCs w:val="20"/>
              </w:rPr>
              <w:t>Estimation &amp; counting strategies, Compose &amp; decompose numbers to 200, Mental Math to 50, Money amounts to 200</w:t>
            </w:r>
          </w:p>
          <w:p w14:paraId="5483B0E3" w14:textId="6B715FAE" w:rsidR="00265A10" w:rsidRDefault="00265A10" w:rsidP="00265A10">
            <w:pPr>
              <w:contextualSpacing/>
              <w:rPr>
                <w:rFonts w:ascii="Open Sans" w:eastAsia="Open Sans" w:hAnsi="Open Sans" w:cs="Open Sans"/>
                <w:sz w:val="20"/>
                <w:szCs w:val="20"/>
              </w:rPr>
            </w:pPr>
            <w:r w:rsidRPr="397D9797">
              <w:rPr>
                <w:rFonts w:ascii="Open Sans" w:eastAsia="Open Sans" w:hAnsi="Open Sans" w:cs="Open Sans"/>
                <w:sz w:val="20"/>
                <w:szCs w:val="20"/>
              </w:rPr>
              <w:t>Number: B1.1; B1.3; B1.4; B2.1; B2.2; B2.3; B2.4</w:t>
            </w:r>
          </w:p>
          <w:p w14:paraId="7770924A" w14:textId="34A9194B" w:rsidR="00265A10" w:rsidRDefault="00265A10" w:rsidP="00265A10">
            <w:pPr>
              <w:contextualSpacing/>
              <w:rPr>
                <w:rFonts w:ascii="Open Sans" w:eastAsia="Open Sans" w:hAnsi="Open Sans" w:cs="Open Sans"/>
                <w:sz w:val="20"/>
                <w:szCs w:val="20"/>
              </w:rPr>
            </w:pPr>
            <w:r w:rsidRPr="397D9797">
              <w:rPr>
                <w:rFonts w:ascii="Open Sans" w:eastAsia="Open Sans" w:hAnsi="Open Sans" w:cs="Open Sans"/>
                <w:sz w:val="20"/>
                <w:szCs w:val="20"/>
              </w:rPr>
              <w:t>Financial Literacy: F1.1</w:t>
            </w:r>
          </w:p>
          <w:p w14:paraId="0CEF35FB" w14:textId="77777777" w:rsidR="00265A10" w:rsidRDefault="00265A10" w:rsidP="00265A10">
            <w:pPr>
              <w:contextualSpacing/>
              <w:rPr>
                <w:rFonts w:ascii="Open Sans" w:eastAsia="Open Sans" w:hAnsi="Open Sans" w:cs="Open Sans"/>
                <w:color w:val="000000" w:themeColor="text1"/>
                <w:sz w:val="20"/>
                <w:szCs w:val="20"/>
              </w:rPr>
            </w:pPr>
          </w:p>
          <w:p w14:paraId="5CD816C6" w14:textId="2C9FBD4F" w:rsidR="00265A10" w:rsidRDefault="00265A10" w:rsidP="00265A10">
            <w:pPr>
              <w:contextualSpacing/>
              <w:rPr>
                <w:rFonts w:ascii="Open Sans" w:eastAsia="Open Sans" w:hAnsi="Open Sans" w:cs="Open Sans"/>
                <w:sz w:val="20"/>
                <w:szCs w:val="20"/>
              </w:rPr>
            </w:pPr>
            <w:r w:rsidRPr="397D9797">
              <w:rPr>
                <w:rFonts w:ascii="Open Sans" w:eastAsia="Open Sans" w:hAnsi="Open Sans" w:cs="Open Sans"/>
                <w:sz w:val="20"/>
                <w:szCs w:val="20"/>
              </w:rPr>
              <w:t>They compare different ways to get to a numerical calculation, or ways that an amount might be composed or decomposed. They model number relationships with number lines, describe and compare mental math strategies, and apply their math facts.</w:t>
            </w:r>
          </w:p>
          <w:p w14:paraId="05ED3C51" w14:textId="68EE85CA" w:rsidR="00265A10" w:rsidRDefault="00265A10" w:rsidP="00265A10">
            <w:pPr>
              <w:pStyle w:val="NormalWeb"/>
              <w:spacing w:before="0" w:beforeAutospacing="0" w:after="0" w:afterAutospacing="0"/>
              <w:ind w:hanging="245"/>
              <w:contextualSpacing/>
              <w:rPr>
                <w:rFonts w:ascii="Open Sans" w:eastAsia="Open Sans" w:hAnsi="Open Sans" w:cs="Open Sans"/>
                <w:color w:val="000000" w:themeColor="text1"/>
                <w:sz w:val="20"/>
                <w:szCs w:val="20"/>
              </w:rPr>
            </w:pPr>
          </w:p>
        </w:tc>
        <w:tc>
          <w:tcPr>
            <w:tcW w:w="3675" w:type="dxa"/>
            <w:tcBorders>
              <w:top w:val="outset" w:sz="4" w:space="0" w:color="auto"/>
              <w:left w:val="outset" w:sz="4" w:space="0" w:color="auto"/>
              <w:bottom w:val="outset" w:sz="4" w:space="0" w:color="auto"/>
              <w:right w:val="outset" w:sz="4" w:space="0" w:color="auto"/>
            </w:tcBorders>
          </w:tcPr>
          <w:p w14:paraId="66F19747" w14:textId="4DC39F17" w:rsidR="00265A10" w:rsidRPr="00265A10" w:rsidRDefault="00265A10" w:rsidP="00265A10">
            <w:pPr>
              <w:pStyle w:val="ListParagraph"/>
              <w:numPr>
                <w:ilvl w:val="0"/>
                <w:numId w:val="36"/>
              </w:numPr>
              <w:spacing w:after="0" w:line="240" w:lineRule="auto"/>
              <w:ind w:left="153" w:hanging="96"/>
              <w:rPr>
                <w:rFonts w:ascii="Open Sans" w:eastAsia="Open Sans" w:hAnsi="Open Sans" w:cs="Open Sans"/>
                <w:i/>
                <w:iCs/>
                <w:color w:val="0070C0"/>
              </w:rPr>
            </w:pPr>
            <w:r w:rsidRPr="00265A10">
              <w:rPr>
                <w:rFonts w:ascii="Open Sans" w:eastAsia="Open Sans" w:hAnsi="Open Sans" w:cs="Open Sans"/>
                <w:i/>
                <w:iCs/>
                <w:color w:val="0070C0"/>
              </w:rPr>
              <w:t>Do students use math language to explain the strategy they used to find the answer?</w:t>
            </w:r>
          </w:p>
          <w:p w14:paraId="2B224F52" w14:textId="332C4D76" w:rsidR="00265A10" w:rsidRPr="00265A10" w:rsidRDefault="00265A10" w:rsidP="00265A10">
            <w:pPr>
              <w:pStyle w:val="ListParagraph"/>
              <w:numPr>
                <w:ilvl w:val="0"/>
                <w:numId w:val="36"/>
              </w:numPr>
              <w:spacing w:after="0" w:line="240" w:lineRule="auto"/>
              <w:ind w:left="153" w:hanging="96"/>
              <w:rPr>
                <w:rFonts w:ascii="Open Sans" w:eastAsia="Open Sans" w:hAnsi="Open Sans" w:cs="Open Sans"/>
                <w:i/>
                <w:iCs/>
                <w:color w:val="0070C0"/>
              </w:rPr>
            </w:pPr>
            <w:r w:rsidRPr="00265A10">
              <w:rPr>
                <w:rFonts w:ascii="Open Sans" w:eastAsia="Open Sans" w:hAnsi="Open Sans" w:cs="Open Sans"/>
                <w:i/>
                <w:iCs/>
                <w:color w:val="0070C0"/>
              </w:rPr>
              <w:t>Which strategies are students using efficiently? Which ones do they need more practice with?</w:t>
            </w:r>
          </w:p>
        </w:tc>
        <w:tc>
          <w:tcPr>
            <w:tcW w:w="5775" w:type="dxa"/>
            <w:tcBorders>
              <w:top w:val="outset" w:sz="4" w:space="0" w:color="auto"/>
              <w:left w:val="outset" w:sz="4" w:space="0" w:color="auto"/>
              <w:bottom w:val="outset" w:sz="4" w:space="0" w:color="auto"/>
              <w:right w:val="single" w:sz="6" w:space="0" w:color="000000" w:themeColor="text1"/>
            </w:tcBorders>
          </w:tcPr>
          <w:p w14:paraId="575EF31D" w14:textId="77777777" w:rsidR="006F7E18" w:rsidRPr="00C24B47" w:rsidRDefault="006F7E18" w:rsidP="006F7E18">
            <w:pPr>
              <w:pStyle w:val="NormalWeb"/>
              <w:spacing w:before="0" w:beforeAutospacing="0" w:after="0" w:afterAutospacing="0"/>
              <w:rPr>
                <w:rFonts w:ascii="Open Sans" w:eastAsia="Open Sans" w:hAnsi="Open Sans" w:cs="Open Sans"/>
                <w:sz w:val="20"/>
                <w:szCs w:val="20"/>
                <w:u w:val="single"/>
              </w:rPr>
            </w:pPr>
            <w:r w:rsidRPr="00C24B47">
              <w:rPr>
                <w:rFonts w:ascii="Open Sans" w:eastAsia="Open Sans" w:hAnsi="Open Sans" w:cs="Open Sans"/>
                <w:sz w:val="20"/>
                <w:szCs w:val="20"/>
                <w:u w:val="single"/>
              </w:rPr>
              <w:t>Number Cluster 3: Grouping and Place Value</w:t>
            </w:r>
          </w:p>
          <w:p w14:paraId="04449D9B" w14:textId="21A87415" w:rsidR="006F7E18" w:rsidRDefault="006F7E18" w:rsidP="006F7E18">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 xml:space="preserve">15: </w:t>
            </w:r>
            <w:r>
              <w:rPr>
                <w:rFonts w:ascii="Open Sans" w:eastAsia="Open Sans" w:hAnsi="Open Sans" w:cs="Open Sans"/>
                <w:sz w:val="20"/>
                <w:szCs w:val="20"/>
              </w:rPr>
              <w:t>Building Numbers</w:t>
            </w:r>
            <w:r w:rsidRPr="00C24B47">
              <w:rPr>
                <w:rFonts w:ascii="Open Sans" w:eastAsia="Open Sans" w:hAnsi="Open Sans" w:cs="Open Sans"/>
                <w:sz w:val="20"/>
                <w:szCs w:val="20"/>
              </w:rPr>
              <w:t xml:space="preserve"> to 200</w:t>
            </w:r>
          </w:p>
          <w:p w14:paraId="5679FF5A" w14:textId="77777777" w:rsidR="006F7E18" w:rsidRPr="006F7E18" w:rsidRDefault="006F7E18" w:rsidP="006F7E18">
            <w:pPr>
              <w:pStyle w:val="NormalWeb"/>
              <w:spacing w:before="0" w:beforeAutospacing="0" w:after="0" w:afterAutospacing="0"/>
              <w:contextualSpacing/>
              <w:rPr>
                <w:rFonts w:ascii="Open Sans" w:eastAsia="Open Sans" w:hAnsi="Open Sans" w:cs="Open Sans"/>
                <w:sz w:val="6"/>
                <w:szCs w:val="6"/>
              </w:rPr>
            </w:pPr>
          </w:p>
          <w:p w14:paraId="0C30135C" w14:textId="5B9528A1" w:rsidR="00265A10" w:rsidRPr="00C24B47" w:rsidRDefault="00265A10" w:rsidP="00B54FB4">
            <w:pPr>
              <w:pStyle w:val="NormalWeb"/>
              <w:spacing w:before="0" w:beforeAutospacing="0" w:after="0" w:afterAutospacing="0"/>
              <w:contextualSpacing/>
              <w:rPr>
                <w:rFonts w:ascii="Open Sans" w:eastAsia="Open Sans" w:hAnsi="Open Sans" w:cs="Open Sans"/>
                <w:sz w:val="20"/>
                <w:szCs w:val="20"/>
                <w:u w:val="single"/>
              </w:rPr>
            </w:pPr>
            <w:r w:rsidRPr="00C24B47">
              <w:rPr>
                <w:rFonts w:ascii="Open Sans" w:eastAsia="Open Sans" w:hAnsi="Open Sans" w:cs="Open Sans"/>
                <w:sz w:val="20"/>
                <w:szCs w:val="20"/>
                <w:u w:val="single"/>
              </w:rPr>
              <w:t>Number Cluster 5: Number Relationships 2</w:t>
            </w:r>
          </w:p>
          <w:p w14:paraId="710AB817" w14:textId="1AAC0BD7" w:rsidR="00265A10" w:rsidRDefault="00265A10" w:rsidP="00B54FB4">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2</w:t>
            </w:r>
            <w:r w:rsidR="00E05F52">
              <w:rPr>
                <w:rFonts w:ascii="Open Sans" w:eastAsia="Open Sans" w:hAnsi="Open Sans" w:cs="Open Sans"/>
                <w:sz w:val="20"/>
                <w:szCs w:val="20"/>
              </w:rPr>
              <w:t>3</w:t>
            </w:r>
            <w:r w:rsidRPr="00C24B47">
              <w:rPr>
                <w:rFonts w:ascii="Open Sans" w:eastAsia="Open Sans" w:hAnsi="Open Sans" w:cs="Open Sans"/>
                <w:sz w:val="20"/>
                <w:szCs w:val="20"/>
              </w:rPr>
              <w:t>: Benchmarks on a Number Line</w:t>
            </w:r>
          </w:p>
          <w:p w14:paraId="23DA899B" w14:textId="77777777" w:rsidR="00633ADC" w:rsidRPr="00292B3C" w:rsidRDefault="00633ADC" w:rsidP="00B54FB4">
            <w:pPr>
              <w:pStyle w:val="NormalWeb"/>
              <w:spacing w:before="0" w:beforeAutospacing="0" w:after="0" w:afterAutospacing="0"/>
              <w:contextualSpacing/>
              <w:rPr>
                <w:rFonts w:ascii="Open Sans" w:eastAsia="Open Sans" w:hAnsi="Open Sans" w:cs="Open Sans"/>
                <w:sz w:val="6"/>
                <w:szCs w:val="6"/>
              </w:rPr>
            </w:pPr>
          </w:p>
          <w:p w14:paraId="39B3175D" w14:textId="4E7B0BCF" w:rsidR="00265A10" w:rsidRPr="00C24B47" w:rsidRDefault="00981424" w:rsidP="00B54FB4">
            <w:pPr>
              <w:pStyle w:val="NormalWeb"/>
              <w:spacing w:before="0" w:beforeAutospacing="0" w:after="0" w:afterAutospacing="0"/>
              <w:contextualSpacing/>
              <w:rPr>
                <w:rFonts w:ascii="Open Sans" w:eastAsia="Open Sans" w:hAnsi="Open Sans" w:cs="Open Sans"/>
                <w:sz w:val="20"/>
                <w:szCs w:val="20"/>
                <w:u w:val="single"/>
              </w:rPr>
            </w:pPr>
            <w:r>
              <w:rPr>
                <w:rFonts w:ascii="Open Sans" w:eastAsia="Open Sans" w:hAnsi="Open Sans" w:cs="Open Sans"/>
                <w:sz w:val="20"/>
                <w:szCs w:val="20"/>
                <w:u w:val="single"/>
              </w:rPr>
              <w:t xml:space="preserve">Number </w:t>
            </w:r>
            <w:r w:rsidR="00265A10" w:rsidRPr="00C24B47">
              <w:rPr>
                <w:rFonts w:ascii="Open Sans" w:eastAsia="Open Sans" w:hAnsi="Open Sans" w:cs="Open Sans"/>
                <w:sz w:val="20"/>
                <w:szCs w:val="20"/>
                <w:u w:val="single"/>
              </w:rPr>
              <w:t>Cluster 7: Operational Fluency</w:t>
            </w:r>
          </w:p>
          <w:p w14:paraId="150CA003" w14:textId="637B2515" w:rsidR="00265A10" w:rsidRPr="00C24B47" w:rsidRDefault="00265A10" w:rsidP="00B54FB4">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3</w:t>
            </w:r>
            <w:r w:rsidR="00981424">
              <w:rPr>
                <w:rFonts w:ascii="Open Sans" w:eastAsia="Open Sans" w:hAnsi="Open Sans" w:cs="Open Sans"/>
                <w:sz w:val="20"/>
                <w:szCs w:val="20"/>
              </w:rPr>
              <w:t>5</w:t>
            </w:r>
            <w:r w:rsidR="006E7CCD">
              <w:rPr>
                <w:rFonts w:ascii="Open Sans" w:eastAsia="Open Sans" w:hAnsi="Open Sans" w:cs="Open Sans"/>
                <w:sz w:val="20"/>
                <w:szCs w:val="20"/>
              </w:rPr>
              <w:t xml:space="preserve">: </w:t>
            </w:r>
            <w:r w:rsidRPr="00C24B47">
              <w:rPr>
                <w:rFonts w:ascii="Open Sans" w:eastAsia="Open Sans" w:hAnsi="Open Sans" w:cs="Open Sans"/>
                <w:sz w:val="20"/>
                <w:szCs w:val="20"/>
              </w:rPr>
              <w:t xml:space="preserve">Mastering Addition and Subtraction </w:t>
            </w:r>
            <w:r w:rsidR="00981424">
              <w:rPr>
                <w:rFonts w:ascii="Open Sans" w:eastAsia="Open Sans" w:hAnsi="Open Sans" w:cs="Open Sans"/>
                <w:sz w:val="20"/>
                <w:szCs w:val="20"/>
              </w:rPr>
              <w:t>F</w:t>
            </w:r>
            <w:r w:rsidRPr="00C24B47">
              <w:rPr>
                <w:rFonts w:ascii="Open Sans" w:eastAsia="Open Sans" w:hAnsi="Open Sans" w:cs="Open Sans"/>
                <w:sz w:val="20"/>
                <w:szCs w:val="20"/>
              </w:rPr>
              <w:t>acts</w:t>
            </w:r>
          </w:p>
          <w:p w14:paraId="269422FA" w14:textId="71CF117F" w:rsidR="00265A10" w:rsidRPr="00C24B47" w:rsidRDefault="00265A10" w:rsidP="00B54FB4">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3</w:t>
            </w:r>
            <w:r w:rsidR="00981424">
              <w:rPr>
                <w:rFonts w:ascii="Open Sans" w:eastAsia="Open Sans" w:hAnsi="Open Sans" w:cs="Open Sans"/>
                <w:sz w:val="20"/>
                <w:szCs w:val="20"/>
              </w:rPr>
              <w:t>6</w:t>
            </w:r>
            <w:r w:rsidRPr="00C24B47">
              <w:rPr>
                <w:rFonts w:ascii="Open Sans" w:eastAsia="Open Sans" w:hAnsi="Open Sans" w:cs="Open Sans"/>
                <w:sz w:val="20"/>
                <w:szCs w:val="20"/>
              </w:rPr>
              <w:t xml:space="preserve">: Multi-Digit Fluency </w:t>
            </w:r>
          </w:p>
          <w:p w14:paraId="1C0EA2A5" w14:textId="28B34F07" w:rsidR="00265A10" w:rsidRPr="00C24B47" w:rsidRDefault="00265A10" w:rsidP="00B54FB4">
            <w:pPr>
              <w:pStyle w:val="NormalWeb"/>
              <w:spacing w:before="0" w:beforeAutospacing="0" w:after="0" w:afterAutospacing="0"/>
              <w:contextualSpacing/>
              <w:rPr>
                <w:rFonts w:ascii="Open Sans" w:eastAsia="Open Sans" w:hAnsi="Open Sans" w:cs="Open Sans"/>
                <w:b/>
                <w:bCs/>
                <w:i/>
                <w:iCs/>
                <w:sz w:val="20"/>
                <w:szCs w:val="20"/>
              </w:rPr>
            </w:pPr>
            <w:r w:rsidRPr="00C24B47">
              <w:rPr>
                <w:rFonts w:ascii="Open Sans" w:eastAsia="Open Sans" w:hAnsi="Open Sans" w:cs="Open Sans"/>
                <w:b/>
                <w:bCs/>
                <w:i/>
                <w:iCs/>
                <w:sz w:val="20"/>
                <w:szCs w:val="20"/>
              </w:rPr>
              <w:t>3</w:t>
            </w:r>
            <w:r w:rsidR="00981424">
              <w:rPr>
                <w:rFonts w:ascii="Open Sans" w:eastAsia="Open Sans" w:hAnsi="Open Sans" w:cs="Open Sans"/>
                <w:b/>
                <w:bCs/>
                <w:i/>
                <w:iCs/>
                <w:sz w:val="20"/>
                <w:szCs w:val="20"/>
              </w:rPr>
              <w:t>7</w:t>
            </w:r>
            <w:r w:rsidRPr="00C24B47">
              <w:rPr>
                <w:rFonts w:ascii="Open Sans" w:eastAsia="Open Sans" w:hAnsi="Open Sans" w:cs="Open Sans"/>
                <w:b/>
                <w:bCs/>
                <w:i/>
                <w:iCs/>
                <w:sz w:val="20"/>
                <w:szCs w:val="20"/>
              </w:rPr>
              <w:t>: Consolidation (Operational Fluency)</w:t>
            </w:r>
          </w:p>
          <w:p w14:paraId="04EA0AA4" w14:textId="21A6DB58" w:rsidR="00265A10" w:rsidRPr="00292B3C" w:rsidRDefault="00265A10" w:rsidP="00B54FB4">
            <w:pPr>
              <w:pStyle w:val="NormalWeb"/>
              <w:spacing w:before="0" w:beforeAutospacing="0" w:after="0" w:afterAutospacing="0"/>
              <w:contextualSpacing/>
              <w:rPr>
                <w:rFonts w:ascii="Open Sans" w:eastAsia="Open Sans" w:hAnsi="Open Sans" w:cs="Open Sans"/>
                <w:sz w:val="6"/>
                <w:szCs w:val="6"/>
              </w:rPr>
            </w:pPr>
          </w:p>
          <w:p w14:paraId="05A3FA64" w14:textId="3C20799C" w:rsidR="00265A10" w:rsidRPr="00C24B47" w:rsidRDefault="00265A10" w:rsidP="00B54FB4">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u w:val="single"/>
              </w:rPr>
              <w:t>Number Cluster 9: Financial Literacy</w:t>
            </w:r>
          </w:p>
          <w:p w14:paraId="4C722B16" w14:textId="15C25A54" w:rsidR="00265A10" w:rsidRPr="00C24B47" w:rsidRDefault="00265A10" w:rsidP="00B54FB4">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w:t>
            </w:r>
            <w:r w:rsidR="00A51110">
              <w:rPr>
                <w:rFonts w:ascii="Open Sans" w:eastAsia="Open Sans" w:hAnsi="Open Sans" w:cs="Open Sans"/>
                <w:sz w:val="20"/>
                <w:szCs w:val="20"/>
              </w:rPr>
              <w:t>4</w:t>
            </w:r>
            <w:r w:rsidRPr="00C24B47">
              <w:rPr>
                <w:rFonts w:ascii="Open Sans" w:eastAsia="Open Sans" w:hAnsi="Open Sans" w:cs="Open Sans"/>
                <w:sz w:val="20"/>
                <w:szCs w:val="20"/>
              </w:rPr>
              <w:t>: Estimating Money</w:t>
            </w:r>
          </w:p>
          <w:p w14:paraId="4F0D2CE0" w14:textId="6E795777" w:rsidR="00265A10" w:rsidRPr="00C24B47" w:rsidRDefault="00265A10" w:rsidP="00B54FB4">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w:t>
            </w:r>
            <w:r w:rsidR="00A51110">
              <w:rPr>
                <w:rFonts w:ascii="Open Sans" w:eastAsia="Open Sans" w:hAnsi="Open Sans" w:cs="Open Sans"/>
                <w:sz w:val="20"/>
                <w:szCs w:val="20"/>
              </w:rPr>
              <w:t>5</w:t>
            </w:r>
            <w:r w:rsidR="006E7CCD">
              <w:rPr>
                <w:rFonts w:ascii="Open Sans" w:eastAsia="Open Sans" w:hAnsi="Open Sans" w:cs="Open Sans"/>
                <w:sz w:val="20"/>
                <w:szCs w:val="20"/>
              </w:rPr>
              <w:t>:</w:t>
            </w:r>
            <w:r w:rsidRPr="00C24B47">
              <w:rPr>
                <w:rFonts w:ascii="Open Sans" w:eastAsia="Open Sans" w:hAnsi="Open Sans" w:cs="Open Sans"/>
                <w:sz w:val="20"/>
                <w:szCs w:val="20"/>
              </w:rPr>
              <w:t xml:space="preserve"> Earning Money</w:t>
            </w:r>
          </w:p>
          <w:p w14:paraId="07D24E11" w14:textId="436F4FA8" w:rsidR="00265A10" w:rsidRPr="00C24B47" w:rsidRDefault="00265A10" w:rsidP="00B54FB4">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w:t>
            </w:r>
            <w:r w:rsidR="00A51110">
              <w:rPr>
                <w:rFonts w:ascii="Open Sans" w:eastAsia="Open Sans" w:hAnsi="Open Sans" w:cs="Open Sans"/>
                <w:sz w:val="20"/>
                <w:szCs w:val="20"/>
              </w:rPr>
              <w:t>6</w:t>
            </w:r>
            <w:r w:rsidRPr="00C24B47">
              <w:rPr>
                <w:rFonts w:ascii="Open Sans" w:eastAsia="Open Sans" w:hAnsi="Open Sans" w:cs="Open Sans"/>
                <w:sz w:val="20"/>
                <w:szCs w:val="20"/>
              </w:rPr>
              <w:t>: Spending Money</w:t>
            </w:r>
          </w:p>
          <w:p w14:paraId="044595B8" w14:textId="36A782E2" w:rsidR="00265A10" w:rsidRPr="00C24B47" w:rsidRDefault="54D15A74" w:rsidP="33CBCCDF">
            <w:pPr>
              <w:pStyle w:val="NormalWeb"/>
              <w:spacing w:before="0" w:beforeAutospacing="0" w:after="0" w:afterAutospacing="0"/>
              <w:contextualSpacing/>
              <w:rPr>
                <w:rFonts w:ascii="Open Sans" w:eastAsia="Open Sans" w:hAnsi="Open Sans" w:cs="Open Sans"/>
                <w:sz w:val="20"/>
                <w:szCs w:val="20"/>
              </w:rPr>
            </w:pPr>
            <w:r w:rsidRPr="1C2BBE60">
              <w:rPr>
                <w:rFonts w:ascii="Open Sans" w:eastAsia="Open Sans" w:hAnsi="Open Sans" w:cs="Open Sans"/>
                <w:sz w:val="20"/>
                <w:szCs w:val="20"/>
              </w:rPr>
              <w:t>4</w:t>
            </w:r>
            <w:r w:rsidR="6E9C0909" w:rsidRPr="1C2BBE60">
              <w:rPr>
                <w:rFonts w:ascii="Open Sans" w:eastAsia="Open Sans" w:hAnsi="Open Sans" w:cs="Open Sans"/>
                <w:sz w:val="20"/>
                <w:szCs w:val="20"/>
              </w:rPr>
              <w:t>7</w:t>
            </w:r>
            <w:r w:rsidRPr="1C2BBE60">
              <w:rPr>
                <w:rFonts w:ascii="Open Sans" w:eastAsia="Open Sans" w:hAnsi="Open Sans" w:cs="Open Sans"/>
                <w:sz w:val="20"/>
                <w:szCs w:val="20"/>
              </w:rPr>
              <w:t>: Money up to $200</w:t>
            </w:r>
          </w:p>
          <w:p w14:paraId="11A52904" w14:textId="28C562C9" w:rsidR="1AD63E53" w:rsidRDefault="1AD63E53" w:rsidP="1C2BBE60">
            <w:pPr>
              <w:pStyle w:val="NormalWeb"/>
              <w:spacing w:before="0" w:beforeAutospacing="0" w:after="0" w:afterAutospacing="0"/>
              <w:rPr>
                <w:sz w:val="20"/>
                <w:szCs w:val="20"/>
              </w:rPr>
            </w:pPr>
            <w:r w:rsidRPr="1C2BBE60">
              <w:rPr>
                <w:rFonts w:ascii="Open Sans" w:eastAsia="Open Sans" w:hAnsi="Open Sans" w:cs="Open Sans"/>
                <w:sz w:val="20"/>
                <w:szCs w:val="20"/>
              </w:rPr>
              <w:t>48: Saving Regulary</w:t>
            </w:r>
          </w:p>
          <w:p w14:paraId="477F63C4" w14:textId="0D86D4BF" w:rsidR="00265A10" w:rsidRPr="00142D35" w:rsidRDefault="54D15A74" w:rsidP="1C2BBE60">
            <w:pPr>
              <w:pStyle w:val="NormalWeb"/>
              <w:spacing w:before="0" w:beforeAutospacing="0" w:after="0" w:afterAutospacing="0"/>
              <w:contextualSpacing/>
              <w:rPr>
                <w:rFonts w:ascii="Open Sans" w:eastAsia="Open Sans" w:hAnsi="Open Sans" w:cs="Open Sans"/>
                <w:b/>
                <w:bCs/>
                <w:i/>
                <w:iCs/>
                <w:color w:val="000000" w:themeColor="text1"/>
                <w:sz w:val="20"/>
                <w:szCs w:val="20"/>
              </w:rPr>
            </w:pPr>
            <w:r w:rsidRPr="1C2BBE60">
              <w:rPr>
                <w:rFonts w:ascii="Open Sans" w:eastAsia="Open Sans" w:hAnsi="Open Sans" w:cs="Open Sans"/>
                <w:b/>
                <w:bCs/>
                <w:i/>
                <w:iCs/>
                <w:sz w:val="20"/>
                <w:szCs w:val="20"/>
              </w:rPr>
              <w:t>4</w:t>
            </w:r>
            <w:r w:rsidR="2676305F" w:rsidRPr="1C2BBE60">
              <w:rPr>
                <w:rFonts w:ascii="Open Sans" w:eastAsia="Open Sans" w:hAnsi="Open Sans" w:cs="Open Sans"/>
                <w:b/>
                <w:bCs/>
                <w:i/>
                <w:iCs/>
                <w:sz w:val="20"/>
                <w:szCs w:val="20"/>
              </w:rPr>
              <w:t>9</w:t>
            </w:r>
            <w:r w:rsidRPr="1C2BBE60">
              <w:rPr>
                <w:rFonts w:ascii="Open Sans" w:eastAsia="Open Sans" w:hAnsi="Open Sans" w:cs="Open Sans"/>
                <w:b/>
                <w:bCs/>
                <w:i/>
                <w:iCs/>
                <w:sz w:val="20"/>
                <w:szCs w:val="20"/>
              </w:rPr>
              <w:t>: Consolidation (Financial Literacy)</w:t>
            </w:r>
          </w:p>
          <w:p w14:paraId="45C79697" w14:textId="77777777" w:rsidR="00265A10" w:rsidRPr="00292B3C" w:rsidRDefault="00265A10" w:rsidP="00B54FB4">
            <w:pPr>
              <w:pStyle w:val="NormalWeb"/>
              <w:spacing w:before="0" w:beforeAutospacing="0" w:after="0" w:afterAutospacing="0"/>
              <w:contextualSpacing/>
              <w:rPr>
                <w:rFonts w:ascii="Open Sans" w:eastAsia="Open Sans" w:hAnsi="Open Sans" w:cs="Open Sans"/>
                <w:sz w:val="6"/>
                <w:szCs w:val="6"/>
                <w:u w:val="single"/>
              </w:rPr>
            </w:pPr>
          </w:p>
          <w:p w14:paraId="4011F540" w14:textId="742F3BC2" w:rsidR="006E7CCD" w:rsidRDefault="00272F5E" w:rsidP="00B54FB4">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265A10" w:rsidRPr="397D9797">
              <w:rPr>
                <w:rFonts w:ascii="Open Sans" w:eastAsia="Open Sans" w:hAnsi="Open Sans" w:cs="Open Sans"/>
                <w:sz w:val="20"/>
                <w:szCs w:val="20"/>
                <w:u w:val="single"/>
              </w:rPr>
              <w:t xml:space="preserve">Number </w:t>
            </w:r>
          </w:p>
          <w:p w14:paraId="146EF0E3"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1A: Skip-Counting on a Hundred Chart; Skip-Counting from Any Number</w:t>
            </w:r>
          </w:p>
          <w:p w14:paraId="1FD969D3"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1B: Skip-Counting with Actions</w:t>
            </w:r>
          </w:p>
          <w:p w14:paraId="16491A64"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2A: Show Me in Different Ways;</w:t>
            </w:r>
            <w:r w:rsidR="006E7CCD">
              <w:t xml:space="preserve"> </w:t>
            </w:r>
            <w:r w:rsidRPr="397D9797">
              <w:rPr>
                <w:rFonts w:ascii="Open Sans" w:eastAsia="Open Sans" w:hAnsi="Open Sans" w:cs="Open Sans"/>
                <w:sz w:val="20"/>
                <w:szCs w:val="20"/>
              </w:rPr>
              <w:t>Guess My Number</w:t>
            </w:r>
          </w:p>
          <w:p w14:paraId="19E88F50"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2B: Math Commander;</w:t>
            </w:r>
            <w:r w:rsidR="006E7CCD">
              <w:t xml:space="preserve"> </w:t>
            </w:r>
            <w:r w:rsidRPr="397D9797">
              <w:rPr>
                <w:rFonts w:ascii="Open Sans" w:eastAsia="Open Sans" w:hAnsi="Open Sans" w:cs="Open Sans"/>
                <w:sz w:val="20"/>
                <w:szCs w:val="20"/>
              </w:rPr>
              <w:t>Building an Open Number Line</w:t>
            </w:r>
          </w:p>
          <w:p w14:paraId="4B244385"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3A: Adding Ten</w:t>
            </w:r>
          </w:p>
          <w:p w14:paraId="00F738A6"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3B: Describe Me</w:t>
            </w:r>
          </w:p>
          <w:p w14:paraId="346BDE26"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5A: Building Numbers</w:t>
            </w:r>
          </w:p>
          <w:p w14:paraId="48AE2008" w14:textId="0C8FD9F0" w:rsidR="006E7CCD" w:rsidRDefault="3F8F8DD7" w:rsidP="7EFE7E15">
            <w:pPr>
              <w:pStyle w:val="NormalWeb"/>
              <w:spacing w:before="0" w:beforeAutospacing="0" w:after="0" w:afterAutospacing="0"/>
              <w:contextualSpacing/>
              <w:rPr>
                <w:rFonts w:ascii="Open Sans" w:eastAsia="Open Sans" w:hAnsi="Open Sans" w:cs="Open Sans"/>
                <w:sz w:val="20"/>
                <w:szCs w:val="20"/>
              </w:rPr>
            </w:pPr>
            <w:r w:rsidRPr="7EFE7E15">
              <w:rPr>
                <w:rFonts w:ascii="Open Sans" w:eastAsia="Open Sans" w:hAnsi="Open Sans" w:cs="Open Sans"/>
                <w:sz w:val="20"/>
                <w:szCs w:val="20"/>
              </w:rPr>
              <w:t xml:space="preserve">5B: How Many </w:t>
            </w:r>
            <w:r w:rsidR="3BDE93BB" w:rsidRPr="7EFE7E15">
              <w:rPr>
                <w:rFonts w:ascii="Open Sans" w:eastAsia="Open Sans" w:hAnsi="Open Sans" w:cs="Open Sans"/>
                <w:sz w:val="20"/>
                <w:szCs w:val="20"/>
              </w:rPr>
              <w:t>Ways?</w:t>
            </w:r>
            <w:r w:rsidR="78B7CB7C" w:rsidRPr="7EFE7E15">
              <w:rPr>
                <w:rFonts w:ascii="Open Sans" w:eastAsia="Open Sans" w:hAnsi="Open Sans" w:cs="Open Sans"/>
                <w:sz w:val="20"/>
                <w:szCs w:val="20"/>
              </w:rPr>
              <w:t xml:space="preserve"> </w:t>
            </w:r>
            <w:r w:rsidRPr="7EFE7E15">
              <w:rPr>
                <w:rFonts w:ascii="Open Sans" w:eastAsia="Open Sans" w:hAnsi="Open Sans" w:cs="Open Sans"/>
                <w:sz w:val="20"/>
                <w:szCs w:val="20"/>
              </w:rPr>
              <w:t>What's the Unknown Part?</w:t>
            </w:r>
          </w:p>
          <w:p w14:paraId="68837E4C" w14:textId="5C7F8D2C" w:rsidR="006E7CCD" w:rsidRDefault="3F8F8DD7" w:rsidP="7EFE7E15">
            <w:pPr>
              <w:pStyle w:val="NormalWeb"/>
              <w:spacing w:before="0" w:beforeAutospacing="0" w:after="0" w:afterAutospacing="0"/>
              <w:contextualSpacing/>
              <w:rPr>
                <w:rFonts w:ascii="Open Sans" w:eastAsia="Open Sans" w:hAnsi="Open Sans" w:cs="Open Sans"/>
                <w:sz w:val="20"/>
                <w:szCs w:val="20"/>
              </w:rPr>
            </w:pPr>
            <w:r w:rsidRPr="7EFE7E15">
              <w:rPr>
                <w:rFonts w:ascii="Open Sans" w:eastAsia="Open Sans" w:hAnsi="Open Sans" w:cs="Open Sans"/>
                <w:sz w:val="20"/>
                <w:szCs w:val="20"/>
              </w:rPr>
              <w:t xml:space="preserve">6: What Math Do You </w:t>
            </w:r>
            <w:r w:rsidR="50D75270" w:rsidRPr="7EFE7E15">
              <w:rPr>
                <w:rFonts w:ascii="Open Sans" w:eastAsia="Open Sans" w:hAnsi="Open Sans" w:cs="Open Sans"/>
                <w:sz w:val="20"/>
                <w:szCs w:val="20"/>
              </w:rPr>
              <w:t>See?</w:t>
            </w:r>
            <w:r w:rsidRPr="7EFE7E15">
              <w:rPr>
                <w:rFonts w:ascii="Open Sans" w:eastAsia="Open Sans" w:hAnsi="Open Sans" w:cs="Open Sans"/>
                <w:sz w:val="20"/>
                <w:szCs w:val="20"/>
              </w:rPr>
              <w:t xml:space="preserve"> What Could the Story Be?</w:t>
            </w:r>
          </w:p>
          <w:p w14:paraId="4451F3A8"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7A: Doubles and Near-Doubles;</w:t>
            </w:r>
            <w:r w:rsidR="006E7CCD">
              <w:t xml:space="preserve"> </w:t>
            </w:r>
            <w:r w:rsidRPr="397D9797">
              <w:rPr>
                <w:rFonts w:ascii="Open Sans" w:eastAsia="Open Sans" w:hAnsi="Open Sans" w:cs="Open Sans"/>
                <w:sz w:val="20"/>
                <w:szCs w:val="20"/>
              </w:rPr>
              <w:t>I Have... I Need...</w:t>
            </w:r>
          </w:p>
          <w:p w14:paraId="61E0C1E0" w14:textId="7777777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7B: Hungry Bird;</w:t>
            </w:r>
            <w:r w:rsidR="006E7CCD">
              <w:t xml:space="preserve"> </w:t>
            </w:r>
            <w:r w:rsidRPr="397D9797">
              <w:rPr>
                <w:rFonts w:ascii="Open Sans" w:eastAsia="Open Sans" w:hAnsi="Open Sans" w:cs="Open Sans"/>
                <w:sz w:val="20"/>
                <w:szCs w:val="20"/>
              </w:rPr>
              <w:t>Make 10 Sequences</w:t>
            </w:r>
          </w:p>
          <w:p w14:paraId="68347050" w14:textId="4DAF8727" w:rsidR="006E7CCD" w:rsidRDefault="00265A10" w:rsidP="00B54FB4">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8A: Counting Equal Groups to Find How Many; I Spy</w:t>
            </w:r>
          </w:p>
          <w:p w14:paraId="608B64C6" w14:textId="3A3CAFCC" w:rsidR="006E7CCD" w:rsidRPr="00E632C7" w:rsidRDefault="3F8F8DD7" w:rsidP="7EFE7E15">
            <w:pPr>
              <w:pStyle w:val="NormalWeb"/>
              <w:spacing w:before="0" w:beforeAutospacing="0" w:after="0" w:afterAutospacing="0"/>
              <w:contextualSpacing/>
              <w:rPr>
                <w:rFonts w:ascii="Open Sans" w:eastAsia="Open Sans" w:hAnsi="Open Sans" w:cs="Open Sans"/>
                <w:sz w:val="20"/>
                <w:szCs w:val="20"/>
              </w:rPr>
            </w:pPr>
            <w:r w:rsidRPr="7EFE7E15">
              <w:rPr>
                <w:rFonts w:ascii="Open Sans" w:eastAsia="Open Sans" w:hAnsi="Open Sans" w:cs="Open Sans"/>
                <w:sz w:val="20"/>
                <w:szCs w:val="20"/>
              </w:rPr>
              <w:t xml:space="preserve">8B: How Many </w:t>
            </w:r>
            <w:r w:rsidR="3CCE1D11" w:rsidRPr="7EFE7E15">
              <w:rPr>
                <w:rFonts w:ascii="Open Sans" w:eastAsia="Open Sans" w:hAnsi="Open Sans" w:cs="Open Sans"/>
                <w:sz w:val="20"/>
                <w:szCs w:val="20"/>
              </w:rPr>
              <w:t>Blocks?</w:t>
            </w:r>
            <w:r w:rsidR="78B7CB7C" w:rsidRPr="7EFE7E15">
              <w:rPr>
                <w:rFonts w:ascii="Open Sans" w:eastAsia="Open Sans" w:hAnsi="Open Sans" w:cs="Open Sans"/>
                <w:sz w:val="20"/>
                <w:szCs w:val="20"/>
              </w:rPr>
              <w:t xml:space="preserve"> </w:t>
            </w:r>
            <w:r w:rsidRPr="7EFE7E15">
              <w:rPr>
                <w:rFonts w:ascii="Open Sans" w:eastAsia="Open Sans" w:hAnsi="Open Sans" w:cs="Open Sans"/>
                <w:sz w:val="20"/>
                <w:szCs w:val="20"/>
              </w:rPr>
              <w:t>How Many Ways?</w:t>
            </w:r>
          </w:p>
          <w:p w14:paraId="24C23915" w14:textId="2AA3566F" w:rsidR="00265A10" w:rsidRPr="00C24B47" w:rsidRDefault="00265A10" w:rsidP="00B54FB4">
            <w:pPr>
              <w:pStyle w:val="NormalWeb"/>
              <w:spacing w:before="0" w:beforeAutospacing="0" w:after="0" w:afterAutospacing="0"/>
              <w:contextualSpacing/>
              <w:rPr>
                <w:rFonts w:ascii="Open Sans" w:eastAsia="Open Sans" w:hAnsi="Open Sans" w:cs="Open Sans"/>
                <w:sz w:val="20"/>
                <w:szCs w:val="20"/>
              </w:rPr>
            </w:pPr>
            <w:r w:rsidRPr="00E632C7">
              <w:rPr>
                <w:rFonts w:ascii="Open Sans" w:eastAsia="Open Sans" w:hAnsi="Open Sans" w:cs="Open Sans"/>
                <w:sz w:val="20"/>
                <w:szCs w:val="20"/>
              </w:rPr>
              <w:t>9: Collections</w:t>
            </w:r>
            <w:r w:rsidRPr="397D9797">
              <w:rPr>
                <w:rFonts w:ascii="Open Sans" w:eastAsia="Open Sans" w:hAnsi="Open Sans" w:cs="Open Sans"/>
                <w:sz w:val="20"/>
                <w:szCs w:val="20"/>
              </w:rPr>
              <w:t xml:space="preserve"> of Coins</w:t>
            </w:r>
            <w:r w:rsidR="0060041C">
              <w:rPr>
                <w:rFonts w:ascii="Open Sans" w:eastAsia="Open Sans" w:hAnsi="Open Sans" w:cs="Open Sans"/>
                <w:sz w:val="20"/>
                <w:szCs w:val="20"/>
              </w:rPr>
              <w:t xml:space="preserve">; </w:t>
            </w:r>
            <w:r w:rsidRPr="397D9797">
              <w:rPr>
                <w:rFonts w:ascii="Open Sans" w:eastAsia="Open Sans" w:hAnsi="Open Sans" w:cs="Open Sans"/>
                <w:sz w:val="20"/>
                <w:szCs w:val="20"/>
              </w:rPr>
              <w:t xml:space="preserve">Showing Money in Different Ways </w:t>
            </w:r>
          </w:p>
        </w:tc>
      </w:tr>
      <w:tr w:rsidR="74D2C308" w14:paraId="17294E3C" w14:textId="77777777" w:rsidTr="7EFE7E15">
        <w:tc>
          <w:tcPr>
            <w:tcW w:w="13815" w:type="dxa"/>
            <w:gridSpan w:val="3"/>
            <w:tcBorders>
              <w:top w:val="outset" w:sz="4"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E223C6F" w14:textId="65D9AB87" w:rsidR="74D2C308" w:rsidRDefault="74D2C308" w:rsidP="00F555B6">
            <w:pPr>
              <w:contextualSpacing/>
              <w:jc w:val="center"/>
              <w:rPr>
                <w:rFonts w:ascii="Open Sans" w:eastAsia="Open Sans" w:hAnsi="Open Sans" w:cs="Open Sans"/>
                <w:color w:val="000000" w:themeColor="text1"/>
                <w:sz w:val="20"/>
                <w:szCs w:val="20"/>
              </w:rPr>
            </w:pPr>
            <w:r w:rsidRPr="00EB63A2">
              <w:rPr>
                <w:rFonts w:ascii="Open Sans" w:eastAsia="Open Sans" w:hAnsi="Open Sans" w:cs="Open Sans"/>
                <w:b/>
                <w:bCs/>
                <w:i/>
                <w:iCs/>
                <w:color w:val="000000" w:themeColor="text1"/>
                <w:sz w:val="20"/>
                <w:szCs w:val="20"/>
              </w:rPr>
              <w:lastRenderedPageBreak/>
              <w:t>Reflection:</w:t>
            </w:r>
            <w:r w:rsidR="00EB63A2">
              <w:rPr>
                <w:rFonts w:ascii="Open Sans" w:eastAsia="Open Sans" w:hAnsi="Open Sans" w:cs="Open Sans"/>
                <w:i/>
                <w:iCs/>
                <w:color w:val="000000" w:themeColor="text1"/>
                <w:sz w:val="20"/>
                <w:szCs w:val="20"/>
              </w:rPr>
              <w:t xml:space="preserve"> </w:t>
            </w:r>
            <w:r w:rsidR="00EB63A2" w:rsidRPr="00EB63A2">
              <w:rPr>
                <w:rFonts w:ascii="Open Sans" w:eastAsia="Open Sans" w:hAnsi="Open Sans" w:cs="Open Sans"/>
                <w:i/>
                <w:iCs/>
                <w:sz w:val="20"/>
                <w:szCs w:val="20"/>
              </w:rPr>
              <w:t>What are different ways to get there?</w:t>
            </w:r>
          </w:p>
        </w:tc>
      </w:tr>
    </w:tbl>
    <w:p w14:paraId="6F985351" w14:textId="076E3D56" w:rsidR="00293218" w:rsidRPr="00292B3C" w:rsidRDefault="00293218" w:rsidP="00F555B6">
      <w:pPr>
        <w:contextualSpacing/>
        <w:rPr>
          <w:rFonts w:ascii="Open Sans" w:eastAsia="Open Sans" w:hAnsi="Open Sans" w:cs="Open Sans"/>
          <w:sz w:val="16"/>
          <w:szCs w:val="16"/>
        </w:rPr>
      </w:pPr>
      <w:r w:rsidRPr="397D9797">
        <w:rPr>
          <w:rFonts w:ascii="Open Sans" w:eastAsia="Open Sans" w:hAnsi="Open Sans" w:cs="Open Sans"/>
        </w:rPr>
        <w:br w:type="page"/>
      </w:r>
    </w:p>
    <w:tbl>
      <w:tblPr>
        <w:tblW w:w="13815" w:type="dxa"/>
        <w:tblLayout w:type="fixed"/>
        <w:tblLook w:val="04A0" w:firstRow="1" w:lastRow="0" w:firstColumn="1" w:lastColumn="0" w:noHBand="0" w:noVBand="1"/>
      </w:tblPr>
      <w:tblGrid>
        <w:gridCol w:w="4365"/>
        <w:gridCol w:w="3675"/>
        <w:gridCol w:w="5775"/>
      </w:tblGrid>
      <w:tr w:rsidR="74D2C308" w14:paraId="30A988A2" w14:textId="77777777" w:rsidTr="000E2BCD">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2408CE77" w14:textId="77DEC0A5"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Ontario Ministry Long Range Plan</w:t>
            </w:r>
            <w:r w:rsidRPr="397D9797">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F048336" w14:textId="6EC3488C"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Pearson </w:t>
            </w:r>
            <w:r w:rsidRPr="397D9797">
              <w:rPr>
                <w:rFonts w:ascii="Open Sans" w:eastAsia="Open Sans" w:hAnsi="Open Sans" w:cs="Open Sans"/>
                <w:b/>
                <w:bCs/>
                <w:i/>
                <w:iCs/>
                <w:color w:val="000000" w:themeColor="text1"/>
                <w:sz w:val="20"/>
                <w:szCs w:val="20"/>
                <w:lang w:val="en-US"/>
              </w:rPr>
              <w:t>Mathology</w:t>
            </w:r>
            <w:r w:rsidRPr="397D9797">
              <w:rPr>
                <w:rFonts w:ascii="Open Sans" w:eastAsia="Open Sans" w:hAnsi="Open Sans" w:cs="Open Sans"/>
                <w:color w:val="000000" w:themeColor="text1"/>
                <w:sz w:val="20"/>
                <w:szCs w:val="20"/>
              </w:rPr>
              <w:t> </w:t>
            </w:r>
          </w:p>
        </w:tc>
      </w:tr>
      <w:tr w:rsidR="74D2C308" w14:paraId="39C31276" w14:textId="77777777" w:rsidTr="00C24B47">
        <w:tc>
          <w:tcPr>
            <w:tcW w:w="4365" w:type="dxa"/>
            <w:tcBorders>
              <w:top w:val="single" w:sz="6" w:space="0" w:color="000000" w:themeColor="text1"/>
              <w:left w:val="single" w:sz="6" w:space="0" w:color="000000" w:themeColor="text1"/>
              <w:bottom w:val="outset" w:sz="4" w:space="0" w:color="000000" w:themeColor="text1"/>
              <w:right w:val="single" w:sz="6" w:space="0" w:color="000000" w:themeColor="text1"/>
            </w:tcBorders>
            <w:shd w:val="clear" w:color="auto" w:fill="E7E6E6" w:themeFill="background2"/>
          </w:tcPr>
          <w:p w14:paraId="5A5CDB46" w14:textId="2F158184" w:rsidR="74D2C308" w:rsidRDefault="3B884BD9"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sz w:val="20"/>
                <w:szCs w:val="20"/>
              </w:rPr>
              <w:t>How can we share things equally?</w:t>
            </w:r>
          </w:p>
        </w:tc>
        <w:tc>
          <w:tcPr>
            <w:tcW w:w="9450" w:type="dxa"/>
            <w:gridSpan w:val="2"/>
            <w:tcBorders>
              <w:top w:val="single" w:sz="6" w:space="0" w:color="000000" w:themeColor="text1"/>
              <w:left w:val="single" w:sz="6" w:space="0" w:color="000000" w:themeColor="text1"/>
              <w:bottom w:val="outset" w:sz="4" w:space="0" w:color="000000" w:themeColor="text1"/>
              <w:right w:val="single" w:sz="6" w:space="0" w:color="000000" w:themeColor="text1"/>
            </w:tcBorders>
            <w:shd w:val="clear" w:color="auto" w:fill="E7E6E6" w:themeFill="background2"/>
          </w:tcPr>
          <w:p w14:paraId="4B0B08DA" w14:textId="3FBDA212"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Big Ideas</w:t>
            </w:r>
          </w:p>
          <w:p w14:paraId="31F63026" w14:textId="44BC1920" w:rsidR="005E2B06" w:rsidRPr="000E2BCD" w:rsidRDefault="63CCF38D" w:rsidP="000E2BCD">
            <w:pPr>
              <w:pStyle w:val="ListParagraph"/>
              <w:numPr>
                <w:ilvl w:val="0"/>
                <w:numId w:val="37"/>
              </w:numPr>
              <w:spacing w:after="0" w:line="240" w:lineRule="auto"/>
              <w:ind w:left="210" w:hanging="153"/>
              <w:rPr>
                <w:rFonts w:ascii="Open Sans" w:eastAsia="Open Sans" w:hAnsi="Open Sans" w:cs="Open Sans"/>
                <w:b/>
                <w:bCs/>
              </w:rPr>
            </w:pPr>
            <w:r w:rsidRPr="000E2BCD">
              <w:rPr>
                <w:rFonts w:ascii="Open Sans" w:eastAsia="Open Sans" w:hAnsi="Open Sans" w:cs="Open Sans"/>
                <w:b/>
                <w:bCs/>
              </w:rPr>
              <w:t>Quantities and numbers can be grouped by or partitioned into equal</w:t>
            </w:r>
            <w:r w:rsidR="000E2BCD">
              <w:rPr>
                <w:rFonts w:ascii="Cambria Math" w:eastAsia="Open Sans" w:hAnsi="Cambria Math" w:cs="Cambria Math"/>
                <w:b/>
                <w:bCs/>
              </w:rPr>
              <w:t>-</w:t>
            </w:r>
            <w:r w:rsidRPr="000E2BCD">
              <w:rPr>
                <w:rFonts w:ascii="Open Sans" w:eastAsia="Open Sans" w:hAnsi="Open Sans" w:cs="Open Sans"/>
                <w:b/>
                <w:bCs/>
              </w:rPr>
              <w:t>sized units.</w:t>
            </w:r>
          </w:p>
          <w:p w14:paraId="42F883FA" w14:textId="77777777" w:rsidR="005E2B06" w:rsidRPr="000E2BCD" w:rsidRDefault="63CCF38D" w:rsidP="000E2BCD">
            <w:pPr>
              <w:pStyle w:val="ListParagraph"/>
              <w:numPr>
                <w:ilvl w:val="0"/>
                <w:numId w:val="37"/>
              </w:numPr>
              <w:spacing w:after="0" w:line="240" w:lineRule="auto"/>
              <w:ind w:left="210" w:hanging="153"/>
              <w:rPr>
                <w:rFonts w:ascii="Open Sans" w:eastAsia="Open Sans" w:hAnsi="Open Sans" w:cs="Open Sans"/>
                <w:b/>
                <w:bCs/>
              </w:rPr>
            </w:pPr>
            <w:r w:rsidRPr="000E2BCD">
              <w:rPr>
                <w:rFonts w:ascii="Open Sans" w:eastAsia="Open Sans" w:hAnsi="Open Sans" w:cs="Open Sans"/>
                <w:b/>
                <w:bCs/>
              </w:rPr>
              <w:t xml:space="preserve">Quantities and numbers can be grouped by, and partitioned into, units to determine how many or how much. </w:t>
            </w:r>
          </w:p>
          <w:p w14:paraId="5E1C48E2" w14:textId="03C93BB6" w:rsidR="74D2C308" w:rsidRPr="000E2BCD" w:rsidRDefault="63CCF38D" w:rsidP="000E2BCD">
            <w:pPr>
              <w:pStyle w:val="ListParagraph"/>
              <w:numPr>
                <w:ilvl w:val="0"/>
                <w:numId w:val="37"/>
              </w:numPr>
              <w:spacing w:after="0" w:line="240" w:lineRule="auto"/>
              <w:ind w:left="210" w:hanging="153"/>
              <w:rPr>
                <w:rFonts w:ascii="Open Sans" w:eastAsia="Open Sans" w:hAnsi="Open Sans" w:cs="Open Sans"/>
              </w:rPr>
            </w:pPr>
            <w:r w:rsidRPr="000E2BCD">
              <w:rPr>
                <w:rFonts w:ascii="Open Sans" w:eastAsia="Open Sans" w:hAnsi="Open Sans" w:cs="Open Sans"/>
                <w:b/>
                <w:bCs/>
              </w:rPr>
              <w:t>Numbers tell us how many and how much.</w:t>
            </w:r>
          </w:p>
        </w:tc>
      </w:tr>
      <w:tr w:rsidR="00C24B47" w14:paraId="0270490A" w14:textId="77777777" w:rsidTr="00C24B47">
        <w:tc>
          <w:tcPr>
            <w:tcW w:w="13815" w:type="dxa"/>
            <w:gridSpan w:val="3"/>
            <w:tcBorders>
              <w:top w:val="outset" w:sz="4" w:space="0" w:color="000000" w:themeColor="text1"/>
              <w:left w:val="single" w:sz="6" w:space="0" w:color="000000" w:themeColor="text1"/>
              <w:bottom w:val="outset" w:sz="4" w:space="0" w:color="000000" w:themeColor="text1"/>
              <w:right w:val="outset" w:sz="4" w:space="0" w:color="000000" w:themeColor="text1"/>
            </w:tcBorders>
            <w:shd w:val="clear" w:color="auto" w:fill="auto"/>
          </w:tcPr>
          <w:p w14:paraId="5A8D8691" w14:textId="438ADD4D" w:rsidR="00C24B47" w:rsidRPr="00C24B47" w:rsidRDefault="00C24B47" w:rsidP="00C24B47">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May</w:t>
            </w:r>
          </w:p>
        </w:tc>
      </w:tr>
      <w:tr w:rsidR="000E2BCD" w14:paraId="403D8161" w14:textId="77777777" w:rsidTr="005C01F0">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75EFD22B" w14:textId="66155288" w:rsidR="000E2BCD" w:rsidRDefault="000E2BCD" w:rsidP="00C24B47">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r w:rsidRPr="397D9797">
              <w:rPr>
                <w:rFonts w:ascii="Open Sans" w:eastAsia="Open Sans" w:hAnsi="Open Sans" w:cs="Open Sans"/>
                <w:color w:val="000000" w:themeColor="text1"/>
                <w:sz w:val="20"/>
                <w:szCs w:val="20"/>
              </w:rPr>
              <w:t> </w:t>
            </w:r>
          </w:p>
        </w:tc>
        <w:tc>
          <w:tcPr>
            <w:tcW w:w="3675" w:type="dxa"/>
            <w:tcBorders>
              <w:top w:val="outset" w:sz="4" w:space="0" w:color="000000" w:themeColor="text1"/>
              <w:left w:val="single" w:sz="6" w:space="0" w:color="000000" w:themeColor="text1"/>
              <w:bottom w:val="outset" w:sz="4" w:space="0" w:color="000000" w:themeColor="text1"/>
              <w:right w:val="single" w:sz="6" w:space="0" w:color="000000" w:themeColor="text1"/>
            </w:tcBorders>
            <w:shd w:val="clear" w:color="auto" w:fill="C5E0B3" w:themeFill="accent6" w:themeFillTint="66"/>
          </w:tcPr>
          <w:p w14:paraId="683B146B" w14:textId="5632D67B" w:rsidR="000E2BCD" w:rsidRDefault="000E2BCD"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outset" w:sz="4" w:space="0" w:color="000000" w:themeColor="text1"/>
              <w:left w:val="single" w:sz="6" w:space="0" w:color="000000" w:themeColor="text1"/>
              <w:bottom w:val="outset" w:sz="4" w:space="0" w:color="000000" w:themeColor="text1"/>
              <w:right w:val="outset" w:sz="4" w:space="0" w:color="000000" w:themeColor="text1"/>
            </w:tcBorders>
            <w:shd w:val="clear" w:color="auto" w:fill="C5E0B3" w:themeFill="accent6" w:themeFillTint="66"/>
          </w:tcPr>
          <w:p w14:paraId="5BCFDC20" w14:textId="0E6CFCF7" w:rsidR="000E2BCD" w:rsidRDefault="000E2BCD" w:rsidP="00F555B6">
            <w:pPr>
              <w:contextualSpacing/>
              <w:jc w:val="center"/>
              <w:rPr>
                <w:rFonts w:ascii="Open Sans" w:eastAsia="Open Sans" w:hAnsi="Open Sans" w:cs="Open Sans"/>
                <w:color w:val="000000" w:themeColor="text1"/>
                <w:sz w:val="20"/>
                <w:szCs w:val="20"/>
              </w:rPr>
            </w:pPr>
            <w:r w:rsidRPr="00057487">
              <w:rPr>
                <w:rFonts w:ascii="Open Sans" w:eastAsia="Open Sans" w:hAnsi="Open Sans" w:cs="Open Sans"/>
                <w:b/>
                <w:bCs/>
                <w:color w:val="000000" w:themeColor="text1"/>
                <w:sz w:val="20"/>
                <w:szCs w:val="20"/>
                <w:lang w:val="en-US"/>
              </w:rPr>
              <w:t>Little Books</w:t>
            </w:r>
            <w:r w:rsidRPr="00057487">
              <w:rPr>
                <w:rFonts w:ascii="Open Sans" w:eastAsia="Open Sans" w:hAnsi="Open Sans" w:cs="Open Sans"/>
                <w:b/>
                <w:bCs/>
                <w:color w:val="000000" w:themeColor="text1"/>
                <w:sz w:val="20"/>
                <w:szCs w:val="20"/>
              </w:rPr>
              <w:t>/Activity</w:t>
            </w:r>
          </w:p>
        </w:tc>
      </w:tr>
      <w:tr w:rsidR="000E2BCD" w14:paraId="3EAB76E7" w14:textId="77777777" w:rsidTr="000E2BCD">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997AC5" w14:textId="0DFC9709" w:rsidR="000E2BCD" w:rsidRDefault="000E2BCD" w:rsidP="00F555B6">
            <w:pPr>
              <w:spacing w:before="60" w:beforeAutospacing="1" w:afterAutospacing="1"/>
              <w:contextualSpacing/>
              <w:rPr>
                <w:rFonts w:ascii="Open Sans" w:eastAsia="Open Sans" w:hAnsi="Open Sans" w:cs="Open Sans"/>
                <w:color w:val="000000" w:themeColor="text1"/>
                <w:sz w:val="20"/>
                <w:szCs w:val="20"/>
              </w:rPr>
            </w:pPr>
          </w:p>
        </w:tc>
        <w:tc>
          <w:tcPr>
            <w:tcW w:w="3675" w:type="dxa"/>
            <w:tcBorders>
              <w:top w:val="outset"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1A7E0C" w14:textId="659B7E4E" w:rsidR="000E2BCD" w:rsidRDefault="000E2BCD" w:rsidP="00F555B6">
            <w:pPr>
              <w:spacing w:beforeAutospacing="1" w:afterAutospacing="1"/>
              <w:contextualSpacing/>
              <w:rPr>
                <w:rFonts w:ascii="Open Sans" w:eastAsia="Open Sans" w:hAnsi="Open Sans" w:cs="Open Sans"/>
                <w:color w:val="000000" w:themeColor="text1"/>
                <w:sz w:val="20"/>
                <w:szCs w:val="20"/>
              </w:rPr>
            </w:pPr>
          </w:p>
        </w:tc>
        <w:tc>
          <w:tcPr>
            <w:tcW w:w="5775" w:type="dxa"/>
            <w:tcBorders>
              <w:top w:val="outset" w:sz="4"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5EB072" w14:textId="7F8E4E5B" w:rsidR="000E2BCD" w:rsidRDefault="000E2BCD" w:rsidP="00F555B6">
            <w:pPr>
              <w:contextualSpacing/>
              <w:textAlignment w:val="baseline"/>
              <w:rPr>
                <w:rFonts w:ascii="Open Sans" w:eastAsia="Open Sans" w:hAnsi="Open Sans" w:cs="Open Sans"/>
                <w:sz w:val="20"/>
                <w:szCs w:val="20"/>
                <w:u w:val="single"/>
              </w:rPr>
            </w:pPr>
            <w:r w:rsidRPr="397D9797">
              <w:rPr>
                <w:rFonts w:ascii="Open Sans" w:eastAsia="Open Sans" w:hAnsi="Open Sans" w:cs="Open Sans"/>
                <w:sz w:val="20"/>
                <w:szCs w:val="20"/>
                <w:u w:val="single"/>
              </w:rPr>
              <w:t>Array</w:t>
            </w:r>
            <w:r w:rsidR="00057487">
              <w:rPr>
                <w:rFonts w:ascii="Open Sans" w:eastAsia="Open Sans" w:hAnsi="Open Sans" w:cs="Open Sans"/>
                <w:sz w:val="20"/>
                <w:szCs w:val="20"/>
                <w:u w:val="single"/>
              </w:rPr>
              <w:t>’</w:t>
            </w:r>
            <w:r w:rsidRPr="397D9797">
              <w:rPr>
                <w:rFonts w:ascii="Open Sans" w:eastAsia="Open Sans" w:hAnsi="Open Sans" w:cs="Open Sans"/>
                <w:sz w:val="20"/>
                <w:szCs w:val="20"/>
                <w:u w:val="single"/>
              </w:rPr>
              <w:t>s Bakery</w:t>
            </w:r>
          </w:p>
          <w:p w14:paraId="50A3EE3D" w14:textId="06315711" w:rsidR="000E2BCD" w:rsidRDefault="000E2BCD" w:rsidP="00F555B6">
            <w:pPr>
              <w:contextualSpacing/>
              <w:textAlignment w:val="baseline"/>
              <w:rPr>
                <w:rFonts w:ascii="Open Sans" w:eastAsia="Open Sans" w:hAnsi="Open Sans" w:cs="Open Sans"/>
                <w:color w:val="000000" w:themeColor="text1"/>
                <w:sz w:val="20"/>
                <w:szCs w:val="20"/>
              </w:rPr>
            </w:pPr>
            <w:r w:rsidRPr="397D9797">
              <w:rPr>
                <w:rFonts w:ascii="Open Sans" w:eastAsia="Open Sans" w:hAnsi="Open Sans" w:cs="Open Sans"/>
                <w:sz w:val="20"/>
                <w:szCs w:val="20"/>
              </w:rPr>
              <w:t>-</w:t>
            </w:r>
            <w:r>
              <w:rPr>
                <w:rFonts w:ascii="Open Sans" w:eastAsia="Open Sans" w:hAnsi="Open Sans" w:cs="Open Sans"/>
                <w:sz w:val="20"/>
                <w:szCs w:val="20"/>
              </w:rPr>
              <w:t xml:space="preserve"> </w:t>
            </w:r>
            <w:r w:rsidRPr="397D9797">
              <w:rPr>
                <w:rFonts w:ascii="Open Sans" w:eastAsia="Open Sans" w:hAnsi="Open Sans" w:cs="Open Sans"/>
                <w:color w:val="000000" w:themeColor="text1"/>
                <w:sz w:val="20"/>
                <w:szCs w:val="20"/>
              </w:rPr>
              <w:t xml:space="preserve">solve addition/subtraction problems </w:t>
            </w:r>
          </w:p>
          <w:p w14:paraId="098B020E" w14:textId="658F0F83" w:rsidR="000E2BCD" w:rsidRDefault="000E2BCD" w:rsidP="00F555B6">
            <w:pPr>
              <w:spacing w:beforeAutospacing="1" w:afterAutospacing="1"/>
              <w:contextualSpacing/>
              <w:rPr>
                <w:rFonts w:ascii="Open Sans" w:eastAsia="Open Sans" w:hAnsi="Open Sans" w:cs="Open Sans"/>
                <w:sz w:val="20"/>
                <w:szCs w:val="20"/>
              </w:rPr>
            </w:pPr>
            <w:r w:rsidRPr="397D9797">
              <w:rPr>
                <w:rFonts w:ascii="Open Sans" w:eastAsia="Open Sans" w:hAnsi="Open Sans" w:cs="Open Sans"/>
                <w:color w:val="000000" w:themeColor="text1"/>
                <w:sz w:val="20"/>
                <w:szCs w:val="20"/>
              </w:rPr>
              <w:t>-</w:t>
            </w:r>
            <w:r>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solve equal grouping/sharing problems </w:t>
            </w:r>
          </w:p>
        </w:tc>
      </w:tr>
    </w:tbl>
    <w:p w14:paraId="4261B931" w14:textId="77777777" w:rsidR="00BC7AB0" w:rsidRDefault="00BC7AB0" w:rsidP="00BC7AB0">
      <w:pPr>
        <w:spacing w:before="100" w:beforeAutospacing="1" w:after="100" w:afterAutospacing="1"/>
        <w:contextualSpacing/>
        <w:jc w:val="center"/>
        <w:rPr>
          <w:rFonts w:ascii="Open Sans" w:eastAsia="Open Sans" w:hAnsi="Open Sans" w:cs="Open Sans"/>
          <w:b/>
          <w:bCs/>
          <w:color w:val="000000" w:themeColor="text1"/>
          <w:sz w:val="20"/>
          <w:szCs w:val="20"/>
          <w:lang w:val="en-US"/>
        </w:rPr>
        <w:sectPr w:rsidR="00BC7AB0" w:rsidSect="006465AA">
          <w:pgSz w:w="15840" w:h="12240" w:orient="landscape"/>
          <w:pgMar w:top="1440" w:right="1440" w:bottom="1440" w:left="993" w:header="708" w:footer="708" w:gutter="0"/>
          <w:cols w:space="708"/>
          <w:docGrid w:linePitch="360"/>
        </w:sectPr>
      </w:pPr>
    </w:p>
    <w:tbl>
      <w:tblPr>
        <w:tblW w:w="13815" w:type="dxa"/>
        <w:tblLayout w:type="fixed"/>
        <w:tblLook w:val="04A0" w:firstRow="1" w:lastRow="0" w:firstColumn="1" w:lastColumn="0" w:noHBand="0" w:noVBand="1"/>
      </w:tblPr>
      <w:tblGrid>
        <w:gridCol w:w="4365"/>
        <w:gridCol w:w="3675"/>
        <w:gridCol w:w="5775"/>
      </w:tblGrid>
      <w:tr w:rsidR="00BC7AB0" w14:paraId="6E8BF461" w14:textId="77777777" w:rsidTr="005C01F0">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73F4A564" w14:textId="2CA49E82" w:rsidR="00BC7AB0" w:rsidRDefault="00BC7AB0" w:rsidP="00BC7AB0">
            <w:pPr>
              <w:spacing w:before="100" w:beforeAutospacing="1" w:after="100" w:afterAutospacing="1"/>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Questions and Expectations</w:t>
            </w:r>
          </w:p>
        </w:tc>
        <w:tc>
          <w:tcPr>
            <w:tcW w:w="3675" w:type="dxa"/>
            <w:tcBorders>
              <w:top w:val="outset" w:sz="4"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B79F1A8" w14:textId="60B6E1C3" w:rsidR="00BC7AB0" w:rsidRDefault="00BC7AB0" w:rsidP="00BC7AB0">
            <w:pPr>
              <w:spacing w:beforeAutospacing="1" w:afterAutospacing="1"/>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outset" w:sz="4"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6038651D" w14:textId="62FFCDE1" w:rsidR="00BC7AB0" w:rsidRPr="397D9797" w:rsidRDefault="00BC7AB0" w:rsidP="00BC7AB0">
            <w:pPr>
              <w:contextualSpacing/>
              <w:jc w:val="center"/>
              <w:textAlignment w:val="baseline"/>
              <w:rPr>
                <w:rFonts w:ascii="Open Sans" w:eastAsia="Open Sans" w:hAnsi="Open Sans" w:cs="Open Sans"/>
                <w:sz w:val="20"/>
                <w:szCs w:val="20"/>
                <w:u w:val="single"/>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0E2BCD" w14:paraId="43A427E8" w14:textId="77777777" w:rsidTr="006935C8">
        <w:trPr>
          <w:trHeight w:val="7076"/>
        </w:trPr>
        <w:tc>
          <w:tcPr>
            <w:tcW w:w="4365" w:type="dxa"/>
            <w:tcBorders>
              <w:top w:val="single" w:sz="6" w:space="0" w:color="000000" w:themeColor="text1"/>
              <w:left w:val="single" w:sz="6" w:space="0" w:color="000000" w:themeColor="text1"/>
              <w:bottom w:val="outset" w:sz="4" w:space="0" w:color="auto"/>
              <w:right w:val="outset" w:sz="4" w:space="0" w:color="auto"/>
            </w:tcBorders>
            <w:shd w:val="clear" w:color="auto" w:fill="auto"/>
          </w:tcPr>
          <w:p w14:paraId="3705A55C" w14:textId="04781B0A" w:rsidR="000E2BCD" w:rsidRPr="005B60E1" w:rsidRDefault="000E2BCD" w:rsidP="000E2BCD">
            <w:pPr>
              <w:pStyle w:val="NormalWeb"/>
              <w:spacing w:before="0" w:beforeAutospacing="0" w:after="0" w:afterAutospacing="0"/>
              <w:contextualSpacing/>
              <w:rPr>
                <w:rFonts w:ascii="Open Sans" w:eastAsia="Open Sans" w:hAnsi="Open Sans" w:cs="Open Sans"/>
                <w:b/>
                <w:bCs/>
                <w:sz w:val="20"/>
                <w:szCs w:val="20"/>
              </w:rPr>
            </w:pPr>
            <w:r w:rsidRPr="005B60E1">
              <w:rPr>
                <w:rFonts w:ascii="Open Sans" w:eastAsia="Open Sans" w:hAnsi="Open Sans" w:cs="Open Sans"/>
                <w:b/>
                <w:bCs/>
                <w:sz w:val="20"/>
                <w:szCs w:val="20"/>
              </w:rPr>
              <w:t>Fractions, Partitive division,</w:t>
            </w:r>
            <w:r w:rsidR="00ED3304">
              <w:rPr>
                <w:rFonts w:ascii="Open Sans" w:eastAsia="Open Sans" w:hAnsi="Open Sans" w:cs="Open Sans"/>
                <w:b/>
                <w:bCs/>
                <w:sz w:val="20"/>
                <w:szCs w:val="20"/>
              </w:rPr>
              <w:t xml:space="preserve"> </w:t>
            </w:r>
            <w:r w:rsidRPr="005B60E1">
              <w:rPr>
                <w:rFonts w:ascii="Open Sans" w:eastAsia="Open Sans" w:hAnsi="Open Sans" w:cs="Open Sans"/>
                <w:b/>
                <w:bCs/>
                <w:sz w:val="20"/>
                <w:szCs w:val="20"/>
              </w:rPr>
              <w:t xml:space="preserve">Relationships among the operations, Equivalent expressions </w:t>
            </w:r>
          </w:p>
          <w:p w14:paraId="6EA58BDE" w14:textId="77777777" w:rsidR="000E2BCD" w:rsidRDefault="000E2BCD" w:rsidP="000E2BCD">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Number: B1.6; B1.7; B2.1; B2.6 </w:t>
            </w:r>
          </w:p>
          <w:p w14:paraId="5FF3AE7F" w14:textId="77777777" w:rsidR="000E2BCD" w:rsidRPr="005B6724" w:rsidRDefault="000E2BCD" w:rsidP="000E2BCD">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Algebra: C2.2 </w:t>
            </w:r>
          </w:p>
          <w:p w14:paraId="227A18E1" w14:textId="77777777" w:rsidR="000E2BCD" w:rsidRDefault="000E2BCD" w:rsidP="000E2BCD">
            <w:pPr>
              <w:pStyle w:val="NormalWeb"/>
              <w:spacing w:before="0" w:beforeAutospacing="0" w:after="0" w:afterAutospacing="0"/>
              <w:contextualSpacing/>
              <w:rPr>
                <w:rFonts w:ascii="Open Sans" w:eastAsia="Open Sans" w:hAnsi="Open Sans" w:cs="Open Sans"/>
                <w:sz w:val="20"/>
                <w:szCs w:val="20"/>
              </w:rPr>
            </w:pPr>
          </w:p>
          <w:p w14:paraId="1DB62C42" w14:textId="24BEB70A" w:rsidR="000E2BCD" w:rsidRPr="00C24B47" w:rsidRDefault="000E2BCD" w:rsidP="000E2BCD">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They</w:t>
            </w:r>
            <w:r w:rsidRPr="397D9797">
              <w:rPr>
                <w:rFonts w:ascii="Open Sans" w:eastAsia="Open Sans" w:hAnsi="Open Sans" w:cs="Open Sans"/>
                <w:sz w:val="20"/>
                <w:szCs w:val="20"/>
              </w:rPr>
              <w:t xml:space="preserve"> engage in situations where they must share amounts equally. They share amounts where the portions are whole number amounts, where the portions are fractional amounts, and where the portions are amounts greater than 1. They share their drawings and strategies and use a combination of words and numbers to describe the fractional size of the portion. They compare two different equal sharing situations and recognize that if the amount to be shared is the same, the number of sharers determines who gets more, and if the number of sharers is the same, the amount to be shared is the deciding factor. They represent their strategies with drawings and addition and subtraction number sentences. They come to see that the operation of division can also be used to describe the sharing of an amount equally.</w:t>
            </w:r>
          </w:p>
        </w:tc>
        <w:tc>
          <w:tcPr>
            <w:tcW w:w="3675" w:type="dxa"/>
            <w:tcBorders>
              <w:top w:val="single" w:sz="6" w:space="0" w:color="000000" w:themeColor="text1"/>
              <w:left w:val="outset" w:sz="4" w:space="0" w:color="auto"/>
              <w:bottom w:val="outset" w:sz="4" w:space="0" w:color="auto"/>
              <w:right w:val="outset" w:sz="4" w:space="0" w:color="auto"/>
            </w:tcBorders>
          </w:tcPr>
          <w:p w14:paraId="6DF1232F" w14:textId="39F75988" w:rsidR="000E2BCD" w:rsidRPr="00716450" w:rsidRDefault="000E2BCD" w:rsidP="00716450">
            <w:pPr>
              <w:pStyle w:val="ListParagraph"/>
              <w:numPr>
                <w:ilvl w:val="0"/>
                <w:numId w:val="38"/>
              </w:numPr>
              <w:spacing w:after="0" w:line="240" w:lineRule="auto"/>
              <w:ind w:left="153" w:hanging="96"/>
              <w:rPr>
                <w:rFonts w:ascii="Open Sans" w:eastAsia="Open Sans" w:hAnsi="Open Sans" w:cs="Open Sans"/>
                <w:i/>
                <w:iCs/>
                <w:color w:val="0070C0"/>
              </w:rPr>
            </w:pPr>
            <w:r w:rsidRPr="00716450">
              <w:rPr>
                <w:rFonts w:ascii="Open Sans" w:eastAsia="Open Sans" w:hAnsi="Open Sans" w:cs="Open Sans"/>
                <w:i/>
                <w:iCs/>
                <w:color w:val="0070C0"/>
              </w:rPr>
              <w:t>Are students able to compare fractional parts to determine which is bigger/smaller?</w:t>
            </w:r>
          </w:p>
          <w:p w14:paraId="71590805" w14:textId="6D2D8309" w:rsidR="000E2BCD" w:rsidRPr="00716450" w:rsidRDefault="000E2BCD" w:rsidP="00716450">
            <w:pPr>
              <w:pStyle w:val="ListParagraph"/>
              <w:numPr>
                <w:ilvl w:val="0"/>
                <w:numId w:val="38"/>
              </w:numPr>
              <w:spacing w:after="0" w:line="240" w:lineRule="auto"/>
              <w:ind w:left="153" w:hanging="96"/>
              <w:rPr>
                <w:rFonts w:ascii="Open Sans" w:eastAsia="Open Sans" w:hAnsi="Open Sans" w:cs="Open Sans"/>
                <w:i/>
                <w:iCs/>
                <w:color w:val="0070C0"/>
              </w:rPr>
            </w:pPr>
            <w:r w:rsidRPr="00716450">
              <w:rPr>
                <w:rFonts w:ascii="Open Sans" w:eastAsia="Open Sans" w:hAnsi="Open Sans" w:cs="Open Sans"/>
                <w:i/>
                <w:iCs/>
                <w:color w:val="0070C0"/>
              </w:rPr>
              <w:t>Do students make equal groups? Do they realize that when there are leftovers, equal sharing is not possible?</w:t>
            </w:r>
          </w:p>
          <w:p w14:paraId="79D77DFD" w14:textId="208DDD3D" w:rsidR="000E2BCD" w:rsidRPr="00716450" w:rsidRDefault="000E2BCD" w:rsidP="00716450">
            <w:pPr>
              <w:pStyle w:val="ListParagraph"/>
              <w:numPr>
                <w:ilvl w:val="0"/>
                <w:numId w:val="38"/>
              </w:numPr>
              <w:spacing w:after="0" w:line="240" w:lineRule="auto"/>
              <w:ind w:left="153" w:hanging="96"/>
              <w:rPr>
                <w:rFonts w:ascii="Open Sans" w:eastAsia="Open Sans" w:hAnsi="Open Sans" w:cs="Open Sans"/>
                <w:i/>
                <w:iCs/>
                <w:color w:val="0070C0"/>
              </w:rPr>
            </w:pPr>
            <w:r w:rsidRPr="00716450">
              <w:rPr>
                <w:rFonts w:ascii="Open Sans" w:eastAsia="Open Sans" w:hAnsi="Open Sans" w:cs="Open Sans"/>
                <w:i/>
                <w:iCs/>
                <w:color w:val="0070C0"/>
              </w:rPr>
              <w:t>Are students able to use a repeated addition and multiplication sentence to show equal grouping?</w:t>
            </w:r>
          </w:p>
          <w:p w14:paraId="57C82DED" w14:textId="03489D92" w:rsidR="000E2BCD" w:rsidRPr="00716450" w:rsidRDefault="000E2BCD" w:rsidP="00716450">
            <w:pPr>
              <w:pStyle w:val="ListParagraph"/>
              <w:numPr>
                <w:ilvl w:val="0"/>
                <w:numId w:val="38"/>
              </w:numPr>
              <w:spacing w:after="0" w:line="240" w:lineRule="auto"/>
              <w:ind w:left="153" w:hanging="96"/>
              <w:rPr>
                <w:rFonts w:ascii="Open Sans" w:eastAsia="Open Sans" w:hAnsi="Open Sans" w:cs="Open Sans"/>
                <w:i/>
                <w:iCs/>
                <w:color w:val="5B9BD5" w:themeColor="accent5"/>
              </w:rPr>
            </w:pPr>
            <w:r w:rsidRPr="00716450">
              <w:rPr>
                <w:rFonts w:ascii="Open Sans" w:eastAsia="Open Sans" w:hAnsi="Open Sans" w:cs="Open Sans"/>
                <w:i/>
                <w:iCs/>
                <w:color w:val="0070C0"/>
              </w:rPr>
              <w:t>Are students able to use a repeated subtraction and division sentence to show equal grouping</w:t>
            </w:r>
            <w:r w:rsidR="00716450">
              <w:rPr>
                <w:rFonts w:ascii="Open Sans" w:eastAsia="Open Sans" w:hAnsi="Open Sans" w:cs="Open Sans"/>
                <w:i/>
                <w:iCs/>
                <w:color w:val="0070C0"/>
              </w:rPr>
              <w:t>?</w:t>
            </w:r>
          </w:p>
        </w:tc>
        <w:tc>
          <w:tcPr>
            <w:tcW w:w="5775" w:type="dxa"/>
            <w:tcBorders>
              <w:top w:val="single" w:sz="6" w:space="0" w:color="000000" w:themeColor="text1"/>
              <w:left w:val="outset" w:sz="4" w:space="0" w:color="auto"/>
              <w:bottom w:val="outset" w:sz="4" w:space="0" w:color="auto"/>
              <w:right w:val="outset" w:sz="4" w:space="0" w:color="auto"/>
            </w:tcBorders>
          </w:tcPr>
          <w:p w14:paraId="4A6311EC" w14:textId="5DDA236E" w:rsidR="000E2BCD" w:rsidRPr="00C24B47" w:rsidRDefault="000E2BCD" w:rsidP="00DF0533">
            <w:pPr>
              <w:pStyle w:val="NormalWeb"/>
              <w:spacing w:before="0" w:beforeAutospacing="0" w:after="0" w:afterAutospacing="0"/>
              <w:contextualSpacing/>
              <w:rPr>
                <w:rFonts w:ascii="Open Sans" w:eastAsia="Open Sans" w:hAnsi="Open Sans" w:cs="Open Sans"/>
                <w:sz w:val="20"/>
                <w:szCs w:val="20"/>
                <w:u w:val="single"/>
              </w:rPr>
            </w:pPr>
            <w:r w:rsidRPr="00C24B47">
              <w:rPr>
                <w:rFonts w:ascii="Open Sans" w:eastAsia="Open Sans" w:hAnsi="Open Sans" w:cs="Open Sans"/>
                <w:sz w:val="20"/>
                <w:szCs w:val="20"/>
                <w:u w:val="single"/>
              </w:rPr>
              <w:t>Number Cluster 4: Early Fractional Thinking</w:t>
            </w:r>
          </w:p>
          <w:p w14:paraId="71EE10FF" w14:textId="77777777" w:rsidR="0018031D" w:rsidRDefault="000E2BCD" w:rsidP="00DF0533">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20: Regrouping Fractional Parts</w:t>
            </w:r>
          </w:p>
          <w:p w14:paraId="77430E22" w14:textId="4199EF34" w:rsidR="0018031D" w:rsidRDefault="00A83E18" w:rsidP="00DF0533">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21</w:t>
            </w:r>
            <w:r w:rsidR="000E2BCD" w:rsidRPr="00C24B47">
              <w:rPr>
                <w:rFonts w:ascii="Open Sans" w:eastAsia="Open Sans" w:hAnsi="Open Sans" w:cs="Open Sans"/>
                <w:sz w:val="20"/>
                <w:szCs w:val="20"/>
              </w:rPr>
              <w:t xml:space="preserve">: </w:t>
            </w:r>
            <w:r>
              <w:rPr>
                <w:rFonts w:ascii="Open Sans" w:eastAsia="Open Sans" w:hAnsi="Open Sans" w:cs="Open Sans"/>
                <w:sz w:val="20"/>
                <w:szCs w:val="20"/>
              </w:rPr>
              <w:t>Partitioning</w:t>
            </w:r>
            <w:r w:rsidR="000E2BCD" w:rsidRPr="00C24B47">
              <w:rPr>
                <w:rFonts w:ascii="Open Sans" w:eastAsia="Open Sans" w:hAnsi="Open Sans" w:cs="Open Sans"/>
                <w:sz w:val="20"/>
                <w:szCs w:val="20"/>
              </w:rPr>
              <w:t xml:space="preserve"> Set</w:t>
            </w:r>
            <w:r>
              <w:rPr>
                <w:rFonts w:ascii="Open Sans" w:eastAsia="Open Sans" w:hAnsi="Open Sans" w:cs="Open Sans"/>
                <w:sz w:val="20"/>
                <w:szCs w:val="20"/>
              </w:rPr>
              <w:t>s</w:t>
            </w:r>
          </w:p>
          <w:p w14:paraId="5EA1C783" w14:textId="3AC6CB40" w:rsidR="000E2BCD" w:rsidRPr="00A83E18" w:rsidRDefault="000E2BCD" w:rsidP="00DF0533">
            <w:pPr>
              <w:pStyle w:val="NormalWeb"/>
              <w:spacing w:before="0" w:beforeAutospacing="0" w:after="0" w:afterAutospacing="0"/>
              <w:contextualSpacing/>
              <w:rPr>
                <w:rFonts w:ascii="Open Sans" w:eastAsia="Open Sans" w:hAnsi="Open Sans" w:cs="Open Sans"/>
                <w:b/>
                <w:bCs/>
                <w:i/>
                <w:iCs/>
                <w:sz w:val="20"/>
                <w:szCs w:val="20"/>
              </w:rPr>
            </w:pPr>
            <w:r w:rsidRPr="00A83E18">
              <w:rPr>
                <w:rFonts w:ascii="Open Sans" w:eastAsia="Open Sans" w:hAnsi="Open Sans" w:cs="Open Sans"/>
                <w:b/>
                <w:bCs/>
                <w:i/>
                <w:iCs/>
                <w:sz w:val="20"/>
                <w:szCs w:val="20"/>
              </w:rPr>
              <w:t>2</w:t>
            </w:r>
            <w:r w:rsidR="00A83E18" w:rsidRPr="00A83E18">
              <w:rPr>
                <w:rFonts w:ascii="Open Sans" w:eastAsia="Open Sans" w:hAnsi="Open Sans" w:cs="Open Sans"/>
                <w:b/>
                <w:bCs/>
                <w:i/>
                <w:iCs/>
                <w:sz w:val="20"/>
                <w:szCs w:val="20"/>
              </w:rPr>
              <w:t>2</w:t>
            </w:r>
            <w:r w:rsidRPr="00A83E18">
              <w:rPr>
                <w:rFonts w:ascii="Open Sans" w:eastAsia="Open Sans" w:hAnsi="Open Sans" w:cs="Open Sans"/>
                <w:b/>
                <w:bCs/>
                <w:i/>
                <w:iCs/>
                <w:sz w:val="20"/>
                <w:szCs w:val="20"/>
              </w:rPr>
              <w:t xml:space="preserve">: </w:t>
            </w:r>
            <w:r w:rsidR="00A83E18" w:rsidRPr="00A83E18">
              <w:rPr>
                <w:rFonts w:ascii="Open Sans" w:eastAsia="Open Sans" w:hAnsi="Open Sans" w:cs="Open Sans"/>
                <w:b/>
                <w:bCs/>
                <w:i/>
                <w:iCs/>
                <w:sz w:val="20"/>
                <w:szCs w:val="20"/>
              </w:rPr>
              <w:t>Consolidation (</w:t>
            </w:r>
            <w:r w:rsidRPr="00A83E18">
              <w:rPr>
                <w:rFonts w:ascii="Open Sans" w:eastAsia="Open Sans" w:hAnsi="Open Sans" w:cs="Open Sans"/>
                <w:b/>
                <w:bCs/>
                <w:i/>
                <w:iCs/>
                <w:sz w:val="20"/>
                <w:szCs w:val="20"/>
              </w:rPr>
              <w:t>Early Fractional Thinking</w:t>
            </w:r>
            <w:r w:rsidR="00A83E18" w:rsidRPr="00A83E18">
              <w:rPr>
                <w:rFonts w:ascii="Open Sans" w:eastAsia="Open Sans" w:hAnsi="Open Sans" w:cs="Open Sans"/>
                <w:b/>
                <w:bCs/>
                <w:i/>
                <w:iCs/>
                <w:sz w:val="20"/>
                <w:szCs w:val="20"/>
              </w:rPr>
              <w:t>)</w:t>
            </w:r>
            <w:r w:rsidRPr="00A83E18">
              <w:rPr>
                <w:rFonts w:ascii="Open Sans" w:eastAsia="Open Sans" w:hAnsi="Open Sans" w:cs="Open Sans"/>
                <w:b/>
                <w:bCs/>
                <w:i/>
                <w:iCs/>
                <w:sz w:val="20"/>
                <w:szCs w:val="20"/>
              </w:rPr>
              <w:t xml:space="preserve"> </w:t>
            </w:r>
          </w:p>
          <w:p w14:paraId="7F6FD496" w14:textId="77777777" w:rsidR="000E2BCD" w:rsidRPr="00C24B47" w:rsidRDefault="000E2BCD" w:rsidP="00DF0533">
            <w:pPr>
              <w:pStyle w:val="NormalWeb"/>
              <w:spacing w:before="0" w:beforeAutospacing="0" w:after="0" w:afterAutospacing="0"/>
              <w:contextualSpacing/>
              <w:rPr>
                <w:rFonts w:ascii="Open Sans" w:eastAsia="Open Sans" w:hAnsi="Open Sans" w:cs="Open Sans"/>
                <w:sz w:val="20"/>
                <w:szCs w:val="20"/>
              </w:rPr>
            </w:pPr>
          </w:p>
          <w:p w14:paraId="0624BCA8" w14:textId="504E9557" w:rsidR="000E2BCD" w:rsidRPr="0018031D" w:rsidRDefault="000E2BCD" w:rsidP="00DF0533">
            <w:pPr>
              <w:pStyle w:val="NormalWeb"/>
              <w:spacing w:before="0" w:beforeAutospacing="0" w:after="0" w:afterAutospacing="0"/>
              <w:contextualSpacing/>
              <w:rPr>
                <w:rFonts w:ascii="Open Sans" w:eastAsia="Open Sans" w:hAnsi="Open Sans" w:cs="Open Sans"/>
                <w:sz w:val="20"/>
                <w:szCs w:val="20"/>
                <w:u w:val="single"/>
              </w:rPr>
            </w:pPr>
            <w:r w:rsidRPr="00C24B47">
              <w:rPr>
                <w:rFonts w:ascii="Open Sans" w:eastAsia="Open Sans" w:hAnsi="Open Sans" w:cs="Open Sans"/>
                <w:sz w:val="20"/>
                <w:szCs w:val="20"/>
                <w:u w:val="single"/>
              </w:rPr>
              <w:t>Number Cluster 8: Early Multiplicative Thinking</w:t>
            </w:r>
          </w:p>
          <w:p w14:paraId="47A9C2EF" w14:textId="77777777" w:rsidR="0018031D" w:rsidRDefault="000E2BCD" w:rsidP="00DF0533">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38: Making Equal Shares</w:t>
            </w:r>
          </w:p>
          <w:p w14:paraId="05FD6E69" w14:textId="77777777" w:rsidR="0018031D" w:rsidRDefault="000E2BCD" w:rsidP="00DF0533">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39: Making Equal Groups</w:t>
            </w:r>
          </w:p>
          <w:p w14:paraId="16F9FAE7" w14:textId="77777777" w:rsidR="0018031D" w:rsidRDefault="000E2BCD" w:rsidP="00DF0533">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40: Exploring Repeated Addition</w:t>
            </w:r>
          </w:p>
          <w:p w14:paraId="4B310981" w14:textId="794BD90F" w:rsidR="000E2BCD" w:rsidRPr="00C24B47" w:rsidRDefault="000E2BCD" w:rsidP="00DF0533">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 xml:space="preserve">41: Repeated Addition and Multiplication </w:t>
            </w:r>
          </w:p>
          <w:p w14:paraId="3332F6A6" w14:textId="4D40A17C" w:rsidR="000E2BCD" w:rsidRPr="00C24B47" w:rsidRDefault="00415E37" w:rsidP="00DF0533">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 xml:space="preserve">42: </w:t>
            </w:r>
            <w:r w:rsidR="000E2BCD" w:rsidRPr="00C24B47">
              <w:rPr>
                <w:rFonts w:ascii="Open Sans" w:eastAsia="Open Sans" w:hAnsi="Open Sans" w:cs="Open Sans"/>
                <w:sz w:val="20"/>
                <w:szCs w:val="20"/>
              </w:rPr>
              <w:t>Repeated Subtraction and Division</w:t>
            </w:r>
          </w:p>
          <w:p w14:paraId="452CFA06" w14:textId="1F2FC221" w:rsidR="000E2BCD" w:rsidRPr="00C24B47" w:rsidRDefault="000E2BCD" w:rsidP="00DF0533">
            <w:pPr>
              <w:pStyle w:val="NormalWeb"/>
              <w:spacing w:before="0" w:beforeAutospacing="0" w:after="0" w:afterAutospacing="0"/>
              <w:contextualSpacing/>
              <w:rPr>
                <w:rFonts w:ascii="Open Sans" w:eastAsia="Open Sans" w:hAnsi="Open Sans" w:cs="Open Sans"/>
                <w:b/>
                <w:bCs/>
                <w:i/>
                <w:iCs/>
                <w:sz w:val="20"/>
                <w:szCs w:val="20"/>
              </w:rPr>
            </w:pPr>
            <w:r w:rsidRPr="00C24B47">
              <w:rPr>
                <w:rFonts w:ascii="Open Sans" w:eastAsia="Open Sans" w:hAnsi="Open Sans" w:cs="Open Sans"/>
                <w:b/>
                <w:bCs/>
                <w:i/>
                <w:iCs/>
                <w:sz w:val="20"/>
                <w:szCs w:val="20"/>
              </w:rPr>
              <w:t>4</w:t>
            </w:r>
            <w:r w:rsidR="00415E37">
              <w:rPr>
                <w:rFonts w:ascii="Open Sans" w:eastAsia="Open Sans" w:hAnsi="Open Sans" w:cs="Open Sans"/>
                <w:b/>
                <w:bCs/>
                <w:i/>
                <w:iCs/>
                <w:sz w:val="20"/>
                <w:szCs w:val="20"/>
              </w:rPr>
              <w:t>3</w:t>
            </w:r>
            <w:r w:rsidR="0018031D">
              <w:rPr>
                <w:rFonts w:ascii="Open Sans" w:eastAsia="Open Sans" w:hAnsi="Open Sans" w:cs="Open Sans"/>
                <w:b/>
                <w:bCs/>
                <w:i/>
                <w:iCs/>
                <w:sz w:val="20"/>
                <w:szCs w:val="20"/>
              </w:rPr>
              <w:t xml:space="preserve">: </w:t>
            </w:r>
            <w:r w:rsidRPr="00C24B47">
              <w:rPr>
                <w:rFonts w:ascii="Open Sans" w:eastAsia="Open Sans" w:hAnsi="Open Sans" w:cs="Open Sans"/>
                <w:b/>
                <w:bCs/>
                <w:i/>
                <w:iCs/>
                <w:sz w:val="20"/>
                <w:szCs w:val="20"/>
              </w:rPr>
              <w:t xml:space="preserve">Consolidation (Early Multiplicative Thinking) </w:t>
            </w:r>
          </w:p>
          <w:p w14:paraId="03188AE2" w14:textId="77777777" w:rsidR="000E2BCD" w:rsidRPr="00C24B47" w:rsidRDefault="000E2BCD" w:rsidP="00DF0533">
            <w:pPr>
              <w:pStyle w:val="NormalWeb"/>
              <w:spacing w:before="0" w:beforeAutospacing="0" w:after="0" w:afterAutospacing="0"/>
              <w:contextualSpacing/>
              <w:rPr>
                <w:rFonts w:ascii="Open Sans" w:eastAsia="Open Sans" w:hAnsi="Open Sans" w:cs="Open Sans"/>
                <w:sz w:val="20"/>
                <w:szCs w:val="20"/>
              </w:rPr>
            </w:pPr>
          </w:p>
          <w:p w14:paraId="5F94AACF" w14:textId="77777777" w:rsidR="000E2BCD" w:rsidRPr="00C24B47" w:rsidRDefault="000E2BCD" w:rsidP="00DF0533">
            <w:pPr>
              <w:pStyle w:val="NormalWeb"/>
              <w:spacing w:before="0" w:beforeAutospacing="0" w:after="0" w:afterAutospacing="0"/>
              <w:contextualSpacing/>
              <w:rPr>
                <w:rFonts w:ascii="Open Sans" w:eastAsia="Open Sans" w:hAnsi="Open Sans" w:cs="Open Sans"/>
                <w:sz w:val="20"/>
                <w:szCs w:val="20"/>
                <w:u w:val="single"/>
              </w:rPr>
            </w:pPr>
            <w:r w:rsidRPr="00C24B47">
              <w:rPr>
                <w:rFonts w:ascii="Open Sans" w:eastAsia="Open Sans" w:hAnsi="Open Sans" w:cs="Open Sans"/>
                <w:sz w:val="20"/>
                <w:szCs w:val="20"/>
                <w:u w:val="single"/>
              </w:rPr>
              <w:t xml:space="preserve">Number Cluster 9: Financial Literacy </w:t>
            </w:r>
          </w:p>
          <w:p w14:paraId="45A8CA0A" w14:textId="4CC89A77" w:rsidR="0018031D" w:rsidRDefault="000E2BCD" w:rsidP="00DF0533">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w:t>
            </w:r>
            <w:r w:rsidR="00E75605">
              <w:rPr>
                <w:rFonts w:ascii="Open Sans" w:eastAsia="Open Sans" w:hAnsi="Open Sans" w:cs="Open Sans"/>
                <w:sz w:val="20"/>
                <w:szCs w:val="20"/>
              </w:rPr>
              <w:t>5:</w:t>
            </w:r>
            <w:r w:rsidRPr="00C24B47">
              <w:rPr>
                <w:rFonts w:ascii="Open Sans" w:eastAsia="Open Sans" w:hAnsi="Open Sans" w:cs="Open Sans"/>
                <w:sz w:val="20"/>
                <w:szCs w:val="20"/>
              </w:rPr>
              <w:t xml:space="preserve"> Earning Money</w:t>
            </w:r>
          </w:p>
          <w:p w14:paraId="53E9145C" w14:textId="77777777" w:rsidR="00E75605" w:rsidRPr="00C24B47" w:rsidRDefault="00E75605" w:rsidP="00E75605">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w:t>
            </w:r>
            <w:r>
              <w:rPr>
                <w:rFonts w:ascii="Open Sans" w:eastAsia="Open Sans" w:hAnsi="Open Sans" w:cs="Open Sans"/>
                <w:sz w:val="20"/>
                <w:szCs w:val="20"/>
              </w:rPr>
              <w:t>6</w:t>
            </w:r>
            <w:r w:rsidRPr="00C24B47">
              <w:rPr>
                <w:rFonts w:ascii="Open Sans" w:eastAsia="Open Sans" w:hAnsi="Open Sans" w:cs="Open Sans"/>
                <w:sz w:val="20"/>
                <w:szCs w:val="20"/>
              </w:rPr>
              <w:t xml:space="preserve">: Spending Money </w:t>
            </w:r>
          </w:p>
          <w:p w14:paraId="45C1C15E" w14:textId="73074543" w:rsidR="0018031D" w:rsidRDefault="00E75605" w:rsidP="00DF0533">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 xml:space="preserve">47: </w:t>
            </w:r>
            <w:r w:rsidR="000E2BCD" w:rsidRPr="00C24B47">
              <w:rPr>
                <w:rFonts w:ascii="Open Sans" w:eastAsia="Open Sans" w:hAnsi="Open Sans" w:cs="Open Sans"/>
                <w:sz w:val="20"/>
                <w:szCs w:val="20"/>
              </w:rPr>
              <w:t>Money up to $200</w:t>
            </w:r>
          </w:p>
          <w:p w14:paraId="54EE2E10" w14:textId="03EEC48A" w:rsidR="000E2BCD" w:rsidRPr="0018031D" w:rsidRDefault="000E2BCD" w:rsidP="00DF0533">
            <w:pPr>
              <w:pStyle w:val="NormalWeb"/>
              <w:spacing w:before="0" w:beforeAutospacing="0" w:after="0" w:afterAutospacing="0"/>
              <w:contextualSpacing/>
              <w:rPr>
                <w:rFonts w:ascii="Open Sans" w:eastAsia="Open Sans" w:hAnsi="Open Sans" w:cs="Open Sans"/>
                <w:b/>
                <w:bCs/>
                <w:i/>
                <w:iCs/>
                <w:sz w:val="20"/>
                <w:szCs w:val="20"/>
              </w:rPr>
            </w:pPr>
            <w:r w:rsidRPr="0018031D">
              <w:rPr>
                <w:rFonts w:ascii="Open Sans" w:eastAsia="Open Sans" w:hAnsi="Open Sans" w:cs="Open Sans"/>
                <w:b/>
                <w:bCs/>
                <w:i/>
                <w:iCs/>
                <w:sz w:val="20"/>
                <w:szCs w:val="20"/>
              </w:rPr>
              <w:t>4</w:t>
            </w:r>
            <w:r w:rsidR="00E75605">
              <w:rPr>
                <w:rFonts w:ascii="Open Sans" w:eastAsia="Open Sans" w:hAnsi="Open Sans" w:cs="Open Sans"/>
                <w:b/>
                <w:bCs/>
                <w:i/>
                <w:iCs/>
                <w:sz w:val="20"/>
                <w:szCs w:val="20"/>
              </w:rPr>
              <w:t>8</w:t>
            </w:r>
            <w:r w:rsidR="0018031D" w:rsidRPr="0018031D">
              <w:rPr>
                <w:rFonts w:ascii="Open Sans" w:eastAsia="Open Sans" w:hAnsi="Open Sans" w:cs="Open Sans"/>
                <w:b/>
                <w:bCs/>
                <w:i/>
                <w:iCs/>
                <w:sz w:val="20"/>
                <w:szCs w:val="20"/>
              </w:rPr>
              <w:t xml:space="preserve">: </w:t>
            </w:r>
            <w:r w:rsidRPr="0018031D">
              <w:rPr>
                <w:rFonts w:ascii="Open Sans" w:eastAsia="Open Sans" w:hAnsi="Open Sans" w:cs="Open Sans"/>
                <w:b/>
                <w:bCs/>
                <w:i/>
                <w:iCs/>
                <w:sz w:val="20"/>
                <w:szCs w:val="20"/>
              </w:rPr>
              <w:t>Consolidation</w:t>
            </w:r>
            <w:r w:rsidR="0018031D" w:rsidRPr="0018031D">
              <w:rPr>
                <w:rFonts w:ascii="Open Sans" w:eastAsia="Open Sans" w:hAnsi="Open Sans" w:cs="Open Sans"/>
                <w:b/>
                <w:bCs/>
                <w:i/>
                <w:iCs/>
                <w:sz w:val="20"/>
                <w:szCs w:val="20"/>
              </w:rPr>
              <w:t xml:space="preserve"> (Financial Literacy)</w:t>
            </w:r>
            <w:r w:rsidRPr="0018031D">
              <w:rPr>
                <w:rFonts w:ascii="Open Sans" w:eastAsia="Open Sans" w:hAnsi="Open Sans" w:cs="Open Sans"/>
                <w:b/>
                <w:bCs/>
                <w:i/>
                <w:iCs/>
                <w:sz w:val="20"/>
                <w:szCs w:val="20"/>
              </w:rPr>
              <w:t xml:space="preserve"> </w:t>
            </w:r>
          </w:p>
          <w:p w14:paraId="1705C8D3" w14:textId="53F5FD93" w:rsidR="000E2BCD" w:rsidRPr="0018031D" w:rsidRDefault="000E2BCD" w:rsidP="00DF0533">
            <w:pPr>
              <w:pStyle w:val="NormalWeb"/>
              <w:spacing w:before="0" w:beforeAutospacing="0" w:after="0" w:afterAutospacing="0"/>
              <w:contextualSpacing/>
              <w:rPr>
                <w:rFonts w:ascii="Open Sans" w:eastAsia="Open Sans" w:hAnsi="Open Sans" w:cs="Open Sans"/>
                <w:b/>
                <w:bCs/>
                <w:i/>
                <w:iCs/>
                <w:sz w:val="20"/>
                <w:szCs w:val="20"/>
              </w:rPr>
            </w:pPr>
          </w:p>
          <w:p w14:paraId="73D709C8" w14:textId="445283E6" w:rsidR="000E2BCD" w:rsidRDefault="004D643F" w:rsidP="00DF0533">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0E2BCD" w:rsidRPr="397D9797">
              <w:rPr>
                <w:rFonts w:ascii="Open Sans" w:eastAsia="Open Sans" w:hAnsi="Open Sans" w:cs="Open Sans"/>
                <w:sz w:val="20"/>
                <w:szCs w:val="20"/>
                <w:u w:val="single"/>
              </w:rPr>
              <w:t xml:space="preserve">Number </w:t>
            </w:r>
          </w:p>
          <w:p w14:paraId="477F4DCF" w14:textId="6F4D9874" w:rsidR="000E2BCD" w:rsidRDefault="000E2BCD" w:rsidP="00DF0533">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4A: Equal Parts from Home; Modelling Fraction Amounts </w:t>
            </w:r>
          </w:p>
          <w:p w14:paraId="6FE654C0" w14:textId="1B9F40A2" w:rsidR="000E2BCD" w:rsidRPr="005B6724" w:rsidRDefault="000E2BCD" w:rsidP="00DF0533">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4B: Naming Equal Parts </w:t>
            </w:r>
          </w:p>
          <w:p w14:paraId="0D63AD41" w14:textId="77777777" w:rsidR="0018031D" w:rsidRDefault="0018031D" w:rsidP="00DF0533">
            <w:pPr>
              <w:pStyle w:val="NormalWeb"/>
              <w:spacing w:before="0" w:beforeAutospacing="0" w:after="0" w:afterAutospacing="0"/>
              <w:contextualSpacing/>
              <w:rPr>
                <w:rFonts w:ascii="Open Sans" w:eastAsia="Open Sans" w:hAnsi="Open Sans" w:cs="Open Sans"/>
                <w:sz w:val="20"/>
                <w:szCs w:val="20"/>
              </w:rPr>
            </w:pPr>
          </w:p>
          <w:p w14:paraId="0EF8E867" w14:textId="4D39E338" w:rsidR="000E2BCD" w:rsidRPr="0018031D" w:rsidRDefault="004D643F" w:rsidP="00DF0533">
            <w:pPr>
              <w:pStyle w:val="NormalWeb"/>
              <w:spacing w:before="0" w:beforeAutospacing="0" w:after="0" w:afterAutospacing="0"/>
              <w:contextualSpacing/>
              <w:rPr>
                <w:rFonts w:ascii="Open Sans" w:eastAsia="Open Sans" w:hAnsi="Open Sans" w:cs="Open Sans"/>
                <w:sz w:val="20"/>
                <w:szCs w:val="20"/>
                <w:u w:val="single"/>
              </w:rPr>
            </w:pPr>
            <w:r w:rsidRPr="0018031D">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18031D">
              <w:rPr>
                <w:rFonts w:ascii="Open Sans" w:eastAsia="Open Sans" w:hAnsi="Open Sans" w:cs="Open Sans"/>
                <w:sz w:val="20"/>
                <w:szCs w:val="20"/>
                <w:u w:val="single"/>
              </w:rPr>
              <w:t>ay Card</w:t>
            </w:r>
            <w:r>
              <w:rPr>
                <w:rFonts w:ascii="Open Sans" w:eastAsia="Open Sans" w:hAnsi="Open Sans" w:cs="Open Sans"/>
                <w:sz w:val="20"/>
                <w:szCs w:val="20"/>
                <w:u w:val="single"/>
              </w:rPr>
              <w:t>s,</w:t>
            </w:r>
            <w:r w:rsidRPr="0018031D">
              <w:rPr>
                <w:rFonts w:ascii="Open Sans" w:eastAsia="Open Sans" w:hAnsi="Open Sans" w:cs="Open Sans"/>
                <w:sz w:val="20"/>
                <w:szCs w:val="20"/>
                <w:u w:val="single"/>
              </w:rPr>
              <w:t xml:space="preserve"> </w:t>
            </w:r>
            <w:r w:rsidR="000E2BCD" w:rsidRPr="0018031D">
              <w:rPr>
                <w:rFonts w:ascii="Open Sans" w:eastAsia="Open Sans" w:hAnsi="Open Sans" w:cs="Open Sans"/>
                <w:sz w:val="20"/>
                <w:szCs w:val="20"/>
                <w:u w:val="single"/>
              </w:rPr>
              <w:t xml:space="preserve">Patterning and Algebra </w:t>
            </w:r>
          </w:p>
          <w:p w14:paraId="60BAFEB9" w14:textId="40C9BC25" w:rsidR="00DF0533" w:rsidRPr="00C24B47" w:rsidRDefault="000E2BCD" w:rsidP="00DF0533">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3B: What’s Missing? </w:t>
            </w:r>
          </w:p>
        </w:tc>
      </w:tr>
      <w:tr w:rsidR="74D2C308" w14:paraId="338A7C3F" w14:textId="77777777" w:rsidTr="00EB63A2">
        <w:tc>
          <w:tcPr>
            <w:tcW w:w="13815" w:type="dxa"/>
            <w:gridSpan w:val="3"/>
            <w:tcBorders>
              <w:top w:val="outset" w:sz="4" w:space="0" w:color="auto"/>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4AE7710F" w14:textId="0A4053E8" w:rsidR="74D2C308" w:rsidRDefault="74D2C308" w:rsidP="00F555B6">
            <w:pPr>
              <w:contextualSpacing/>
              <w:jc w:val="center"/>
              <w:rPr>
                <w:rFonts w:ascii="Open Sans" w:eastAsia="Open Sans" w:hAnsi="Open Sans" w:cs="Open Sans"/>
                <w:color w:val="000000" w:themeColor="text1"/>
                <w:sz w:val="20"/>
                <w:szCs w:val="20"/>
              </w:rPr>
            </w:pPr>
            <w:r w:rsidRPr="00EB63A2">
              <w:rPr>
                <w:rFonts w:ascii="Open Sans" w:eastAsia="Open Sans" w:hAnsi="Open Sans" w:cs="Open Sans"/>
                <w:b/>
                <w:bCs/>
                <w:i/>
                <w:iCs/>
                <w:color w:val="000000" w:themeColor="text1"/>
                <w:sz w:val="20"/>
                <w:szCs w:val="20"/>
              </w:rPr>
              <w:t>Reflection:</w:t>
            </w:r>
            <w:r w:rsidR="00EB63A2">
              <w:rPr>
                <w:rFonts w:ascii="Open Sans" w:eastAsia="Open Sans" w:hAnsi="Open Sans" w:cs="Open Sans"/>
                <w:i/>
                <w:iCs/>
                <w:color w:val="000000" w:themeColor="text1"/>
                <w:sz w:val="20"/>
                <w:szCs w:val="20"/>
              </w:rPr>
              <w:t xml:space="preserve"> </w:t>
            </w:r>
            <w:r w:rsidR="00EB63A2" w:rsidRPr="00EB63A2">
              <w:rPr>
                <w:rFonts w:ascii="Open Sans" w:eastAsia="Open Sans" w:hAnsi="Open Sans" w:cs="Open Sans"/>
                <w:i/>
                <w:iCs/>
                <w:sz w:val="20"/>
                <w:szCs w:val="20"/>
              </w:rPr>
              <w:t>How can we share things equally?</w:t>
            </w:r>
          </w:p>
        </w:tc>
      </w:tr>
    </w:tbl>
    <w:p w14:paraId="7EB00CCA" w14:textId="369DFA5E" w:rsidR="00293218" w:rsidRPr="005B6724" w:rsidRDefault="00293218" w:rsidP="00F555B6">
      <w:pPr>
        <w:contextualSpacing/>
      </w:pPr>
      <w:r>
        <w:br w:type="page"/>
      </w:r>
    </w:p>
    <w:tbl>
      <w:tblPr>
        <w:tblW w:w="13815" w:type="dxa"/>
        <w:tblLayout w:type="fixed"/>
        <w:tblLook w:val="04A0" w:firstRow="1" w:lastRow="0" w:firstColumn="1" w:lastColumn="0" w:noHBand="0" w:noVBand="1"/>
      </w:tblPr>
      <w:tblGrid>
        <w:gridCol w:w="4365"/>
        <w:gridCol w:w="3675"/>
        <w:gridCol w:w="5775"/>
      </w:tblGrid>
      <w:tr w:rsidR="74D2C308" w14:paraId="066D812B" w14:textId="77777777" w:rsidTr="7EFE7E15">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98DBB76" w14:textId="77DEC0A5"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lastRenderedPageBreak/>
              <w:t>Ontario Ministry Long Range Plan</w:t>
            </w:r>
            <w:r w:rsidRPr="397D9797">
              <w:rPr>
                <w:rFonts w:ascii="Open Sans" w:eastAsia="Open Sans" w:hAnsi="Open Sans" w:cs="Open Sans"/>
                <w:color w:val="000000" w:themeColor="text1"/>
                <w:sz w:val="20"/>
                <w:szCs w:val="20"/>
              </w:rPr>
              <w:t> </w:t>
            </w: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5A759C82" w14:textId="6EC3488C" w:rsidR="74D2C308" w:rsidRDefault="74D2C308"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Pearson </w:t>
            </w:r>
            <w:r w:rsidRPr="397D9797">
              <w:rPr>
                <w:rFonts w:ascii="Open Sans" w:eastAsia="Open Sans" w:hAnsi="Open Sans" w:cs="Open Sans"/>
                <w:b/>
                <w:bCs/>
                <w:i/>
                <w:iCs/>
                <w:color w:val="000000" w:themeColor="text1"/>
                <w:sz w:val="20"/>
                <w:szCs w:val="20"/>
                <w:lang w:val="en-US"/>
              </w:rPr>
              <w:t>Mathology</w:t>
            </w:r>
            <w:r w:rsidRPr="397D9797">
              <w:rPr>
                <w:rFonts w:ascii="Open Sans" w:eastAsia="Open Sans" w:hAnsi="Open Sans" w:cs="Open Sans"/>
                <w:color w:val="000000" w:themeColor="text1"/>
                <w:sz w:val="20"/>
                <w:szCs w:val="20"/>
              </w:rPr>
              <w:t> </w:t>
            </w:r>
          </w:p>
        </w:tc>
      </w:tr>
      <w:tr w:rsidR="74D2C308" w14:paraId="39BACBA6" w14:textId="77777777" w:rsidTr="7EFE7E15">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D75D564" w14:textId="554E8CED" w:rsidR="74D2C308" w:rsidRPr="002F7B67" w:rsidRDefault="0081707D" w:rsidP="002F7B67">
            <w:pPr>
              <w:pStyle w:val="NormalWeb"/>
              <w:contextualSpacing/>
              <w:jc w:val="center"/>
              <w:rPr>
                <w:rFonts w:ascii="Open Sans" w:eastAsia="Open Sans" w:hAnsi="Open Sans" w:cs="Open Sans"/>
                <w:b/>
                <w:bCs/>
                <w:sz w:val="20"/>
                <w:szCs w:val="20"/>
              </w:rPr>
            </w:pPr>
            <w:r w:rsidRPr="397D9797">
              <w:rPr>
                <w:rFonts w:ascii="Open Sans" w:eastAsia="Open Sans" w:hAnsi="Open Sans" w:cs="Open Sans"/>
                <w:b/>
                <w:bCs/>
                <w:sz w:val="20"/>
                <w:szCs w:val="20"/>
              </w:rPr>
              <w:t>Equal groups: How much is that?</w:t>
            </w:r>
          </w:p>
        </w:tc>
        <w:tc>
          <w:tcPr>
            <w:tcW w:w="94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5AD9D2" w14:textId="3FBDA212" w:rsidR="74D2C308" w:rsidRPr="002F7B67" w:rsidRDefault="74D2C308" w:rsidP="00F555B6">
            <w:pPr>
              <w:contextualSpacing/>
              <w:jc w:val="center"/>
              <w:rPr>
                <w:rFonts w:ascii="Open Sans" w:eastAsia="Open Sans" w:hAnsi="Open Sans" w:cs="Open Sans"/>
                <w:b/>
                <w:bCs/>
                <w:color w:val="000000" w:themeColor="text1"/>
                <w:sz w:val="20"/>
                <w:szCs w:val="20"/>
              </w:rPr>
            </w:pPr>
            <w:r w:rsidRPr="002F7B67">
              <w:rPr>
                <w:rFonts w:ascii="Open Sans" w:eastAsia="Open Sans" w:hAnsi="Open Sans" w:cs="Open Sans"/>
                <w:b/>
                <w:bCs/>
                <w:color w:val="000000" w:themeColor="text1"/>
                <w:sz w:val="20"/>
                <w:szCs w:val="20"/>
              </w:rPr>
              <w:t>Big Ideas</w:t>
            </w:r>
          </w:p>
          <w:p w14:paraId="47AF6CB9" w14:textId="77777777" w:rsidR="005E2B06" w:rsidRPr="002F7B67" w:rsidRDefault="63CCF38D" w:rsidP="002F7B67">
            <w:pPr>
              <w:pStyle w:val="ListParagraph"/>
              <w:numPr>
                <w:ilvl w:val="0"/>
                <w:numId w:val="39"/>
              </w:numPr>
              <w:spacing w:after="0" w:line="240" w:lineRule="auto"/>
              <w:ind w:left="210" w:hanging="153"/>
              <w:rPr>
                <w:rFonts w:ascii="Open Sans" w:eastAsia="Open Sans" w:hAnsi="Open Sans" w:cs="Open Sans"/>
                <w:b/>
                <w:bCs/>
              </w:rPr>
            </w:pPr>
            <w:r w:rsidRPr="002F7B67">
              <w:rPr>
                <w:rFonts w:ascii="Open Sans" w:eastAsia="Open Sans" w:hAnsi="Open Sans" w:cs="Open Sans"/>
                <w:b/>
                <w:bCs/>
              </w:rPr>
              <w:t>Numbers are related in many ways.</w:t>
            </w:r>
          </w:p>
          <w:p w14:paraId="790FE590" w14:textId="342E3D53" w:rsidR="74D2C308" w:rsidRPr="002F7B67" w:rsidRDefault="63CCF38D" w:rsidP="002F7B67">
            <w:pPr>
              <w:pStyle w:val="ListParagraph"/>
              <w:numPr>
                <w:ilvl w:val="0"/>
                <w:numId w:val="39"/>
              </w:numPr>
              <w:spacing w:after="0" w:line="240" w:lineRule="auto"/>
              <w:ind w:left="210" w:hanging="153"/>
              <w:rPr>
                <w:rFonts w:ascii="Open Sans" w:eastAsia="Open Sans" w:hAnsi="Open Sans" w:cs="Open Sans"/>
              </w:rPr>
            </w:pPr>
            <w:r w:rsidRPr="002F7B67">
              <w:rPr>
                <w:rFonts w:ascii="Open Sans" w:eastAsia="Open Sans" w:hAnsi="Open Sans" w:cs="Open Sans"/>
                <w:b/>
                <w:bCs/>
              </w:rPr>
              <w:t>Quantities and numbers can be grouped by, and partitioned into, units to determine how many or how much.</w:t>
            </w:r>
            <w:r w:rsidRPr="002F7B67">
              <w:rPr>
                <w:rFonts w:ascii="Open Sans" w:eastAsia="Open Sans" w:hAnsi="Open Sans" w:cs="Open Sans"/>
              </w:rPr>
              <w:t xml:space="preserve"> </w:t>
            </w:r>
          </w:p>
        </w:tc>
      </w:tr>
      <w:tr w:rsidR="00C24B47" w14:paraId="79380E13" w14:textId="77777777" w:rsidTr="7EFE7E15">
        <w:tc>
          <w:tcPr>
            <w:tcW w:w="138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22698D" w14:textId="7BCFDB0B" w:rsidR="00C24B47" w:rsidRPr="00C24B47" w:rsidRDefault="00C24B47" w:rsidP="00C24B47">
            <w:pPr>
              <w:contextualSpacing/>
              <w:rPr>
                <w:rFonts w:ascii="Open Sans" w:eastAsia="Open Sans" w:hAnsi="Open Sans" w:cs="Open Sans"/>
                <w:color w:val="000000" w:themeColor="text1"/>
                <w:sz w:val="20"/>
                <w:szCs w:val="20"/>
                <w:lang w:val="en-US"/>
              </w:rPr>
            </w:pPr>
            <w:r>
              <w:rPr>
                <w:rFonts w:ascii="Open Sans" w:eastAsia="Open Sans" w:hAnsi="Open Sans" w:cs="Open Sans"/>
                <w:b/>
                <w:bCs/>
                <w:color w:val="000000" w:themeColor="text1"/>
                <w:sz w:val="20"/>
                <w:szCs w:val="20"/>
                <w:lang w:val="en-US"/>
              </w:rPr>
              <w:t xml:space="preserve">Time: </w:t>
            </w:r>
            <w:r>
              <w:rPr>
                <w:rFonts w:ascii="Open Sans" w:eastAsia="Open Sans" w:hAnsi="Open Sans" w:cs="Open Sans"/>
                <w:color w:val="000000" w:themeColor="text1"/>
                <w:sz w:val="20"/>
                <w:szCs w:val="20"/>
                <w:lang w:val="en-US"/>
              </w:rPr>
              <w:t>June</w:t>
            </w:r>
          </w:p>
        </w:tc>
      </w:tr>
      <w:tr w:rsidR="000E2BCD" w14:paraId="6C0EA0DD" w14:textId="77777777" w:rsidTr="7EFE7E15">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33E1C08" w14:textId="3EE52E2A" w:rsidR="000E2BCD" w:rsidRDefault="000E2BCD" w:rsidP="00C24B47">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Questions and Expectations</w:t>
            </w:r>
            <w:r w:rsidRPr="397D9797">
              <w:rPr>
                <w:rFonts w:ascii="Open Sans" w:eastAsia="Open Sans" w:hAnsi="Open Sans" w:cs="Open Sans"/>
                <w:color w:val="000000" w:themeColor="text1"/>
                <w:sz w:val="20"/>
                <w:szCs w:val="20"/>
              </w:rPr>
              <w:t> </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5BFA0E1" w14:textId="5632D67B" w:rsidR="000E2BCD" w:rsidRDefault="000E2BCD"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rPr>
              <w:t>What to Look For</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1BC45A6C" w14:textId="0A87ECBB" w:rsidR="000E2BCD" w:rsidRDefault="000E2BCD" w:rsidP="00F555B6">
            <w:pPr>
              <w:contextualSpacing/>
              <w:jc w:val="center"/>
              <w:rPr>
                <w:rFonts w:ascii="Open Sans" w:eastAsia="Open Sans" w:hAnsi="Open Sans" w:cs="Open Sans"/>
                <w:color w:val="000000" w:themeColor="text1"/>
                <w:sz w:val="20"/>
                <w:szCs w:val="20"/>
              </w:rPr>
            </w:pPr>
            <w:r w:rsidRPr="397D9797">
              <w:rPr>
                <w:rFonts w:ascii="Open Sans" w:eastAsia="Open Sans" w:hAnsi="Open Sans" w:cs="Open Sans"/>
                <w:b/>
                <w:bCs/>
                <w:color w:val="000000" w:themeColor="text1"/>
                <w:sz w:val="20"/>
                <w:szCs w:val="20"/>
                <w:lang w:val="en-US"/>
              </w:rPr>
              <w:t>Little Books</w:t>
            </w:r>
            <w:r w:rsidRPr="397D9797">
              <w:rPr>
                <w:rFonts w:ascii="Open Sans" w:eastAsia="Open Sans" w:hAnsi="Open Sans" w:cs="Open Sans"/>
                <w:b/>
                <w:bCs/>
                <w:color w:val="000000" w:themeColor="text1"/>
                <w:sz w:val="20"/>
                <w:szCs w:val="20"/>
              </w:rPr>
              <w:t>/Activity</w:t>
            </w:r>
          </w:p>
        </w:tc>
      </w:tr>
      <w:tr w:rsidR="00ED3304" w14:paraId="62632726" w14:textId="77777777" w:rsidTr="7EFE7E15">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4423C0" w14:textId="0DFC9709" w:rsidR="00ED3304" w:rsidRDefault="00ED3304" w:rsidP="00F555B6">
            <w:pPr>
              <w:spacing w:before="60" w:beforeAutospacing="1" w:afterAutospacing="1"/>
              <w:contextualSpacing/>
              <w:rPr>
                <w:rFonts w:ascii="Open Sans" w:eastAsia="Open Sans" w:hAnsi="Open Sans" w:cs="Open Sans"/>
                <w:color w:val="000000" w:themeColor="text1"/>
                <w:sz w:val="20"/>
                <w:szCs w:val="20"/>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7F321" w14:textId="659B7E4E" w:rsidR="00ED3304" w:rsidRDefault="00ED3304" w:rsidP="00F555B6">
            <w:pPr>
              <w:spacing w:beforeAutospacing="1" w:afterAutospacing="1"/>
              <w:contextualSpacing/>
              <w:rPr>
                <w:rFonts w:ascii="Open Sans" w:eastAsia="Open Sans" w:hAnsi="Open Sans" w:cs="Open Sans"/>
                <w:color w:val="000000" w:themeColor="text1"/>
                <w:sz w:val="20"/>
                <w:szCs w:val="20"/>
              </w:rPr>
            </w:pP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508D8" w14:textId="70FADF7A" w:rsidR="00ED3304" w:rsidRDefault="00ED3304" w:rsidP="00ED3304">
            <w:pPr>
              <w:contextualSpacing/>
              <w:textAlignment w:val="baseline"/>
              <w:rPr>
                <w:rFonts w:ascii="Open Sans" w:eastAsia="Open Sans" w:hAnsi="Open Sans" w:cs="Open Sans"/>
                <w:sz w:val="20"/>
                <w:szCs w:val="20"/>
                <w:u w:val="single"/>
              </w:rPr>
            </w:pPr>
            <w:r w:rsidRPr="397D9797">
              <w:rPr>
                <w:rFonts w:ascii="Open Sans" w:eastAsia="Open Sans" w:hAnsi="Open Sans" w:cs="Open Sans"/>
                <w:sz w:val="20"/>
                <w:szCs w:val="20"/>
                <w:u w:val="single"/>
              </w:rPr>
              <w:t>Marbles, Alleys</w:t>
            </w:r>
            <w:r w:rsidR="00B22E44">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Mib</w:t>
            </w:r>
            <w:r w:rsidR="00B22E44">
              <w:rPr>
                <w:rFonts w:ascii="Open Sans" w:eastAsia="Open Sans" w:hAnsi="Open Sans" w:cs="Open Sans"/>
                <w:sz w:val="20"/>
                <w:szCs w:val="20"/>
                <w:u w:val="single"/>
              </w:rPr>
              <w:t>s,</w:t>
            </w:r>
            <w:r w:rsidRPr="397D9797">
              <w:rPr>
                <w:rFonts w:ascii="Open Sans" w:eastAsia="Open Sans" w:hAnsi="Open Sans" w:cs="Open Sans"/>
                <w:sz w:val="20"/>
                <w:szCs w:val="20"/>
                <w:u w:val="single"/>
              </w:rPr>
              <w:t xml:space="preserve"> and Guli!</w:t>
            </w:r>
          </w:p>
          <w:p w14:paraId="55213A75" w14:textId="20B59F4B" w:rsidR="00ED3304" w:rsidRDefault="00ED3304" w:rsidP="00ED3304">
            <w:pPr>
              <w:pStyle w:val="NormalWeb"/>
              <w:shd w:val="clear" w:color="auto" w:fill="FFFFFF" w:themeFill="background1"/>
              <w:spacing w:before="0" w:beforeAutospacing="0" w:after="0" w:afterAutospacing="0"/>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add/subtract 2-digit numbers </w:t>
            </w:r>
          </w:p>
          <w:p w14:paraId="265642C3" w14:textId="687CFA99" w:rsidR="00ED3304" w:rsidRDefault="00ED3304" w:rsidP="00ED3304">
            <w:pPr>
              <w:pStyle w:val="NormalWeb"/>
              <w:shd w:val="clear" w:color="auto" w:fill="FFFFFF" w:themeFill="background1"/>
              <w:spacing w:before="0" w:beforeAutospacing="0" w:after="0" w:afterAutospacing="0"/>
              <w:contextualSpacing/>
              <w:rPr>
                <w:rFonts w:ascii="Open Sans" w:eastAsia="Open Sans" w:hAnsi="Open Sans" w:cs="Open Sans"/>
                <w:color w:val="000000" w:themeColor="text1"/>
                <w:sz w:val="20"/>
                <w:szCs w:val="20"/>
              </w:rPr>
            </w:pPr>
            <w:r w:rsidRPr="397D9797">
              <w:rPr>
                <w:rFonts w:ascii="Open Sans" w:eastAsia="Open Sans" w:hAnsi="Open Sans" w:cs="Open Sans"/>
                <w:color w:val="000000" w:themeColor="text1"/>
                <w:sz w:val="20"/>
                <w:szCs w:val="20"/>
              </w:rPr>
              <w:t>-</w:t>
            </w:r>
            <w:r>
              <w:rPr>
                <w:rFonts w:ascii="Open Sans" w:eastAsia="Open Sans" w:hAnsi="Open Sans" w:cs="Open Sans"/>
                <w:color w:val="000000" w:themeColor="text1"/>
                <w:sz w:val="20"/>
                <w:szCs w:val="20"/>
              </w:rPr>
              <w:t xml:space="preserve"> </w:t>
            </w:r>
            <w:r w:rsidRPr="397D9797">
              <w:rPr>
                <w:rFonts w:ascii="Open Sans" w:eastAsia="Open Sans" w:hAnsi="Open Sans" w:cs="Open Sans"/>
                <w:color w:val="000000" w:themeColor="text1"/>
                <w:sz w:val="20"/>
                <w:szCs w:val="20"/>
              </w:rPr>
              <w:t xml:space="preserve">solve equal grouping/sharing problems </w:t>
            </w:r>
          </w:p>
        </w:tc>
      </w:tr>
      <w:tr w:rsidR="00ED3304" w14:paraId="4524C6F2" w14:textId="77777777" w:rsidTr="7EFE7E15">
        <w:tc>
          <w:tcPr>
            <w:tcW w:w="4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0FB33B" w14:textId="04DB82FD" w:rsidR="00ED3304" w:rsidRPr="00ED3304" w:rsidRDefault="00ED3304" w:rsidP="00ED3304">
            <w:pPr>
              <w:pStyle w:val="NormalWeb"/>
              <w:spacing w:before="0" w:beforeAutospacing="0" w:after="0" w:afterAutospacing="0"/>
              <w:contextualSpacing/>
              <w:rPr>
                <w:rFonts w:ascii="Open Sans" w:eastAsia="Open Sans" w:hAnsi="Open Sans" w:cs="Open Sans"/>
                <w:b/>
                <w:bCs/>
                <w:sz w:val="20"/>
                <w:szCs w:val="20"/>
              </w:rPr>
            </w:pPr>
            <w:r w:rsidRPr="00ED3304">
              <w:rPr>
                <w:rFonts w:ascii="Open Sans" w:eastAsia="Open Sans" w:hAnsi="Open Sans" w:cs="Open Sans"/>
                <w:b/>
                <w:bCs/>
                <w:sz w:val="20"/>
                <w:szCs w:val="20"/>
              </w:rPr>
              <w:t>Skip count, Even &amp; odd numbers,</w:t>
            </w:r>
          </w:p>
          <w:p w14:paraId="7201DF04" w14:textId="0191EB98" w:rsidR="00ED3304" w:rsidRPr="00ED3304" w:rsidRDefault="00ED3304" w:rsidP="00ED3304">
            <w:pPr>
              <w:pStyle w:val="NormalWeb"/>
              <w:spacing w:before="0" w:beforeAutospacing="0" w:after="0" w:afterAutospacing="0"/>
              <w:contextualSpacing/>
              <w:rPr>
                <w:rFonts w:ascii="Open Sans" w:eastAsia="Open Sans" w:hAnsi="Open Sans" w:cs="Open Sans"/>
                <w:b/>
                <w:bCs/>
                <w:sz w:val="20"/>
                <w:szCs w:val="20"/>
              </w:rPr>
            </w:pPr>
            <w:r w:rsidRPr="00ED3304">
              <w:rPr>
                <w:rFonts w:ascii="Open Sans" w:eastAsia="Open Sans" w:hAnsi="Open Sans" w:cs="Open Sans"/>
                <w:b/>
                <w:bCs/>
                <w:sz w:val="20"/>
                <w:szCs w:val="20"/>
              </w:rPr>
              <w:t>Multiplication, Quotative division</w:t>
            </w:r>
            <w:r w:rsidRPr="00ED3304">
              <w:rPr>
                <w:rFonts w:ascii="Open Sans" w:hAnsi="Open Sans" w:cs="Open Sans"/>
                <w:b/>
                <w:bCs/>
                <w:sz w:val="20"/>
                <w:szCs w:val="20"/>
              </w:rPr>
              <w:t xml:space="preserve">, </w:t>
            </w:r>
            <w:r w:rsidRPr="00ED3304">
              <w:rPr>
                <w:rFonts w:ascii="Open Sans" w:eastAsia="Open Sans" w:hAnsi="Open Sans" w:cs="Open Sans"/>
                <w:b/>
                <w:bCs/>
                <w:sz w:val="20"/>
                <w:szCs w:val="20"/>
              </w:rPr>
              <w:t>Coins &amp; bills to 50</w:t>
            </w:r>
            <w:r w:rsidRPr="00ED3304">
              <w:rPr>
                <w:rFonts w:ascii="Open Sans" w:hAnsi="Open Sans" w:cs="Open Sans"/>
                <w:b/>
                <w:bCs/>
                <w:sz w:val="20"/>
                <w:szCs w:val="20"/>
              </w:rPr>
              <w:t xml:space="preserve">, </w:t>
            </w:r>
            <w:r w:rsidRPr="00ED3304">
              <w:rPr>
                <w:rFonts w:ascii="Open Sans" w:eastAsia="Open Sans" w:hAnsi="Open Sans" w:cs="Open Sans"/>
                <w:b/>
                <w:bCs/>
                <w:sz w:val="20"/>
                <w:szCs w:val="20"/>
              </w:rPr>
              <w:t>Equivalent expressions</w:t>
            </w:r>
          </w:p>
          <w:p w14:paraId="5632A345" w14:textId="5607D0A1" w:rsidR="00ED3304" w:rsidRPr="00ED3304" w:rsidRDefault="00ED3304" w:rsidP="00ED3304">
            <w:pPr>
              <w:pStyle w:val="NormalWeb"/>
              <w:spacing w:before="0" w:beforeAutospacing="0" w:after="0" w:afterAutospacing="0"/>
              <w:contextualSpacing/>
              <w:rPr>
                <w:rFonts w:ascii="Open Sans" w:eastAsia="Open Sans" w:hAnsi="Open Sans" w:cs="Open Sans"/>
                <w:sz w:val="20"/>
                <w:szCs w:val="20"/>
              </w:rPr>
            </w:pPr>
            <w:r w:rsidRPr="00ED3304">
              <w:rPr>
                <w:rFonts w:ascii="Open Sans" w:eastAsia="Open Sans" w:hAnsi="Open Sans" w:cs="Open Sans"/>
                <w:sz w:val="20"/>
                <w:szCs w:val="20"/>
              </w:rPr>
              <w:t xml:space="preserve">Number: B1.1; B1.4; B1.5; B2.1; B2.5 </w:t>
            </w:r>
          </w:p>
          <w:p w14:paraId="0AA324A5" w14:textId="77777777" w:rsidR="00ED3304" w:rsidRPr="00ED3304" w:rsidRDefault="00ED3304" w:rsidP="00ED3304">
            <w:pPr>
              <w:pStyle w:val="NormalWeb"/>
              <w:spacing w:before="0" w:beforeAutospacing="0" w:after="0" w:afterAutospacing="0"/>
              <w:contextualSpacing/>
              <w:rPr>
                <w:rFonts w:ascii="Open Sans" w:eastAsia="Open Sans" w:hAnsi="Open Sans" w:cs="Open Sans"/>
                <w:sz w:val="20"/>
                <w:szCs w:val="20"/>
              </w:rPr>
            </w:pPr>
            <w:r w:rsidRPr="00ED3304">
              <w:rPr>
                <w:rFonts w:ascii="Open Sans" w:eastAsia="Open Sans" w:hAnsi="Open Sans" w:cs="Open Sans"/>
                <w:sz w:val="20"/>
                <w:szCs w:val="20"/>
              </w:rPr>
              <w:t>Algebra: C2.2</w:t>
            </w:r>
          </w:p>
          <w:p w14:paraId="6FAE631C" w14:textId="5EC36FC1" w:rsidR="00ED3304" w:rsidRPr="00ED3304" w:rsidRDefault="00ED3304" w:rsidP="00ED3304">
            <w:pPr>
              <w:pStyle w:val="NormalWeb"/>
              <w:spacing w:before="0" w:beforeAutospacing="0" w:after="0" w:afterAutospacing="0"/>
              <w:contextualSpacing/>
              <w:rPr>
                <w:rFonts w:ascii="Open Sans" w:eastAsia="Open Sans" w:hAnsi="Open Sans" w:cs="Open Sans"/>
                <w:sz w:val="20"/>
                <w:szCs w:val="20"/>
              </w:rPr>
            </w:pPr>
            <w:r w:rsidRPr="00ED3304">
              <w:rPr>
                <w:rFonts w:ascii="Open Sans" w:eastAsia="Open Sans" w:hAnsi="Open Sans" w:cs="Open Sans"/>
                <w:sz w:val="20"/>
                <w:szCs w:val="20"/>
              </w:rPr>
              <w:t xml:space="preserve">Financial Literacy: F1.1 </w:t>
            </w:r>
          </w:p>
          <w:p w14:paraId="101D093C" w14:textId="77777777" w:rsidR="00ED3304" w:rsidRPr="00F73D1C" w:rsidRDefault="00ED3304" w:rsidP="00ED3304">
            <w:pPr>
              <w:pStyle w:val="NormalWeb"/>
              <w:spacing w:before="0" w:beforeAutospacing="0" w:after="0" w:afterAutospacing="0"/>
              <w:contextualSpacing/>
              <w:rPr>
                <w:rFonts w:ascii="Open Sans" w:eastAsia="Open Sans" w:hAnsi="Open Sans" w:cs="Open Sans"/>
                <w:sz w:val="2"/>
                <w:szCs w:val="2"/>
              </w:rPr>
            </w:pPr>
          </w:p>
          <w:p w14:paraId="3F824724" w14:textId="0527CE2F" w:rsidR="00ED3304" w:rsidRPr="005F215A" w:rsidRDefault="00ED3304" w:rsidP="00ED3304">
            <w:pPr>
              <w:pStyle w:val="NormalWeb"/>
              <w:spacing w:before="0" w:beforeAutospacing="0" w:after="0" w:afterAutospacing="0"/>
              <w:contextualSpacing/>
              <w:rPr>
                <w:rFonts w:ascii="Open Sans" w:eastAsia="Open Sans" w:hAnsi="Open Sans" w:cs="Open Sans"/>
                <w:spacing w:val="-10"/>
                <w:sz w:val="20"/>
                <w:szCs w:val="20"/>
              </w:rPr>
            </w:pPr>
            <w:r w:rsidRPr="005F215A">
              <w:rPr>
                <w:rFonts w:ascii="Open Sans" w:eastAsia="Open Sans" w:hAnsi="Open Sans" w:cs="Open Sans"/>
                <w:spacing w:val="-10"/>
                <w:sz w:val="20"/>
                <w:szCs w:val="20"/>
              </w:rPr>
              <w:t>They work with equal groups and use skip-counting to determine the total. They come to see that numbers that can be split into equal whole number groups are called even and ones that cannot are called odd. They represent and solve problems involving repeated groups, including those with fractional amounts, and learn that multiplication can be used to represent the total product. Likewise, they represent and solve problems where they must split amounts into equal groups and find out how many are in each group. They come to see that division can also represent grouping situations as well as sharing situations. They show how the same equal group situation can be modelled using addition, subtraction, multiplication, and division.</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EAEEC" w14:textId="632189FE" w:rsidR="00ED3304" w:rsidRPr="0033753E" w:rsidRDefault="00ED3304" w:rsidP="0033753E">
            <w:pPr>
              <w:pStyle w:val="ListParagraph"/>
              <w:numPr>
                <w:ilvl w:val="0"/>
                <w:numId w:val="40"/>
              </w:numPr>
              <w:spacing w:after="0" w:line="240" w:lineRule="auto"/>
              <w:ind w:left="153" w:hanging="96"/>
              <w:rPr>
                <w:rFonts w:ascii="Open Sans" w:eastAsia="Open Sans" w:hAnsi="Open Sans" w:cs="Open Sans"/>
                <w:i/>
                <w:iCs/>
                <w:color w:val="0070C0"/>
              </w:rPr>
            </w:pPr>
            <w:r w:rsidRPr="0033753E">
              <w:rPr>
                <w:rFonts w:ascii="Open Sans" w:eastAsia="Open Sans" w:hAnsi="Open Sans" w:cs="Open Sans"/>
                <w:i/>
                <w:iCs/>
                <w:color w:val="0070C0"/>
              </w:rPr>
              <w:t>Are students able to explain why a number is even or odd?</w:t>
            </w:r>
          </w:p>
          <w:p w14:paraId="793F0326" w14:textId="5A163996" w:rsidR="00ED3304" w:rsidRPr="0033753E" w:rsidRDefault="00ED3304" w:rsidP="0033753E">
            <w:pPr>
              <w:pStyle w:val="ListParagraph"/>
              <w:numPr>
                <w:ilvl w:val="0"/>
                <w:numId w:val="40"/>
              </w:numPr>
              <w:spacing w:after="0" w:line="240" w:lineRule="auto"/>
              <w:ind w:left="153" w:hanging="96"/>
              <w:rPr>
                <w:rFonts w:ascii="Open Sans" w:eastAsia="Open Sans" w:hAnsi="Open Sans" w:cs="Open Sans"/>
                <w:i/>
                <w:iCs/>
                <w:color w:val="0070C0"/>
              </w:rPr>
            </w:pPr>
            <w:r w:rsidRPr="0033753E">
              <w:rPr>
                <w:rFonts w:ascii="Open Sans" w:eastAsia="Open Sans" w:hAnsi="Open Sans" w:cs="Open Sans"/>
                <w:i/>
                <w:iCs/>
                <w:color w:val="0070C0"/>
              </w:rPr>
              <w:t>Are students able to use a repeated addition and multiplication sentence to show equal grouping?</w:t>
            </w:r>
          </w:p>
          <w:p w14:paraId="0168CCE8" w14:textId="79697A25" w:rsidR="00ED3304" w:rsidRPr="0033753E" w:rsidRDefault="00ED3304" w:rsidP="0033753E">
            <w:pPr>
              <w:pStyle w:val="ListParagraph"/>
              <w:numPr>
                <w:ilvl w:val="0"/>
                <w:numId w:val="40"/>
              </w:numPr>
              <w:spacing w:after="0" w:line="240" w:lineRule="auto"/>
              <w:ind w:left="153" w:hanging="96"/>
              <w:rPr>
                <w:rFonts w:ascii="Open Sans" w:eastAsia="Open Sans" w:hAnsi="Open Sans" w:cs="Open Sans"/>
                <w:i/>
                <w:iCs/>
                <w:color w:val="0070C0"/>
              </w:rPr>
            </w:pPr>
            <w:r w:rsidRPr="0033753E">
              <w:rPr>
                <w:rFonts w:ascii="Open Sans" w:eastAsia="Open Sans" w:hAnsi="Open Sans" w:cs="Open Sans"/>
                <w:i/>
                <w:iCs/>
                <w:color w:val="0070C0"/>
              </w:rPr>
              <w:t>Are students able to use a repeated subtraction and division sentence to show equal grouping?</w:t>
            </w:r>
          </w:p>
          <w:p w14:paraId="15EB73F9" w14:textId="794267B4" w:rsidR="00ED3304" w:rsidRPr="0033753E" w:rsidRDefault="00ED3304" w:rsidP="0033753E">
            <w:pPr>
              <w:pStyle w:val="ListParagraph"/>
              <w:numPr>
                <w:ilvl w:val="0"/>
                <w:numId w:val="40"/>
              </w:numPr>
              <w:spacing w:after="0" w:line="240" w:lineRule="auto"/>
              <w:ind w:left="153" w:hanging="96"/>
              <w:rPr>
                <w:rFonts w:ascii="Open Sans" w:eastAsia="Open Sans" w:hAnsi="Open Sans" w:cs="Open Sans"/>
                <w:i/>
                <w:iCs/>
                <w:color w:val="0070C0"/>
              </w:rPr>
            </w:pPr>
            <w:r w:rsidRPr="0033753E">
              <w:rPr>
                <w:rFonts w:ascii="Open Sans" w:eastAsia="Open Sans" w:hAnsi="Open Sans" w:cs="Open Sans"/>
                <w:i/>
                <w:iCs/>
                <w:color w:val="0070C0"/>
              </w:rPr>
              <w:t>Can students represent the action in their story problem with a number sentence?</w:t>
            </w:r>
          </w:p>
          <w:p w14:paraId="479A94E8" w14:textId="72FBC996" w:rsidR="00ED3304" w:rsidRPr="0033753E" w:rsidRDefault="00ED3304" w:rsidP="0033753E">
            <w:pPr>
              <w:pStyle w:val="ListParagraph"/>
              <w:numPr>
                <w:ilvl w:val="0"/>
                <w:numId w:val="40"/>
              </w:numPr>
              <w:spacing w:after="0" w:line="240" w:lineRule="auto"/>
              <w:ind w:left="153" w:hanging="96"/>
              <w:rPr>
                <w:rFonts w:ascii="Open Sans" w:eastAsia="Open Sans" w:hAnsi="Open Sans" w:cs="Open Sans"/>
                <w:i/>
                <w:iCs/>
                <w:color w:val="5B9BD5" w:themeColor="accent5"/>
              </w:rPr>
            </w:pPr>
            <w:r w:rsidRPr="0033753E">
              <w:rPr>
                <w:rFonts w:ascii="Open Sans" w:eastAsia="Open Sans" w:hAnsi="Open Sans" w:cs="Open Sans"/>
                <w:i/>
                <w:iCs/>
                <w:color w:val="0070C0"/>
              </w:rPr>
              <w:t>Can students draw a picture to show how they solved a problem?</w:t>
            </w:r>
          </w:p>
        </w:tc>
        <w:tc>
          <w:tcPr>
            <w:tcW w:w="5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1D5924" w14:textId="7555FC34" w:rsidR="00ED3304" w:rsidRPr="00C24B47" w:rsidRDefault="00ED3304" w:rsidP="00BC5630">
            <w:pPr>
              <w:pStyle w:val="NormalWeb"/>
              <w:spacing w:before="0" w:beforeAutospacing="0" w:after="0" w:afterAutospacing="0"/>
              <w:contextualSpacing/>
              <w:rPr>
                <w:rFonts w:ascii="Open Sans" w:eastAsia="Open Sans" w:hAnsi="Open Sans" w:cs="Open Sans"/>
                <w:sz w:val="20"/>
                <w:szCs w:val="20"/>
                <w:u w:val="single"/>
              </w:rPr>
            </w:pPr>
            <w:r w:rsidRPr="00C24B47">
              <w:rPr>
                <w:rFonts w:ascii="Open Sans" w:eastAsia="Open Sans" w:hAnsi="Open Sans" w:cs="Open Sans"/>
                <w:sz w:val="20"/>
                <w:szCs w:val="20"/>
                <w:u w:val="single"/>
              </w:rPr>
              <w:t xml:space="preserve">Number Cluster 2: Number Relationships 1 </w:t>
            </w:r>
          </w:p>
          <w:p w14:paraId="6CF1A4B3" w14:textId="5C71713E" w:rsidR="00ED3304" w:rsidRDefault="003A1FF2" w:rsidP="00BC5630">
            <w:pPr>
              <w:pStyle w:val="NormalWeb"/>
              <w:spacing w:before="0" w:beforeAutospacing="0" w:after="0" w:afterAutospacing="0"/>
              <w:contextualSpacing/>
              <w:rPr>
                <w:rFonts w:ascii="Open Sans" w:eastAsia="Open Sans" w:hAnsi="Open Sans" w:cs="Open Sans"/>
                <w:sz w:val="20"/>
                <w:szCs w:val="20"/>
              </w:rPr>
            </w:pPr>
            <w:r>
              <w:rPr>
                <w:rFonts w:ascii="Open Sans" w:eastAsia="Open Sans" w:hAnsi="Open Sans" w:cs="Open Sans"/>
                <w:sz w:val="20"/>
                <w:szCs w:val="20"/>
              </w:rPr>
              <w:t>9</w:t>
            </w:r>
            <w:r w:rsidR="00ED3304" w:rsidRPr="00C24B47">
              <w:rPr>
                <w:rFonts w:ascii="Open Sans" w:eastAsia="Open Sans" w:hAnsi="Open Sans" w:cs="Open Sans"/>
                <w:sz w:val="20"/>
                <w:szCs w:val="20"/>
              </w:rPr>
              <w:t>: Odd and Even Numbers</w:t>
            </w:r>
          </w:p>
          <w:p w14:paraId="4D66F41F" w14:textId="77777777" w:rsidR="00BC5630" w:rsidRPr="00F73D1C" w:rsidRDefault="00BC5630" w:rsidP="00BC5630">
            <w:pPr>
              <w:pStyle w:val="NormalWeb"/>
              <w:spacing w:before="0" w:beforeAutospacing="0" w:after="0" w:afterAutospacing="0"/>
              <w:contextualSpacing/>
              <w:rPr>
                <w:rFonts w:ascii="Open Sans" w:eastAsia="Open Sans" w:hAnsi="Open Sans" w:cs="Open Sans"/>
                <w:sz w:val="2"/>
                <w:szCs w:val="2"/>
              </w:rPr>
            </w:pPr>
          </w:p>
          <w:p w14:paraId="2AA7D70C" w14:textId="14E8646E" w:rsidR="00ED3304" w:rsidRPr="00C24B47" w:rsidRDefault="00ED3304" w:rsidP="00BC5630">
            <w:pPr>
              <w:pStyle w:val="NormalWeb"/>
              <w:spacing w:before="0" w:beforeAutospacing="0" w:after="0" w:afterAutospacing="0"/>
              <w:contextualSpacing/>
              <w:rPr>
                <w:rFonts w:ascii="Open Sans" w:eastAsia="Open Sans" w:hAnsi="Open Sans" w:cs="Open Sans"/>
                <w:sz w:val="20"/>
                <w:szCs w:val="20"/>
                <w:u w:val="single"/>
              </w:rPr>
            </w:pPr>
            <w:r w:rsidRPr="00C24B47">
              <w:rPr>
                <w:rFonts w:ascii="Open Sans" w:eastAsia="Open Sans" w:hAnsi="Open Sans" w:cs="Open Sans"/>
                <w:sz w:val="20"/>
                <w:szCs w:val="20"/>
                <w:u w:val="single"/>
              </w:rPr>
              <w:t xml:space="preserve">Number Cluster 8: Early Multiplicative Thinking </w:t>
            </w:r>
          </w:p>
          <w:p w14:paraId="16F985E5" w14:textId="77777777" w:rsidR="00BC5630" w:rsidRDefault="00ED3304" w:rsidP="00BC5630">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40: Exploring Repeated Addition</w:t>
            </w:r>
          </w:p>
          <w:p w14:paraId="37D3607F" w14:textId="77777777" w:rsidR="00BC5630" w:rsidRDefault="00ED3304" w:rsidP="00BC5630">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41: Repeated Addition and Multiplication</w:t>
            </w:r>
          </w:p>
          <w:p w14:paraId="03F1A45B" w14:textId="08CD87D3" w:rsidR="00ED3304" w:rsidRPr="00C24B47" w:rsidRDefault="00ED3304" w:rsidP="00BC5630">
            <w:pPr>
              <w:pStyle w:val="NormalWeb"/>
              <w:spacing w:before="0" w:beforeAutospacing="0" w:after="0" w:afterAutospacing="0"/>
              <w:contextualSpacing/>
              <w:rPr>
                <w:rFonts w:ascii="Open Sans" w:eastAsia="Open Sans" w:hAnsi="Open Sans" w:cs="Open Sans"/>
                <w:sz w:val="20"/>
                <w:szCs w:val="20"/>
              </w:rPr>
            </w:pPr>
            <w:r w:rsidRPr="00C24B47">
              <w:rPr>
                <w:rFonts w:ascii="Open Sans" w:eastAsia="Open Sans" w:hAnsi="Open Sans" w:cs="Open Sans"/>
                <w:sz w:val="20"/>
                <w:szCs w:val="20"/>
              </w:rPr>
              <w:t>4</w:t>
            </w:r>
            <w:r w:rsidR="00F66546">
              <w:rPr>
                <w:rFonts w:ascii="Open Sans" w:eastAsia="Open Sans" w:hAnsi="Open Sans" w:cs="Open Sans"/>
                <w:sz w:val="20"/>
                <w:szCs w:val="20"/>
              </w:rPr>
              <w:t>2</w:t>
            </w:r>
            <w:r w:rsidR="004D643F">
              <w:rPr>
                <w:rFonts w:ascii="Open Sans" w:eastAsia="Open Sans" w:hAnsi="Open Sans" w:cs="Open Sans"/>
                <w:sz w:val="20"/>
                <w:szCs w:val="20"/>
              </w:rPr>
              <w:t>:</w:t>
            </w:r>
            <w:r w:rsidRPr="00C24B47">
              <w:rPr>
                <w:rFonts w:ascii="Open Sans" w:eastAsia="Open Sans" w:hAnsi="Open Sans" w:cs="Open Sans"/>
                <w:sz w:val="20"/>
                <w:szCs w:val="20"/>
              </w:rPr>
              <w:t xml:space="preserve"> Repeated Subtraction and Division </w:t>
            </w:r>
          </w:p>
          <w:p w14:paraId="683AE4FD" w14:textId="6D252F60" w:rsidR="00ED3304" w:rsidRPr="00C24B47" w:rsidRDefault="00ED3304" w:rsidP="00BC5630">
            <w:pPr>
              <w:pStyle w:val="NormalWeb"/>
              <w:spacing w:before="0" w:beforeAutospacing="0" w:after="0" w:afterAutospacing="0"/>
              <w:contextualSpacing/>
              <w:rPr>
                <w:rFonts w:ascii="Open Sans" w:eastAsia="Open Sans" w:hAnsi="Open Sans" w:cs="Open Sans"/>
                <w:b/>
                <w:bCs/>
                <w:i/>
                <w:iCs/>
                <w:sz w:val="20"/>
                <w:szCs w:val="20"/>
              </w:rPr>
            </w:pPr>
            <w:r w:rsidRPr="00C24B47">
              <w:rPr>
                <w:rFonts w:ascii="Open Sans" w:eastAsia="Open Sans" w:hAnsi="Open Sans" w:cs="Open Sans"/>
                <w:b/>
                <w:bCs/>
                <w:i/>
                <w:iCs/>
                <w:sz w:val="20"/>
                <w:szCs w:val="20"/>
              </w:rPr>
              <w:t>4</w:t>
            </w:r>
            <w:r w:rsidR="00F66546">
              <w:rPr>
                <w:rFonts w:ascii="Open Sans" w:eastAsia="Open Sans" w:hAnsi="Open Sans" w:cs="Open Sans"/>
                <w:b/>
                <w:bCs/>
                <w:i/>
                <w:iCs/>
                <w:sz w:val="20"/>
                <w:szCs w:val="20"/>
              </w:rPr>
              <w:t>3</w:t>
            </w:r>
            <w:r w:rsidRPr="00C24B47">
              <w:rPr>
                <w:rFonts w:ascii="Open Sans" w:eastAsia="Open Sans" w:hAnsi="Open Sans" w:cs="Open Sans"/>
                <w:b/>
                <w:bCs/>
                <w:i/>
                <w:iCs/>
                <w:sz w:val="20"/>
                <w:szCs w:val="20"/>
              </w:rPr>
              <w:t>: Consolidation</w:t>
            </w:r>
            <w:r>
              <w:rPr>
                <w:rFonts w:ascii="Open Sans" w:eastAsia="Open Sans" w:hAnsi="Open Sans" w:cs="Open Sans"/>
                <w:b/>
                <w:bCs/>
                <w:i/>
                <w:iCs/>
                <w:sz w:val="20"/>
                <w:szCs w:val="20"/>
              </w:rPr>
              <w:t xml:space="preserve"> </w:t>
            </w:r>
            <w:r w:rsidRPr="00C24B47">
              <w:rPr>
                <w:rFonts w:ascii="Open Sans" w:eastAsia="Open Sans" w:hAnsi="Open Sans" w:cs="Open Sans"/>
                <w:b/>
                <w:bCs/>
                <w:i/>
                <w:iCs/>
                <w:sz w:val="20"/>
                <w:szCs w:val="20"/>
              </w:rPr>
              <w:t>(Early Multiplicative Thinking)</w:t>
            </w:r>
          </w:p>
          <w:p w14:paraId="3090F211" w14:textId="43A33C9C" w:rsidR="00ED3304" w:rsidRPr="00F73D1C" w:rsidRDefault="00ED3304" w:rsidP="00BC5630">
            <w:pPr>
              <w:pStyle w:val="NormalWeb"/>
              <w:spacing w:before="0" w:beforeAutospacing="0" w:after="0" w:afterAutospacing="0"/>
              <w:contextualSpacing/>
              <w:rPr>
                <w:rFonts w:ascii="Open Sans" w:eastAsia="Open Sans" w:hAnsi="Open Sans" w:cs="Open Sans"/>
                <w:sz w:val="2"/>
                <w:szCs w:val="2"/>
              </w:rPr>
            </w:pPr>
          </w:p>
          <w:p w14:paraId="74092FB7" w14:textId="36201599" w:rsidR="00BC5630" w:rsidRDefault="004D643F" w:rsidP="00BC5630">
            <w:pPr>
              <w:pStyle w:val="NormalWeb"/>
              <w:spacing w:before="0" w:beforeAutospacing="0" w:after="0" w:afterAutospacing="0"/>
              <w:contextualSpacing/>
              <w:rPr>
                <w:rFonts w:ascii="Open Sans" w:eastAsia="Open Sans" w:hAnsi="Open Sans" w:cs="Open Sans"/>
                <w:sz w:val="20"/>
                <w:szCs w:val="20"/>
                <w:u w:val="single"/>
              </w:rPr>
            </w:pPr>
            <w:r w:rsidRPr="397D9797">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397D9797">
              <w:rPr>
                <w:rFonts w:ascii="Open Sans" w:eastAsia="Open Sans" w:hAnsi="Open Sans" w:cs="Open Sans"/>
                <w:sz w:val="20"/>
                <w:szCs w:val="20"/>
                <w:u w:val="single"/>
              </w:rPr>
              <w:t>ay Cards</w:t>
            </w:r>
            <w:r>
              <w:rPr>
                <w:rFonts w:ascii="Open Sans" w:eastAsia="Open Sans" w:hAnsi="Open Sans" w:cs="Open Sans"/>
                <w:sz w:val="20"/>
                <w:szCs w:val="20"/>
                <w:u w:val="single"/>
              </w:rPr>
              <w:t>,</w:t>
            </w:r>
            <w:r w:rsidRPr="397D9797">
              <w:rPr>
                <w:rFonts w:ascii="Open Sans" w:eastAsia="Open Sans" w:hAnsi="Open Sans" w:cs="Open Sans"/>
                <w:sz w:val="20"/>
                <w:szCs w:val="20"/>
                <w:u w:val="single"/>
              </w:rPr>
              <w:t xml:space="preserve"> </w:t>
            </w:r>
            <w:r w:rsidR="00ED3304" w:rsidRPr="397D9797">
              <w:rPr>
                <w:rFonts w:ascii="Open Sans" w:eastAsia="Open Sans" w:hAnsi="Open Sans" w:cs="Open Sans"/>
                <w:sz w:val="20"/>
                <w:szCs w:val="20"/>
                <w:u w:val="single"/>
              </w:rPr>
              <w:t xml:space="preserve">Number </w:t>
            </w:r>
          </w:p>
          <w:p w14:paraId="42BA4507" w14:textId="77777777" w:rsidR="00BC5630"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1A: Skip-Counting on a Hundred Chart; Skip-Counting from Any Number</w:t>
            </w:r>
          </w:p>
          <w:p w14:paraId="21707D9A" w14:textId="77777777" w:rsidR="00BC5630"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1B: Skip-Counting with Actions</w:t>
            </w:r>
          </w:p>
          <w:p w14:paraId="4382BE9B" w14:textId="77777777" w:rsidR="00BC5630"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2A: Show Me in Different Ways; Guess My Number</w:t>
            </w:r>
          </w:p>
          <w:p w14:paraId="23B2A16C" w14:textId="77777777" w:rsidR="00BC5630"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2B: Math Commander;</w:t>
            </w:r>
            <w:r w:rsidR="00BC5630">
              <w:t xml:space="preserve"> </w:t>
            </w:r>
            <w:r w:rsidRPr="397D9797">
              <w:rPr>
                <w:rFonts w:ascii="Open Sans" w:eastAsia="Open Sans" w:hAnsi="Open Sans" w:cs="Open Sans"/>
                <w:sz w:val="20"/>
                <w:szCs w:val="20"/>
              </w:rPr>
              <w:t xml:space="preserve">Building an Open Number Line </w:t>
            </w:r>
          </w:p>
          <w:p w14:paraId="0C3845A0" w14:textId="77777777" w:rsidR="005F215A"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3A: Adding Ten</w:t>
            </w:r>
          </w:p>
          <w:p w14:paraId="38E03255" w14:textId="7699FAD2" w:rsidR="00ED3304" w:rsidRPr="005B6724"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3B: Describe Me </w:t>
            </w:r>
          </w:p>
          <w:p w14:paraId="0BF7C72A" w14:textId="14E90AE8" w:rsidR="00ED3304" w:rsidRPr="005B6724"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5A: Building Numbers </w:t>
            </w:r>
          </w:p>
          <w:p w14:paraId="3BA05965" w14:textId="502F10A7" w:rsidR="00ED3304" w:rsidRPr="005B6724"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5B: How Many Ways</w:t>
            </w:r>
            <w:r w:rsidR="00057487">
              <w:rPr>
                <w:rFonts w:ascii="Open Sans" w:eastAsia="Open Sans" w:hAnsi="Open Sans" w:cs="Open Sans"/>
                <w:sz w:val="20"/>
                <w:szCs w:val="20"/>
              </w:rPr>
              <w:t>?</w:t>
            </w:r>
            <w:r w:rsidRPr="397D9797">
              <w:rPr>
                <w:rFonts w:ascii="Open Sans" w:eastAsia="Open Sans" w:hAnsi="Open Sans" w:cs="Open Sans"/>
                <w:sz w:val="20"/>
                <w:szCs w:val="20"/>
              </w:rPr>
              <w:t xml:space="preserve"> </w:t>
            </w:r>
          </w:p>
          <w:p w14:paraId="617F96A9" w14:textId="77777777" w:rsidR="005F215A"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8A: Counting Equal Groups to Find How Many; I Spy</w:t>
            </w:r>
          </w:p>
          <w:p w14:paraId="4AF6B518" w14:textId="556C55E3" w:rsidR="005F215A" w:rsidRDefault="26D22EDB" w:rsidP="7EFE7E15">
            <w:pPr>
              <w:pStyle w:val="NormalWeb"/>
              <w:spacing w:before="0" w:beforeAutospacing="0" w:after="0" w:afterAutospacing="0"/>
              <w:contextualSpacing/>
              <w:rPr>
                <w:rFonts w:ascii="Open Sans" w:eastAsia="Open Sans" w:hAnsi="Open Sans" w:cs="Open Sans"/>
                <w:sz w:val="20"/>
                <w:szCs w:val="20"/>
              </w:rPr>
            </w:pPr>
            <w:r w:rsidRPr="7EFE7E15">
              <w:rPr>
                <w:rFonts w:ascii="Open Sans" w:eastAsia="Open Sans" w:hAnsi="Open Sans" w:cs="Open Sans"/>
                <w:sz w:val="20"/>
                <w:szCs w:val="20"/>
              </w:rPr>
              <w:t xml:space="preserve">8B: How Many </w:t>
            </w:r>
            <w:r w:rsidR="29A8C099" w:rsidRPr="7EFE7E15">
              <w:rPr>
                <w:rFonts w:ascii="Open Sans" w:eastAsia="Open Sans" w:hAnsi="Open Sans" w:cs="Open Sans"/>
                <w:sz w:val="20"/>
                <w:szCs w:val="20"/>
              </w:rPr>
              <w:t>Blocks?</w:t>
            </w:r>
            <w:r w:rsidRPr="7EFE7E15">
              <w:rPr>
                <w:rFonts w:ascii="Open Sans" w:eastAsia="Open Sans" w:hAnsi="Open Sans" w:cs="Open Sans"/>
                <w:sz w:val="20"/>
                <w:szCs w:val="20"/>
              </w:rPr>
              <w:t xml:space="preserve"> How Many Ways?</w:t>
            </w:r>
          </w:p>
          <w:p w14:paraId="119247F1" w14:textId="758E496F" w:rsidR="00ED3304" w:rsidRPr="005B6724"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9: Collections of Coins </w:t>
            </w:r>
          </w:p>
          <w:p w14:paraId="172A2BCE" w14:textId="77777777" w:rsidR="005F215A" w:rsidRPr="00F73D1C" w:rsidRDefault="005F215A" w:rsidP="00BC5630">
            <w:pPr>
              <w:pStyle w:val="NormalWeb"/>
              <w:spacing w:before="0" w:beforeAutospacing="0" w:after="0" w:afterAutospacing="0"/>
              <w:contextualSpacing/>
              <w:rPr>
                <w:rFonts w:ascii="Open Sans" w:eastAsia="Open Sans" w:hAnsi="Open Sans" w:cs="Open Sans"/>
                <w:sz w:val="2"/>
                <w:szCs w:val="2"/>
              </w:rPr>
            </w:pPr>
          </w:p>
          <w:p w14:paraId="1E36B98B" w14:textId="259D9BC5" w:rsidR="005F215A" w:rsidRPr="005F215A" w:rsidRDefault="004D643F" w:rsidP="00BC5630">
            <w:pPr>
              <w:pStyle w:val="NormalWeb"/>
              <w:spacing w:before="0" w:beforeAutospacing="0" w:after="0" w:afterAutospacing="0"/>
              <w:contextualSpacing/>
              <w:rPr>
                <w:rFonts w:ascii="Open Sans" w:eastAsia="Open Sans" w:hAnsi="Open Sans" w:cs="Open Sans"/>
                <w:sz w:val="20"/>
                <w:szCs w:val="20"/>
                <w:u w:val="single"/>
              </w:rPr>
            </w:pPr>
            <w:r w:rsidRPr="005F215A">
              <w:rPr>
                <w:rFonts w:ascii="Open Sans" w:eastAsia="Open Sans" w:hAnsi="Open Sans" w:cs="Open Sans"/>
                <w:sz w:val="20"/>
                <w:szCs w:val="20"/>
                <w:u w:val="single"/>
              </w:rPr>
              <w:t>Math Every</w:t>
            </w:r>
            <w:r w:rsidR="0045322A">
              <w:rPr>
                <w:rFonts w:ascii="Open Sans" w:eastAsia="Open Sans" w:hAnsi="Open Sans" w:cs="Open Sans"/>
                <w:sz w:val="20"/>
                <w:szCs w:val="20"/>
                <w:u w:val="single"/>
              </w:rPr>
              <w:t xml:space="preserve"> D</w:t>
            </w:r>
            <w:r w:rsidRPr="005F215A">
              <w:rPr>
                <w:rFonts w:ascii="Open Sans" w:eastAsia="Open Sans" w:hAnsi="Open Sans" w:cs="Open Sans"/>
                <w:sz w:val="20"/>
                <w:szCs w:val="20"/>
                <w:u w:val="single"/>
              </w:rPr>
              <w:t>ay Card</w:t>
            </w:r>
            <w:r>
              <w:rPr>
                <w:rFonts w:ascii="Open Sans" w:eastAsia="Open Sans" w:hAnsi="Open Sans" w:cs="Open Sans"/>
                <w:sz w:val="20"/>
                <w:szCs w:val="20"/>
                <w:u w:val="single"/>
              </w:rPr>
              <w:t>s,</w:t>
            </w:r>
            <w:r w:rsidRPr="005F215A">
              <w:rPr>
                <w:rFonts w:ascii="Open Sans" w:eastAsia="Open Sans" w:hAnsi="Open Sans" w:cs="Open Sans"/>
                <w:sz w:val="20"/>
                <w:szCs w:val="20"/>
                <w:u w:val="single"/>
              </w:rPr>
              <w:t xml:space="preserve"> </w:t>
            </w:r>
            <w:r w:rsidR="00ED3304" w:rsidRPr="005F215A">
              <w:rPr>
                <w:rFonts w:ascii="Open Sans" w:eastAsia="Open Sans" w:hAnsi="Open Sans" w:cs="Open Sans"/>
                <w:sz w:val="20"/>
                <w:szCs w:val="20"/>
                <w:u w:val="single"/>
              </w:rPr>
              <w:t xml:space="preserve">Patterning and Algebra </w:t>
            </w:r>
          </w:p>
          <w:p w14:paraId="50501EFD" w14:textId="445223DD" w:rsidR="00ED3304" w:rsidRPr="00C24B47" w:rsidRDefault="00ED3304" w:rsidP="00BC5630">
            <w:pPr>
              <w:pStyle w:val="NormalWeb"/>
              <w:spacing w:before="0" w:beforeAutospacing="0" w:after="0" w:afterAutospacing="0"/>
              <w:contextualSpacing/>
              <w:rPr>
                <w:rFonts w:ascii="Open Sans" w:eastAsia="Open Sans" w:hAnsi="Open Sans" w:cs="Open Sans"/>
                <w:sz w:val="20"/>
                <w:szCs w:val="20"/>
              </w:rPr>
            </w:pPr>
            <w:r w:rsidRPr="397D9797">
              <w:rPr>
                <w:rFonts w:ascii="Open Sans" w:eastAsia="Open Sans" w:hAnsi="Open Sans" w:cs="Open Sans"/>
                <w:sz w:val="20"/>
                <w:szCs w:val="20"/>
              </w:rPr>
              <w:t xml:space="preserve">3B: What’s Missing? </w:t>
            </w:r>
          </w:p>
        </w:tc>
      </w:tr>
      <w:tr w:rsidR="0081707D" w14:paraId="065FBD23" w14:textId="77777777" w:rsidTr="7EFE7E15">
        <w:tc>
          <w:tcPr>
            <w:tcW w:w="138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02E0101A" w14:textId="74712FBF" w:rsidR="0081707D" w:rsidRPr="00EB63A2" w:rsidRDefault="00EB63A2" w:rsidP="00F555B6">
            <w:pPr>
              <w:contextualSpacing/>
              <w:jc w:val="center"/>
              <w:rPr>
                <w:rFonts w:ascii="Open Sans" w:eastAsia="Open Sans" w:hAnsi="Open Sans" w:cs="Open Sans"/>
                <w:b/>
                <w:bCs/>
                <w:i/>
                <w:iCs/>
                <w:color w:val="000000" w:themeColor="text1"/>
                <w:sz w:val="20"/>
                <w:szCs w:val="20"/>
              </w:rPr>
            </w:pPr>
            <w:r>
              <w:rPr>
                <w:rFonts w:ascii="Open Sans" w:eastAsia="Open Sans" w:hAnsi="Open Sans" w:cs="Open Sans"/>
                <w:b/>
                <w:bCs/>
                <w:i/>
                <w:iCs/>
                <w:color w:val="000000" w:themeColor="text1"/>
                <w:sz w:val="20"/>
                <w:szCs w:val="20"/>
              </w:rPr>
              <w:t xml:space="preserve">Reflection: </w:t>
            </w:r>
            <w:r w:rsidRPr="00EB63A2">
              <w:rPr>
                <w:rFonts w:ascii="Open Sans" w:eastAsia="Open Sans" w:hAnsi="Open Sans" w:cs="Open Sans"/>
                <w:i/>
                <w:iCs/>
                <w:sz w:val="20"/>
                <w:szCs w:val="20"/>
              </w:rPr>
              <w:t>Equal groups: How much is that?</w:t>
            </w:r>
          </w:p>
        </w:tc>
      </w:tr>
    </w:tbl>
    <w:p w14:paraId="2A7A8120" w14:textId="77777777" w:rsidR="00293218" w:rsidRPr="00640182" w:rsidRDefault="00293218" w:rsidP="005F215A">
      <w:pPr>
        <w:contextualSpacing/>
        <w:rPr>
          <w:rFonts w:ascii="Open Sans" w:hAnsi="Open Sans" w:cs="Open Sans"/>
          <w:sz w:val="12"/>
          <w:szCs w:val="12"/>
        </w:rPr>
      </w:pPr>
    </w:p>
    <w:sectPr w:rsidR="00293218" w:rsidRPr="00640182" w:rsidSect="006465AA">
      <w:pgSz w:w="15840" w:h="12240" w:orient="landscape"/>
      <w:pgMar w:top="1440" w:right="1440" w:bottom="1440" w:left="993"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6344D" w14:textId="77777777" w:rsidR="00A677A6" w:rsidRDefault="00A677A6" w:rsidP="00CA1880">
      <w:r>
        <w:separator/>
      </w:r>
    </w:p>
  </w:endnote>
  <w:endnote w:type="continuationSeparator" w:id="0">
    <w:p w14:paraId="58CBBEEC" w14:textId="77777777" w:rsidR="00A677A6" w:rsidRDefault="00A677A6" w:rsidP="00CA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9F8F" w14:textId="75B7A606" w:rsidR="00CA1880" w:rsidRDefault="004C221A">
    <w:pPr>
      <w:pStyle w:val="Footer"/>
    </w:pPr>
    <w:r>
      <w:t xml:space="preserve">Mathology 2 and Ontario Ministry Long Range Plan </w:t>
    </w:r>
    <w:r>
      <w:tab/>
    </w:r>
    <w:r>
      <w:tab/>
    </w:r>
    <w:r>
      <w:tab/>
    </w:r>
    <w:r>
      <w:tab/>
    </w:r>
    <w:r>
      <w:tab/>
    </w:r>
    <w:r>
      <w:tab/>
    </w:r>
    <w:sdt>
      <w:sdtPr>
        <w:rPr>
          <w:color w:val="2B579A"/>
          <w:shd w:val="clear" w:color="auto" w:fill="E6E6E6"/>
        </w:rPr>
        <w:id w:val="874044799"/>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sidR="001E60C5">
          <w:rPr>
            <w:noProof/>
          </w:rPr>
          <w:t>2</w:t>
        </w:r>
        <w:r>
          <w:rPr>
            <w:noProof/>
            <w:color w:val="2B579A"/>
            <w:shd w:val="clear" w:color="auto" w:fill="E6E6E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2D6BB" w14:textId="77777777" w:rsidR="00A677A6" w:rsidRDefault="00A677A6" w:rsidP="00CA1880">
      <w:r>
        <w:separator/>
      </w:r>
    </w:p>
  </w:footnote>
  <w:footnote w:type="continuationSeparator" w:id="0">
    <w:p w14:paraId="25290E5D" w14:textId="77777777" w:rsidR="00A677A6" w:rsidRDefault="00A677A6" w:rsidP="00CA1880">
      <w:r>
        <w:continuationSeparator/>
      </w:r>
    </w:p>
  </w:footnote>
</w:footnotes>
</file>

<file path=word/intelligence.xml><?xml version="1.0" encoding="utf-8"?>
<int:Intelligence xmlns:int="http://schemas.microsoft.com/office/intelligence/2019/intelligence">
  <int:IntelligenceSettings/>
  <int:Manifest>
    <int:WordHash hashCode="OceNsUpf8JIYDX" id="V2yrqmHG"/>
  </int:Manifest>
  <int:Observations>
    <int:Content id="V2yrqmHG">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14A"/>
    <w:multiLevelType w:val="hybridMultilevel"/>
    <w:tmpl w:val="F8FA5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A13A2C"/>
    <w:multiLevelType w:val="hybridMultilevel"/>
    <w:tmpl w:val="E88E0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4C5270"/>
    <w:multiLevelType w:val="hybridMultilevel"/>
    <w:tmpl w:val="BBCE754E"/>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5A13BF"/>
    <w:multiLevelType w:val="hybridMultilevel"/>
    <w:tmpl w:val="7744CF82"/>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091ACE"/>
    <w:multiLevelType w:val="hybridMultilevel"/>
    <w:tmpl w:val="238292FC"/>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517E29"/>
    <w:multiLevelType w:val="hybridMultilevel"/>
    <w:tmpl w:val="70864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7E4307"/>
    <w:multiLevelType w:val="hybridMultilevel"/>
    <w:tmpl w:val="369C6A6C"/>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9A06C3"/>
    <w:multiLevelType w:val="hybridMultilevel"/>
    <w:tmpl w:val="2E667E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E428E8"/>
    <w:multiLevelType w:val="hybridMultilevel"/>
    <w:tmpl w:val="01207A7A"/>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7C64C18"/>
    <w:multiLevelType w:val="hybridMultilevel"/>
    <w:tmpl w:val="0B728C18"/>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BE4B6C"/>
    <w:multiLevelType w:val="hybridMultilevel"/>
    <w:tmpl w:val="46E8AC2C"/>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7F310B"/>
    <w:multiLevelType w:val="hybridMultilevel"/>
    <w:tmpl w:val="83F4A90C"/>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933987"/>
    <w:multiLevelType w:val="hybridMultilevel"/>
    <w:tmpl w:val="55DAE150"/>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AC0076"/>
    <w:multiLevelType w:val="hybridMultilevel"/>
    <w:tmpl w:val="C360DAB8"/>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25246E"/>
    <w:multiLevelType w:val="hybridMultilevel"/>
    <w:tmpl w:val="AA74B704"/>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A35A51"/>
    <w:multiLevelType w:val="hybridMultilevel"/>
    <w:tmpl w:val="48BEF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D5260E8"/>
    <w:multiLevelType w:val="hybridMultilevel"/>
    <w:tmpl w:val="F9862682"/>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5E7C0F"/>
    <w:multiLevelType w:val="hybridMultilevel"/>
    <w:tmpl w:val="25E648B2"/>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A053EA"/>
    <w:multiLevelType w:val="hybridMultilevel"/>
    <w:tmpl w:val="EE7A5580"/>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524F2F"/>
    <w:multiLevelType w:val="hybridMultilevel"/>
    <w:tmpl w:val="1DD2877A"/>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EE64B97"/>
    <w:multiLevelType w:val="hybridMultilevel"/>
    <w:tmpl w:val="4AA04CD6"/>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72753A"/>
    <w:multiLevelType w:val="hybridMultilevel"/>
    <w:tmpl w:val="1A881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B6778E"/>
    <w:multiLevelType w:val="hybridMultilevel"/>
    <w:tmpl w:val="B4582F9E"/>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577B68"/>
    <w:multiLevelType w:val="hybridMultilevel"/>
    <w:tmpl w:val="3AD8E9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F39026F"/>
    <w:multiLevelType w:val="hybridMultilevel"/>
    <w:tmpl w:val="00B447A6"/>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5677C0"/>
    <w:multiLevelType w:val="hybridMultilevel"/>
    <w:tmpl w:val="86FACA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48D7477"/>
    <w:multiLevelType w:val="hybridMultilevel"/>
    <w:tmpl w:val="6F64EE9A"/>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47498D"/>
    <w:multiLevelType w:val="hybridMultilevel"/>
    <w:tmpl w:val="EF729830"/>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1970FC"/>
    <w:multiLevelType w:val="hybridMultilevel"/>
    <w:tmpl w:val="AA82A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D2F19F8"/>
    <w:multiLevelType w:val="hybridMultilevel"/>
    <w:tmpl w:val="F1DC0898"/>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1B239A5"/>
    <w:multiLevelType w:val="hybridMultilevel"/>
    <w:tmpl w:val="6F8E227E"/>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54F47C9"/>
    <w:multiLevelType w:val="hybridMultilevel"/>
    <w:tmpl w:val="4FC49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656B0A"/>
    <w:multiLevelType w:val="hybridMultilevel"/>
    <w:tmpl w:val="5BD8F70A"/>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613DD3"/>
    <w:multiLevelType w:val="hybridMultilevel"/>
    <w:tmpl w:val="2C7E617C"/>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8D80006"/>
    <w:multiLevelType w:val="hybridMultilevel"/>
    <w:tmpl w:val="189C8582"/>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90C2F22"/>
    <w:multiLevelType w:val="hybridMultilevel"/>
    <w:tmpl w:val="ECF6221E"/>
    <w:lvl w:ilvl="0" w:tplc="BD527992">
      <w:numFmt w:val="bullet"/>
      <w:lvlText w:val="-"/>
      <w:lvlJc w:val="left"/>
      <w:pPr>
        <w:ind w:left="873" w:hanging="360"/>
      </w:pPr>
      <w:rPr>
        <w:rFonts w:ascii="Open Sans" w:eastAsia="Open Sans" w:hAnsi="Open Sans" w:cs="Open Sans" w:hint="default"/>
        <w:i/>
        <w:color w:val="0070C0"/>
      </w:rPr>
    </w:lvl>
    <w:lvl w:ilvl="1" w:tplc="10090003" w:tentative="1">
      <w:start w:val="1"/>
      <w:numFmt w:val="bullet"/>
      <w:lvlText w:val="o"/>
      <w:lvlJc w:val="left"/>
      <w:pPr>
        <w:ind w:left="1593" w:hanging="360"/>
      </w:pPr>
      <w:rPr>
        <w:rFonts w:ascii="Courier New" w:hAnsi="Courier New" w:cs="Courier New" w:hint="default"/>
      </w:rPr>
    </w:lvl>
    <w:lvl w:ilvl="2" w:tplc="10090005" w:tentative="1">
      <w:start w:val="1"/>
      <w:numFmt w:val="bullet"/>
      <w:lvlText w:val=""/>
      <w:lvlJc w:val="left"/>
      <w:pPr>
        <w:ind w:left="2313" w:hanging="360"/>
      </w:pPr>
      <w:rPr>
        <w:rFonts w:ascii="Wingdings" w:hAnsi="Wingdings" w:hint="default"/>
      </w:rPr>
    </w:lvl>
    <w:lvl w:ilvl="3" w:tplc="10090001" w:tentative="1">
      <w:start w:val="1"/>
      <w:numFmt w:val="bullet"/>
      <w:lvlText w:val=""/>
      <w:lvlJc w:val="left"/>
      <w:pPr>
        <w:ind w:left="3033" w:hanging="360"/>
      </w:pPr>
      <w:rPr>
        <w:rFonts w:ascii="Symbol" w:hAnsi="Symbol" w:hint="default"/>
      </w:rPr>
    </w:lvl>
    <w:lvl w:ilvl="4" w:tplc="10090003" w:tentative="1">
      <w:start w:val="1"/>
      <w:numFmt w:val="bullet"/>
      <w:lvlText w:val="o"/>
      <w:lvlJc w:val="left"/>
      <w:pPr>
        <w:ind w:left="3753" w:hanging="360"/>
      </w:pPr>
      <w:rPr>
        <w:rFonts w:ascii="Courier New" w:hAnsi="Courier New" w:cs="Courier New" w:hint="default"/>
      </w:rPr>
    </w:lvl>
    <w:lvl w:ilvl="5" w:tplc="10090005" w:tentative="1">
      <w:start w:val="1"/>
      <w:numFmt w:val="bullet"/>
      <w:lvlText w:val=""/>
      <w:lvlJc w:val="left"/>
      <w:pPr>
        <w:ind w:left="4473" w:hanging="360"/>
      </w:pPr>
      <w:rPr>
        <w:rFonts w:ascii="Wingdings" w:hAnsi="Wingdings" w:hint="default"/>
      </w:rPr>
    </w:lvl>
    <w:lvl w:ilvl="6" w:tplc="10090001" w:tentative="1">
      <w:start w:val="1"/>
      <w:numFmt w:val="bullet"/>
      <w:lvlText w:val=""/>
      <w:lvlJc w:val="left"/>
      <w:pPr>
        <w:ind w:left="5193" w:hanging="360"/>
      </w:pPr>
      <w:rPr>
        <w:rFonts w:ascii="Symbol" w:hAnsi="Symbol" w:hint="default"/>
      </w:rPr>
    </w:lvl>
    <w:lvl w:ilvl="7" w:tplc="10090003" w:tentative="1">
      <w:start w:val="1"/>
      <w:numFmt w:val="bullet"/>
      <w:lvlText w:val="o"/>
      <w:lvlJc w:val="left"/>
      <w:pPr>
        <w:ind w:left="5913" w:hanging="360"/>
      </w:pPr>
      <w:rPr>
        <w:rFonts w:ascii="Courier New" w:hAnsi="Courier New" w:cs="Courier New" w:hint="default"/>
      </w:rPr>
    </w:lvl>
    <w:lvl w:ilvl="8" w:tplc="10090005" w:tentative="1">
      <w:start w:val="1"/>
      <w:numFmt w:val="bullet"/>
      <w:lvlText w:val=""/>
      <w:lvlJc w:val="left"/>
      <w:pPr>
        <w:ind w:left="6633" w:hanging="360"/>
      </w:pPr>
      <w:rPr>
        <w:rFonts w:ascii="Wingdings" w:hAnsi="Wingdings" w:hint="default"/>
      </w:rPr>
    </w:lvl>
  </w:abstractNum>
  <w:abstractNum w:abstractNumId="36" w15:restartNumberingAfterBreak="0">
    <w:nsid w:val="6AF63AC1"/>
    <w:multiLevelType w:val="hybridMultilevel"/>
    <w:tmpl w:val="6CFA379A"/>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463869"/>
    <w:multiLevelType w:val="hybridMultilevel"/>
    <w:tmpl w:val="AA309600"/>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1B02ED4"/>
    <w:multiLevelType w:val="hybridMultilevel"/>
    <w:tmpl w:val="7290611C"/>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0922DE"/>
    <w:multiLevelType w:val="hybridMultilevel"/>
    <w:tmpl w:val="D25A7676"/>
    <w:lvl w:ilvl="0" w:tplc="BD527992">
      <w:numFmt w:val="bullet"/>
      <w:lvlText w:val="-"/>
      <w:lvlJc w:val="left"/>
      <w:pPr>
        <w:ind w:left="720" w:hanging="360"/>
      </w:pPr>
      <w:rPr>
        <w:rFonts w:ascii="Open Sans" w:eastAsia="Open Sans" w:hAnsi="Open Sans" w:cs="Open Sans" w:hint="default"/>
        <w:i/>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4"/>
  </w:num>
  <w:num w:numId="4">
    <w:abstractNumId w:val="36"/>
  </w:num>
  <w:num w:numId="5">
    <w:abstractNumId w:val="21"/>
  </w:num>
  <w:num w:numId="6">
    <w:abstractNumId w:val="17"/>
  </w:num>
  <w:num w:numId="7">
    <w:abstractNumId w:val="13"/>
  </w:num>
  <w:num w:numId="8">
    <w:abstractNumId w:val="39"/>
  </w:num>
  <w:num w:numId="9">
    <w:abstractNumId w:val="34"/>
  </w:num>
  <w:num w:numId="10">
    <w:abstractNumId w:val="7"/>
  </w:num>
  <w:num w:numId="11">
    <w:abstractNumId w:val="9"/>
  </w:num>
  <w:num w:numId="12">
    <w:abstractNumId w:val="18"/>
  </w:num>
  <w:num w:numId="13">
    <w:abstractNumId w:val="30"/>
  </w:num>
  <w:num w:numId="14">
    <w:abstractNumId w:val="3"/>
  </w:num>
  <w:num w:numId="15">
    <w:abstractNumId w:val="11"/>
  </w:num>
  <w:num w:numId="16">
    <w:abstractNumId w:val="0"/>
  </w:num>
  <w:num w:numId="17">
    <w:abstractNumId w:val="6"/>
  </w:num>
  <w:num w:numId="18">
    <w:abstractNumId w:val="33"/>
  </w:num>
  <w:num w:numId="19">
    <w:abstractNumId w:val="27"/>
  </w:num>
  <w:num w:numId="20">
    <w:abstractNumId w:val="38"/>
  </w:num>
  <w:num w:numId="21">
    <w:abstractNumId w:val="25"/>
  </w:num>
  <w:num w:numId="22">
    <w:abstractNumId w:val="16"/>
  </w:num>
  <w:num w:numId="23">
    <w:abstractNumId w:val="22"/>
  </w:num>
  <w:num w:numId="24">
    <w:abstractNumId w:val="35"/>
  </w:num>
  <w:num w:numId="25">
    <w:abstractNumId w:val="31"/>
  </w:num>
  <w:num w:numId="26">
    <w:abstractNumId w:val="29"/>
  </w:num>
  <w:num w:numId="27">
    <w:abstractNumId w:val="12"/>
  </w:num>
  <w:num w:numId="28">
    <w:abstractNumId w:val="19"/>
  </w:num>
  <w:num w:numId="29">
    <w:abstractNumId w:val="1"/>
  </w:num>
  <w:num w:numId="30">
    <w:abstractNumId w:val="14"/>
  </w:num>
  <w:num w:numId="31">
    <w:abstractNumId w:val="26"/>
  </w:num>
  <w:num w:numId="32">
    <w:abstractNumId w:val="32"/>
  </w:num>
  <w:num w:numId="33">
    <w:abstractNumId w:val="8"/>
  </w:num>
  <w:num w:numId="34">
    <w:abstractNumId w:val="28"/>
  </w:num>
  <w:num w:numId="35">
    <w:abstractNumId w:val="20"/>
  </w:num>
  <w:num w:numId="36">
    <w:abstractNumId w:val="2"/>
  </w:num>
  <w:num w:numId="37">
    <w:abstractNumId w:val="5"/>
  </w:num>
  <w:num w:numId="38">
    <w:abstractNumId w:val="37"/>
  </w:num>
  <w:num w:numId="39">
    <w:abstractNumId w:val="23"/>
  </w:num>
  <w:num w:numId="40">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7C"/>
    <w:rsid w:val="00004E36"/>
    <w:rsid w:val="000140A0"/>
    <w:rsid w:val="000215E0"/>
    <w:rsid w:val="000225F6"/>
    <w:rsid w:val="00025F01"/>
    <w:rsid w:val="00027150"/>
    <w:rsid w:val="00030540"/>
    <w:rsid w:val="00031002"/>
    <w:rsid w:val="00036B0B"/>
    <w:rsid w:val="00051443"/>
    <w:rsid w:val="00057487"/>
    <w:rsid w:val="00060D0B"/>
    <w:rsid w:val="00063BA6"/>
    <w:rsid w:val="00074CFF"/>
    <w:rsid w:val="00084C03"/>
    <w:rsid w:val="000875CA"/>
    <w:rsid w:val="0009406D"/>
    <w:rsid w:val="000B0927"/>
    <w:rsid w:val="000C509F"/>
    <w:rsid w:val="000C5635"/>
    <w:rsid w:val="000C6B87"/>
    <w:rsid w:val="000C7645"/>
    <w:rsid w:val="000D4218"/>
    <w:rsid w:val="000E2BCD"/>
    <w:rsid w:val="000E5E17"/>
    <w:rsid w:val="000E67FF"/>
    <w:rsid w:val="00104F66"/>
    <w:rsid w:val="00107EAF"/>
    <w:rsid w:val="00142D35"/>
    <w:rsid w:val="00142F6A"/>
    <w:rsid w:val="00144542"/>
    <w:rsid w:val="00146EAF"/>
    <w:rsid w:val="0015194E"/>
    <w:rsid w:val="00162494"/>
    <w:rsid w:val="001663AC"/>
    <w:rsid w:val="00167458"/>
    <w:rsid w:val="0018031D"/>
    <w:rsid w:val="0018129B"/>
    <w:rsid w:val="00190B0A"/>
    <w:rsid w:val="00196E28"/>
    <w:rsid w:val="00196F01"/>
    <w:rsid w:val="001A06F1"/>
    <w:rsid w:val="001A5CF1"/>
    <w:rsid w:val="001B593E"/>
    <w:rsid w:val="001C0B79"/>
    <w:rsid w:val="001C482D"/>
    <w:rsid w:val="001C7CF3"/>
    <w:rsid w:val="001D48D9"/>
    <w:rsid w:val="001D57F3"/>
    <w:rsid w:val="001D69D1"/>
    <w:rsid w:val="001E60C5"/>
    <w:rsid w:val="001E6418"/>
    <w:rsid w:val="001E6944"/>
    <w:rsid w:val="001E7955"/>
    <w:rsid w:val="00200401"/>
    <w:rsid w:val="00202CF1"/>
    <w:rsid w:val="0020363D"/>
    <w:rsid w:val="002049B5"/>
    <w:rsid w:val="002145DA"/>
    <w:rsid w:val="002207A3"/>
    <w:rsid w:val="00221095"/>
    <w:rsid w:val="00265A10"/>
    <w:rsid w:val="00272F5E"/>
    <w:rsid w:val="00274114"/>
    <w:rsid w:val="00276BDC"/>
    <w:rsid w:val="00283FA5"/>
    <w:rsid w:val="00284925"/>
    <w:rsid w:val="0028756A"/>
    <w:rsid w:val="0028783B"/>
    <w:rsid w:val="00290C8D"/>
    <w:rsid w:val="00292B3C"/>
    <w:rsid w:val="00293218"/>
    <w:rsid w:val="002961A6"/>
    <w:rsid w:val="00296B67"/>
    <w:rsid w:val="002C3EE9"/>
    <w:rsid w:val="002C51DF"/>
    <w:rsid w:val="002C67A5"/>
    <w:rsid w:val="002D502F"/>
    <w:rsid w:val="002D71FC"/>
    <w:rsid w:val="002E0DBC"/>
    <w:rsid w:val="002F2254"/>
    <w:rsid w:val="002F5CC8"/>
    <w:rsid w:val="002F7B67"/>
    <w:rsid w:val="003133EA"/>
    <w:rsid w:val="00321474"/>
    <w:rsid w:val="003333BF"/>
    <w:rsid w:val="0033753E"/>
    <w:rsid w:val="003738E4"/>
    <w:rsid w:val="0037596F"/>
    <w:rsid w:val="00396837"/>
    <w:rsid w:val="003A1FF2"/>
    <w:rsid w:val="003A43D4"/>
    <w:rsid w:val="003A5746"/>
    <w:rsid w:val="003B0ED6"/>
    <w:rsid w:val="003D06AE"/>
    <w:rsid w:val="003D3F7F"/>
    <w:rsid w:val="003D6C79"/>
    <w:rsid w:val="003D7673"/>
    <w:rsid w:val="003D7874"/>
    <w:rsid w:val="003E17E1"/>
    <w:rsid w:val="003E2E68"/>
    <w:rsid w:val="003E609E"/>
    <w:rsid w:val="003F2D54"/>
    <w:rsid w:val="003F50A4"/>
    <w:rsid w:val="00402CAE"/>
    <w:rsid w:val="004115A3"/>
    <w:rsid w:val="00415E37"/>
    <w:rsid w:val="00436274"/>
    <w:rsid w:val="00436AE1"/>
    <w:rsid w:val="0043726C"/>
    <w:rsid w:val="00442CA5"/>
    <w:rsid w:val="0045322A"/>
    <w:rsid w:val="004543C1"/>
    <w:rsid w:val="00463806"/>
    <w:rsid w:val="0047442B"/>
    <w:rsid w:val="004831C9"/>
    <w:rsid w:val="004A2808"/>
    <w:rsid w:val="004A3E7E"/>
    <w:rsid w:val="004A4841"/>
    <w:rsid w:val="004A5F5C"/>
    <w:rsid w:val="004B0407"/>
    <w:rsid w:val="004B14A4"/>
    <w:rsid w:val="004B5F5F"/>
    <w:rsid w:val="004C221A"/>
    <w:rsid w:val="004C28E1"/>
    <w:rsid w:val="004C7BC7"/>
    <w:rsid w:val="004D643F"/>
    <w:rsid w:val="004E3997"/>
    <w:rsid w:val="004E67EA"/>
    <w:rsid w:val="005116FF"/>
    <w:rsid w:val="0051F4A1"/>
    <w:rsid w:val="00526F4A"/>
    <w:rsid w:val="00531693"/>
    <w:rsid w:val="00535CBF"/>
    <w:rsid w:val="00541859"/>
    <w:rsid w:val="005556C2"/>
    <w:rsid w:val="005570CC"/>
    <w:rsid w:val="00564DC2"/>
    <w:rsid w:val="00565703"/>
    <w:rsid w:val="00566D9D"/>
    <w:rsid w:val="00574D13"/>
    <w:rsid w:val="0058424F"/>
    <w:rsid w:val="00586A54"/>
    <w:rsid w:val="005A066C"/>
    <w:rsid w:val="005A3F1B"/>
    <w:rsid w:val="005B60E1"/>
    <w:rsid w:val="005B6724"/>
    <w:rsid w:val="005C01F0"/>
    <w:rsid w:val="005C7CE3"/>
    <w:rsid w:val="005D7046"/>
    <w:rsid w:val="005E2B06"/>
    <w:rsid w:val="005E7736"/>
    <w:rsid w:val="005F215A"/>
    <w:rsid w:val="005F57CD"/>
    <w:rsid w:val="0060041C"/>
    <w:rsid w:val="00605499"/>
    <w:rsid w:val="00612FE1"/>
    <w:rsid w:val="00627C41"/>
    <w:rsid w:val="00633ADC"/>
    <w:rsid w:val="00640182"/>
    <w:rsid w:val="0064539A"/>
    <w:rsid w:val="006465AA"/>
    <w:rsid w:val="00653927"/>
    <w:rsid w:val="00665180"/>
    <w:rsid w:val="006774E6"/>
    <w:rsid w:val="006777BF"/>
    <w:rsid w:val="00681269"/>
    <w:rsid w:val="00681670"/>
    <w:rsid w:val="00685DE1"/>
    <w:rsid w:val="006935C8"/>
    <w:rsid w:val="006959C4"/>
    <w:rsid w:val="006B3784"/>
    <w:rsid w:val="006C136C"/>
    <w:rsid w:val="006C26FC"/>
    <w:rsid w:val="006D04CA"/>
    <w:rsid w:val="006D2AFA"/>
    <w:rsid w:val="006D342F"/>
    <w:rsid w:val="006D3651"/>
    <w:rsid w:val="006E0DD2"/>
    <w:rsid w:val="006E6DA1"/>
    <w:rsid w:val="006E7CCD"/>
    <w:rsid w:val="006F0F36"/>
    <w:rsid w:val="006F1472"/>
    <w:rsid w:val="006F411F"/>
    <w:rsid w:val="006F7E18"/>
    <w:rsid w:val="0071404A"/>
    <w:rsid w:val="00714757"/>
    <w:rsid w:val="00716450"/>
    <w:rsid w:val="007168D1"/>
    <w:rsid w:val="0072600C"/>
    <w:rsid w:val="007364E2"/>
    <w:rsid w:val="00736886"/>
    <w:rsid w:val="007601A6"/>
    <w:rsid w:val="0077613E"/>
    <w:rsid w:val="00780A2A"/>
    <w:rsid w:val="00786497"/>
    <w:rsid w:val="007950AD"/>
    <w:rsid w:val="007A0A2A"/>
    <w:rsid w:val="007A0BED"/>
    <w:rsid w:val="007B4B6F"/>
    <w:rsid w:val="007D7E39"/>
    <w:rsid w:val="007E6B81"/>
    <w:rsid w:val="007F25E0"/>
    <w:rsid w:val="007F3E60"/>
    <w:rsid w:val="00803FA6"/>
    <w:rsid w:val="0081707D"/>
    <w:rsid w:val="00827377"/>
    <w:rsid w:val="0082741E"/>
    <w:rsid w:val="00836978"/>
    <w:rsid w:val="00853450"/>
    <w:rsid w:val="008547C3"/>
    <w:rsid w:val="00861204"/>
    <w:rsid w:val="00871176"/>
    <w:rsid w:val="008976EC"/>
    <w:rsid w:val="008A2BF1"/>
    <w:rsid w:val="008A4055"/>
    <w:rsid w:val="008B6A43"/>
    <w:rsid w:val="008C542C"/>
    <w:rsid w:val="008C6DDB"/>
    <w:rsid w:val="008D5067"/>
    <w:rsid w:val="008D6192"/>
    <w:rsid w:val="008E1657"/>
    <w:rsid w:val="008E412C"/>
    <w:rsid w:val="008E44AA"/>
    <w:rsid w:val="008E6D66"/>
    <w:rsid w:val="008F18CB"/>
    <w:rsid w:val="008F5CF3"/>
    <w:rsid w:val="008F62C9"/>
    <w:rsid w:val="009057B6"/>
    <w:rsid w:val="00906DA1"/>
    <w:rsid w:val="00932C1D"/>
    <w:rsid w:val="00934D90"/>
    <w:rsid w:val="0094477F"/>
    <w:rsid w:val="00947315"/>
    <w:rsid w:val="00950F00"/>
    <w:rsid w:val="009640F6"/>
    <w:rsid w:val="00964167"/>
    <w:rsid w:val="00967C10"/>
    <w:rsid w:val="00981424"/>
    <w:rsid w:val="00987D0E"/>
    <w:rsid w:val="00991B0B"/>
    <w:rsid w:val="00997792"/>
    <w:rsid w:val="009A0C9F"/>
    <w:rsid w:val="009B2D1F"/>
    <w:rsid w:val="009D1167"/>
    <w:rsid w:val="009D28E9"/>
    <w:rsid w:val="009D60CE"/>
    <w:rsid w:val="009F4D68"/>
    <w:rsid w:val="00A056B2"/>
    <w:rsid w:val="00A064FB"/>
    <w:rsid w:val="00A111E6"/>
    <w:rsid w:val="00A14010"/>
    <w:rsid w:val="00A25FA9"/>
    <w:rsid w:val="00A51110"/>
    <w:rsid w:val="00A56FDD"/>
    <w:rsid w:val="00A646CF"/>
    <w:rsid w:val="00A677A6"/>
    <w:rsid w:val="00A72571"/>
    <w:rsid w:val="00A83E18"/>
    <w:rsid w:val="00A87437"/>
    <w:rsid w:val="00A907F7"/>
    <w:rsid w:val="00A90F61"/>
    <w:rsid w:val="00A92A2B"/>
    <w:rsid w:val="00A97F85"/>
    <w:rsid w:val="00AB222B"/>
    <w:rsid w:val="00AB3C24"/>
    <w:rsid w:val="00AB4413"/>
    <w:rsid w:val="00AB5953"/>
    <w:rsid w:val="00AC20CE"/>
    <w:rsid w:val="00AC24DF"/>
    <w:rsid w:val="00AD1ABE"/>
    <w:rsid w:val="00AE33B6"/>
    <w:rsid w:val="00AF06FD"/>
    <w:rsid w:val="00AF25CF"/>
    <w:rsid w:val="00AF7181"/>
    <w:rsid w:val="00B01422"/>
    <w:rsid w:val="00B02A81"/>
    <w:rsid w:val="00B10709"/>
    <w:rsid w:val="00B2173A"/>
    <w:rsid w:val="00B21F9A"/>
    <w:rsid w:val="00B22E44"/>
    <w:rsid w:val="00B245E4"/>
    <w:rsid w:val="00B24660"/>
    <w:rsid w:val="00B30279"/>
    <w:rsid w:val="00B32ABE"/>
    <w:rsid w:val="00B32C4E"/>
    <w:rsid w:val="00B34EC2"/>
    <w:rsid w:val="00B3736A"/>
    <w:rsid w:val="00B40ACB"/>
    <w:rsid w:val="00B4106A"/>
    <w:rsid w:val="00B42FC8"/>
    <w:rsid w:val="00B50792"/>
    <w:rsid w:val="00B50D3B"/>
    <w:rsid w:val="00B51F65"/>
    <w:rsid w:val="00B531F4"/>
    <w:rsid w:val="00B54F03"/>
    <w:rsid w:val="00B54FB4"/>
    <w:rsid w:val="00B64B0E"/>
    <w:rsid w:val="00B73619"/>
    <w:rsid w:val="00B73C9E"/>
    <w:rsid w:val="00B75412"/>
    <w:rsid w:val="00BA53CA"/>
    <w:rsid w:val="00BB3278"/>
    <w:rsid w:val="00BB578E"/>
    <w:rsid w:val="00BC5630"/>
    <w:rsid w:val="00BC593B"/>
    <w:rsid w:val="00BC7AB0"/>
    <w:rsid w:val="00BD78C8"/>
    <w:rsid w:val="00BF0F43"/>
    <w:rsid w:val="00BF541D"/>
    <w:rsid w:val="00C00CDF"/>
    <w:rsid w:val="00C01736"/>
    <w:rsid w:val="00C06C17"/>
    <w:rsid w:val="00C12125"/>
    <w:rsid w:val="00C24B47"/>
    <w:rsid w:val="00C25D84"/>
    <w:rsid w:val="00C4117C"/>
    <w:rsid w:val="00C46459"/>
    <w:rsid w:val="00C56E3A"/>
    <w:rsid w:val="00C62528"/>
    <w:rsid w:val="00C654D3"/>
    <w:rsid w:val="00C724F1"/>
    <w:rsid w:val="00C76040"/>
    <w:rsid w:val="00C86B2E"/>
    <w:rsid w:val="00C86D32"/>
    <w:rsid w:val="00C95ACD"/>
    <w:rsid w:val="00C97B6C"/>
    <w:rsid w:val="00CA1880"/>
    <w:rsid w:val="00CB6D69"/>
    <w:rsid w:val="00CC557C"/>
    <w:rsid w:val="00CD1205"/>
    <w:rsid w:val="00CD187D"/>
    <w:rsid w:val="00CD46A0"/>
    <w:rsid w:val="00CE01FA"/>
    <w:rsid w:val="00CE7C28"/>
    <w:rsid w:val="00CF4C1E"/>
    <w:rsid w:val="00D01C7F"/>
    <w:rsid w:val="00D2136E"/>
    <w:rsid w:val="00D2472D"/>
    <w:rsid w:val="00D3386C"/>
    <w:rsid w:val="00D344F2"/>
    <w:rsid w:val="00D42A1F"/>
    <w:rsid w:val="00D467C5"/>
    <w:rsid w:val="00D7554B"/>
    <w:rsid w:val="00D952EB"/>
    <w:rsid w:val="00D96358"/>
    <w:rsid w:val="00DA0658"/>
    <w:rsid w:val="00DA1213"/>
    <w:rsid w:val="00DA1640"/>
    <w:rsid w:val="00DA1FD6"/>
    <w:rsid w:val="00DA6E67"/>
    <w:rsid w:val="00DB170C"/>
    <w:rsid w:val="00DB6903"/>
    <w:rsid w:val="00DC57D5"/>
    <w:rsid w:val="00DD03BC"/>
    <w:rsid w:val="00DD075D"/>
    <w:rsid w:val="00DE140A"/>
    <w:rsid w:val="00DE140C"/>
    <w:rsid w:val="00DF0533"/>
    <w:rsid w:val="00E00263"/>
    <w:rsid w:val="00E01FE0"/>
    <w:rsid w:val="00E05F52"/>
    <w:rsid w:val="00E069F3"/>
    <w:rsid w:val="00E16710"/>
    <w:rsid w:val="00E2569F"/>
    <w:rsid w:val="00E27770"/>
    <w:rsid w:val="00E323ED"/>
    <w:rsid w:val="00E47856"/>
    <w:rsid w:val="00E52234"/>
    <w:rsid w:val="00E52470"/>
    <w:rsid w:val="00E55595"/>
    <w:rsid w:val="00E632C7"/>
    <w:rsid w:val="00E66545"/>
    <w:rsid w:val="00E716CD"/>
    <w:rsid w:val="00E75605"/>
    <w:rsid w:val="00E80950"/>
    <w:rsid w:val="00E86245"/>
    <w:rsid w:val="00E95BC3"/>
    <w:rsid w:val="00EA1DAC"/>
    <w:rsid w:val="00EA6B52"/>
    <w:rsid w:val="00EB63A2"/>
    <w:rsid w:val="00EC2EBE"/>
    <w:rsid w:val="00EC4C0D"/>
    <w:rsid w:val="00ED3304"/>
    <w:rsid w:val="00EE452C"/>
    <w:rsid w:val="00EF6D15"/>
    <w:rsid w:val="00F006CF"/>
    <w:rsid w:val="00F01423"/>
    <w:rsid w:val="00F0277F"/>
    <w:rsid w:val="00F069CF"/>
    <w:rsid w:val="00F10F24"/>
    <w:rsid w:val="00F13B28"/>
    <w:rsid w:val="00F25B0D"/>
    <w:rsid w:val="00F3200F"/>
    <w:rsid w:val="00F32E46"/>
    <w:rsid w:val="00F33C1C"/>
    <w:rsid w:val="00F370C5"/>
    <w:rsid w:val="00F438C7"/>
    <w:rsid w:val="00F555B6"/>
    <w:rsid w:val="00F579D7"/>
    <w:rsid w:val="00F66546"/>
    <w:rsid w:val="00F73D1C"/>
    <w:rsid w:val="00F75251"/>
    <w:rsid w:val="00F753AE"/>
    <w:rsid w:val="00F75A28"/>
    <w:rsid w:val="00F808C1"/>
    <w:rsid w:val="00FA0DF2"/>
    <w:rsid w:val="00FA456F"/>
    <w:rsid w:val="00FA5CE2"/>
    <w:rsid w:val="00FB6112"/>
    <w:rsid w:val="00FD443E"/>
    <w:rsid w:val="00FE3483"/>
    <w:rsid w:val="00FF3048"/>
    <w:rsid w:val="014B3AEF"/>
    <w:rsid w:val="01A20473"/>
    <w:rsid w:val="021963FE"/>
    <w:rsid w:val="02A60B11"/>
    <w:rsid w:val="02AAEC64"/>
    <w:rsid w:val="03690F1D"/>
    <w:rsid w:val="0371B063"/>
    <w:rsid w:val="03E22356"/>
    <w:rsid w:val="04BE2E38"/>
    <w:rsid w:val="04D9A535"/>
    <w:rsid w:val="04F1C47F"/>
    <w:rsid w:val="04FD8CFB"/>
    <w:rsid w:val="0509A2BF"/>
    <w:rsid w:val="054E22E1"/>
    <w:rsid w:val="063ECFC5"/>
    <w:rsid w:val="0659FE99"/>
    <w:rsid w:val="070CD862"/>
    <w:rsid w:val="07AFF829"/>
    <w:rsid w:val="080A29AB"/>
    <w:rsid w:val="08A2044E"/>
    <w:rsid w:val="08D0F986"/>
    <w:rsid w:val="08D9E9B2"/>
    <w:rsid w:val="0A7469FF"/>
    <w:rsid w:val="0B2F0270"/>
    <w:rsid w:val="0B6ABE74"/>
    <w:rsid w:val="0B9A44B7"/>
    <w:rsid w:val="0CA2461C"/>
    <w:rsid w:val="0CA39794"/>
    <w:rsid w:val="0CFF2649"/>
    <w:rsid w:val="0D1A50AF"/>
    <w:rsid w:val="0D2A9C7D"/>
    <w:rsid w:val="0DF3C3C0"/>
    <w:rsid w:val="0E550D5A"/>
    <w:rsid w:val="0E8ECD25"/>
    <w:rsid w:val="0EA11DC8"/>
    <w:rsid w:val="0EE22954"/>
    <w:rsid w:val="0FBBA894"/>
    <w:rsid w:val="0FD29900"/>
    <w:rsid w:val="0FD782EB"/>
    <w:rsid w:val="102FA501"/>
    <w:rsid w:val="10489208"/>
    <w:rsid w:val="1056CB22"/>
    <w:rsid w:val="10D7B85A"/>
    <w:rsid w:val="10EF04EC"/>
    <w:rsid w:val="10FA88D8"/>
    <w:rsid w:val="11585910"/>
    <w:rsid w:val="11DE937F"/>
    <w:rsid w:val="11FBF03C"/>
    <w:rsid w:val="120D3C58"/>
    <w:rsid w:val="12B9223F"/>
    <w:rsid w:val="13A2855B"/>
    <w:rsid w:val="1452104E"/>
    <w:rsid w:val="149BDB65"/>
    <w:rsid w:val="150F75AB"/>
    <w:rsid w:val="151A68A1"/>
    <w:rsid w:val="165EE78C"/>
    <w:rsid w:val="16A57F5B"/>
    <w:rsid w:val="16BA2339"/>
    <w:rsid w:val="1749B645"/>
    <w:rsid w:val="1790DE8C"/>
    <w:rsid w:val="179B4D53"/>
    <w:rsid w:val="17F60215"/>
    <w:rsid w:val="1821922E"/>
    <w:rsid w:val="1847166D"/>
    <w:rsid w:val="189E086A"/>
    <w:rsid w:val="18C93DF0"/>
    <w:rsid w:val="18FCE8FE"/>
    <w:rsid w:val="1964B078"/>
    <w:rsid w:val="1ACACBBF"/>
    <w:rsid w:val="1AD63E53"/>
    <w:rsid w:val="1AF87663"/>
    <w:rsid w:val="1B1A6805"/>
    <w:rsid w:val="1B1FB89C"/>
    <w:rsid w:val="1B902D64"/>
    <w:rsid w:val="1C1F85B7"/>
    <w:rsid w:val="1C2909E8"/>
    <w:rsid w:val="1C2BBE60"/>
    <w:rsid w:val="1C87AEC4"/>
    <w:rsid w:val="1D0029F4"/>
    <w:rsid w:val="1D196A68"/>
    <w:rsid w:val="1DFDBCEB"/>
    <w:rsid w:val="1EE5F6F1"/>
    <w:rsid w:val="1F36C30A"/>
    <w:rsid w:val="1F4F5597"/>
    <w:rsid w:val="1F635D8D"/>
    <w:rsid w:val="1F7145DB"/>
    <w:rsid w:val="1FCC1521"/>
    <w:rsid w:val="2011095F"/>
    <w:rsid w:val="20595C5C"/>
    <w:rsid w:val="2189A989"/>
    <w:rsid w:val="21A19A33"/>
    <w:rsid w:val="22E8DF60"/>
    <w:rsid w:val="231A3D1B"/>
    <w:rsid w:val="2394BC0A"/>
    <w:rsid w:val="23A0B041"/>
    <w:rsid w:val="23B02853"/>
    <w:rsid w:val="242F4E49"/>
    <w:rsid w:val="24488B63"/>
    <w:rsid w:val="249803CD"/>
    <w:rsid w:val="25247C4D"/>
    <w:rsid w:val="25D29F11"/>
    <w:rsid w:val="26650832"/>
    <w:rsid w:val="2676305F"/>
    <w:rsid w:val="269FAAF8"/>
    <w:rsid w:val="26CC9FCD"/>
    <w:rsid w:val="26D22EDB"/>
    <w:rsid w:val="26E99B31"/>
    <w:rsid w:val="273D1206"/>
    <w:rsid w:val="283CA097"/>
    <w:rsid w:val="284DF79E"/>
    <w:rsid w:val="288A751E"/>
    <w:rsid w:val="28ECB27F"/>
    <w:rsid w:val="291377B1"/>
    <w:rsid w:val="2924F138"/>
    <w:rsid w:val="293E9363"/>
    <w:rsid w:val="2946B510"/>
    <w:rsid w:val="29A8C099"/>
    <w:rsid w:val="29B467B0"/>
    <w:rsid w:val="29BCD8B1"/>
    <w:rsid w:val="29C7357C"/>
    <w:rsid w:val="29D74BBA"/>
    <w:rsid w:val="29FCCBCC"/>
    <w:rsid w:val="2B450439"/>
    <w:rsid w:val="2B7A9574"/>
    <w:rsid w:val="2B8EF06C"/>
    <w:rsid w:val="2BC22AA4"/>
    <w:rsid w:val="2BFE5C34"/>
    <w:rsid w:val="2C9DBFCB"/>
    <w:rsid w:val="2CA99E8F"/>
    <w:rsid w:val="2D57E9D3"/>
    <w:rsid w:val="2E6EA0E3"/>
    <w:rsid w:val="2E6FA614"/>
    <w:rsid w:val="2EAC0FBA"/>
    <w:rsid w:val="2EF6E987"/>
    <w:rsid w:val="2F411DB8"/>
    <w:rsid w:val="2F4F428F"/>
    <w:rsid w:val="3008C0D3"/>
    <w:rsid w:val="30F7BFE5"/>
    <w:rsid w:val="322151B6"/>
    <w:rsid w:val="3268D5B1"/>
    <w:rsid w:val="3293332F"/>
    <w:rsid w:val="333C6903"/>
    <w:rsid w:val="33B8E0B2"/>
    <w:rsid w:val="33CBCCDF"/>
    <w:rsid w:val="34C6333E"/>
    <w:rsid w:val="34CB1507"/>
    <w:rsid w:val="350951CB"/>
    <w:rsid w:val="3550B4F4"/>
    <w:rsid w:val="3576EEBD"/>
    <w:rsid w:val="35B84A51"/>
    <w:rsid w:val="35EAEDA2"/>
    <w:rsid w:val="360ACBBD"/>
    <w:rsid w:val="36A8F76B"/>
    <w:rsid w:val="36C652C9"/>
    <w:rsid w:val="36F996C1"/>
    <w:rsid w:val="37597786"/>
    <w:rsid w:val="375A9D3D"/>
    <w:rsid w:val="38613DE1"/>
    <w:rsid w:val="3883D08B"/>
    <w:rsid w:val="38946958"/>
    <w:rsid w:val="395AC66D"/>
    <w:rsid w:val="397D9797"/>
    <w:rsid w:val="39B2CCBE"/>
    <w:rsid w:val="3AE8ABD0"/>
    <w:rsid w:val="3AEDBC82"/>
    <w:rsid w:val="3AF4BBEE"/>
    <w:rsid w:val="3B884BD9"/>
    <w:rsid w:val="3B98C22C"/>
    <w:rsid w:val="3B99C3EC"/>
    <w:rsid w:val="3BD21C6B"/>
    <w:rsid w:val="3BDE93BB"/>
    <w:rsid w:val="3C4C1F49"/>
    <w:rsid w:val="3CCE1D11"/>
    <w:rsid w:val="3D41C127"/>
    <w:rsid w:val="3D8EC826"/>
    <w:rsid w:val="3DB1DDC1"/>
    <w:rsid w:val="3DFC0835"/>
    <w:rsid w:val="3E806264"/>
    <w:rsid w:val="3E8527BE"/>
    <w:rsid w:val="3ECE2A86"/>
    <w:rsid w:val="3EE4B18E"/>
    <w:rsid w:val="3F78228A"/>
    <w:rsid w:val="3F84357B"/>
    <w:rsid w:val="3F8F8DD7"/>
    <w:rsid w:val="3FA4EFB1"/>
    <w:rsid w:val="3FBFEA24"/>
    <w:rsid w:val="40C67BE1"/>
    <w:rsid w:val="410EFA9C"/>
    <w:rsid w:val="4140ED7C"/>
    <w:rsid w:val="41449903"/>
    <w:rsid w:val="416F00B8"/>
    <w:rsid w:val="42EC445C"/>
    <w:rsid w:val="42F78AE6"/>
    <w:rsid w:val="4423510A"/>
    <w:rsid w:val="44A37263"/>
    <w:rsid w:val="45D48506"/>
    <w:rsid w:val="4619ECB1"/>
    <w:rsid w:val="4656E96B"/>
    <w:rsid w:val="4657D1D5"/>
    <w:rsid w:val="465A653D"/>
    <w:rsid w:val="46FECEAC"/>
    <w:rsid w:val="472A821C"/>
    <w:rsid w:val="4762E969"/>
    <w:rsid w:val="481BE550"/>
    <w:rsid w:val="486D133C"/>
    <w:rsid w:val="4953CB2B"/>
    <w:rsid w:val="4A69BD4D"/>
    <w:rsid w:val="4A819207"/>
    <w:rsid w:val="4B538612"/>
    <w:rsid w:val="4BF65FBE"/>
    <w:rsid w:val="4CB8F25C"/>
    <w:rsid w:val="4E8E35FF"/>
    <w:rsid w:val="4F14D823"/>
    <w:rsid w:val="4F36436D"/>
    <w:rsid w:val="4F91D487"/>
    <w:rsid w:val="4FECDE9A"/>
    <w:rsid w:val="5031E4A5"/>
    <w:rsid w:val="50453FD8"/>
    <w:rsid w:val="50CFF7FF"/>
    <w:rsid w:val="50D75270"/>
    <w:rsid w:val="51005C5F"/>
    <w:rsid w:val="51190E48"/>
    <w:rsid w:val="523FA49C"/>
    <w:rsid w:val="525A63E2"/>
    <w:rsid w:val="52892FA4"/>
    <w:rsid w:val="531C2337"/>
    <w:rsid w:val="534F1898"/>
    <w:rsid w:val="535645D8"/>
    <w:rsid w:val="53C4F2B8"/>
    <w:rsid w:val="5443C5F1"/>
    <w:rsid w:val="54D15A74"/>
    <w:rsid w:val="5578A26E"/>
    <w:rsid w:val="56467562"/>
    <w:rsid w:val="5763B207"/>
    <w:rsid w:val="599F62EA"/>
    <w:rsid w:val="59E73BEF"/>
    <w:rsid w:val="5A5CC847"/>
    <w:rsid w:val="5B732FE1"/>
    <w:rsid w:val="5BAD71DB"/>
    <w:rsid w:val="5BE5AD4E"/>
    <w:rsid w:val="5C18D486"/>
    <w:rsid w:val="5C3355F9"/>
    <w:rsid w:val="5CACB026"/>
    <w:rsid w:val="5CB65312"/>
    <w:rsid w:val="5D4DABB2"/>
    <w:rsid w:val="5D724662"/>
    <w:rsid w:val="5D958079"/>
    <w:rsid w:val="5DECA77C"/>
    <w:rsid w:val="5EE8B84A"/>
    <w:rsid w:val="607CB608"/>
    <w:rsid w:val="608E94A5"/>
    <w:rsid w:val="610A944D"/>
    <w:rsid w:val="617CEE60"/>
    <w:rsid w:val="62918B48"/>
    <w:rsid w:val="63CCF38D"/>
    <w:rsid w:val="63E7D213"/>
    <w:rsid w:val="64272870"/>
    <w:rsid w:val="6444B1B0"/>
    <w:rsid w:val="6489F91D"/>
    <w:rsid w:val="64974939"/>
    <w:rsid w:val="64EB1A61"/>
    <w:rsid w:val="65ABA7C8"/>
    <w:rsid w:val="65E9F2BB"/>
    <w:rsid w:val="660591D5"/>
    <w:rsid w:val="66942782"/>
    <w:rsid w:val="66BBB274"/>
    <w:rsid w:val="66DB4534"/>
    <w:rsid w:val="66DD3DCB"/>
    <w:rsid w:val="6705D884"/>
    <w:rsid w:val="672F5A4F"/>
    <w:rsid w:val="67D448F5"/>
    <w:rsid w:val="67EAF802"/>
    <w:rsid w:val="680DB40B"/>
    <w:rsid w:val="6866C56E"/>
    <w:rsid w:val="68E331AD"/>
    <w:rsid w:val="69099F1D"/>
    <w:rsid w:val="693442D8"/>
    <w:rsid w:val="69C6D978"/>
    <w:rsid w:val="6A0A9CE5"/>
    <w:rsid w:val="6A759C1A"/>
    <w:rsid w:val="6AA750AA"/>
    <w:rsid w:val="6B0B91AC"/>
    <w:rsid w:val="6B69F856"/>
    <w:rsid w:val="6B860A73"/>
    <w:rsid w:val="6BAC5972"/>
    <w:rsid w:val="6BB48EAC"/>
    <w:rsid w:val="6BD8E713"/>
    <w:rsid w:val="6BE32A4E"/>
    <w:rsid w:val="6C7101F5"/>
    <w:rsid w:val="6D607CF3"/>
    <w:rsid w:val="6D9B4A3A"/>
    <w:rsid w:val="6DF104DB"/>
    <w:rsid w:val="6E300541"/>
    <w:rsid w:val="6E657ABD"/>
    <w:rsid w:val="6E9B5A6E"/>
    <w:rsid w:val="6E9C0909"/>
    <w:rsid w:val="6F28B3D6"/>
    <w:rsid w:val="6FDBDE82"/>
    <w:rsid w:val="7024079C"/>
    <w:rsid w:val="703B2D59"/>
    <w:rsid w:val="70981DB5"/>
    <w:rsid w:val="70A35DC4"/>
    <w:rsid w:val="70ABF707"/>
    <w:rsid w:val="70D2EAFC"/>
    <w:rsid w:val="70E11249"/>
    <w:rsid w:val="7114B102"/>
    <w:rsid w:val="71D5D886"/>
    <w:rsid w:val="71D99D36"/>
    <w:rsid w:val="727D86D1"/>
    <w:rsid w:val="7282F624"/>
    <w:rsid w:val="728B962E"/>
    <w:rsid w:val="72DC7BDB"/>
    <w:rsid w:val="72E4436E"/>
    <w:rsid w:val="72F2F874"/>
    <w:rsid w:val="72FA0130"/>
    <w:rsid w:val="7338EBE0"/>
    <w:rsid w:val="7357F2E7"/>
    <w:rsid w:val="73F80F79"/>
    <w:rsid w:val="741736EC"/>
    <w:rsid w:val="74BB93E4"/>
    <w:rsid w:val="74D2C308"/>
    <w:rsid w:val="758F0BF2"/>
    <w:rsid w:val="7593DFDA"/>
    <w:rsid w:val="75D2D3F1"/>
    <w:rsid w:val="767CD043"/>
    <w:rsid w:val="768109FA"/>
    <w:rsid w:val="770737E6"/>
    <w:rsid w:val="77192AA1"/>
    <w:rsid w:val="771CC8AA"/>
    <w:rsid w:val="77B2CC66"/>
    <w:rsid w:val="78199FE8"/>
    <w:rsid w:val="783DCDC3"/>
    <w:rsid w:val="7890DDD6"/>
    <w:rsid w:val="78B7CB7C"/>
    <w:rsid w:val="78CB809C"/>
    <w:rsid w:val="78E6F799"/>
    <w:rsid w:val="791C5B42"/>
    <w:rsid w:val="792F35DA"/>
    <w:rsid w:val="79C7DA10"/>
    <w:rsid w:val="7ACB063B"/>
    <w:rsid w:val="7B28B999"/>
    <w:rsid w:val="7C11C3F4"/>
    <w:rsid w:val="7C683168"/>
    <w:rsid w:val="7CB29B4C"/>
    <w:rsid w:val="7CC26632"/>
    <w:rsid w:val="7CE5464C"/>
    <w:rsid w:val="7D5A3D8D"/>
    <w:rsid w:val="7D80B759"/>
    <w:rsid w:val="7DA73A17"/>
    <w:rsid w:val="7E36FC09"/>
    <w:rsid w:val="7EFE7E15"/>
    <w:rsid w:val="7F078803"/>
    <w:rsid w:val="7F1E6705"/>
    <w:rsid w:val="7FFE46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F593"/>
  <w15:chartTrackingRefBased/>
  <w15:docId w15:val="{51131D68-74A8-E149-8B43-07E92FA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DA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117C"/>
    <w:pPr>
      <w:spacing w:before="100" w:beforeAutospacing="1" w:after="100" w:afterAutospacing="1"/>
    </w:pPr>
  </w:style>
  <w:style w:type="character" w:customStyle="1" w:styleId="normaltextrun">
    <w:name w:val="normaltextrun"/>
    <w:basedOn w:val="DefaultParagraphFont"/>
    <w:rsid w:val="00C4117C"/>
  </w:style>
  <w:style w:type="character" w:customStyle="1" w:styleId="eop">
    <w:name w:val="eop"/>
    <w:basedOn w:val="DefaultParagraphFont"/>
    <w:rsid w:val="00C4117C"/>
  </w:style>
  <w:style w:type="paragraph" w:styleId="NormalWeb">
    <w:name w:val="Normal (Web)"/>
    <w:basedOn w:val="Normal"/>
    <w:uiPriority w:val="99"/>
    <w:unhideWhenUsed/>
    <w:rsid w:val="00C4117C"/>
    <w:pPr>
      <w:spacing w:before="100" w:beforeAutospacing="1" w:after="100" w:afterAutospacing="1"/>
    </w:pPr>
  </w:style>
  <w:style w:type="paragraph" w:styleId="ListParagraph">
    <w:name w:val="List Paragraph"/>
    <w:basedOn w:val="Normal"/>
    <w:uiPriority w:val="34"/>
    <w:qFormat/>
    <w:rsid w:val="003D7673"/>
    <w:pPr>
      <w:spacing w:after="120" w:line="264" w:lineRule="auto"/>
      <w:ind w:left="720"/>
      <w:contextualSpacing/>
    </w:pPr>
    <w:rPr>
      <w:rFonts w:asciiTheme="minorHAnsi" w:eastAsiaTheme="minorEastAsia" w:hAnsiTheme="minorHAnsi" w:cstheme="minorBidi"/>
      <w:sz w:val="20"/>
      <w:szCs w:val="20"/>
      <w:lang w:val="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A1880"/>
    <w:pPr>
      <w:tabs>
        <w:tab w:val="center" w:pos="4680"/>
        <w:tab w:val="right" w:pos="9360"/>
      </w:tabs>
    </w:pPr>
  </w:style>
  <w:style w:type="character" w:customStyle="1" w:styleId="HeaderChar">
    <w:name w:val="Header Char"/>
    <w:basedOn w:val="DefaultParagraphFont"/>
    <w:link w:val="Header"/>
    <w:uiPriority w:val="99"/>
    <w:rsid w:val="00CA1880"/>
    <w:rPr>
      <w:rFonts w:ascii="Times New Roman" w:eastAsia="Times New Roman" w:hAnsi="Times New Roman" w:cs="Times New Roman"/>
    </w:rPr>
  </w:style>
  <w:style w:type="paragraph" w:styleId="Footer">
    <w:name w:val="footer"/>
    <w:basedOn w:val="Normal"/>
    <w:link w:val="FooterChar"/>
    <w:uiPriority w:val="99"/>
    <w:unhideWhenUsed/>
    <w:rsid w:val="00CA1880"/>
    <w:pPr>
      <w:tabs>
        <w:tab w:val="center" w:pos="4680"/>
        <w:tab w:val="right" w:pos="9360"/>
      </w:tabs>
    </w:pPr>
  </w:style>
  <w:style w:type="character" w:customStyle="1" w:styleId="FooterChar">
    <w:name w:val="Footer Char"/>
    <w:basedOn w:val="DefaultParagraphFont"/>
    <w:link w:val="Footer"/>
    <w:uiPriority w:val="99"/>
    <w:rsid w:val="00CA188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46459"/>
    <w:rPr>
      <w:sz w:val="16"/>
      <w:szCs w:val="16"/>
    </w:rPr>
  </w:style>
  <w:style w:type="paragraph" w:styleId="CommentText">
    <w:name w:val="annotation text"/>
    <w:basedOn w:val="Normal"/>
    <w:link w:val="CommentTextChar"/>
    <w:uiPriority w:val="99"/>
    <w:semiHidden/>
    <w:unhideWhenUsed/>
    <w:rsid w:val="00C46459"/>
    <w:rPr>
      <w:sz w:val="20"/>
      <w:szCs w:val="20"/>
    </w:rPr>
  </w:style>
  <w:style w:type="character" w:customStyle="1" w:styleId="CommentTextChar">
    <w:name w:val="Comment Text Char"/>
    <w:basedOn w:val="DefaultParagraphFont"/>
    <w:link w:val="CommentText"/>
    <w:uiPriority w:val="99"/>
    <w:semiHidden/>
    <w:rsid w:val="00C464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459"/>
    <w:rPr>
      <w:b/>
      <w:bCs/>
    </w:rPr>
  </w:style>
  <w:style w:type="character" w:customStyle="1" w:styleId="CommentSubjectChar">
    <w:name w:val="Comment Subject Char"/>
    <w:basedOn w:val="CommentTextChar"/>
    <w:link w:val="CommentSubject"/>
    <w:uiPriority w:val="99"/>
    <w:semiHidden/>
    <w:rsid w:val="00C46459"/>
    <w:rPr>
      <w:rFonts w:ascii="Times New Roman" w:eastAsia="Times New Roman" w:hAnsi="Times New Roman" w:cs="Times New Roman"/>
      <w:b/>
      <w:bCs/>
      <w:sz w:val="20"/>
      <w:szCs w:val="20"/>
    </w:rPr>
  </w:style>
  <w:style w:type="paragraph" w:styleId="NoSpacing">
    <w:name w:val="No Spacing"/>
    <w:uiPriority w:val="1"/>
    <w:qFormat/>
    <w:rsid w:val="00653927"/>
    <w:rPr>
      <w:rFonts w:ascii="Times New Roman" w:eastAsia="Times New Roman" w:hAnsi="Times New Roman" w:cs="Times New Roman"/>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129">
      <w:bodyDiv w:val="1"/>
      <w:marLeft w:val="0"/>
      <w:marRight w:val="0"/>
      <w:marTop w:val="0"/>
      <w:marBottom w:val="0"/>
      <w:divBdr>
        <w:top w:val="none" w:sz="0" w:space="0" w:color="auto"/>
        <w:left w:val="none" w:sz="0" w:space="0" w:color="auto"/>
        <w:bottom w:val="none" w:sz="0" w:space="0" w:color="auto"/>
        <w:right w:val="none" w:sz="0" w:space="0" w:color="auto"/>
      </w:divBdr>
      <w:divsChild>
        <w:div w:id="223181792">
          <w:marLeft w:val="0"/>
          <w:marRight w:val="0"/>
          <w:marTop w:val="0"/>
          <w:marBottom w:val="0"/>
          <w:divBdr>
            <w:top w:val="none" w:sz="0" w:space="0" w:color="auto"/>
            <w:left w:val="none" w:sz="0" w:space="0" w:color="auto"/>
            <w:bottom w:val="none" w:sz="0" w:space="0" w:color="auto"/>
            <w:right w:val="none" w:sz="0" w:space="0" w:color="auto"/>
          </w:divBdr>
          <w:divsChild>
            <w:div w:id="231239945">
              <w:marLeft w:val="0"/>
              <w:marRight w:val="0"/>
              <w:marTop w:val="0"/>
              <w:marBottom w:val="0"/>
              <w:divBdr>
                <w:top w:val="none" w:sz="0" w:space="0" w:color="auto"/>
                <w:left w:val="none" w:sz="0" w:space="0" w:color="auto"/>
                <w:bottom w:val="none" w:sz="0" w:space="0" w:color="auto"/>
                <w:right w:val="none" w:sz="0" w:space="0" w:color="auto"/>
              </w:divBdr>
              <w:divsChild>
                <w:div w:id="27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54">
      <w:bodyDiv w:val="1"/>
      <w:marLeft w:val="0"/>
      <w:marRight w:val="0"/>
      <w:marTop w:val="0"/>
      <w:marBottom w:val="0"/>
      <w:divBdr>
        <w:top w:val="none" w:sz="0" w:space="0" w:color="auto"/>
        <w:left w:val="none" w:sz="0" w:space="0" w:color="auto"/>
        <w:bottom w:val="none" w:sz="0" w:space="0" w:color="auto"/>
        <w:right w:val="none" w:sz="0" w:space="0" w:color="auto"/>
      </w:divBdr>
    </w:div>
    <w:div w:id="4748342">
      <w:bodyDiv w:val="1"/>
      <w:marLeft w:val="0"/>
      <w:marRight w:val="0"/>
      <w:marTop w:val="0"/>
      <w:marBottom w:val="0"/>
      <w:divBdr>
        <w:top w:val="none" w:sz="0" w:space="0" w:color="auto"/>
        <w:left w:val="none" w:sz="0" w:space="0" w:color="auto"/>
        <w:bottom w:val="none" w:sz="0" w:space="0" w:color="auto"/>
        <w:right w:val="none" w:sz="0" w:space="0" w:color="auto"/>
      </w:divBdr>
    </w:div>
    <w:div w:id="33963189">
      <w:bodyDiv w:val="1"/>
      <w:marLeft w:val="0"/>
      <w:marRight w:val="0"/>
      <w:marTop w:val="0"/>
      <w:marBottom w:val="0"/>
      <w:divBdr>
        <w:top w:val="none" w:sz="0" w:space="0" w:color="auto"/>
        <w:left w:val="none" w:sz="0" w:space="0" w:color="auto"/>
        <w:bottom w:val="none" w:sz="0" w:space="0" w:color="auto"/>
        <w:right w:val="none" w:sz="0" w:space="0" w:color="auto"/>
      </w:divBdr>
      <w:divsChild>
        <w:div w:id="1061367104">
          <w:marLeft w:val="0"/>
          <w:marRight w:val="0"/>
          <w:marTop w:val="0"/>
          <w:marBottom w:val="0"/>
          <w:divBdr>
            <w:top w:val="none" w:sz="0" w:space="0" w:color="auto"/>
            <w:left w:val="none" w:sz="0" w:space="0" w:color="auto"/>
            <w:bottom w:val="none" w:sz="0" w:space="0" w:color="auto"/>
            <w:right w:val="none" w:sz="0" w:space="0" w:color="auto"/>
          </w:divBdr>
        </w:div>
        <w:div w:id="1825732501">
          <w:marLeft w:val="0"/>
          <w:marRight w:val="0"/>
          <w:marTop w:val="0"/>
          <w:marBottom w:val="0"/>
          <w:divBdr>
            <w:top w:val="none" w:sz="0" w:space="0" w:color="auto"/>
            <w:left w:val="none" w:sz="0" w:space="0" w:color="auto"/>
            <w:bottom w:val="none" w:sz="0" w:space="0" w:color="auto"/>
            <w:right w:val="none" w:sz="0" w:space="0" w:color="auto"/>
          </w:divBdr>
        </w:div>
      </w:divsChild>
    </w:div>
    <w:div w:id="36249251">
      <w:bodyDiv w:val="1"/>
      <w:marLeft w:val="0"/>
      <w:marRight w:val="0"/>
      <w:marTop w:val="0"/>
      <w:marBottom w:val="0"/>
      <w:divBdr>
        <w:top w:val="none" w:sz="0" w:space="0" w:color="auto"/>
        <w:left w:val="none" w:sz="0" w:space="0" w:color="auto"/>
        <w:bottom w:val="none" w:sz="0" w:space="0" w:color="auto"/>
        <w:right w:val="none" w:sz="0" w:space="0" w:color="auto"/>
      </w:divBdr>
    </w:div>
    <w:div w:id="49231130">
      <w:bodyDiv w:val="1"/>
      <w:marLeft w:val="0"/>
      <w:marRight w:val="0"/>
      <w:marTop w:val="0"/>
      <w:marBottom w:val="0"/>
      <w:divBdr>
        <w:top w:val="none" w:sz="0" w:space="0" w:color="auto"/>
        <w:left w:val="none" w:sz="0" w:space="0" w:color="auto"/>
        <w:bottom w:val="none" w:sz="0" w:space="0" w:color="auto"/>
        <w:right w:val="none" w:sz="0" w:space="0" w:color="auto"/>
      </w:divBdr>
      <w:divsChild>
        <w:div w:id="1978292677">
          <w:marLeft w:val="0"/>
          <w:marRight w:val="0"/>
          <w:marTop w:val="0"/>
          <w:marBottom w:val="0"/>
          <w:divBdr>
            <w:top w:val="none" w:sz="0" w:space="0" w:color="auto"/>
            <w:left w:val="none" w:sz="0" w:space="0" w:color="auto"/>
            <w:bottom w:val="none" w:sz="0" w:space="0" w:color="auto"/>
            <w:right w:val="none" w:sz="0" w:space="0" w:color="auto"/>
          </w:divBdr>
          <w:divsChild>
            <w:div w:id="717631698">
              <w:marLeft w:val="0"/>
              <w:marRight w:val="0"/>
              <w:marTop w:val="0"/>
              <w:marBottom w:val="0"/>
              <w:divBdr>
                <w:top w:val="none" w:sz="0" w:space="0" w:color="auto"/>
                <w:left w:val="none" w:sz="0" w:space="0" w:color="auto"/>
                <w:bottom w:val="none" w:sz="0" w:space="0" w:color="auto"/>
                <w:right w:val="none" w:sz="0" w:space="0" w:color="auto"/>
              </w:divBdr>
              <w:divsChild>
                <w:div w:id="1019620943">
                  <w:marLeft w:val="0"/>
                  <w:marRight w:val="0"/>
                  <w:marTop w:val="0"/>
                  <w:marBottom w:val="0"/>
                  <w:divBdr>
                    <w:top w:val="none" w:sz="0" w:space="0" w:color="auto"/>
                    <w:left w:val="none" w:sz="0" w:space="0" w:color="auto"/>
                    <w:bottom w:val="none" w:sz="0" w:space="0" w:color="auto"/>
                    <w:right w:val="none" w:sz="0" w:space="0" w:color="auto"/>
                  </w:divBdr>
                  <w:divsChild>
                    <w:div w:id="10075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0939">
      <w:bodyDiv w:val="1"/>
      <w:marLeft w:val="0"/>
      <w:marRight w:val="0"/>
      <w:marTop w:val="0"/>
      <w:marBottom w:val="0"/>
      <w:divBdr>
        <w:top w:val="none" w:sz="0" w:space="0" w:color="auto"/>
        <w:left w:val="none" w:sz="0" w:space="0" w:color="auto"/>
        <w:bottom w:val="none" w:sz="0" w:space="0" w:color="auto"/>
        <w:right w:val="none" w:sz="0" w:space="0" w:color="auto"/>
      </w:divBdr>
    </w:div>
    <w:div w:id="64032802">
      <w:bodyDiv w:val="1"/>
      <w:marLeft w:val="0"/>
      <w:marRight w:val="0"/>
      <w:marTop w:val="0"/>
      <w:marBottom w:val="0"/>
      <w:divBdr>
        <w:top w:val="none" w:sz="0" w:space="0" w:color="auto"/>
        <w:left w:val="none" w:sz="0" w:space="0" w:color="auto"/>
        <w:bottom w:val="none" w:sz="0" w:space="0" w:color="auto"/>
        <w:right w:val="none" w:sz="0" w:space="0" w:color="auto"/>
      </w:divBdr>
      <w:divsChild>
        <w:div w:id="321859654">
          <w:marLeft w:val="0"/>
          <w:marRight w:val="0"/>
          <w:marTop w:val="0"/>
          <w:marBottom w:val="0"/>
          <w:divBdr>
            <w:top w:val="none" w:sz="0" w:space="0" w:color="auto"/>
            <w:left w:val="none" w:sz="0" w:space="0" w:color="auto"/>
            <w:bottom w:val="none" w:sz="0" w:space="0" w:color="auto"/>
            <w:right w:val="none" w:sz="0" w:space="0" w:color="auto"/>
          </w:divBdr>
          <w:divsChild>
            <w:div w:id="724255796">
              <w:marLeft w:val="0"/>
              <w:marRight w:val="0"/>
              <w:marTop w:val="0"/>
              <w:marBottom w:val="0"/>
              <w:divBdr>
                <w:top w:val="none" w:sz="0" w:space="0" w:color="auto"/>
                <w:left w:val="none" w:sz="0" w:space="0" w:color="auto"/>
                <w:bottom w:val="none" w:sz="0" w:space="0" w:color="auto"/>
                <w:right w:val="none" w:sz="0" w:space="0" w:color="auto"/>
              </w:divBdr>
              <w:divsChild>
                <w:div w:id="8392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5455">
      <w:bodyDiv w:val="1"/>
      <w:marLeft w:val="0"/>
      <w:marRight w:val="0"/>
      <w:marTop w:val="0"/>
      <w:marBottom w:val="0"/>
      <w:divBdr>
        <w:top w:val="none" w:sz="0" w:space="0" w:color="auto"/>
        <w:left w:val="none" w:sz="0" w:space="0" w:color="auto"/>
        <w:bottom w:val="none" w:sz="0" w:space="0" w:color="auto"/>
        <w:right w:val="none" w:sz="0" w:space="0" w:color="auto"/>
      </w:divBdr>
      <w:divsChild>
        <w:div w:id="1667367659">
          <w:marLeft w:val="0"/>
          <w:marRight w:val="0"/>
          <w:marTop w:val="0"/>
          <w:marBottom w:val="0"/>
          <w:divBdr>
            <w:top w:val="none" w:sz="0" w:space="0" w:color="auto"/>
            <w:left w:val="none" w:sz="0" w:space="0" w:color="auto"/>
            <w:bottom w:val="none" w:sz="0" w:space="0" w:color="auto"/>
            <w:right w:val="none" w:sz="0" w:space="0" w:color="auto"/>
          </w:divBdr>
          <w:divsChild>
            <w:div w:id="895504168">
              <w:marLeft w:val="0"/>
              <w:marRight w:val="0"/>
              <w:marTop w:val="0"/>
              <w:marBottom w:val="0"/>
              <w:divBdr>
                <w:top w:val="none" w:sz="0" w:space="0" w:color="auto"/>
                <w:left w:val="none" w:sz="0" w:space="0" w:color="auto"/>
                <w:bottom w:val="none" w:sz="0" w:space="0" w:color="auto"/>
                <w:right w:val="none" w:sz="0" w:space="0" w:color="auto"/>
              </w:divBdr>
              <w:divsChild>
                <w:div w:id="20365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9234">
      <w:bodyDiv w:val="1"/>
      <w:marLeft w:val="0"/>
      <w:marRight w:val="0"/>
      <w:marTop w:val="0"/>
      <w:marBottom w:val="0"/>
      <w:divBdr>
        <w:top w:val="none" w:sz="0" w:space="0" w:color="auto"/>
        <w:left w:val="none" w:sz="0" w:space="0" w:color="auto"/>
        <w:bottom w:val="none" w:sz="0" w:space="0" w:color="auto"/>
        <w:right w:val="none" w:sz="0" w:space="0" w:color="auto"/>
      </w:divBdr>
    </w:div>
    <w:div w:id="76682194">
      <w:bodyDiv w:val="1"/>
      <w:marLeft w:val="0"/>
      <w:marRight w:val="0"/>
      <w:marTop w:val="0"/>
      <w:marBottom w:val="0"/>
      <w:divBdr>
        <w:top w:val="none" w:sz="0" w:space="0" w:color="auto"/>
        <w:left w:val="none" w:sz="0" w:space="0" w:color="auto"/>
        <w:bottom w:val="none" w:sz="0" w:space="0" w:color="auto"/>
        <w:right w:val="none" w:sz="0" w:space="0" w:color="auto"/>
      </w:divBdr>
      <w:divsChild>
        <w:div w:id="1657606532">
          <w:marLeft w:val="0"/>
          <w:marRight w:val="0"/>
          <w:marTop w:val="0"/>
          <w:marBottom w:val="0"/>
          <w:divBdr>
            <w:top w:val="none" w:sz="0" w:space="0" w:color="auto"/>
            <w:left w:val="none" w:sz="0" w:space="0" w:color="auto"/>
            <w:bottom w:val="none" w:sz="0" w:space="0" w:color="auto"/>
            <w:right w:val="none" w:sz="0" w:space="0" w:color="auto"/>
          </w:divBdr>
          <w:divsChild>
            <w:div w:id="1979996362">
              <w:marLeft w:val="0"/>
              <w:marRight w:val="0"/>
              <w:marTop w:val="0"/>
              <w:marBottom w:val="0"/>
              <w:divBdr>
                <w:top w:val="none" w:sz="0" w:space="0" w:color="auto"/>
                <w:left w:val="none" w:sz="0" w:space="0" w:color="auto"/>
                <w:bottom w:val="none" w:sz="0" w:space="0" w:color="auto"/>
                <w:right w:val="none" w:sz="0" w:space="0" w:color="auto"/>
              </w:divBdr>
              <w:divsChild>
                <w:div w:id="12711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969">
      <w:bodyDiv w:val="1"/>
      <w:marLeft w:val="0"/>
      <w:marRight w:val="0"/>
      <w:marTop w:val="0"/>
      <w:marBottom w:val="0"/>
      <w:divBdr>
        <w:top w:val="none" w:sz="0" w:space="0" w:color="auto"/>
        <w:left w:val="none" w:sz="0" w:space="0" w:color="auto"/>
        <w:bottom w:val="none" w:sz="0" w:space="0" w:color="auto"/>
        <w:right w:val="none" w:sz="0" w:space="0" w:color="auto"/>
      </w:divBdr>
    </w:div>
    <w:div w:id="97525944">
      <w:bodyDiv w:val="1"/>
      <w:marLeft w:val="0"/>
      <w:marRight w:val="0"/>
      <w:marTop w:val="0"/>
      <w:marBottom w:val="0"/>
      <w:divBdr>
        <w:top w:val="none" w:sz="0" w:space="0" w:color="auto"/>
        <w:left w:val="none" w:sz="0" w:space="0" w:color="auto"/>
        <w:bottom w:val="none" w:sz="0" w:space="0" w:color="auto"/>
        <w:right w:val="none" w:sz="0" w:space="0" w:color="auto"/>
      </w:divBdr>
      <w:divsChild>
        <w:div w:id="1191845513">
          <w:marLeft w:val="0"/>
          <w:marRight w:val="0"/>
          <w:marTop w:val="0"/>
          <w:marBottom w:val="0"/>
          <w:divBdr>
            <w:top w:val="none" w:sz="0" w:space="0" w:color="auto"/>
            <w:left w:val="none" w:sz="0" w:space="0" w:color="auto"/>
            <w:bottom w:val="none" w:sz="0" w:space="0" w:color="auto"/>
            <w:right w:val="none" w:sz="0" w:space="0" w:color="auto"/>
          </w:divBdr>
          <w:divsChild>
            <w:div w:id="1833251558">
              <w:marLeft w:val="0"/>
              <w:marRight w:val="0"/>
              <w:marTop w:val="0"/>
              <w:marBottom w:val="0"/>
              <w:divBdr>
                <w:top w:val="none" w:sz="0" w:space="0" w:color="auto"/>
                <w:left w:val="none" w:sz="0" w:space="0" w:color="auto"/>
                <w:bottom w:val="none" w:sz="0" w:space="0" w:color="auto"/>
                <w:right w:val="none" w:sz="0" w:space="0" w:color="auto"/>
              </w:divBdr>
              <w:divsChild>
                <w:div w:id="18980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425">
      <w:bodyDiv w:val="1"/>
      <w:marLeft w:val="0"/>
      <w:marRight w:val="0"/>
      <w:marTop w:val="0"/>
      <w:marBottom w:val="0"/>
      <w:divBdr>
        <w:top w:val="none" w:sz="0" w:space="0" w:color="auto"/>
        <w:left w:val="none" w:sz="0" w:space="0" w:color="auto"/>
        <w:bottom w:val="none" w:sz="0" w:space="0" w:color="auto"/>
        <w:right w:val="none" w:sz="0" w:space="0" w:color="auto"/>
      </w:divBdr>
      <w:divsChild>
        <w:div w:id="1580478591">
          <w:marLeft w:val="0"/>
          <w:marRight w:val="0"/>
          <w:marTop w:val="0"/>
          <w:marBottom w:val="0"/>
          <w:divBdr>
            <w:top w:val="none" w:sz="0" w:space="0" w:color="auto"/>
            <w:left w:val="none" w:sz="0" w:space="0" w:color="auto"/>
            <w:bottom w:val="none" w:sz="0" w:space="0" w:color="auto"/>
            <w:right w:val="none" w:sz="0" w:space="0" w:color="auto"/>
          </w:divBdr>
          <w:divsChild>
            <w:div w:id="523709996">
              <w:marLeft w:val="0"/>
              <w:marRight w:val="0"/>
              <w:marTop w:val="0"/>
              <w:marBottom w:val="0"/>
              <w:divBdr>
                <w:top w:val="none" w:sz="0" w:space="0" w:color="auto"/>
                <w:left w:val="none" w:sz="0" w:space="0" w:color="auto"/>
                <w:bottom w:val="none" w:sz="0" w:space="0" w:color="auto"/>
                <w:right w:val="none" w:sz="0" w:space="0" w:color="auto"/>
              </w:divBdr>
              <w:divsChild>
                <w:div w:id="5768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3852">
      <w:bodyDiv w:val="1"/>
      <w:marLeft w:val="0"/>
      <w:marRight w:val="0"/>
      <w:marTop w:val="0"/>
      <w:marBottom w:val="0"/>
      <w:divBdr>
        <w:top w:val="none" w:sz="0" w:space="0" w:color="auto"/>
        <w:left w:val="none" w:sz="0" w:space="0" w:color="auto"/>
        <w:bottom w:val="none" w:sz="0" w:space="0" w:color="auto"/>
        <w:right w:val="none" w:sz="0" w:space="0" w:color="auto"/>
      </w:divBdr>
      <w:divsChild>
        <w:div w:id="1820153549">
          <w:marLeft w:val="0"/>
          <w:marRight w:val="0"/>
          <w:marTop w:val="0"/>
          <w:marBottom w:val="0"/>
          <w:divBdr>
            <w:top w:val="none" w:sz="0" w:space="0" w:color="auto"/>
            <w:left w:val="none" w:sz="0" w:space="0" w:color="auto"/>
            <w:bottom w:val="none" w:sz="0" w:space="0" w:color="auto"/>
            <w:right w:val="none" w:sz="0" w:space="0" w:color="auto"/>
          </w:divBdr>
          <w:divsChild>
            <w:div w:id="668288284">
              <w:marLeft w:val="0"/>
              <w:marRight w:val="0"/>
              <w:marTop w:val="0"/>
              <w:marBottom w:val="0"/>
              <w:divBdr>
                <w:top w:val="none" w:sz="0" w:space="0" w:color="auto"/>
                <w:left w:val="none" w:sz="0" w:space="0" w:color="auto"/>
                <w:bottom w:val="none" w:sz="0" w:space="0" w:color="auto"/>
                <w:right w:val="none" w:sz="0" w:space="0" w:color="auto"/>
              </w:divBdr>
              <w:divsChild>
                <w:div w:id="157470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1127">
      <w:bodyDiv w:val="1"/>
      <w:marLeft w:val="0"/>
      <w:marRight w:val="0"/>
      <w:marTop w:val="0"/>
      <w:marBottom w:val="0"/>
      <w:divBdr>
        <w:top w:val="none" w:sz="0" w:space="0" w:color="auto"/>
        <w:left w:val="none" w:sz="0" w:space="0" w:color="auto"/>
        <w:bottom w:val="none" w:sz="0" w:space="0" w:color="auto"/>
        <w:right w:val="none" w:sz="0" w:space="0" w:color="auto"/>
      </w:divBdr>
      <w:divsChild>
        <w:div w:id="1216048315">
          <w:marLeft w:val="0"/>
          <w:marRight w:val="0"/>
          <w:marTop w:val="0"/>
          <w:marBottom w:val="0"/>
          <w:divBdr>
            <w:top w:val="none" w:sz="0" w:space="0" w:color="auto"/>
            <w:left w:val="none" w:sz="0" w:space="0" w:color="auto"/>
            <w:bottom w:val="none" w:sz="0" w:space="0" w:color="auto"/>
            <w:right w:val="none" w:sz="0" w:space="0" w:color="auto"/>
          </w:divBdr>
        </w:div>
        <w:div w:id="1834687469">
          <w:marLeft w:val="0"/>
          <w:marRight w:val="0"/>
          <w:marTop w:val="0"/>
          <w:marBottom w:val="0"/>
          <w:divBdr>
            <w:top w:val="none" w:sz="0" w:space="0" w:color="auto"/>
            <w:left w:val="none" w:sz="0" w:space="0" w:color="auto"/>
            <w:bottom w:val="none" w:sz="0" w:space="0" w:color="auto"/>
            <w:right w:val="none" w:sz="0" w:space="0" w:color="auto"/>
          </w:divBdr>
        </w:div>
        <w:div w:id="1603806435">
          <w:marLeft w:val="0"/>
          <w:marRight w:val="0"/>
          <w:marTop w:val="0"/>
          <w:marBottom w:val="0"/>
          <w:divBdr>
            <w:top w:val="none" w:sz="0" w:space="0" w:color="auto"/>
            <w:left w:val="none" w:sz="0" w:space="0" w:color="auto"/>
            <w:bottom w:val="none" w:sz="0" w:space="0" w:color="auto"/>
            <w:right w:val="none" w:sz="0" w:space="0" w:color="auto"/>
          </w:divBdr>
        </w:div>
        <w:div w:id="580607223">
          <w:marLeft w:val="0"/>
          <w:marRight w:val="0"/>
          <w:marTop w:val="0"/>
          <w:marBottom w:val="0"/>
          <w:divBdr>
            <w:top w:val="none" w:sz="0" w:space="0" w:color="auto"/>
            <w:left w:val="none" w:sz="0" w:space="0" w:color="auto"/>
            <w:bottom w:val="none" w:sz="0" w:space="0" w:color="auto"/>
            <w:right w:val="none" w:sz="0" w:space="0" w:color="auto"/>
          </w:divBdr>
        </w:div>
      </w:divsChild>
    </w:div>
    <w:div w:id="118032014">
      <w:bodyDiv w:val="1"/>
      <w:marLeft w:val="0"/>
      <w:marRight w:val="0"/>
      <w:marTop w:val="0"/>
      <w:marBottom w:val="0"/>
      <w:divBdr>
        <w:top w:val="none" w:sz="0" w:space="0" w:color="auto"/>
        <w:left w:val="none" w:sz="0" w:space="0" w:color="auto"/>
        <w:bottom w:val="none" w:sz="0" w:space="0" w:color="auto"/>
        <w:right w:val="none" w:sz="0" w:space="0" w:color="auto"/>
      </w:divBdr>
    </w:div>
    <w:div w:id="123888644">
      <w:bodyDiv w:val="1"/>
      <w:marLeft w:val="0"/>
      <w:marRight w:val="0"/>
      <w:marTop w:val="0"/>
      <w:marBottom w:val="0"/>
      <w:divBdr>
        <w:top w:val="none" w:sz="0" w:space="0" w:color="auto"/>
        <w:left w:val="none" w:sz="0" w:space="0" w:color="auto"/>
        <w:bottom w:val="none" w:sz="0" w:space="0" w:color="auto"/>
        <w:right w:val="none" w:sz="0" w:space="0" w:color="auto"/>
      </w:divBdr>
    </w:div>
    <w:div w:id="138350713">
      <w:bodyDiv w:val="1"/>
      <w:marLeft w:val="0"/>
      <w:marRight w:val="0"/>
      <w:marTop w:val="0"/>
      <w:marBottom w:val="0"/>
      <w:divBdr>
        <w:top w:val="none" w:sz="0" w:space="0" w:color="auto"/>
        <w:left w:val="none" w:sz="0" w:space="0" w:color="auto"/>
        <w:bottom w:val="none" w:sz="0" w:space="0" w:color="auto"/>
        <w:right w:val="none" w:sz="0" w:space="0" w:color="auto"/>
      </w:divBdr>
    </w:div>
    <w:div w:id="138504144">
      <w:bodyDiv w:val="1"/>
      <w:marLeft w:val="0"/>
      <w:marRight w:val="0"/>
      <w:marTop w:val="0"/>
      <w:marBottom w:val="0"/>
      <w:divBdr>
        <w:top w:val="none" w:sz="0" w:space="0" w:color="auto"/>
        <w:left w:val="none" w:sz="0" w:space="0" w:color="auto"/>
        <w:bottom w:val="none" w:sz="0" w:space="0" w:color="auto"/>
        <w:right w:val="none" w:sz="0" w:space="0" w:color="auto"/>
      </w:divBdr>
    </w:div>
    <w:div w:id="141121213">
      <w:bodyDiv w:val="1"/>
      <w:marLeft w:val="0"/>
      <w:marRight w:val="0"/>
      <w:marTop w:val="0"/>
      <w:marBottom w:val="0"/>
      <w:divBdr>
        <w:top w:val="none" w:sz="0" w:space="0" w:color="auto"/>
        <w:left w:val="none" w:sz="0" w:space="0" w:color="auto"/>
        <w:bottom w:val="none" w:sz="0" w:space="0" w:color="auto"/>
        <w:right w:val="none" w:sz="0" w:space="0" w:color="auto"/>
      </w:divBdr>
      <w:divsChild>
        <w:div w:id="446654885">
          <w:marLeft w:val="0"/>
          <w:marRight w:val="0"/>
          <w:marTop w:val="0"/>
          <w:marBottom w:val="0"/>
          <w:divBdr>
            <w:top w:val="none" w:sz="0" w:space="0" w:color="auto"/>
            <w:left w:val="none" w:sz="0" w:space="0" w:color="auto"/>
            <w:bottom w:val="none" w:sz="0" w:space="0" w:color="auto"/>
            <w:right w:val="none" w:sz="0" w:space="0" w:color="auto"/>
          </w:divBdr>
          <w:divsChild>
            <w:div w:id="1878615681">
              <w:marLeft w:val="0"/>
              <w:marRight w:val="0"/>
              <w:marTop w:val="0"/>
              <w:marBottom w:val="0"/>
              <w:divBdr>
                <w:top w:val="none" w:sz="0" w:space="0" w:color="auto"/>
                <w:left w:val="none" w:sz="0" w:space="0" w:color="auto"/>
                <w:bottom w:val="none" w:sz="0" w:space="0" w:color="auto"/>
                <w:right w:val="none" w:sz="0" w:space="0" w:color="auto"/>
              </w:divBdr>
              <w:divsChild>
                <w:div w:id="517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5306">
      <w:bodyDiv w:val="1"/>
      <w:marLeft w:val="0"/>
      <w:marRight w:val="0"/>
      <w:marTop w:val="0"/>
      <w:marBottom w:val="0"/>
      <w:divBdr>
        <w:top w:val="none" w:sz="0" w:space="0" w:color="auto"/>
        <w:left w:val="none" w:sz="0" w:space="0" w:color="auto"/>
        <w:bottom w:val="none" w:sz="0" w:space="0" w:color="auto"/>
        <w:right w:val="none" w:sz="0" w:space="0" w:color="auto"/>
      </w:divBdr>
    </w:div>
    <w:div w:id="193081777">
      <w:bodyDiv w:val="1"/>
      <w:marLeft w:val="0"/>
      <w:marRight w:val="0"/>
      <w:marTop w:val="0"/>
      <w:marBottom w:val="0"/>
      <w:divBdr>
        <w:top w:val="none" w:sz="0" w:space="0" w:color="auto"/>
        <w:left w:val="none" w:sz="0" w:space="0" w:color="auto"/>
        <w:bottom w:val="none" w:sz="0" w:space="0" w:color="auto"/>
        <w:right w:val="none" w:sz="0" w:space="0" w:color="auto"/>
      </w:divBdr>
    </w:div>
    <w:div w:id="203638487">
      <w:bodyDiv w:val="1"/>
      <w:marLeft w:val="0"/>
      <w:marRight w:val="0"/>
      <w:marTop w:val="0"/>
      <w:marBottom w:val="0"/>
      <w:divBdr>
        <w:top w:val="none" w:sz="0" w:space="0" w:color="auto"/>
        <w:left w:val="none" w:sz="0" w:space="0" w:color="auto"/>
        <w:bottom w:val="none" w:sz="0" w:space="0" w:color="auto"/>
        <w:right w:val="none" w:sz="0" w:space="0" w:color="auto"/>
      </w:divBdr>
      <w:divsChild>
        <w:div w:id="1940212718">
          <w:marLeft w:val="0"/>
          <w:marRight w:val="0"/>
          <w:marTop w:val="0"/>
          <w:marBottom w:val="0"/>
          <w:divBdr>
            <w:top w:val="none" w:sz="0" w:space="0" w:color="auto"/>
            <w:left w:val="none" w:sz="0" w:space="0" w:color="auto"/>
            <w:bottom w:val="none" w:sz="0" w:space="0" w:color="auto"/>
            <w:right w:val="none" w:sz="0" w:space="0" w:color="auto"/>
          </w:divBdr>
          <w:divsChild>
            <w:div w:id="507642286">
              <w:marLeft w:val="0"/>
              <w:marRight w:val="0"/>
              <w:marTop w:val="0"/>
              <w:marBottom w:val="0"/>
              <w:divBdr>
                <w:top w:val="none" w:sz="0" w:space="0" w:color="auto"/>
                <w:left w:val="none" w:sz="0" w:space="0" w:color="auto"/>
                <w:bottom w:val="none" w:sz="0" w:space="0" w:color="auto"/>
                <w:right w:val="none" w:sz="0" w:space="0" w:color="auto"/>
              </w:divBdr>
              <w:divsChild>
                <w:div w:id="1433160900">
                  <w:marLeft w:val="0"/>
                  <w:marRight w:val="0"/>
                  <w:marTop w:val="0"/>
                  <w:marBottom w:val="0"/>
                  <w:divBdr>
                    <w:top w:val="none" w:sz="0" w:space="0" w:color="auto"/>
                    <w:left w:val="none" w:sz="0" w:space="0" w:color="auto"/>
                    <w:bottom w:val="none" w:sz="0" w:space="0" w:color="auto"/>
                    <w:right w:val="none" w:sz="0" w:space="0" w:color="auto"/>
                  </w:divBdr>
                  <w:divsChild>
                    <w:div w:id="12792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1208">
      <w:bodyDiv w:val="1"/>
      <w:marLeft w:val="0"/>
      <w:marRight w:val="0"/>
      <w:marTop w:val="0"/>
      <w:marBottom w:val="0"/>
      <w:divBdr>
        <w:top w:val="none" w:sz="0" w:space="0" w:color="auto"/>
        <w:left w:val="none" w:sz="0" w:space="0" w:color="auto"/>
        <w:bottom w:val="none" w:sz="0" w:space="0" w:color="auto"/>
        <w:right w:val="none" w:sz="0" w:space="0" w:color="auto"/>
      </w:divBdr>
    </w:div>
    <w:div w:id="210966174">
      <w:bodyDiv w:val="1"/>
      <w:marLeft w:val="0"/>
      <w:marRight w:val="0"/>
      <w:marTop w:val="0"/>
      <w:marBottom w:val="0"/>
      <w:divBdr>
        <w:top w:val="none" w:sz="0" w:space="0" w:color="auto"/>
        <w:left w:val="none" w:sz="0" w:space="0" w:color="auto"/>
        <w:bottom w:val="none" w:sz="0" w:space="0" w:color="auto"/>
        <w:right w:val="none" w:sz="0" w:space="0" w:color="auto"/>
      </w:divBdr>
      <w:divsChild>
        <w:div w:id="361394424">
          <w:marLeft w:val="0"/>
          <w:marRight w:val="0"/>
          <w:marTop w:val="0"/>
          <w:marBottom w:val="0"/>
          <w:divBdr>
            <w:top w:val="none" w:sz="0" w:space="0" w:color="auto"/>
            <w:left w:val="none" w:sz="0" w:space="0" w:color="auto"/>
            <w:bottom w:val="none" w:sz="0" w:space="0" w:color="auto"/>
            <w:right w:val="none" w:sz="0" w:space="0" w:color="auto"/>
          </w:divBdr>
        </w:div>
        <w:div w:id="380831391">
          <w:marLeft w:val="0"/>
          <w:marRight w:val="0"/>
          <w:marTop w:val="0"/>
          <w:marBottom w:val="0"/>
          <w:divBdr>
            <w:top w:val="none" w:sz="0" w:space="0" w:color="auto"/>
            <w:left w:val="none" w:sz="0" w:space="0" w:color="auto"/>
            <w:bottom w:val="none" w:sz="0" w:space="0" w:color="auto"/>
            <w:right w:val="none" w:sz="0" w:space="0" w:color="auto"/>
          </w:divBdr>
        </w:div>
      </w:divsChild>
    </w:div>
    <w:div w:id="213734532">
      <w:bodyDiv w:val="1"/>
      <w:marLeft w:val="0"/>
      <w:marRight w:val="0"/>
      <w:marTop w:val="0"/>
      <w:marBottom w:val="0"/>
      <w:divBdr>
        <w:top w:val="none" w:sz="0" w:space="0" w:color="auto"/>
        <w:left w:val="none" w:sz="0" w:space="0" w:color="auto"/>
        <w:bottom w:val="none" w:sz="0" w:space="0" w:color="auto"/>
        <w:right w:val="none" w:sz="0" w:space="0" w:color="auto"/>
      </w:divBdr>
      <w:divsChild>
        <w:div w:id="2112892214">
          <w:marLeft w:val="0"/>
          <w:marRight w:val="0"/>
          <w:marTop w:val="0"/>
          <w:marBottom w:val="0"/>
          <w:divBdr>
            <w:top w:val="none" w:sz="0" w:space="0" w:color="auto"/>
            <w:left w:val="none" w:sz="0" w:space="0" w:color="auto"/>
            <w:bottom w:val="none" w:sz="0" w:space="0" w:color="auto"/>
            <w:right w:val="none" w:sz="0" w:space="0" w:color="auto"/>
          </w:divBdr>
          <w:divsChild>
            <w:div w:id="289022935">
              <w:marLeft w:val="0"/>
              <w:marRight w:val="0"/>
              <w:marTop w:val="0"/>
              <w:marBottom w:val="0"/>
              <w:divBdr>
                <w:top w:val="none" w:sz="0" w:space="0" w:color="auto"/>
                <w:left w:val="none" w:sz="0" w:space="0" w:color="auto"/>
                <w:bottom w:val="none" w:sz="0" w:space="0" w:color="auto"/>
                <w:right w:val="none" w:sz="0" w:space="0" w:color="auto"/>
              </w:divBdr>
              <w:divsChild>
                <w:div w:id="4333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5656">
      <w:bodyDiv w:val="1"/>
      <w:marLeft w:val="0"/>
      <w:marRight w:val="0"/>
      <w:marTop w:val="0"/>
      <w:marBottom w:val="0"/>
      <w:divBdr>
        <w:top w:val="none" w:sz="0" w:space="0" w:color="auto"/>
        <w:left w:val="none" w:sz="0" w:space="0" w:color="auto"/>
        <w:bottom w:val="none" w:sz="0" w:space="0" w:color="auto"/>
        <w:right w:val="none" w:sz="0" w:space="0" w:color="auto"/>
      </w:divBdr>
    </w:div>
    <w:div w:id="215094541">
      <w:bodyDiv w:val="1"/>
      <w:marLeft w:val="0"/>
      <w:marRight w:val="0"/>
      <w:marTop w:val="0"/>
      <w:marBottom w:val="0"/>
      <w:divBdr>
        <w:top w:val="none" w:sz="0" w:space="0" w:color="auto"/>
        <w:left w:val="none" w:sz="0" w:space="0" w:color="auto"/>
        <w:bottom w:val="none" w:sz="0" w:space="0" w:color="auto"/>
        <w:right w:val="none" w:sz="0" w:space="0" w:color="auto"/>
      </w:divBdr>
    </w:div>
    <w:div w:id="219246005">
      <w:bodyDiv w:val="1"/>
      <w:marLeft w:val="0"/>
      <w:marRight w:val="0"/>
      <w:marTop w:val="0"/>
      <w:marBottom w:val="0"/>
      <w:divBdr>
        <w:top w:val="none" w:sz="0" w:space="0" w:color="auto"/>
        <w:left w:val="none" w:sz="0" w:space="0" w:color="auto"/>
        <w:bottom w:val="none" w:sz="0" w:space="0" w:color="auto"/>
        <w:right w:val="none" w:sz="0" w:space="0" w:color="auto"/>
      </w:divBdr>
      <w:divsChild>
        <w:div w:id="1059785295">
          <w:marLeft w:val="0"/>
          <w:marRight w:val="0"/>
          <w:marTop w:val="0"/>
          <w:marBottom w:val="0"/>
          <w:divBdr>
            <w:top w:val="none" w:sz="0" w:space="0" w:color="auto"/>
            <w:left w:val="none" w:sz="0" w:space="0" w:color="auto"/>
            <w:bottom w:val="none" w:sz="0" w:space="0" w:color="auto"/>
            <w:right w:val="none" w:sz="0" w:space="0" w:color="auto"/>
          </w:divBdr>
          <w:divsChild>
            <w:div w:id="1082872449">
              <w:marLeft w:val="0"/>
              <w:marRight w:val="0"/>
              <w:marTop w:val="0"/>
              <w:marBottom w:val="0"/>
              <w:divBdr>
                <w:top w:val="none" w:sz="0" w:space="0" w:color="auto"/>
                <w:left w:val="none" w:sz="0" w:space="0" w:color="auto"/>
                <w:bottom w:val="none" w:sz="0" w:space="0" w:color="auto"/>
                <w:right w:val="none" w:sz="0" w:space="0" w:color="auto"/>
              </w:divBdr>
              <w:divsChild>
                <w:div w:id="11394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8832">
      <w:bodyDiv w:val="1"/>
      <w:marLeft w:val="0"/>
      <w:marRight w:val="0"/>
      <w:marTop w:val="0"/>
      <w:marBottom w:val="0"/>
      <w:divBdr>
        <w:top w:val="none" w:sz="0" w:space="0" w:color="auto"/>
        <w:left w:val="none" w:sz="0" w:space="0" w:color="auto"/>
        <w:bottom w:val="none" w:sz="0" w:space="0" w:color="auto"/>
        <w:right w:val="none" w:sz="0" w:space="0" w:color="auto"/>
      </w:divBdr>
    </w:div>
    <w:div w:id="233274423">
      <w:bodyDiv w:val="1"/>
      <w:marLeft w:val="0"/>
      <w:marRight w:val="0"/>
      <w:marTop w:val="0"/>
      <w:marBottom w:val="0"/>
      <w:divBdr>
        <w:top w:val="none" w:sz="0" w:space="0" w:color="auto"/>
        <w:left w:val="none" w:sz="0" w:space="0" w:color="auto"/>
        <w:bottom w:val="none" w:sz="0" w:space="0" w:color="auto"/>
        <w:right w:val="none" w:sz="0" w:space="0" w:color="auto"/>
      </w:divBdr>
    </w:div>
    <w:div w:id="238633311">
      <w:bodyDiv w:val="1"/>
      <w:marLeft w:val="0"/>
      <w:marRight w:val="0"/>
      <w:marTop w:val="0"/>
      <w:marBottom w:val="0"/>
      <w:divBdr>
        <w:top w:val="none" w:sz="0" w:space="0" w:color="auto"/>
        <w:left w:val="none" w:sz="0" w:space="0" w:color="auto"/>
        <w:bottom w:val="none" w:sz="0" w:space="0" w:color="auto"/>
        <w:right w:val="none" w:sz="0" w:space="0" w:color="auto"/>
      </w:divBdr>
    </w:div>
    <w:div w:id="242378076">
      <w:bodyDiv w:val="1"/>
      <w:marLeft w:val="0"/>
      <w:marRight w:val="0"/>
      <w:marTop w:val="0"/>
      <w:marBottom w:val="0"/>
      <w:divBdr>
        <w:top w:val="none" w:sz="0" w:space="0" w:color="auto"/>
        <w:left w:val="none" w:sz="0" w:space="0" w:color="auto"/>
        <w:bottom w:val="none" w:sz="0" w:space="0" w:color="auto"/>
        <w:right w:val="none" w:sz="0" w:space="0" w:color="auto"/>
      </w:divBdr>
      <w:divsChild>
        <w:div w:id="679429294">
          <w:marLeft w:val="0"/>
          <w:marRight w:val="0"/>
          <w:marTop w:val="0"/>
          <w:marBottom w:val="0"/>
          <w:divBdr>
            <w:top w:val="none" w:sz="0" w:space="0" w:color="auto"/>
            <w:left w:val="none" w:sz="0" w:space="0" w:color="auto"/>
            <w:bottom w:val="none" w:sz="0" w:space="0" w:color="auto"/>
            <w:right w:val="none" w:sz="0" w:space="0" w:color="auto"/>
          </w:divBdr>
        </w:div>
        <w:div w:id="1408041247">
          <w:marLeft w:val="0"/>
          <w:marRight w:val="0"/>
          <w:marTop w:val="0"/>
          <w:marBottom w:val="0"/>
          <w:divBdr>
            <w:top w:val="none" w:sz="0" w:space="0" w:color="auto"/>
            <w:left w:val="none" w:sz="0" w:space="0" w:color="auto"/>
            <w:bottom w:val="none" w:sz="0" w:space="0" w:color="auto"/>
            <w:right w:val="none" w:sz="0" w:space="0" w:color="auto"/>
          </w:divBdr>
        </w:div>
      </w:divsChild>
    </w:div>
    <w:div w:id="251545133">
      <w:bodyDiv w:val="1"/>
      <w:marLeft w:val="0"/>
      <w:marRight w:val="0"/>
      <w:marTop w:val="0"/>
      <w:marBottom w:val="0"/>
      <w:divBdr>
        <w:top w:val="none" w:sz="0" w:space="0" w:color="auto"/>
        <w:left w:val="none" w:sz="0" w:space="0" w:color="auto"/>
        <w:bottom w:val="none" w:sz="0" w:space="0" w:color="auto"/>
        <w:right w:val="none" w:sz="0" w:space="0" w:color="auto"/>
      </w:divBdr>
      <w:divsChild>
        <w:div w:id="494226157">
          <w:marLeft w:val="0"/>
          <w:marRight w:val="0"/>
          <w:marTop w:val="0"/>
          <w:marBottom w:val="0"/>
          <w:divBdr>
            <w:top w:val="none" w:sz="0" w:space="0" w:color="auto"/>
            <w:left w:val="none" w:sz="0" w:space="0" w:color="auto"/>
            <w:bottom w:val="none" w:sz="0" w:space="0" w:color="auto"/>
            <w:right w:val="none" w:sz="0" w:space="0" w:color="auto"/>
          </w:divBdr>
          <w:divsChild>
            <w:div w:id="580531284">
              <w:marLeft w:val="0"/>
              <w:marRight w:val="0"/>
              <w:marTop w:val="0"/>
              <w:marBottom w:val="0"/>
              <w:divBdr>
                <w:top w:val="none" w:sz="0" w:space="0" w:color="auto"/>
                <w:left w:val="none" w:sz="0" w:space="0" w:color="auto"/>
                <w:bottom w:val="none" w:sz="0" w:space="0" w:color="auto"/>
                <w:right w:val="none" w:sz="0" w:space="0" w:color="auto"/>
              </w:divBdr>
              <w:divsChild>
                <w:div w:id="1422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5366">
      <w:bodyDiv w:val="1"/>
      <w:marLeft w:val="0"/>
      <w:marRight w:val="0"/>
      <w:marTop w:val="0"/>
      <w:marBottom w:val="0"/>
      <w:divBdr>
        <w:top w:val="none" w:sz="0" w:space="0" w:color="auto"/>
        <w:left w:val="none" w:sz="0" w:space="0" w:color="auto"/>
        <w:bottom w:val="none" w:sz="0" w:space="0" w:color="auto"/>
        <w:right w:val="none" w:sz="0" w:space="0" w:color="auto"/>
      </w:divBdr>
      <w:divsChild>
        <w:div w:id="34281407">
          <w:marLeft w:val="0"/>
          <w:marRight w:val="0"/>
          <w:marTop w:val="0"/>
          <w:marBottom w:val="0"/>
          <w:divBdr>
            <w:top w:val="none" w:sz="0" w:space="0" w:color="auto"/>
            <w:left w:val="none" w:sz="0" w:space="0" w:color="auto"/>
            <w:bottom w:val="none" w:sz="0" w:space="0" w:color="auto"/>
            <w:right w:val="none" w:sz="0" w:space="0" w:color="auto"/>
          </w:divBdr>
          <w:divsChild>
            <w:div w:id="378212703">
              <w:marLeft w:val="0"/>
              <w:marRight w:val="0"/>
              <w:marTop w:val="0"/>
              <w:marBottom w:val="0"/>
              <w:divBdr>
                <w:top w:val="none" w:sz="0" w:space="0" w:color="auto"/>
                <w:left w:val="none" w:sz="0" w:space="0" w:color="auto"/>
                <w:bottom w:val="none" w:sz="0" w:space="0" w:color="auto"/>
                <w:right w:val="none" w:sz="0" w:space="0" w:color="auto"/>
              </w:divBdr>
              <w:divsChild>
                <w:div w:id="975598938">
                  <w:marLeft w:val="0"/>
                  <w:marRight w:val="0"/>
                  <w:marTop w:val="0"/>
                  <w:marBottom w:val="0"/>
                  <w:divBdr>
                    <w:top w:val="none" w:sz="0" w:space="0" w:color="auto"/>
                    <w:left w:val="none" w:sz="0" w:space="0" w:color="auto"/>
                    <w:bottom w:val="none" w:sz="0" w:space="0" w:color="auto"/>
                    <w:right w:val="none" w:sz="0" w:space="0" w:color="auto"/>
                  </w:divBdr>
                  <w:divsChild>
                    <w:div w:id="1140726317">
                      <w:marLeft w:val="0"/>
                      <w:marRight w:val="0"/>
                      <w:marTop w:val="0"/>
                      <w:marBottom w:val="0"/>
                      <w:divBdr>
                        <w:top w:val="none" w:sz="0" w:space="0" w:color="auto"/>
                        <w:left w:val="none" w:sz="0" w:space="0" w:color="auto"/>
                        <w:bottom w:val="none" w:sz="0" w:space="0" w:color="auto"/>
                        <w:right w:val="none" w:sz="0" w:space="0" w:color="auto"/>
                      </w:divBdr>
                    </w:div>
                  </w:divsChild>
                </w:div>
                <w:div w:id="2134706280">
                  <w:marLeft w:val="0"/>
                  <w:marRight w:val="0"/>
                  <w:marTop w:val="0"/>
                  <w:marBottom w:val="0"/>
                  <w:divBdr>
                    <w:top w:val="none" w:sz="0" w:space="0" w:color="auto"/>
                    <w:left w:val="none" w:sz="0" w:space="0" w:color="auto"/>
                    <w:bottom w:val="none" w:sz="0" w:space="0" w:color="auto"/>
                    <w:right w:val="none" w:sz="0" w:space="0" w:color="auto"/>
                  </w:divBdr>
                  <w:divsChild>
                    <w:div w:id="9596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121184">
      <w:bodyDiv w:val="1"/>
      <w:marLeft w:val="0"/>
      <w:marRight w:val="0"/>
      <w:marTop w:val="0"/>
      <w:marBottom w:val="0"/>
      <w:divBdr>
        <w:top w:val="none" w:sz="0" w:space="0" w:color="auto"/>
        <w:left w:val="none" w:sz="0" w:space="0" w:color="auto"/>
        <w:bottom w:val="none" w:sz="0" w:space="0" w:color="auto"/>
        <w:right w:val="none" w:sz="0" w:space="0" w:color="auto"/>
      </w:divBdr>
    </w:div>
    <w:div w:id="271018783">
      <w:bodyDiv w:val="1"/>
      <w:marLeft w:val="0"/>
      <w:marRight w:val="0"/>
      <w:marTop w:val="0"/>
      <w:marBottom w:val="0"/>
      <w:divBdr>
        <w:top w:val="none" w:sz="0" w:space="0" w:color="auto"/>
        <w:left w:val="none" w:sz="0" w:space="0" w:color="auto"/>
        <w:bottom w:val="none" w:sz="0" w:space="0" w:color="auto"/>
        <w:right w:val="none" w:sz="0" w:space="0" w:color="auto"/>
      </w:divBdr>
    </w:div>
    <w:div w:id="278925093">
      <w:bodyDiv w:val="1"/>
      <w:marLeft w:val="0"/>
      <w:marRight w:val="0"/>
      <w:marTop w:val="0"/>
      <w:marBottom w:val="0"/>
      <w:divBdr>
        <w:top w:val="none" w:sz="0" w:space="0" w:color="auto"/>
        <w:left w:val="none" w:sz="0" w:space="0" w:color="auto"/>
        <w:bottom w:val="none" w:sz="0" w:space="0" w:color="auto"/>
        <w:right w:val="none" w:sz="0" w:space="0" w:color="auto"/>
      </w:divBdr>
      <w:divsChild>
        <w:div w:id="698968502">
          <w:marLeft w:val="0"/>
          <w:marRight w:val="0"/>
          <w:marTop w:val="0"/>
          <w:marBottom w:val="0"/>
          <w:divBdr>
            <w:top w:val="none" w:sz="0" w:space="0" w:color="auto"/>
            <w:left w:val="none" w:sz="0" w:space="0" w:color="auto"/>
            <w:bottom w:val="none" w:sz="0" w:space="0" w:color="auto"/>
            <w:right w:val="none" w:sz="0" w:space="0" w:color="auto"/>
          </w:divBdr>
          <w:divsChild>
            <w:div w:id="1570386275">
              <w:marLeft w:val="0"/>
              <w:marRight w:val="0"/>
              <w:marTop w:val="0"/>
              <w:marBottom w:val="0"/>
              <w:divBdr>
                <w:top w:val="none" w:sz="0" w:space="0" w:color="auto"/>
                <w:left w:val="none" w:sz="0" w:space="0" w:color="auto"/>
                <w:bottom w:val="none" w:sz="0" w:space="0" w:color="auto"/>
                <w:right w:val="none" w:sz="0" w:space="0" w:color="auto"/>
              </w:divBdr>
              <w:divsChild>
                <w:div w:id="6486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33157">
      <w:bodyDiv w:val="1"/>
      <w:marLeft w:val="0"/>
      <w:marRight w:val="0"/>
      <w:marTop w:val="0"/>
      <w:marBottom w:val="0"/>
      <w:divBdr>
        <w:top w:val="none" w:sz="0" w:space="0" w:color="auto"/>
        <w:left w:val="none" w:sz="0" w:space="0" w:color="auto"/>
        <w:bottom w:val="none" w:sz="0" w:space="0" w:color="auto"/>
        <w:right w:val="none" w:sz="0" w:space="0" w:color="auto"/>
      </w:divBdr>
    </w:div>
    <w:div w:id="290282142">
      <w:bodyDiv w:val="1"/>
      <w:marLeft w:val="0"/>
      <w:marRight w:val="0"/>
      <w:marTop w:val="0"/>
      <w:marBottom w:val="0"/>
      <w:divBdr>
        <w:top w:val="none" w:sz="0" w:space="0" w:color="auto"/>
        <w:left w:val="none" w:sz="0" w:space="0" w:color="auto"/>
        <w:bottom w:val="none" w:sz="0" w:space="0" w:color="auto"/>
        <w:right w:val="none" w:sz="0" w:space="0" w:color="auto"/>
      </w:divBdr>
    </w:div>
    <w:div w:id="301034406">
      <w:bodyDiv w:val="1"/>
      <w:marLeft w:val="0"/>
      <w:marRight w:val="0"/>
      <w:marTop w:val="0"/>
      <w:marBottom w:val="0"/>
      <w:divBdr>
        <w:top w:val="none" w:sz="0" w:space="0" w:color="auto"/>
        <w:left w:val="none" w:sz="0" w:space="0" w:color="auto"/>
        <w:bottom w:val="none" w:sz="0" w:space="0" w:color="auto"/>
        <w:right w:val="none" w:sz="0" w:space="0" w:color="auto"/>
      </w:divBdr>
      <w:divsChild>
        <w:div w:id="1147238896">
          <w:marLeft w:val="0"/>
          <w:marRight w:val="0"/>
          <w:marTop w:val="0"/>
          <w:marBottom w:val="0"/>
          <w:divBdr>
            <w:top w:val="none" w:sz="0" w:space="0" w:color="auto"/>
            <w:left w:val="none" w:sz="0" w:space="0" w:color="auto"/>
            <w:bottom w:val="none" w:sz="0" w:space="0" w:color="auto"/>
            <w:right w:val="none" w:sz="0" w:space="0" w:color="auto"/>
          </w:divBdr>
          <w:divsChild>
            <w:div w:id="1390762255">
              <w:marLeft w:val="0"/>
              <w:marRight w:val="0"/>
              <w:marTop w:val="0"/>
              <w:marBottom w:val="0"/>
              <w:divBdr>
                <w:top w:val="none" w:sz="0" w:space="0" w:color="auto"/>
                <w:left w:val="none" w:sz="0" w:space="0" w:color="auto"/>
                <w:bottom w:val="none" w:sz="0" w:space="0" w:color="auto"/>
                <w:right w:val="none" w:sz="0" w:space="0" w:color="auto"/>
              </w:divBdr>
              <w:divsChild>
                <w:div w:id="5141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4408">
      <w:bodyDiv w:val="1"/>
      <w:marLeft w:val="0"/>
      <w:marRight w:val="0"/>
      <w:marTop w:val="0"/>
      <w:marBottom w:val="0"/>
      <w:divBdr>
        <w:top w:val="none" w:sz="0" w:space="0" w:color="auto"/>
        <w:left w:val="none" w:sz="0" w:space="0" w:color="auto"/>
        <w:bottom w:val="none" w:sz="0" w:space="0" w:color="auto"/>
        <w:right w:val="none" w:sz="0" w:space="0" w:color="auto"/>
      </w:divBdr>
      <w:divsChild>
        <w:div w:id="1182164499">
          <w:marLeft w:val="0"/>
          <w:marRight w:val="0"/>
          <w:marTop w:val="0"/>
          <w:marBottom w:val="0"/>
          <w:divBdr>
            <w:top w:val="none" w:sz="0" w:space="0" w:color="auto"/>
            <w:left w:val="none" w:sz="0" w:space="0" w:color="auto"/>
            <w:bottom w:val="none" w:sz="0" w:space="0" w:color="auto"/>
            <w:right w:val="none" w:sz="0" w:space="0" w:color="auto"/>
          </w:divBdr>
          <w:divsChild>
            <w:div w:id="362561912">
              <w:marLeft w:val="0"/>
              <w:marRight w:val="0"/>
              <w:marTop w:val="0"/>
              <w:marBottom w:val="0"/>
              <w:divBdr>
                <w:top w:val="none" w:sz="0" w:space="0" w:color="auto"/>
                <w:left w:val="none" w:sz="0" w:space="0" w:color="auto"/>
                <w:bottom w:val="none" w:sz="0" w:space="0" w:color="auto"/>
                <w:right w:val="none" w:sz="0" w:space="0" w:color="auto"/>
              </w:divBdr>
              <w:divsChild>
                <w:div w:id="19709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69027">
      <w:bodyDiv w:val="1"/>
      <w:marLeft w:val="0"/>
      <w:marRight w:val="0"/>
      <w:marTop w:val="0"/>
      <w:marBottom w:val="0"/>
      <w:divBdr>
        <w:top w:val="none" w:sz="0" w:space="0" w:color="auto"/>
        <w:left w:val="none" w:sz="0" w:space="0" w:color="auto"/>
        <w:bottom w:val="none" w:sz="0" w:space="0" w:color="auto"/>
        <w:right w:val="none" w:sz="0" w:space="0" w:color="auto"/>
      </w:divBdr>
    </w:div>
    <w:div w:id="321785901">
      <w:bodyDiv w:val="1"/>
      <w:marLeft w:val="0"/>
      <w:marRight w:val="0"/>
      <w:marTop w:val="0"/>
      <w:marBottom w:val="0"/>
      <w:divBdr>
        <w:top w:val="none" w:sz="0" w:space="0" w:color="auto"/>
        <w:left w:val="none" w:sz="0" w:space="0" w:color="auto"/>
        <w:bottom w:val="none" w:sz="0" w:space="0" w:color="auto"/>
        <w:right w:val="none" w:sz="0" w:space="0" w:color="auto"/>
      </w:divBdr>
      <w:divsChild>
        <w:div w:id="1039354449">
          <w:marLeft w:val="0"/>
          <w:marRight w:val="0"/>
          <w:marTop w:val="0"/>
          <w:marBottom w:val="0"/>
          <w:divBdr>
            <w:top w:val="none" w:sz="0" w:space="0" w:color="auto"/>
            <w:left w:val="none" w:sz="0" w:space="0" w:color="auto"/>
            <w:bottom w:val="none" w:sz="0" w:space="0" w:color="auto"/>
            <w:right w:val="none" w:sz="0" w:space="0" w:color="auto"/>
          </w:divBdr>
          <w:divsChild>
            <w:div w:id="754594341">
              <w:marLeft w:val="0"/>
              <w:marRight w:val="0"/>
              <w:marTop w:val="0"/>
              <w:marBottom w:val="0"/>
              <w:divBdr>
                <w:top w:val="none" w:sz="0" w:space="0" w:color="auto"/>
                <w:left w:val="none" w:sz="0" w:space="0" w:color="auto"/>
                <w:bottom w:val="none" w:sz="0" w:space="0" w:color="auto"/>
                <w:right w:val="none" w:sz="0" w:space="0" w:color="auto"/>
              </w:divBdr>
              <w:divsChild>
                <w:div w:id="793987879">
                  <w:marLeft w:val="0"/>
                  <w:marRight w:val="0"/>
                  <w:marTop w:val="0"/>
                  <w:marBottom w:val="0"/>
                  <w:divBdr>
                    <w:top w:val="none" w:sz="0" w:space="0" w:color="auto"/>
                    <w:left w:val="none" w:sz="0" w:space="0" w:color="auto"/>
                    <w:bottom w:val="none" w:sz="0" w:space="0" w:color="auto"/>
                    <w:right w:val="none" w:sz="0" w:space="0" w:color="auto"/>
                  </w:divBdr>
                  <w:divsChild>
                    <w:div w:id="18399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56837">
      <w:bodyDiv w:val="1"/>
      <w:marLeft w:val="0"/>
      <w:marRight w:val="0"/>
      <w:marTop w:val="0"/>
      <w:marBottom w:val="0"/>
      <w:divBdr>
        <w:top w:val="none" w:sz="0" w:space="0" w:color="auto"/>
        <w:left w:val="none" w:sz="0" w:space="0" w:color="auto"/>
        <w:bottom w:val="none" w:sz="0" w:space="0" w:color="auto"/>
        <w:right w:val="none" w:sz="0" w:space="0" w:color="auto"/>
      </w:divBdr>
      <w:divsChild>
        <w:div w:id="549348039">
          <w:marLeft w:val="0"/>
          <w:marRight w:val="0"/>
          <w:marTop w:val="0"/>
          <w:marBottom w:val="0"/>
          <w:divBdr>
            <w:top w:val="none" w:sz="0" w:space="0" w:color="auto"/>
            <w:left w:val="none" w:sz="0" w:space="0" w:color="auto"/>
            <w:bottom w:val="none" w:sz="0" w:space="0" w:color="auto"/>
            <w:right w:val="none" w:sz="0" w:space="0" w:color="auto"/>
          </w:divBdr>
          <w:divsChild>
            <w:div w:id="1835878863">
              <w:marLeft w:val="0"/>
              <w:marRight w:val="0"/>
              <w:marTop w:val="0"/>
              <w:marBottom w:val="0"/>
              <w:divBdr>
                <w:top w:val="none" w:sz="0" w:space="0" w:color="auto"/>
                <w:left w:val="none" w:sz="0" w:space="0" w:color="auto"/>
                <w:bottom w:val="none" w:sz="0" w:space="0" w:color="auto"/>
                <w:right w:val="none" w:sz="0" w:space="0" w:color="auto"/>
              </w:divBdr>
              <w:divsChild>
                <w:div w:id="7458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6592">
      <w:bodyDiv w:val="1"/>
      <w:marLeft w:val="0"/>
      <w:marRight w:val="0"/>
      <w:marTop w:val="0"/>
      <w:marBottom w:val="0"/>
      <w:divBdr>
        <w:top w:val="none" w:sz="0" w:space="0" w:color="auto"/>
        <w:left w:val="none" w:sz="0" w:space="0" w:color="auto"/>
        <w:bottom w:val="none" w:sz="0" w:space="0" w:color="auto"/>
        <w:right w:val="none" w:sz="0" w:space="0" w:color="auto"/>
      </w:divBdr>
      <w:divsChild>
        <w:div w:id="1376389480">
          <w:marLeft w:val="0"/>
          <w:marRight w:val="0"/>
          <w:marTop w:val="0"/>
          <w:marBottom w:val="0"/>
          <w:divBdr>
            <w:top w:val="none" w:sz="0" w:space="0" w:color="auto"/>
            <w:left w:val="none" w:sz="0" w:space="0" w:color="auto"/>
            <w:bottom w:val="none" w:sz="0" w:space="0" w:color="auto"/>
            <w:right w:val="none" w:sz="0" w:space="0" w:color="auto"/>
          </w:divBdr>
        </w:div>
        <w:div w:id="1645427411">
          <w:marLeft w:val="0"/>
          <w:marRight w:val="0"/>
          <w:marTop w:val="0"/>
          <w:marBottom w:val="0"/>
          <w:divBdr>
            <w:top w:val="none" w:sz="0" w:space="0" w:color="auto"/>
            <w:left w:val="none" w:sz="0" w:space="0" w:color="auto"/>
            <w:bottom w:val="none" w:sz="0" w:space="0" w:color="auto"/>
            <w:right w:val="none" w:sz="0" w:space="0" w:color="auto"/>
          </w:divBdr>
        </w:div>
        <w:div w:id="1304391030">
          <w:marLeft w:val="0"/>
          <w:marRight w:val="0"/>
          <w:marTop w:val="0"/>
          <w:marBottom w:val="0"/>
          <w:divBdr>
            <w:top w:val="none" w:sz="0" w:space="0" w:color="auto"/>
            <w:left w:val="none" w:sz="0" w:space="0" w:color="auto"/>
            <w:bottom w:val="none" w:sz="0" w:space="0" w:color="auto"/>
            <w:right w:val="none" w:sz="0" w:space="0" w:color="auto"/>
          </w:divBdr>
        </w:div>
        <w:div w:id="1937397700">
          <w:marLeft w:val="0"/>
          <w:marRight w:val="0"/>
          <w:marTop w:val="0"/>
          <w:marBottom w:val="0"/>
          <w:divBdr>
            <w:top w:val="none" w:sz="0" w:space="0" w:color="auto"/>
            <w:left w:val="none" w:sz="0" w:space="0" w:color="auto"/>
            <w:bottom w:val="none" w:sz="0" w:space="0" w:color="auto"/>
            <w:right w:val="none" w:sz="0" w:space="0" w:color="auto"/>
          </w:divBdr>
        </w:div>
      </w:divsChild>
    </w:div>
    <w:div w:id="335377312">
      <w:bodyDiv w:val="1"/>
      <w:marLeft w:val="0"/>
      <w:marRight w:val="0"/>
      <w:marTop w:val="0"/>
      <w:marBottom w:val="0"/>
      <w:divBdr>
        <w:top w:val="none" w:sz="0" w:space="0" w:color="auto"/>
        <w:left w:val="none" w:sz="0" w:space="0" w:color="auto"/>
        <w:bottom w:val="none" w:sz="0" w:space="0" w:color="auto"/>
        <w:right w:val="none" w:sz="0" w:space="0" w:color="auto"/>
      </w:divBdr>
      <w:divsChild>
        <w:div w:id="67770320">
          <w:marLeft w:val="0"/>
          <w:marRight w:val="0"/>
          <w:marTop w:val="0"/>
          <w:marBottom w:val="0"/>
          <w:divBdr>
            <w:top w:val="none" w:sz="0" w:space="0" w:color="auto"/>
            <w:left w:val="none" w:sz="0" w:space="0" w:color="auto"/>
            <w:bottom w:val="none" w:sz="0" w:space="0" w:color="auto"/>
            <w:right w:val="none" w:sz="0" w:space="0" w:color="auto"/>
          </w:divBdr>
          <w:divsChild>
            <w:div w:id="751395009">
              <w:marLeft w:val="0"/>
              <w:marRight w:val="0"/>
              <w:marTop w:val="0"/>
              <w:marBottom w:val="0"/>
              <w:divBdr>
                <w:top w:val="none" w:sz="0" w:space="0" w:color="auto"/>
                <w:left w:val="none" w:sz="0" w:space="0" w:color="auto"/>
                <w:bottom w:val="none" w:sz="0" w:space="0" w:color="auto"/>
                <w:right w:val="none" w:sz="0" w:space="0" w:color="auto"/>
              </w:divBdr>
              <w:divsChild>
                <w:div w:id="2056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06023">
      <w:bodyDiv w:val="1"/>
      <w:marLeft w:val="0"/>
      <w:marRight w:val="0"/>
      <w:marTop w:val="0"/>
      <w:marBottom w:val="0"/>
      <w:divBdr>
        <w:top w:val="none" w:sz="0" w:space="0" w:color="auto"/>
        <w:left w:val="none" w:sz="0" w:space="0" w:color="auto"/>
        <w:bottom w:val="none" w:sz="0" w:space="0" w:color="auto"/>
        <w:right w:val="none" w:sz="0" w:space="0" w:color="auto"/>
      </w:divBdr>
      <w:divsChild>
        <w:div w:id="252782394">
          <w:marLeft w:val="0"/>
          <w:marRight w:val="0"/>
          <w:marTop w:val="0"/>
          <w:marBottom w:val="0"/>
          <w:divBdr>
            <w:top w:val="none" w:sz="0" w:space="0" w:color="auto"/>
            <w:left w:val="none" w:sz="0" w:space="0" w:color="auto"/>
            <w:bottom w:val="none" w:sz="0" w:space="0" w:color="auto"/>
            <w:right w:val="none" w:sz="0" w:space="0" w:color="auto"/>
          </w:divBdr>
        </w:div>
        <w:div w:id="1956591797">
          <w:marLeft w:val="0"/>
          <w:marRight w:val="0"/>
          <w:marTop w:val="0"/>
          <w:marBottom w:val="0"/>
          <w:divBdr>
            <w:top w:val="none" w:sz="0" w:space="0" w:color="auto"/>
            <w:left w:val="none" w:sz="0" w:space="0" w:color="auto"/>
            <w:bottom w:val="none" w:sz="0" w:space="0" w:color="auto"/>
            <w:right w:val="none" w:sz="0" w:space="0" w:color="auto"/>
          </w:divBdr>
        </w:div>
      </w:divsChild>
    </w:div>
    <w:div w:id="346717158">
      <w:bodyDiv w:val="1"/>
      <w:marLeft w:val="0"/>
      <w:marRight w:val="0"/>
      <w:marTop w:val="0"/>
      <w:marBottom w:val="0"/>
      <w:divBdr>
        <w:top w:val="none" w:sz="0" w:space="0" w:color="auto"/>
        <w:left w:val="none" w:sz="0" w:space="0" w:color="auto"/>
        <w:bottom w:val="none" w:sz="0" w:space="0" w:color="auto"/>
        <w:right w:val="none" w:sz="0" w:space="0" w:color="auto"/>
      </w:divBdr>
    </w:div>
    <w:div w:id="347488996">
      <w:bodyDiv w:val="1"/>
      <w:marLeft w:val="0"/>
      <w:marRight w:val="0"/>
      <w:marTop w:val="0"/>
      <w:marBottom w:val="0"/>
      <w:divBdr>
        <w:top w:val="none" w:sz="0" w:space="0" w:color="auto"/>
        <w:left w:val="none" w:sz="0" w:space="0" w:color="auto"/>
        <w:bottom w:val="none" w:sz="0" w:space="0" w:color="auto"/>
        <w:right w:val="none" w:sz="0" w:space="0" w:color="auto"/>
      </w:divBdr>
    </w:div>
    <w:div w:id="349768343">
      <w:bodyDiv w:val="1"/>
      <w:marLeft w:val="0"/>
      <w:marRight w:val="0"/>
      <w:marTop w:val="0"/>
      <w:marBottom w:val="0"/>
      <w:divBdr>
        <w:top w:val="none" w:sz="0" w:space="0" w:color="auto"/>
        <w:left w:val="none" w:sz="0" w:space="0" w:color="auto"/>
        <w:bottom w:val="none" w:sz="0" w:space="0" w:color="auto"/>
        <w:right w:val="none" w:sz="0" w:space="0" w:color="auto"/>
      </w:divBdr>
    </w:div>
    <w:div w:id="350303506">
      <w:bodyDiv w:val="1"/>
      <w:marLeft w:val="0"/>
      <w:marRight w:val="0"/>
      <w:marTop w:val="0"/>
      <w:marBottom w:val="0"/>
      <w:divBdr>
        <w:top w:val="none" w:sz="0" w:space="0" w:color="auto"/>
        <w:left w:val="none" w:sz="0" w:space="0" w:color="auto"/>
        <w:bottom w:val="none" w:sz="0" w:space="0" w:color="auto"/>
        <w:right w:val="none" w:sz="0" w:space="0" w:color="auto"/>
      </w:divBdr>
      <w:divsChild>
        <w:div w:id="1744840767">
          <w:marLeft w:val="0"/>
          <w:marRight w:val="0"/>
          <w:marTop w:val="0"/>
          <w:marBottom w:val="0"/>
          <w:divBdr>
            <w:top w:val="none" w:sz="0" w:space="0" w:color="auto"/>
            <w:left w:val="none" w:sz="0" w:space="0" w:color="auto"/>
            <w:bottom w:val="none" w:sz="0" w:space="0" w:color="auto"/>
            <w:right w:val="none" w:sz="0" w:space="0" w:color="auto"/>
          </w:divBdr>
          <w:divsChild>
            <w:div w:id="190151848">
              <w:marLeft w:val="0"/>
              <w:marRight w:val="0"/>
              <w:marTop w:val="0"/>
              <w:marBottom w:val="0"/>
              <w:divBdr>
                <w:top w:val="none" w:sz="0" w:space="0" w:color="auto"/>
                <w:left w:val="none" w:sz="0" w:space="0" w:color="auto"/>
                <w:bottom w:val="none" w:sz="0" w:space="0" w:color="auto"/>
                <w:right w:val="none" w:sz="0" w:space="0" w:color="auto"/>
              </w:divBdr>
              <w:divsChild>
                <w:div w:id="6365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6869">
      <w:bodyDiv w:val="1"/>
      <w:marLeft w:val="0"/>
      <w:marRight w:val="0"/>
      <w:marTop w:val="0"/>
      <w:marBottom w:val="0"/>
      <w:divBdr>
        <w:top w:val="none" w:sz="0" w:space="0" w:color="auto"/>
        <w:left w:val="none" w:sz="0" w:space="0" w:color="auto"/>
        <w:bottom w:val="none" w:sz="0" w:space="0" w:color="auto"/>
        <w:right w:val="none" w:sz="0" w:space="0" w:color="auto"/>
      </w:divBdr>
      <w:divsChild>
        <w:div w:id="1584685083">
          <w:marLeft w:val="0"/>
          <w:marRight w:val="0"/>
          <w:marTop w:val="0"/>
          <w:marBottom w:val="0"/>
          <w:divBdr>
            <w:top w:val="none" w:sz="0" w:space="0" w:color="auto"/>
            <w:left w:val="none" w:sz="0" w:space="0" w:color="auto"/>
            <w:bottom w:val="none" w:sz="0" w:space="0" w:color="auto"/>
            <w:right w:val="none" w:sz="0" w:space="0" w:color="auto"/>
          </w:divBdr>
          <w:divsChild>
            <w:div w:id="1854151748">
              <w:marLeft w:val="0"/>
              <w:marRight w:val="0"/>
              <w:marTop w:val="0"/>
              <w:marBottom w:val="0"/>
              <w:divBdr>
                <w:top w:val="none" w:sz="0" w:space="0" w:color="auto"/>
                <w:left w:val="none" w:sz="0" w:space="0" w:color="auto"/>
                <w:bottom w:val="none" w:sz="0" w:space="0" w:color="auto"/>
                <w:right w:val="none" w:sz="0" w:space="0" w:color="auto"/>
              </w:divBdr>
              <w:divsChild>
                <w:div w:id="1181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1679">
      <w:bodyDiv w:val="1"/>
      <w:marLeft w:val="0"/>
      <w:marRight w:val="0"/>
      <w:marTop w:val="0"/>
      <w:marBottom w:val="0"/>
      <w:divBdr>
        <w:top w:val="none" w:sz="0" w:space="0" w:color="auto"/>
        <w:left w:val="none" w:sz="0" w:space="0" w:color="auto"/>
        <w:bottom w:val="none" w:sz="0" w:space="0" w:color="auto"/>
        <w:right w:val="none" w:sz="0" w:space="0" w:color="auto"/>
      </w:divBdr>
    </w:div>
    <w:div w:id="384375695">
      <w:bodyDiv w:val="1"/>
      <w:marLeft w:val="0"/>
      <w:marRight w:val="0"/>
      <w:marTop w:val="0"/>
      <w:marBottom w:val="0"/>
      <w:divBdr>
        <w:top w:val="none" w:sz="0" w:space="0" w:color="auto"/>
        <w:left w:val="none" w:sz="0" w:space="0" w:color="auto"/>
        <w:bottom w:val="none" w:sz="0" w:space="0" w:color="auto"/>
        <w:right w:val="none" w:sz="0" w:space="0" w:color="auto"/>
      </w:divBdr>
      <w:divsChild>
        <w:div w:id="318656114">
          <w:marLeft w:val="0"/>
          <w:marRight w:val="0"/>
          <w:marTop w:val="0"/>
          <w:marBottom w:val="0"/>
          <w:divBdr>
            <w:top w:val="none" w:sz="0" w:space="0" w:color="auto"/>
            <w:left w:val="none" w:sz="0" w:space="0" w:color="auto"/>
            <w:bottom w:val="none" w:sz="0" w:space="0" w:color="auto"/>
            <w:right w:val="none" w:sz="0" w:space="0" w:color="auto"/>
          </w:divBdr>
          <w:divsChild>
            <w:div w:id="19941798">
              <w:marLeft w:val="0"/>
              <w:marRight w:val="0"/>
              <w:marTop w:val="0"/>
              <w:marBottom w:val="0"/>
              <w:divBdr>
                <w:top w:val="none" w:sz="0" w:space="0" w:color="auto"/>
                <w:left w:val="none" w:sz="0" w:space="0" w:color="auto"/>
                <w:bottom w:val="none" w:sz="0" w:space="0" w:color="auto"/>
                <w:right w:val="none" w:sz="0" w:space="0" w:color="auto"/>
              </w:divBdr>
              <w:divsChild>
                <w:div w:id="6104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743016">
      <w:bodyDiv w:val="1"/>
      <w:marLeft w:val="0"/>
      <w:marRight w:val="0"/>
      <w:marTop w:val="0"/>
      <w:marBottom w:val="0"/>
      <w:divBdr>
        <w:top w:val="none" w:sz="0" w:space="0" w:color="auto"/>
        <w:left w:val="none" w:sz="0" w:space="0" w:color="auto"/>
        <w:bottom w:val="none" w:sz="0" w:space="0" w:color="auto"/>
        <w:right w:val="none" w:sz="0" w:space="0" w:color="auto"/>
      </w:divBdr>
    </w:div>
    <w:div w:id="411706489">
      <w:bodyDiv w:val="1"/>
      <w:marLeft w:val="0"/>
      <w:marRight w:val="0"/>
      <w:marTop w:val="0"/>
      <w:marBottom w:val="0"/>
      <w:divBdr>
        <w:top w:val="none" w:sz="0" w:space="0" w:color="auto"/>
        <w:left w:val="none" w:sz="0" w:space="0" w:color="auto"/>
        <w:bottom w:val="none" w:sz="0" w:space="0" w:color="auto"/>
        <w:right w:val="none" w:sz="0" w:space="0" w:color="auto"/>
      </w:divBdr>
    </w:div>
    <w:div w:id="4141298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42960243">
      <w:bodyDiv w:val="1"/>
      <w:marLeft w:val="0"/>
      <w:marRight w:val="0"/>
      <w:marTop w:val="0"/>
      <w:marBottom w:val="0"/>
      <w:divBdr>
        <w:top w:val="none" w:sz="0" w:space="0" w:color="auto"/>
        <w:left w:val="none" w:sz="0" w:space="0" w:color="auto"/>
        <w:bottom w:val="none" w:sz="0" w:space="0" w:color="auto"/>
        <w:right w:val="none" w:sz="0" w:space="0" w:color="auto"/>
      </w:divBdr>
    </w:div>
    <w:div w:id="447549723">
      <w:bodyDiv w:val="1"/>
      <w:marLeft w:val="0"/>
      <w:marRight w:val="0"/>
      <w:marTop w:val="0"/>
      <w:marBottom w:val="0"/>
      <w:divBdr>
        <w:top w:val="none" w:sz="0" w:space="0" w:color="auto"/>
        <w:left w:val="none" w:sz="0" w:space="0" w:color="auto"/>
        <w:bottom w:val="none" w:sz="0" w:space="0" w:color="auto"/>
        <w:right w:val="none" w:sz="0" w:space="0" w:color="auto"/>
      </w:divBdr>
      <w:divsChild>
        <w:div w:id="1431008448">
          <w:marLeft w:val="0"/>
          <w:marRight w:val="0"/>
          <w:marTop w:val="0"/>
          <w:marBottom w:val="0"/>
          <w:divBdr>
            <w:top w:val="none" w:sz="0" w:space="0" w:color="auto"/>
            <w:left w:val="none" w:sz="0" w:space="0" w:color="auto"/>
            <w:bottom w:val="none" w:sz="0" w:space="0" w:color="auto"/>
            <w:right w:val="none" w:sz="0" w:space="0" w:color="auto"/>
          </w:divBdr>
          <w:divsChild>
            <w:div w:id="1021710603">
              <w:marLeft w:val="0"/>
              <w:marRight w:val="0"/>
              <w:marTop w:val="0"/>
              <w:marBottom w:val="0"/>
              <w:divBdr>
                <w:top w:val="none" w:sz="0" w:space="0" w:color="auto"/>
                <w:left w:val="none" w:sz="0" w:space="0" w:color="auto"/>
                <w:bottom w:val="none" w:sz="0" w:space="0" w:color="auto"/>
                <w:right w:val="none" w:sz="0" w:space="0" w:color="auto"/>
              </w:divBdr>
              <w:divsChild>
                <w:div w:id="4236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9556">
      <w:bodyDiv w:val="1"/>
      <w:marLeft w:val="0"/>
      <w:marRight w:val="0"/>
      <w:marTop w:val="0"/>
      <w:marBottom w:val="0"/>
      <w:divBdr>
        <w:top w:val="none" w:sz="0" w:space="0" w:color="auto"/>
        <w:left w:val="none" w:sz="0" w:space="0" w:color="auto"/>
        <w:bottom w:val="none" w:sz="0" w:space="0" w:color="auto"/>
        <w:right w:val="none" w:sz="0" w:space="0" w:color="auto"/>
      </w:divBdr>
      <w:divsChild>
        <w:div w:id="1328939155">
          <w:marLeft w:val="0"/>
          <w:marRight w:val="0"/>
          <w:marTop w:val="0"/>
          <w:marBottom w:val="0"/>
          <w:divBdr>
            <w:top w:val="none" w:sz="0" w:space="0" w:color="auto"/>
            <w:left w:val="none" w:sz="0" w:space="0" w:color="auto"/>
            <w:bottom w:val="none" w:sz="0" w:space="0" w:color="auto"/>
            <w:right w:val="none" w:sz="0" w:space="0" w:color="auto"/>
          </w:divBdr>
          <w:divsChild>
            <w:div w:id="1778519326">
              <w:marLeft w:val="0"/>
              <w:marRight w:val="0"/>
              <w:marTop w:val="0"/>
              <w:marBottom w:val="0"/>
              <w:divBdr>
                <w:top w:val="none" w:sz="0" w:space="0" w:color="auto"/>
                <w:left w:val="none" w:sz="0" w:space="0" w:color="auto"/>
                <w:bottom w:val="none" w:sz="0" w:space="0" w:color="auto"/>
                <w:right w:val="none" w:sz="0" w:space="0" w:color="auto"/>
              </w:divBdr>
              <w:divsChild>
                <w:div w:id="1749617778">
                  <w:marLeft w:val="0"/>
                  <w:marRight w:val="0"/>
                  <w:marTop w:val="0"/>
                  <w:marBottom w:val="0"/>
                  <w:divBdr>
                    <w:top w:val="none" w:sz="0" w:space="0" w:color="auto"/>
                    <w:left w:val="none" w:sz="0" w:space="0" w:color="auto"/>
                    <w:bottom w:val="none" w:sz="0" w:space="0" w:color="auto"/>
                    <w:right w:val="none" w:sz="0" w:space="0" w:color="auto"/>
                  </w:divBdr>
                  <w:divsChild>
                    <w:div w:id="16573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78985">
      <w:bodyDiv w:val="1"/>
      <w:marLeft w:val="0"/>
      <w:marRight w:val="0"/>
      <w:marTop w:val="0"/>
      <w:marBottom w:val="0"/>
      <w:divBdr>
        <w:top w:val="none" w:sz="0" w:space="0" w:color="auto"/>
        <w:left w:val="none" w:sz="0" w:space="0" w:color="auto"/>
        <w:bottom w:val="none" w:sz="0" w:space="0" w:color="auto"/>
        <w:right w:val="none" w:sz="0" w:space="0" w:color="auto"/>
      </w:divBdr>
    </w:div>
    <w:div w:id="462963467">
      <w:bodyDiv w:val="1"/>
      <w:marLeft w:val="0"/>
      <w:marRight w:val="0"/>
      <w:marTop w:val="0"/>
      <w:marBottom w:val="0"/>
      <w:divBdr>
        <w:top w:val="none" w:sz="0" w:space="0" w:color="auto"/>
        <w:left w:val="none" w:sz="0" w:space="0" w:color="auto"/>
        <w:bottom w:val="none" w:sz="0" w:space="0" w:color="auto"/>
        <w:right w:val="none" w:sz="0" w:space="0" w:color="auto"/>
      </w:divBdr>
    </w:div>
    <w:div w:id="470555627">
      <w:bodyDiv w:val="1"/>
      <w:marLeft w:val="0"/>
      <w:marRight w:val="0"/>
      <w:marTop w:val="0"/>
      <w:marBottom w:val="0"/>
      <w:divBdr>
        <w:top w:val="none" w:sz="0" w:space="0" w:color="auto"/>
        <w:left w:val="none" w:sz="0" w:space="0" w:color="auto"/>
        <w:bottom w:val="none" w:sz="0" w:space="0" w:color="auto"/>
        <w:right w:val="none" w:sz="0" w:space="0" w:color="auto"/>
      </w:divBdr>
      <w:divsChild>
        <w:div w:id="174655960">
          <w:marLeft w:val="0"/>
          <w:marRight w:val="0"/>
          <w:marTop w:val="0"/>
          <w:marBottom w:val="0"/>
          <w:divBdr>
            <w:top w:val="none" w:sz="0" w:space="0" w:color="auto"/>
            <w:left w:val="none" w:sz="0" w:space="0" w:color="auto"/>
            <w:bottom w:val="none" w:sz="0" w:space="0" w:color="auto"/>
            <w:right w:val="none" w:sz="0" w:space="0" w:color="auto"/>
          </w:divBdr>
          <w:divsChild>
            <w:div w:id="911813955">
              <w:marLeft w:val="0"/>
              <w:marRight w:val="0"/>
              <w:marTop w:val="0"/>
              <w:marBottom w:val="0"/>
              <w:divBdr>
                <w:top w:val="none" w:sz="0" w:space="0" w:color="auto"/>
                <w:left w:val="none" w:sz="0" w:space="0" w:color="auto"/>
                <w:bottom w:val="none" w:sz="0" w:space="0" w:color="auto"/>
                <w:right w:val="none" w:sz="0" w:space="0" w:color="auto"/>
              </w:divBdr>
              <w:divsChild>
                <w:div w:id="17118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6822">
      <w:bodyDiv w:val="1"/>
      <w:marLeft w:val="0"/>
      <w:marRight w:val="0"/>
      <w:marTop w:val="0"/>
      <w:marBottom w:val="0"/>
      <w:divBdr>
        <w:top w:val="none" w:sz="0" w:space="0" w:color="auto"/>
        <w:left w:val="none" w:sz="0" w:space="0" w:color="auto"/>
        <w:bottom w:val="none" w:sz="0" w:space="0" w:color="auto"/>
        <w:right w:val="none" w:sz="0" w:space="0" w:color="auto"/>
      </w:divBdr>
      <w:divsChild>
        <w:div w:id="318271730">
          <w:marLeft w:val="0"/>
          <w:marRight w:val="0"/>
          <w:marTop w:val="0"/>
          <w:marBottom w:val="0"/>
          <w:divBdr>
            <w:top w:val="none" w:sz="0" w:space="0" w:color="auto"/>
            <w:left w:val="none" w:sz="0" w:space="0" w:color="auto"/>
            <w:bottom w:val="none" w:sz="0" w:space="0" w:color="auto"/>
            <w:right w:val="none" w:sz="0" w:space="0" w:color="auto"/>
          </w:divBdr>
          <w:divsChild>
            <w:div w:id="389573576">
              <w:marLeft w:val="0"/>
              <w:marRight w:val="0"/>
              <w:marTop w:val="0"/>
              <w:marBottom w:val="0"/>
              <w:divBdr>
                <w:top w:val="none" w:sz="0" w:space="0" w:color="auto"/>
                <w:left w:val="none" w:sz="0" w:space="0" w:color="auto"/>
                <w:bottom w:val="none" w:sz="0" w:space="0" w:color="auto"/>
                <w:right w:val="none" w:sz="0" w:space="0" w:color="auto"/>
              </w:divBdr>
              <w:divsChild>
                <w:div w:id="5389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6951">
      <w:bodyDiv w:val="1"/>
      <w:marLeft w:val="0"/>
      <w:marRight w:val="0"/>
      <w:marTop w:val="0"/>
      <w:marBottom w:val="0"/>
      <w:divBdr>
        <w:top w:val="none" w:sz="0" w:space="0" w:color="auto"/>
        <w:left w:val="none" w:sz="0" w:space="0" w:color="auto"/>
        <w:bottom w:val="none" w:sz="0" w:space="0" w:color="auto"/>
        <w:right w:val="none" w:sz="0" w:space="0" w:color="auto"/>
      </w:divBdr>
    </w:div>
    <w:div w:id="500001670">
      <w:bodyDiv w:val="1"/>
      <w:marLeft w:val="0"/>
      <w:marRight w:val="0"/>
      <w:marTop w:val="0"/>
      <w:marBottom w:val="0"/>
      <w:divBdr>
        <w:top w:val="none" w:sz="0" w:space="0" w:color="auto"/>
        <w:left w:val="none" w:sz="0" w:space="0" w:color="auto"/>
        <w:bottom w:val="none" w:sz="0" w:space="0" w:color="auto"/>
        <w:right w:val="none" w:sz="0" w:space="0" w:color="auto"/>
      </w:divBdr>
    </w:div>
    <w:div w:id="500849266">
      <w:bodyDiv w:val="1"/>
      <w:marLeft w:val="0"/>
      <w:marRight w:val="0"/>
      <w:marTop w:val="0"/>
      <w:marBottom w:val="0"/>
      <w:divBdr>
        <w:top w:val="none" w:sz="0" w:space="0" w:color="auto"/>
        <w:left w:val="none" w:sz="0" w:space="0" w:color="auto"/>
        <w:bottom w:val="none" w:sz="0" w:space="0" w:color="auto"/>
        <w:right w:val="none" w:sz="0" w:space="0" w:color="auto"/>
      </w:divBdr>
    </w:div>
    <w:div w:id="509952950">
      <w:bodyDiv w:val="1"/>
      <w:marLeft w:val="0"/>
      <w:marRight w:val="0"/>
      <w:marTop w:val="0"/>
      <w:marBottom w:val="0"/>
      <w:divBdr>
        <w:top w:val="none" w:sz="0" w:space="0" w:color="auto"/>
        <w:left w:val="none" w:sz="0" w:space="0" w:color="auto"/>
        <w:bottom w:val="none" w:sz="0" w:space="0" w:color="auto"/>
        <w:right w:val="none" w:sz="0" w:space="0" w:color="auto"/>
      </w:divBdr>
      <w:divsChild>
        <w:div w:id="1728870099">
          <w:marLeft w:val="0"/>
          <w:marRight w:val="0"/>
          <w:marTop w:val="0"/>
          <w:marBottom w:val="0"/>
          <w:divBdr>
            <w:top w:val="none" w:sz="0" w:space="0" w:color="auto"/>
            <w:left w:val="none" w:sz="0" w:space="0" w:color="auto"/>
            <w:bottom w:val="none" w:sz="0" w:space="0" w:color="auto"/>
            <w:right w:val="none" w:sz="0" w:space="0" w:color="auto"/>
          </w:divBdr>
          <w:divsChild>
            <w:div w:id="851797655">
              <w:marLeft w:val="0"/>
              <w:marRight w:val="0"/>
              <w:marTop w:val="0"/>
              <w:marBottom w:val="0"/>
              <w:divBdr>
                <w:top w:val="none" w:sz="0" w:space="0" w:color="auto"/>
                <w:left w:val="none" w:sz="0" w:space="0" w:color="auto"/>
                <w:bottom w:val="none" w:sz="0" w:space="0" w:color="auto"/>
                <w:right w:val="none" w:sz="0" w:space="0" w:color="auto"/>
              </w:divBdr>
              <w:divsChild>
                <w:div w:id="1587573242">
                  <w:marLeft w:val="0"/>
                  <w:marRight w:val="0"/>
                  <w:marTop w:val="0"/>
                  <w:marBottom w:val="0"/>
                  <w:divBdr>
                    <w:top w:val="none" w:sz="0" w:space="0" w:color="auto"/>
                    <w:left w:val="none" w:sz="0" w:space="0" w:color="auto"/>
                    <w:bottom w:val="none" w:sz="0" w:space="0" w:color="auto"/>
                    <w:right w:val="none" w:sz="0" w:space="0" w:color="auto"/>
                  </w:divBdr>
                  <w:divsChild>
                    <w:div w:id="263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51036">
      <w:bodyDiv w:val="1"/>
      <w:marLeft w:val="0"/>
      <w:marRight w:val="0"/>
      <w:marTop w:val="0"/>
      <w:marBottom w:val="0"/>
      <w:divBdr>
        <w:top w:val="none" w:sz="0" w:space="0" w:color="auto"/>
        <w:left w:val="none" w:sz="0" w:space="0" w:color="auto"/>
        <w:bottom w:val="none" w:sz="0" w:space="0" w:color="auto"/>
        <w:right w:val="none" w:sz="0" w:space="0" w:color="auto"/>
      </w:divBdr>
      <w:divsChild>
        <w:div w:id="1595943813">
          <w:marLeft w:val="0"/>
          <w:marRight w:val="0"/>
          <w:marTop w:val="0"/>
          <w:marBottom w:val="0"/>
          <w:divBdr>
            <w:top w:val="none" w:sz="0" w:space="0" w:color="auto"/>
            <w:left w:val="none" w:sz="0" w:space="0" w:color="auto"/>
            <w:bottom w:val="none" w:sz="0" w:space="0" w:color="auto"/>
            <w:right w:val="none" w:sz="0" w:space="0" w:color="auto"/>
          </w:divBdr>
          <w:divsChild>
            <w:div w:id="1331565715">
              <w:marLeft w:val="0"/>
              <w:marRight w:val="0"/>
              <w:marTop w:val="0"/>
              <w:marBottom w:val="0"/>
              <w:divBdr>
                <w:top w:val="none" w:sz="0" w:space="0" w:color="auto"/>
                <w:left w:val="none" w:sz="0" w:space="0" w:color="auto"/>
                <w:bottom w:val="none" w:sz="0" w:space="0" w:color="auto"/>
                <w:right w:val="none" w:sz="0" w:space="0" w:color="auto"/>
              </w:divBdr>
              <w:divsChild>
                <w:div w:id="3644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6668">
      <w:bodyDiv w:val="1"/>
      <w:marLeft w:val="0"/>
      <w:marRight w:val="0"/>
      <w:marTop w:val="0"/>
      <w:marBottom w:val="0"/>
      <w:divBdr>
        <w:top w:val="none" w:sz="0" w:space="0" w:color="auto"/>
        <w:left w:val="none" w:sz="0" w:space="0" w:color="auto"/>
        <w:bottom w:val="none" w:sz="0" w:space="0" w:color="auto"/>
        <w:right w:val="none" w:sz="0" w:space="0" w:color="auto"/>
      </w:divBdr>
    </w:div>
    <w:div w:id="533271930">
      <w:bodyDiv w:val="1"/>
      <w:marLeft w:val="0"/>
      <w:marRight w:val="0"/>
      <w:marTop w:val="0"/>
      <w:marBottom w:val="0"/>
      <w:divBdr>
        <w:top w:val="none" w:sz="0" w:space="0" w:color="auto"/>
        <w:left w:val="none" w:sz="0" w:space="0" w:color="auto"/>
        <w:bottom w:val="none" w:sz="0" w:space="0" w:color="auto"/>
        <w:right w:val="none" w:sz="0" w:space="0" w:color="auto"/>
      </w:divBdr>
    </w:div>
    <w:div w:id="547835523">
      <w:bodyDiv w:val="1"/>
      <w:marLeft w:val="0"/>
      <w:marRight w:val="0"/>
      <w:marTop w:val="0"/>
      <w:marBottom w:val="0"/>
      <w:divBdr>
        <w:top w:val="none" w:sz="0" w:space="0" w:color="auto"/>
        <w:left w:val="none" w:sz="0" w:space="0" w:color="auto"/>
        <w:bottom w:val="none" w:sz="0" w:space="0" w:color="auto"/>
        <w:right w:val="none" w:sz="0" w:space="0" w:color="auto"/>
      </w:divBdr>
    </w:div>
    <w:div w:id="548419526">
      <w:bodyDiv w:val="1"/>
      <w:marLeft w:val="0"/>
      <w:marRight w:val="0"/>
      <w:marTop w:val="0"/>
      <w:marBottom w:val="0"/>
      <w:divBdr>
        <w:top w:val="none" w:sz="0" w:space="0" w:color="auto"/>
        <w:left w:val="none" w:sz="0" w:space="0" w:color="auto"/>
        <w:bottom w:val="none" w:sz="0" w:space="0" w:color="auto"/>
        <w:right w:val="none" w:sz="0" w:space="0" w:color="auto"/>
      </w:divBdr>
    </w:div>
    <w:div w:id="557940244">
      <w:bodyDiv w:val="1"/>
      <w:marLeft w:val="0"/>
      <w:marRight w:val="0"/>
      <w:marTop w:val="0"/>
      <w:marBottom w:val="0"/>
      <w:divBdr>
        <w:top w:val="none" w:sz="0" w:space="0" w:color="auto"/>
        <w:left w:val="none" w:sz="0" w:space="0" w:color="auto"/>
        <w:bottom w:val="none" w:sz="0" w:space="0" w:color="auto"/>
        <w:right w:val="none" w:sz="0" w:space="0" w:color="auto"/>
      </w:divBdr>
      <w:divsChild>
        <w:div w:id="129979396">
          <w:marLeft w:val="0"/>
          <w:marRight w:val="0"/>
          <w:marTop w:val="0"/>
          <w:marBottom w:val="0"/>
          <w:divBdr>
            <w:top w:val="none" w:sz="0" w:space="0" w:color="auto"/>
            <w:left w:val="none" w:sz="0" w:space="0" w:color="auto"/>
            <w:bottom w:val="none" w:sz="0" w:space="0" w:color="auto"/>
            <w:right w:val="none" w:sz="0" w:space="0" w:color="auto"/>
          </w:divBdr>
        </w:div>
        <w:div w:id="1231430929">
          <w:marLeft w:val="0"/>
          <w:marRight w:val="0"/>
          <w:marTop w:val="0"/>
          <w:marBottom w:val="0"/>
          <w:divBdr>
            <w:top w:val="none" w:sz="0" w:space="0" w:color="auto"/>
            <w:left w:val="none" w:sz="0" w:space="0" w:color="auto"/>
            <w:bottom w:val="none" w:sz="0" w:space="0" w:color="auto"/>
            <w:right w:val="none" w:sz="0" w:space="0" w:color="auto"/>
          </w:divBdr>
        </w:div>
      </w:divsChild>
    </w:div>
    <w:div w:id="558827288">
      <w:bodyDiv w:val="1"/>
      <w:marLeft w:val="0"/>
      <w:marRight w:val="0"/>
      <w:marTop w:val="0"/>
      <w:marBottom w:val="0"/>
      <w:divBdr>
        <w:top w:val="none" w:sz="0" w:space="0" w:color="auto"/>
        <w:left w:val="none" w:sz="0" w:space="0" w:color="auto"/>
        <w:bottom w:val="none" w:sz="0" w:space="0" w:color="auto"/>
        <w:right w:val="none" w:sz="0" w:space="0" w:color="auto"/>
      </w:divBdr>
    </w:div>
    <w:div w:id="572742928">
      <w:bodyDiv w:val="1"/>
      <w:marLeft w:val="0"/>
      <w:marRight w:val="0"/>
      <w:marTop w:val="0"/>
      <w:marBottom w:val="0"/>
      <w:divBdr>
        <w:top w:val="none" w:sz="0" w:space="0" w:color="auto"/>
        <w:left w:val="none" w:sz="0" w:space="0" w:color="auto"/>
        <w:bottom w:val="none" w:sz="0" w:space="0" w:color="auto"/>
        <w:right w:val="none" w:sz="0" w:space="0" w:color="auto"/>
      </w:divBdr>
    </w:div>
    <w:div w:id="575668543">
      <w:bodyDiv w:val="1"/>
      <w:marLeft w:val="0"/>
      <w:marRight w:val="0"/>
      <w:marTop w:val="0"/>
      <w:marBottom w:val="0"/>
      <w:divBdr>
        <w:top w:val="none" w:sz="0" w:space="0" w:color="auto"/>
        <w:left w:val="none" w:sz="0" w:space="0" w:color="auto"/>
        <w:bottom w:val="none" w:sz="0" w:space="0" w:color="auto"/>
        <w:right w:val="none" w:sz="0" w:space="0" w:color="auto"/>
      </w:divBdr>
    </w:div>
    <w:div w:id="595140405">
      <w:bodyDiv w:val="1"/>
      <w:marLeft w:val="0"/>
      <w:marRight w:val="0"/>
      <w:marTop w:val="0"/>
      <w:marBottom w:val="0"/>
      <w:divBdr>
        <w:top w:val="none" w:sz="0" w:space="0" w:color="auto"/>
        <w:left w:val="none" w:sz="0" w:space="0" w:color="auto"/>
        <w:bottom w:val="none" w:sz="0" w:space="0" w:color="auto"/>
        <w:right w:val="none" w:sz="0" w:space="0" w:color="auto"/>
      </w:divBdr>
    </w:div>
    <w:div w:id="603269490">
      <w:bodyDiv w:val="1"/>
      <w:marLeft w:val="0"/>
      <w:marRight w:val="0"/>
      <w:marTop w:val="0"/>
      <w:marBottom w:val="0"/>
      <w:divBdr>
        <w:top w:val="none" w:sz="0" w:space="0" w:color="auto"/>
        <w:left w:val="none" w:sz="0" w:space="0" w:color="auto"/>
        <w:bottom w:val="none" w:sz="0" w:space="0" w:color="auto"/>
        <w:right w:val="none" w:sz="0" w:space="0" w:color="auto"/>
      </w:divBdr>
    </w:div>
    <w:div w:id="603660144">
      <w:bodyDiv w:val="1"/>
      <w:marLeft w:val="0"/>
      <w:marRight w:val="0"/>
      <w:marTop w:val="0"/>
      <w:marBottom w:val="0"/>
      <w:divBdr>
        <w:top w:val="none" w:sz="0" w:space="0" w:color="auto"/>
        <w:left w:val="none" w:sz="0" w:space="0" w:color="auto"/>
        <w:bottom w:val="none" w:sz="0" w:space="0" w:color="auto"/>
        <w:right w:val="none" w:sz="0" w:space="0" w:color="auto"/>
      </w:divBdr>
    </w:div>
    <w:div w:id="607471773">
      <w:bodyDiv w:val="1"/>
      <w:marLeft w:val="0"/>
      <w:marRight w:val="0"/>
      <w:marTop w:val="0"/>
      <w:marBottom w:val="0"/>
      <w:divBdr>
        <w:top w:val="none" w:sz="0" w:space="0" w:color="auto"/>
        <w:left w:val="none" w:sz="0" w:space="0" w:color="auto"/>
        <w:bottom w:val="none" w:sz="0" w:space="0" w:color="auto"/>
        <w:right w:val="none" w:sz="0" w:space="0" w:color="auto"/>
      </w:divBdr>
    </w:div>
    <w:div w:id="614291173">
      <w:bodyDiv w:val="1"/>
      <w:marLeft w:val="0"/>
      <w:marRight w:val="0"/>
      <w:marTop w:val="0"/>
      <w:marBottom w:val="0"/>
      <w:divBdr>
        <w:top w:val="none" w:sz="0" w:space="0" w:color="auto"/>
        <w:left w:val="none" w:sz="0" w:space="0" w:color="auto"/>
        <w:bottom w:val="none" w:sz="0" w:space="0" w:color="auto"/>
        <w:right w:val="none" w:sz="0" w:space="0" w:color="auto"/>
      </w:divBdr>
      <w:divsChild>
        <w:div w:id="1167670484">
          <w:marLeft w:val="0"/>
          <w:marRight w:val="0"/>
          <w:marTop w:val="0"/>
          <w:marBottom w:val="0"/>
          <w:divBdr>
            <w:top w:val="none" w:sz="0" w:space="0" w:color="auto"/>
            <w:left w:val="none" w:sz="0" w:space="0" w:color="auto"/>
            <w:bottom w:val="none" w:sz="0" w:space="0" w:color="auto"/>
            <w:right w:val="none" w:sz="0" w:space="0" w:color="auto"/>
          </w:divBdr>
          <w:divsChild>
            <w:div w:id="107480830">
              <w:marLeft w:val="0"/>
              <w:marRight w:val="0"/>
              <w:marTop w:val="0"/>
              <w:marBottom w:val="0"/>
              <w:divBdr>
                <w:top w:val="none" w:sz="0" w:space="0" w:color="auto"/>
                <w:left w:val="none" w:sz="0" w:space="0" w:color="auto"/>
                <w:bottom w:val="none" w:sz="0" w:space="0" w:color="auto"/>
                <w:right w:val="none" w:sz="0" w:space="0" w:color="auto"/>
              </w:divBdr>
              <w:divsChild>
                <w:div w:id="206806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238">
      <w:bodyDiv w:val="1"/>
      <w:marLeft w:val="0"/>
      <w:marRight w:val="0"/>
      <w:marTop w:val="0"/>
      <w:marBottom w:val="0"/>
      <w:divBdr>
        <w:top w:val="none" w:sz="0" w:space="0" w:color="auto"/>
        <w:left w:val="none" w:sz="0" w:space="0" w:color="auto"/>
        <w:bottom w:val="none" w:sz="0" w:space="0" w:color="auto"/>
        <w:right w:val="none" w:sz="0" w:space="0" w:color="auto"/>
      </w:divBdr>
    </w:div>
    <w:div w:id="664865535">
      <w:bodyDiv w:val="1"/>
      <w:marLeft w:val="0"/>
      <w:marRight w:val="0"/>
      <w:marTop w:val="0"/>
      <w:marBottom w:val="0"/>
      <w:divBdr>
        <w:top w:val="none" w:sz="0" w:space="0" w:color="auto"/>
        <w:left w:val="none" w:sz="0" w:space="0" w:color="auto"/>
        <w:bottom w:val="none" w:sz="0" w:space="0" w:color="auto"/>
        <w:right w:val="none" w:sz="0" w:space="0" w:color="auto"/>
      </w:divBdr>
    </w:div>
    <w:div w:id="667751012">
      <w:bodyDiv w:val="1"/>
      <w:marLeft w:val="0"/>
      <w:marRight w:val="0"/>
      <w:marTop w:val="0"/>
      <w:marBottom w:val="0"/>
      <w:divBdr>
        <w:top w:val="none" w:sz="0" w:space="0" w:color="auto"/>
        <w:left w:val="none" w:sz="0" w:space="0" w:color="auto"/>
        <w:bottom w:val="none" w:sz="0" w:space="0" w:color="auto"/>
        <w:right w:val="none" w:sz="0" w:space="0" w:color="auto"/>
      </w:divBdr>
      <w:divsChild>
        <w:div w:id="14692294">
          <w:marLeft w:val="0"/>
          <w:marRight w:val="0"/>
          <w:marTop w:val="0"/>
          <w:marBottom w:val="0"/>
          <w:divBdr>
            <w:top w:val="none" w:sz="0" w:space="0" w:color="auto"/>
            <w:left w:val="none" w:sz="0" w:space="0" w:color="auto"/>
            <w:bottom w:val="none" w:sz="0" w:space="0" w:color="auto"/>
            <w:right w:val="none" w:sz="0" w:space="0" w:color="auto"/>
          </w:divBdr>
        </w:div>
        <w:div w:id="1229877110">
          <w:marLeft w:val="0"/>
          <w:marRight w:val="0"/>
          <w:marTop w:val="0"/>
          <w:marBottom w:val="0"/>
          <w:divBdr>
            <w:top w:val="none" w:sz="0" w:space="0" w:color="auto"/>
            <w:left w:val="none" w:sz="0" w:space="0" w:color="auto"/>
            <w:bottom w:val="none" w:sz="0" w:space="0" w:color="auto"/>
            <w:right w:val="none" w:sz="0" w:space="0" w:color="auto"/>
          </w:divBdr>
        </w:div>
      </w:divsChild>
    </w:div>
    <w:div w:id="679897360">
      <w:bodyDiv w:val="1"/>
      <w:marLeft w:val="0"/>
      <w:marRight w:val="0"/>
      <w:marTop w:val="0"/>
      <w:marBottom w:val="0"/>
      <w:divBdr>
        <w:top w:val="none" w:sz="0" w:space="0" w:color="auto"/>
        <w:left w:val="none" w:sz="0" w:space="0" w:color="auto"/>
        <w:bottom w:val="none" w:sz="0" w:space="0" w:color="auto"/>
        <w:right w:val="none" w:sz="0" w:space="0" w:color="auto"/>
      </w:divBdr>
      <w:divsChild>
        <w:div w:id="1703626077">
          <w:marLeft w:val="0"/>
          <w:marRight w:val="0"/>
          <w:marTop w:val="0"/>
          <w:marBottom w:val="0"/>
          <w:divBdr>
            <w:top w:val="none" w:sz="0" w:space="0" w:color="auto"/>
            <w:left w:val="none" w:sz="0" w:space="0" w:color="auto"/>
            <w:bottom w:val="none" w:sz="0" w:space="0" w:color="auto"/>
            <w:right w:val="none" w:sz="0" w:space="0" w:color="auto"/>
          </w:divBdr>
          <w:divsChild>
            <w:div w:id="306404084">
              <w:marLeft w:val="0"/>
              <w:marRight w:val="0"/>
              <w:marTop w:val="0"/>
              <w:marBottom w:val="0"/>
              <w:divBdr>
                <w:top w:val="none" w:sz="0" w:space="0" w:color="auto"/>
                <w:left w:val="none" w:sz="0" w:space="0" w:color="auto"/>
                <w:bottom w:val="none" w:sz="0" w:space="0" w:color="auto"/>
                <w:right w:val="none" w:sz="0" w:space="0" w:color="auto"/>
              </w:divBdr>
              <w:divsChild>
                <w:div w:id="1543515043">
                  <w:marLeft w:val="0"/>
                  <w:marRight w:val="0"/>
                  <w:marTop w:val="0"/>
                  <w:marBottom w:val="0"/>
                  <w:divBdr>
                    <w:top w:val="none" w:sz="0" w:space="0" w:color="auto"/>
                    <w:left w:val="none" w:sz="0" w:space="0" w:color="auto"/>
                    <w:bottom w:val="none" w:sz="0" w:space="0" w:color="auto"/>
                    <w:right w:val="none" w:sz="0" w:space="0" w:color="auto"/>
                  </w:divBdr>
                  <w:divsChild>
                    <w:div w:id="11919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48328">
      <w:bodyDiv w:val="1"/>
      <w:marLeft w:val="0"/>
      <w:marRight w:val="0"/>
      <w:marTop w:val="0"/>
      <w:marBottom w:val="0"/>
      <w:divBdr>
        <w:top w:val="none" w:sz="0" w:space="0" w:color="auto"/>
        <w:left w:val="none" w:sz="0" w:space="0" w:color="auto"/>
        <w:bottom w:val="none" w:sz="0" w:space="0" w:color="auto"/>
        <w:right w:val="none" w:sz="0" w:space="0" w:color="auto"/>
      </w:divBdr>
      <w:divsChild>
        <w:div w:id="1718779410">
          <w:marLeft w:val="0"/>
          <w:marRight w:val="0"/>
          <w:marTop w:val="0"/>
          <w:marBottom w:val="0"/>
          <w:divBdr>
            <w:top w:val="none" w:sz="0" w:space="0" w:color="auto"/>
            <w:left w:val="none" w:sz="0" w:space="0" w:color="auto"/>
            <w:bottom w:val="none" w:sz="0" w:space="0" w:color="auto"/>
            <w:right w:val="none" w:sz="0" w:space="0" w:color="auto"/>
          </w:divBdr>
          <w:divsChild>
            <w:div w:id="1595747117">
              <w:marLeft w:val="0"/>
              <w:marRight w:val="0"/>
              <w:marTop w:val="0"/>
              <w:marBottom w:val="0"/>
              <w:divBdr>
                <w:top w:val="none" w:sz="0" w:space="0" w:color="auto"/>
                <w:left w:val="none" w:sz="0" w:space="0" w:color="auto"/>
                <w:bottom w:val="none" w:sz="0" w:space="0" w:color="auto"/>
                <w:right w:val="none" w:sz="0" w:space="0" w:color="auto"/>
              </w:divBdr>
              <w:divsChild>
                <w:div w:id="133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49662">
      <w:bodyDiv w:val="1"/>
      <w:marLeft w:val="0"/>
      <w:marRight w:val="0"/>
      <w:marTop w:val="0"/>
      <w:marBottom w:val="0"/>
      <w:divBdr>
        <w:top w:val="none" w:sz="0" w:space="0" w:color="auto"/>
        <w:left w:val="none" w:sz="0" w:space="0" w:color="auto"/>
        <w:bottom w:val="none" w:sz="0" w:space="0" w:color="auto"/>
        <w:right w:val="none" w:sz="0" w:space="0" w:color="auto"/>
      </w:divBdr>
      <w:divsChild>
        <w:div w:id="935603027">
          <w:marLeft w:val="0"/>
          <w:marRight w:val="0"/>
          <w:marTop w:val="0"/>
          <w:marBottom w:val="0"/>
          <w:divBdr>
            <w:top w:val="none" w:sz="0" w:space="0" w:color="auto"/>
            <w:left w:val="none" w:sz="0" w:space="0" w:color="auto"/>
            <w:bottom w:val="none" w:sz="0" w:space="0" w:color="auto"/>
            <w:right w:val="none" w:sz="0" w:space="0" w:color="auto"/>
          </w:divBdr>
          <w:divsChild>
            <w:div w:id="799106877">
              <w:marLeft w:val="0"/>
              <w:marRight w:val="0"/>
              <w:marTop w:val="0"/>
              <w:marBottom w:val="0"/>
              <w:divBdr>
                <w:top w:val="none" w:sz="0" w:space="0" w:color="auto"/>
                <w:left w:val="none" w:sz="0" w:space="0" w:color="auto"/>
                <w:bottom w:val="none" w:sz="0" w:space="0" w:color="auto"/>
                <w:right w:val="none" w:sz="0" w:space="0" w:color="auto"/>
              </w:divBdr>
              <w:divsChild>
                <w:div w:id="12212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37152">
      <w:bodyDiv w:val="1"/>
      <w:marLeft w:val="0"/>
      <w:marRight w:val="0"/>
      <w:marTop w:val="0"/>
      <w:marBottom w:val="0"/>
      <w:divBdr>
        <w:top w:val="none" w:sz="0" w:space="0" w:color="auto"/>
        <w:left w:val="none" w:sz="0" w:space="0" w:color="auto"/>
        <w:bottom w:val="none" w:sz="0" w:space="0" w:color="auto"/>
        <w:right w:val="none" w:sz="0" w:space="0" w:color="auto"/>
      </w:divBdr>
    </w:div>
    <w:div w:id="697661874">
      <w:bodyDiv w:val="1"/>
      <w:marLeft w:val="0"/>
      <w:marRight w:val="0"/>
      <w:marTop w:val="0"/>
      <w:marBottom w:val="0"/>
      <w:divBdr>
        <w:top w:val="none" w:sz="0" w:space="0" w:color="auto"/>
        <w:left w:val="none" w:sz="0" w:space="0" w:color="auto"/>
        <w:bottom w:val="none" w:sz="0" w:space="0" w:color="auto"/>
        <w:right w:val="none" w:sz="0" w:space="0" w:color="auto"/>
      </w:divBdr>
      <w:divsChild>
        <w:div w:id="125127089">
          <w:marLeft w:val="0"/>
          <w:marRight w:val="0"/>
          <w:marTop w:val="0"/>
          <w:marBottom w:val="0"/>
          <w:divBdr>
            <w:top w:val="none" w:sz="0" w:space="0" w:color="auto"/>
            <w:left w:val="none" w:sz="0" w:space="0" w:color="auto"/>
            <w:bottom w:val="none" w:sz="0" w:space="0" w:color="auto"/>
            <w:right w:val="none" w:sz="0" w:space="0" w:color="auto"/>
          </w:divBdr>
          <w:divsChild>
            <w:div w:id="876966123">
              <w:marLeft w:val="0"/>
              <w:marRight w:val="0"/>
              <w:marTop w:val="0"/>
              <w:marBottom w:val="0"/>
              <w:divBdr>
                <w:top w:val="none" w:sz="0" w:space="0" w:color="auto"/>
                <w:left w:val="none" w:sz="0" w:space="0" w:color="auto"/>
                <w:bottom w:val="none" w:sz="0" w:space="0" w:color="auto"/>
                <w:right w:val="none" w:sz="0" w:space="0" w:color="auto"/>
              </w:divBdr>
              <w:divsChild>
                <w:div w:id="15190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7237">
      <w:bodyDiv w:val="1"/>
      <w:marLeft w:val="0"/>
      <w:marRight w:val="0"/>
      <w:marTop w:val="0"/>
      <w:marBottom w:val="0"/>
      <w:divBdr>
        <w:top w:val="none" w:sz="0" w:space="0" w:color="auto"/>
        <w:left w:val="none" w:sz="0" w:space="0" w:color="auto"/>
        <w:bottom w:val="none" w:sz="0" w:space="0" w:color="auto"/>
        <w:right w:val="none" w:sz="0" w:space="0" w:color="auto"/>
      </w:divBdr>
    </w:div>
    <w:div w:id="708913115">
      <w:bodyDiv w:val="1"/>
      <w:marLeft w:val="0"/>
      <w:marRight w:val="0"/>
      <w:marTop w:val="0"/>
      <w:marBottom w:val="0"/>
      <w:divBdr>
        <w:top w:val="none" w:sz="0" w:space="0" w:color="auto"/>
        <w:left w:val="none" w:sz="0" w:space="0" w:color="auto"/>
        <w:bottom w:val="none" w:sz="0" w:space="0" w:color="auto"/>
        <w:right w:val="none" w:sz="0" w:space="0" w:color="auto"/>
      </w:divBdr>
      <w:divsChild>
        <w:div w:id="1390493588">
          <w:marLeft w:val="0"/>
          <w:marRight w:val="0"/>
          <w:marTop w:val="0"/>
          <w:marBottom w:val="0"/>
          <w:divBdr>
            <w:top w:val="none" w:sz="0" w:space="0" w:color="auto"/>
            <w:left w:val="none" w:sz="0" w:space="0" w:color="auto"/>
            <w:bottom w:val="none" w:sz="0" w:space="0" w:color="auto"/>
            <w:right w:val="none" w:sz="0" w:space="0" w:color="auto"/>
          </w:divBdr>
          <w:divsChild>
            <w:div w:id="117456579">
              <w:marLeft w:val="0"/>
              <w:marRight w:val="0"/>
              <w:marTop w:val="0"/>
              <w:marBottom w:val="0"/>
              <w:divBdr>
                <w:top w:val="none" w:sz="0" w:space="0" w:color="auto"/>
                <w:left w:val="none" w:sz="0" w:space="0" w:color="auto"/>
                <w:bottom w:val="none" w:sz="0" w:space="0" w:color="auto"/>
                <w:right w:val="none" w:sz="0" w:space="0" w:color="auto"/>
              </w:divBdr>
              <w:divsChild>
                <w:div w:id="5748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8914">
      <w:bodyDiv w:val="1"/>
      <w:marLeft w:val="0"/>
      <w:marRight w:val="0"/>
      <w:marTop w:val="0"/>
      <w:marBottom w:val="0"/>
      <w:divBdr>
        <w:top w:val="none" w:sz="0" w:space="0" w:color="auto"/>
        <w:left w:val="none" w:sz="0" w:space="0" w:color="auto"/>
        <w:bottom w:val="none" w:sz="0" w:space="0" w:color="auto"/>
        <w:right w:val="none" w:sz="0" w:space="0" w:color="auto"/>
      </w:divBdr>
      <w:divsChild>
        <w:div w:id="261030626">
          <w:marLeft w:val="0"/>
          <w:marRight w:val="0"/>
          <w:marTop w:val="0"/>
          <w:marBottom w:val="0"/>
          <w:divBdr>
            <w:top w:val="none" w:sz="0" w:space="0" w:color="auto"/>
            <w:left w:val="none" w:sz="0" w:space="0" w:color="auto"/>
            <w:bottom w:val="none" w:sz="0" w:space="0" w:color="auto"/>
            <w:right w:val="none" w:sz="0" w:space="0" w:color="auto"/>
          </w:divBdr>
          <w:divsChild>
            <w:div w:id="21379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522">
      <w:bodyDiv w:val="1"/>
      <w:marLeft w:val="0"/>
      <w:marRight w:val="0"/>
      <w:marTop w:val="0"/>
      <w:marBottom w:val="0"/>
      <w:divBdr>
        <w:top w:val="none" w:sz="0" w:space="0" w:color="auto"/>
        <w:left w:val="none" w:sz="0" w:space="0" w:color="auto"/>
        <w:bottom w:val="none" w:sz="0" w:space="0" w:color="auto"/>
        <w:right w:val="none" w:sz="0" w:space="0" w:color="auto"/>
      </w:divBdr>
    </w:div>
    <w:div w:id="736441465">
      <w:bodyDiv w:val="1"/>
      <w:marLeft w:val="0"/>
      <w:marRight w:val="0"/>
      <w:marTop w:val="0"/>
      <w:marBottom w:val="0"/>
      <w:divBdr>
        <w:top w:val="none" w:sz="0" w:space="0" w:color="auto"/>
        <w:left w:val="none" w:sz="0" w:space="0" w:color="auto"/>
        <w:bottom w:val="none" w:sz="0" w:space="0" w:color="auto"/>
        <w:right w:val="none" w:sz="0" w:space="0" w:color="auto"/>
      </w:divBdr>
      <w:divsChild>
        <w:div w:id="388262780">
          <w:marLeft w:val="0"/>
          <w:marRight w:val="0"/>
          <w:marTop w:val="0"/>
          <w:marBottom w:val="0"/>
          <w:divBdr>
            <w:top w:val="none" w:sz="0" w:space="0" w:color="auto"/>
            <w:left w:val="none" w:sz="0" w:space="0" w:color="auto"/>
            <w:bottom w:val="none" w:sz="0" w:space="0" w:color="auto"/>
            <w:right w:val="none" w:sz="0" w:space="0" w:color="auto"/>
          </w:divBdr>
        </w:div>
        <w:div w:id="1043485475">
          <w:marLeft w:val="0"/>
          <w:marRight w:val="0"/>
          <w:marTop w:val="0"/>
          <w:marBottom w:val="0"/>
          <w:divBdr>
            <w:top w:val="none" w:sz="0" w:space="0" w:color="auto"/>
            <w:left w:val="none" w:sz="0" w:space="0" w:color="auto"/>
            <w:bottom w:val="none" w:sz="0" w:space="0" w:color="auto"/>
            <w:right w:val="none" w:sz="0" w:space="0" w:color="auto"/>
          </w:divBdr>
        </w:div>
      </w:divsChild>
    </w:div>
    <w:div w:id="740517619">
      <w:bodyDiv w:val="1"/>
      <w:marLeft w:val="0"/>
      <w:marRight w:val="0"/>
      <w:marTop w:val="0"/>
      <w:marBottom w:val="0"/>
      <w:divBdr>
        <w:top w:val="none" w:sz="0" w:space="0" w:color="auto"/>
        <w:left w:val="none" w:sz="0" w:space="0" w:color="auto"/>
        <w:bottom w:val="none" w:sz="0" w:space="0" w:color="auto"/>
        <w:right w:val="none" w:sz="0" w:space="0" w:color="auto"/>
      </w:divBdr>
    </w:div>
    <w:div w:id="752971778">
      <w:bodyDiv w:val="1"/>
      <w:marLeft w:val="0"/>
      <w:marRight w:val="0"/>
      <w:marTop w:val="0"/>
      <w:marBottom w:val="0"/>
      <w:divBdr>
        <w:top w:val="none" w:sz="0" w:space="0" w:color="auto"/>
        <w:left w:val="none" w:sz="0" w:space="0" w:color="auto"/>
        <w:bottom w:val="none" w:sz="0" w:space="0" w:color="auto"/>
        <w:right w:val="none" w:sz="0" w:space="0" w:color="auto"/>
      </w:divBdr>
    </w:div>
    <w:div w:id="759332319">
      <w:bodyDiv w:val="1"/>
      <w:marLeft w:val="0"/>
      <w:marRight w:val="0"/>
      <w:marTop w:val="0"/>
      <w:marBottom w:val="0"/>
      <w:divBdr>
        <w:top w:val="none" w:sz="0" w:space="0" w:color="auto"/>
        <w:left w:val="none" w:sz="0" w:space="0" w:color="auto"/>
        <w:bottom w:val="none" w:sz="0" w:space="0" w:color="auto"/>
        <w:right w:val="none" w:sz="0" w:space="0" w:color="auto"/>
      </w:divBdr>
    </w:div>
    <w:div w:id="767504701">
      <w:bodyDiv w:val="1"/>
      <w:marLeft w:val="0"/>
      <w:marRight w:val="0"/>
      <w:marTop w:val="0"/>
      <w:marBottom w:val="0"/>
      <w:divBdr>
        <w:top w:val="none" w:sz="0" w:space="0" w:color="auto"/>
        <w:left w:val="none" w:sz="0" w:space="0" w:color="auto"/>
        <w:bottom w:val="none" w:sz="0" w:space="0" w:color="auto"/>
        <w:right w:val="none" w:sz="0" w:space="0" w:color="auto"/>
      </w:divBdr>
      <w:divsChild>
        <w:div w:id="895628546">
          <w:marLeft w:val="0"/>
          <w:marRight w:val="0"/>
          <w:marTop w:val="0"/>
          <w:marBottom w:val="0"/>
          <w:divBdr>
            <w:top w:val="none" w:sz="0" w:space="0" w:color="auto"/>
            <w:left w:val="none" w:sz="0" w:space="0" w:color="auto"/>
            <w:bottom w:val="none" w:sz="0" w:space="0" w:color="auto"/>
            <w:right w:val="none" w:sz="0" w:space="0" w:color="auto"/>
          </w:divBdr>
          <w:divsChild>
            <w:div w:id="757750318">
              <w:marLeft w:val="0"/>
              <w:marRight w:val="0"/>
              <w:marTop w:val="0"/>
              <w:marBottom w:val="0"/>
              <w:divBdr>
                <w:top w:val="none" w:sz="0" w:space="0" w:color="auto"/>
                <w:left w:val="none" w:sz="0" w:space="0" w:color="auto"/>
                <w:bottom w:val="none" w:sz="0" w:space="0" w:color="auto"/>
                <w:right w:val="none" w:sz="0" w:space="0" w:color="auto"/>
              </w:divBdr>
              <w:divsChild>
                <w:div w:id="2239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5232">
      <w:bodyDiv w:val="1"/>
      <w:marLeft w:val="0"/>
      <w:marRight w:val="0"/>
      <w:marTop w:val="0"/>
      <w:marBottom w:val="0"/>
      <w:divBdr>
        <w:top w:val="none" w:sz="0" w:space="0" w:color="auto"/>
        <w:left w:val="none" w:sz="0" w:space="0" w:color="auto"/>
        <w:bottom w:val="none" w:sz="0" w:space="0" w:color="auto"/>
        <w:right w:val="none" w:sz="0" w:space="0" w:color="auto"/>
      </w:divBdr>
    </w:div>
    <w:div w:id="787554102">
      <w:bodyDiv w:val="1"/>
      <w:marLeft w:val="0"/>
      <w:marRight w:val="0"/>
      <w:marTop w:val="0"/>
      <w:marBottom w:val="0"/>
      <w:divBdr>
        <w:top w:val="none" w:sz="0" w:space="0" w:color="auto"/>
        <w:left w:val="none" w:sz="0" w:space="0" w:color="auto"/>
        <w:bottom w:val="none" w:sz="0" w:space="0" w:color="auto"/>
        <w:right w:val="none" w:sz="0" w:space="0" w:color="auto"/>
      </w:divBdr>
    </w:div>
    <w:div w:id="787970136">
      <w:bodyDiv w:val="1"/>
      <w:marLeft w:val="0"/>
      <w:marRight w:val="0"/>
      <w:marTop w:val="0"/>
      <w:marBottom w:val="0"/>
      <w:divBdr>
        <w:top w:val="none" w:sz="0" w:space="0" w:color="auto"/>
        <w:left w:val="none" w:sz="0" w:space="0" w:color="auto"/>
        <w:bottom w:val="none" w:sz="0" w:space="0" w:color="auto"/>
        <w:right w:val="none" w:sz="0" w:space="0" w:color="auto"/>
      </w:divBdr>
    </w:div>
    <w:div w:id="788282299">
      <w:bodyDiv w:val="1"/>
      <w:marLeft w:val="0"/>
      <w:marRight w:val="0"/>
      <w:marTop w:val="0"/>
      <w:marBottom w:val="0"/>
      <w:divBdr>
        <w:top w:val="none" w:sz="0" w:space="0" w:color="auto"/>
        <w:left w:val="none" w:sz="0" w:space="0" w:color="auto"/>
        <w:bottom w:val="none" w:sz="0" w:space="0" w:color="auto"/>
        <w:right w:val="none" w:sz="0" w:space="0" w:color="auto"/>
      </w:divBdr>
      <w:divsChild>
        <w:div w:id="1883513386">
          <w:marLeft w:val="0"/>
          <w:marRight w:val="0"/>
          <w:marTop w:val="0"/>
          <w:marBottom w:val="0"/>
          <w:divBdr>
            <w:top w:val="none" w:sz="0" w:space="0" w:color="auto"/>
            <w:left w:val="none" w:sz="0" w:space="0" w:color="auto"/>
            <w:bottom w:val="none" w:sz="0" w:space="0" w:color="auto"/>
            <w:right w:val="none" w:sz="0" w:space="0" w:color="auto"/>
          </w:divBdr>
          <w:divsChild>
            <w:div w:id="78447439">
              <w:marLeft w:val="0"/>
              <w:marRight w:val="0"/>
              <w:marTop w:val="0"/>
              <w:marBottom w:val="0"/>
              <w:divBdr>
                <w:top w:val="none" w:sz="0" w:space="0" w:color="auto"/>
                <w:left w:val="none" w:sz="0" w:space="0" w:color="auto"/>
                <w:bottom w:val="none" w:sz="0" w:space="0" w:color="auto"/>
                <w:right w:val="none" w:sz="0" w:space="0" w:color="auto"/>
              </w:divBdr>
              <w:divsChild>
                <w:div w:id="11577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31155">
      <w:bodyDiv w:val="1"/>
      <w:marLeft w:val="0"/>
      <w:marRight w:val="0"/>
      <w:marTop w:val="0"/>
      <w:marBottom w:val="0"/>
      <w:divBdr>
        <w:top w:val="none" w:sz="0" w:space="0" w:color="auto"/>
        <w:left w:val="none" w:sz="0" w:space="0" w:color="auto"/>
        <w:bottom w:val="none" w:sz="0" w:space="0" w:color="auto"/>
        <w:right w:val="none" w:sz="0" w:space="0" w:color="auto"/>
      </w:divBdr>
    </w:div>
    <w:div w:id="791047768">
      <w:bodyDiv w:val="1"/>
      <w:marLeft w:val="0"/>
      <w:marRight w:val="0"/>
      <w:marTop w:val="0"/>
      <w:marBottom w:val="0"/>
      <w:divBdr>
        <w:top w:val="none" w:sz="0" w:space="0" w:color="auto"/>
        <w:left w:val="none" w:sz="0" w:space="0" w:color="auto"/>
        <w:bottom w:val="none" w:sz="0" w:space="0" w:color="auto"/>
        <w:right w:val="none" w:sz="0" w:space="0" w:color="auto"/>
      </w:divBdr>
    </w:div>
    <w:div w:id="800423271">
      <w:bodyDiv w:val="1"/>
      <w:marLeft w:val="0"/>
      <w:marRight w:val="0"/>
      <w:marTop w:val="0"/>
      <w:marBottom w:val="0"/>
      <w:divBdr>
        <w:top w:val="none" w:sz="0" w:space="0" w:color="auto"/>
        <w:left w:val="none" w:sz="0" w:space="0" w:color="auto"/>
        <w:bottom w:val="none" w:sz="0" w:space="0" w:color="auto"/>
        <w:right w:val="none" w:sz="0" w:space="0" w:color="auto"/>
      </w:divBdr>
      <w:divsChild>
        <w:div w:id="1823768179">
          <w:marLeft w:val="0"/>
          <w:marRight w:val="0"/>
          <w:marTop w:val="0"/>
          <w:marBottom w:val="0"/>
          <w:divBdr>
            <w:top w:val="none" w:sz="0" w:space="0" w:color="auto"/>
            <w:left w:val="none" w:sz="0" w:space="0" w:color="auto"/>
            <w:bottom w:val="none" w:sz="0" w:space="0" w:color="auto"/>
            <w:right w:val="none" w:sz="0" w:space="0" w:color="auto"/>
          </w:divBdr>
          <w:divsChild>
            <w:div w:id="82535814">
              <w:marLeft w:val="0"/>
              <w:marRight w:val="0"/>
              <w:marTop w:val="0"/>
              <w:marBottom w:val="0"/>
              <w:divBdr>
                <w:top w:val="none" w:sz="0" w:space="0" w:color="auto"/>
                <w:left w:val="none" w:sz="0" w:space="0" w:color="auto"/>
                <w:bottom w:val="none" w:sz="0" w:space="0" w:color="auto"/>
                <w:right w:val="none" w:sz="0" w:space="0" w:color="auto"/>
              </w:divBdr>
              <w:divsChild>
                <w:div w:id="12092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39608">
      <w:bodyDiv w:val="1"/>
      <w:marLeft w:val="0"/>
      <w:marRight w:val="0"/>
      <w:marTop w:val="0"/>
      <w:marBottom w:val="0"/>
      <w:divBdr>
        <w:top w:val="none" w:sz="0" w:space="0" w:color="auto"/>
        <w:left w:val="none" w:sz="0" w:space="0" w:color="auto"/>
        <w:bottom w:val="none" w:sz="0" w:space="0" w:color="auto"/>
        <w:right w:val="none" w:sz="0" w:space="0" w:color="auto"/>
      </w:divBdr>
    </w:div>
    <w:div w:id="846292735">
      <w:bodyDiv w:val="1"/>
      <w:marLeft w:val="0"/>
      <w:marRight w:val="0"/>
      <w:marTop w:val="0"/>
      <w:marBottom w:val="0"/>
      <w:divBdr>
        <w:top w:val="none" w:sz="0" w:space="0" w:color="auto"/>
        <w:left w:val="none" w:sz="0" w:space="0" w:color="auto"/>
        <w:bottom w:val="none" w:sz="0" w:space="0" w:color="auto"/>
        <w:right w:val="none" w:sz="0" w:space="0" w:color="auto"/>
      </w:divBdr>
    </w:div>
    <w:div w:id="857355250">
      <w:bodyDiv w:val="1"/>
      <w:marLeft w:val="0"/>
      <w:marRight w:val="0"/>
      <w:marTop w:val="0"/>
      <w:marBottom w:val="0"/>
      <w:divBdr>
        <w:top w:val="none" w:sz="0" w:space="0" w:color="auto"/>
        <w:left w:val="none" w:sz="0" w:space="0" w:color="auto"/>
        <w:bottom w:val="none" w:sz="0" w:space="0" w:color="auto"/>
        <w:right w:val="none" w:sz="0" w:space="0" w:color="auto"/>
      </w:divBdr>
    </w:div>
    <w:div w:id="865489042">
      <w:bodyDiv w:val="1"/>
      <w:marLeft w:val="0"/>
      <w:marRight w:val="0"/>
      <w:marTop w:val="0"/>
      <w:marBottom w:val="0"/>
      <w:divBdr>
        <w:top w:val="none" w:sz="0" w:space="0" w:color="auto"/>
        <w:left w:val="none" w:sz="0" w:space="0" w:color="auto"/>
        <w:bottom w:val="none" w:sz="0" w:space="0" w:color="auto"/>
        <w:right w:val="none" w:sz="0" w:space="0" w:color="auto"/>
      </w:divBdr>
    </w:div>
    <w:div w:id="895311219">
      <w:bodyDiv w:val="1"/>
      <w:marLeft w:val="0"/>
      <w:marRight w:val="0"/>
      <w:marTop w:val="0"/>
      <w:marBottom w:val="0"/>
      <w:divBdr>
        <w:top w:val="none" w:sz="0" w:space="0" w:color="auto"/>
        <w:left w:val="none" w:sz="0" w:space="0" w:color="auto"/>
        <w:bottom w:val="none" w:sz="0" w:space="0" w:color="auto"/>
        <w:right w:val="none" w:sz="0" w:space="0" w:color="auto"/>
      </w:divBdr>
    </w:div>
    <w:div w:id="896168375">
      <w:bodyDiv w:val="1"/>
      <w:marLeft w:val="0"/>
      <w:marRight w:val="0"/>
      <w:marTop w:val="0"/>
      <w:marBottom w:val="0"/>
      <w:divBdr>
        <w:top w:val="none" w:sz="0" w:space="0" w:color="auto"/>
        <w:left w:val="none" w:sz="0" w:space="0" w:color="auto"/>
        <w:bottom w:val="none" w:sz="0" w:space="0" w:color="auto"/>
        <w:right w:val="none" w:sz="0" w:space="0" w:color="auto"/>
      </w:divBdr>
      <w:divsChild>
        <w:div w:id="1608584661">
          <w:marLeft w:val="0"/>
          <w:marRight w:val="0"/>
          <w:marTop w:val="0"/>
          <w:marBottom w:val="0"/>
          <w:divBdr>
            <w:top w:val="none" w:sz="0" w:space="0" w:color="auto"/>
            <w:left w:val="none" w:sz="0" w:space="0" w:color="auto"/>
            <w:bottom w:val="none" w:sz="0" w:space="0" w:color="auto"/>
            <w:right w:val="none" w:sz="0" w:space="0" w:color="auto"/>
          </w:divBdr>
          <w:divsChild>
            <w:div w:id="1910723869">
              <w:marLeft w:val="0"/>
              <w:marRight w:val="0"/>
              <w:marTop w:val="0"/>
              <w:marBottom w:val="0"/>
              <w:divBdr>
                <w:top w:val="none" w:sz="0" w:space="0" w:color="auto"/>
                <w:left w:val="none" w:sz="0" w:space="0" w:color="auto"/>
                <w:bottom w:val="none" w:sz="0" w:space="0" w:color="auto"/>
                <w:right w:val="none" w:sz="0" w:space="0" w:color="auto"/>
              </w:divBdr>
              <w:divsChild>
                <w:div w:id="19841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42306">
      <w:bodyDiv w:val="1"/>
      <w:marLeft w:val="0"/>
      <w:marRight w:val="0"/>
      <w:marTop w:val="0"/>
      <w:marBottom w:val="0"/>
      <w:divBdr>
        <w:top w:val="none" w:sz="0" w:space="0" w:color="auto"/>
        <w:left w:val="none" w:sz="0" w:space="0" w:color="auto"/>
        <w:bottom w:val="none" w:sz="0" w:space="0" w:color="auto"/>
        <w:right w:val="none" w:sz="0" w:space="0" w:color="auto"/>
      </w:divBdr>
      <w:divsChild>
        <w:div w:id="1573923861">
          <w:marLeft w:val="0"/>
          <w:marRight w:val="0"/>
          <w:marTop w:val="0"/>
          <w:marBottom w:val="0"/>
          <w:divBdr>
            <w:top w:val="none" w:sz="0" w:space="0" w:color="auto"/>
            <w:left w:val="none" w:sz="0" w:space="0" w:color="auto"/>
            <w:bottom w:val="none" w:sz="0" w:space="0" w:color="auto"/>
            <w:right w:val="none" w:sz="0" w:space="0" w:color="auto"/>
          </w:divBdr>
          <w:divsChild>
            <w:div w:id="396124990">
              <w:marLeft w:val="0"/>
              <w:marRight w:val="0"/>
              <w:marTop w:val="0"/>
              <w:marBottom w:val="0"/>
              <w:divBdr>
                <w:top w:val="none" w:sz="0" w:space="0" w:color="auto"/>
                <w:left w:val="none" w:sz="0" w:space="0" w:color="auto"/>
                <w:bottom w:val="none" w:sz="0" w:space="0" w:color="auto"/>
                <w:right w:val="none" w:sz="0" w:space="0" w:color="auto"/>
              </w:divBdr>
              <w:divsChild>
                <w:div w:id="9541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203">
      <w:bodyDiv w:val="1"/>
      <w:marLeft w:val="0"/>
      <w:marRight w:val="0"/>
      <w:marTop w:val="0"/>
      <w:marBottom w:val="0"/>
      <w:divBdr>
        <w:top w:val="none" w:sz="0" w:space="0" w:color="auto"/>
        <w:left w:val="none" w:sz="0" w:space="0" w:color="auto"/>
        <w:bottom w:val="none" w:sz="0" w:space="0" w:color="auto"/>
        <w:right w:val="none" w:sz="0" w:space="0" w:color="auto"/>
      </w:divBdr>
    </w:div>
    <w:div w:id="904993146">
      <w:bodyDiv w:val="1"/>
      <w:marLeft w:val="0"/>
      <w:marRight w:val="0"/>
      <w:marTop w:val="0"/>
      <w:marBottom w:val="0"/>
      <w:divBdr>
        <w:top w:val="none" w:sz="0" w:space="0" w:color="auto"/>
        <w:left w:val="none" w:sz="0" w:space="0" w:color="auto"/>
        <w:bottom w:val="none" w:sz="0" w:space="0" w:color="auto"/>
        <w:right w:val="none" w:sz="0" w:space="0" w:color="auto"/>
      </w:divBdr>
      <w:divsChild>
        <w:div w:id="1229652850">
          <w:marLeft w:val="0"/>
          <w:marRight w:val="0"/>
          <w:marTop w:val="0"/>
          <w:marBottom w:val="0"/>
          <w:divBdr>
            <w:top w:val="none" w:sz="0" w:space="0" w:color="auto"/>
            <w:left w:val="none" w:sz="0" w:space="0" w:color="auto"/>
            <w:bottom w:val="none" w:sz="0" w:space="0" w:color="auto"/>
            <w:right w:val="none" w:sz="0" w:space="0" w:color="auto"/>
          </w:divBdr>
          <w:divsChild>
            <w:div w:id="458111439">
              <w:marLeft w:val="0"/>
              <w:marRight w:val="0"/>
              <w:marTop w:val="0"/>
              <w:marBottom w:val="0"/>
              <w:divBdr>
                <w:top w:val="none" w:sz="0" w:space="0" w:color="auto"/>
                <w:left w:val="none" w:sz="0" w:space="0" w:color="auto"/>
                <w:bottom w:val="none" w:sz="0" w:space="0" w:color="auto"/>
                <w:right w:val="none" w:sz="0" w:space="0" w:color="auto"/>
              </w:divBdr>
              <w:divsChild>
                <w:div w:id="805858132">
                  <w:marLeft w:val="0"/>
                  <w:marRight w:val="0"/>
                  <w:marTop w:val="0"/>
                  <w:marBottom w:val="0"/>
                  <w:divBdr>
                    <w:top w:val="none" w:sz="0" w:space="0" w:color="auto"/>
                    <w:left w:val="none" w:sz="0" w:space="0" w:color="auto"/>
                    <w:bottom w:val="none" w:sz="0" w:space="0" w:color="auto"/>
                    <w:right w:val="none" w:sz="0" w:space="0" w:color="auto"/>
                  </w:divBdr>
                  <w:divsChild>
                    <w:div w:id="130176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27954">
      <w:bodyDiv w:val="1"/>
      <w:marLeft w:val="0"/>
      <w:marRight w:val="0"/>
      <w:marTop w:val="0"/>
      <w:marBottom w:val="0"/>
      <w:divBdr>
        <w:top w:val="none" w:sz="0" w:space="0" w:color="auto"/>
        <w:left w:val="none" w:sz="0" w:space="0" w:color="auto"/>
        <w:bottom w:val="none" w:sz="0" w:space="0" w:color="auto"/>
        <w:right w:val="none" w:sz="0" w:space="0" w:color="auto"/>
      </w:divBdr>
    </w:div>
    <w:div w:id="930771107">
      <w:bodyDiv w:val="1"/>
      <w:marLeft w:val="0"/>
      <w:marRight w:val="0"/>
      <w:marTop w:val="0"/>
      <w:marBottom w:val="0"/>
      <w:divBdr>
        <w:top w:val="none" w:sz="0" w:space="0" w:color="auto"/>
        <w:left w:val="none" w:sz="0" w:space="0" w:color="auto"/>
        <w:bottom w:val="none" w:sz="0" w:space="0" w:color="auto"/>
        <w:right w:val="none" w:sz="0" w:space="0" w:color="auto"/>
      </w:divBdr>
    </w:div>
    <w:div w:id="940185986">
      <w:bodyDiv w:val="1"/>
      <w:marLeft w:val="0"/>
      <w:marRight w:val="0"/>
      <w:marTop w:val="0"/>
      <w:marBottom w:val="0"/>
      <w:divBdr>
        <w:top w:val="none" w:sz="0" w:space="0" w:color="auto"/>
        <w:left w:val="none" w:sz="0" w:space="0" w:color="auto"/>
        <w:bottom w:val="none" w:sz="0" w:space="0" w:color="auto"/>
        <w:right w:val="none" w:sz="0" w:space="0" w:color="auto"/>
      </w:divBdr>
      <w:divsChild>
        <w:div w:id="1464350478">
          <w:marLeft w:val="0"/>
          <w:marRight w:val="0"/>
          <w:marTop w:val="0"/>
          <w:marBottom w:val="0"/>
          <w:divBdr>
            <w:top w:val="none" w:sz="0" w:space="0" w:color="auto"/>
            <w:left w:val="none" w:sz="0" w:space="0" w:color="auto"/>
            <w:bottom w:val="none" w:sz="0" w:space="0" w:color="auto"/>
            <w:right w:val="none" w:sz="0" w:space="0" w:color="auto"/>
          </w:divBdr>
          <w:divsChild>
            <w:div w:id="1069231369">
              <w:marLeft w:val="0"/>
              <w:marRight w:val="0"/>
              <w:marTop w:val="0"/>
              <w:marBottom w:val="0"/>
              <w:divBdr>
                <w:top w:val="none" w:sz="0" w:space="0" w:color="auto"/>
                <w:left w:val="none" w:sz="0" w:space="0" w:color="auto"/>
                <w:bottom w:val="none" w:sz="0" w:space="0" w:color="auto"/>
                <w:right w:val="none" w:sz="0" w:space="0" w:color="auto"/>
              </w:divBdr>
              <w:divsChild>
                <w:div w:id="12151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8752">
      <w:bodyDiv w:val="1"/>
      <w:marLeft w:val="0"/>
      <w:marRight w:val="0"/>
      <w:marTop w:val="0"/>
      <w:marBottom w:val="0"/>
      <w:divBdr>
        <w:top w:val="none" w:sz="0" w:space="0" w:color="auto"/>
        <w:left w:val="none" w:sz="0" w:space="0" w:color="auto"/>
        <w:bottom w:val="none" w:sz="0" w:space="0" w:color="auto"/>
        <w:right w:val="none" w:sz="0" w:space="0" w:color="auto"/>
      </w:divBdr>
      <w:divsChild>
        <w:div w:id="1400012573">
          <w:marLeft w:val="0"/>
          <w:marRight w:val="0"/>
          <w:marTop w:val="0"/>
          <w:marBottom w:val="0"/>
          <w:divBdr>
            <w:top w:val="none" w:sz="0" w:space="0" w:color="auto"/>
            <w:left w:val="none" w:sz="0" w:space="0" w:color="auto"/>
            <w:bottom w:val="none" w:sz="0" w:space="0" w:color="auto"/>
            <w:right w:val="none" w:sz="0" w:space="0" w:color="auto"/>
          </w:divBdr>
          <w:divsChild>
            <w:div w:id="37706554">
              <w:marLeft w:val="0"/>
              <w:marRight w:val="0"/>
              <w:marTop w:val="0"/>
              <w:marBottom w:val="0"/>
              <w:divBdr>
                <w:top w:val="none" w:sz="0" w:space="0" w:color="auto"/>
                <w:left w:val="none" w:sz="0" w:space="0" w:color="auto"/>
                <w:bottom w:val="none" w:sz="0" w:space="0" w:color="auto"/>
                <w:right w:val="none" w:sz="0" w:space="0" w:color="auto"/>
              </w:divBdr>
              <w:divsChild>
                <w:div w:id="418327995">
                  <w:marLeft w:val="0"/>
                  <w:marRight w:val="0"/>
                  <w:marTop w:val="0"/>
                  <w:marBottom w:val="0"/>
                  <w:divBdr>
                    <w:top w:val="none" w:sz="0" w:space="0" w:color="auto"/>
                    <w:left w:val="none" w:sz="0" w:space="0" w:color="auto"/>
                    <w:bottom w:val="none" w:sz="0" w:space="0" w:color="auto"/>
                    <w:right w:val="none" w:sz="0" w:space="0" w:color="auto"/>
                  </w:divBdr>
                  <w:divsChild>
                    <w:div w:id="18484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653295">
      <w:bodyDiv w:val="1"/>
      <w:marLeft w:val="0"/>
      <w:marRight w:val="0"/>
      <w:marTop w:val="0"/>
      <w:marBottom w:val="0"/>
      <w:divBdr>
        <w:top w:val="none" w:sz="0" w:space="0" w:color="auto"/>
        <w:left w:val="none" w:sz="0" w:space="0" w:color="auto"/>
        <w:bottom w:val="none" w:sz="0" w:space="0" w:color="auto"/>
        <w:right w:val="none" w:sz="0" w:space="0" w:color="auto"/>
      </w:divBdr>
    </w:div>
    <w:div w:id="955331959">
      <w:bodyDiv w:val="1"/>
      <w:marLeft w:val="0"/>
      <w:marRight w:val="0"/>
      <w:marTop w:val="0"/>
      <w:marBottom w:val="0"/>
      <w:divBdr>
        <w:top w:val="none" w:sz="0" w:space="0" w:color="auto"/>
        <w:left w:val="none" w:sz="0" w:space="0" w:color="auto"/>
        <w:bottom w:val="none" w:sz="0" w:space="0" w:color="auto"/>
        <w:right w:val="none" w:sz="0" w:space="0" w:color="auto"/>
      </w:divBdr>
    </w:div>
    <w:div w:id="956369915">
      <w:bodyDiv w:val="1"/>
      <w:marLeft w:val="0"/>
      <w:marRight w:val="0"/>
      <w:marTop w:val="0"/>
      <w:marBottom w:val="0"/>
      <w:divBdr>
        <w:top w:val="none" w:sz="0" w:space="0" w:color="auto"/>
        <w:left w:val="none" w:sz="0" w:space="0" w:color="auto"/>
        <w:bottom w:val="none" w:sz="0" w:space="0" w:color="auto"/>
        <w:right w:val="none" w:sz="0" w:space="0" w:color="auto"/>
      </w:divBdr>
    </w:div>
    <w:div w:id="965626550">
      <w:bodyDiv w:val="1"/>
      <w:marLeft w:val="0"/>
      <w:marRight w:val="0"/>
      <w:marTop w:val="0"/>
      <w:marBottom w:val="0"/>
      <w:divBdr>
        <w:top w:val="none" w:sz="0" w:space="0" w:color="auto"/>
        <w:left w:val="none" w:sz="0" w:space="0" w:color="auto"/>
        <w:bottom w:val="none" w:sz="0" w:space="0" w:color="auto"/>
        <w:right w:val="none" w:sz="0" w:space="0" w:color="auto"/>
      </w:divBdr>
    </w:div>
    <w:div w:id="965702364">
      <w:bodyDiv w:val="1"/>
      <w:marLeft w:val="0"/>
      <w:marRight w:val="0"/>
      <w:marTop w:val="0"/>
      <w:marBottom w:val="0"/>
      <w:divBdr>
        <w:top w:val="none" w:sz="0" w:space="0" w:color="auto"/>
        <w:left w:val="none" w:sz="0" w:space="0" w:color="auto"/>
        <w:bottom w:val="none" w:sz="0" w:space="0" w:color="auto"/>
        <w:right w:val="none" w:sz="0" w:space="0" w:color="auto"/>
      </w:divBdr>
    </w:div>
    <w:div w:id="981693765">
      <w:bodyDiv w:val="1"/>
      <w:marLeft w:val="0"/>
      <w:marRight w:val="0"/>
      <w:marTop w:val="0"/>
      <w:marBottom w:val="0"/>
      <w:divBdr>
        <w:top w:val="none" w:sz="0" w:space="0" w:color="auto"/>
        <w:left w:val="none" w:sz="0" w:space="0" w:color="auto"/>
        <w:bottom w:val="none" w:sz="0" w:space="0" w:color="auto"/>
        <w:right w:val="none" w:sz="0" w:space="0" w:color="auto"/>
      </w:divBdr>
      <w:divsChild>
        <w:div w:id="937106856">
          <w:marLeft w:val="0"/>
          <w:marRight w:val="0"/>
          <w:marTop w:val="0"/>
          <w:marBottom w:val="0"/>
          <w:divBdr>
            <w:top w:val="none" w:sz="0" w:space="0" w:color="auto"/>
            <w:left w:val="none" w:sz="0" w:space="0" w:color="auto"/>
            <w:bottom w:val="none" w:sz="0" w:space="0" w:color="auto"/>
            <w:right w:val="none" w:sz="0" w:space="0" w:color="auto"/>
          </w:divBdr>
          <w:divsChild>
            <w:div w:id="610207399">
              <w:marLeft w:val="0"/>
              <w:marRight w:val="0"/>
              <w:marTop w:val="0"/>
              <w:marBottom w:val="0"/>
              <w:divBdr>
                <w:top w:val="none" w:sz="0" w:space="0" w:color="auto"/>
                <w:left w:val="none" w:sz="0" w:space="0" w:color="auto"/>
                <w:bottom w:val="none" w:sz="0" w:space="0" w:color="auto"/>
                <w:right w:val="none" w:sz="0" w:space="0" w:color="auto"/>
              </w:divBdr>
              <w:divsChild>
                <w:div w:id="7472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94984">
      <w:bodyDiv w:val="1"/>
      <w:marLeft w:val="0"/>
      <w:marRight w:val="0"/>
      <w:marTop w:val="0"/>
      <w:marBottom w:val="0"/>
      <w:divBdr>
        <w:top w:val="none" w:sz="0" w:space="0" w:color="auto"/>
        <w:left w:val="none" w:sz="0" w:space="0" w:color="auto"/>
        <w:bottom w:val="none" w:sz="0" w:space="0" w:color="auto"/>
        <w:right w:val="none" w:sz="0" w:space="0" w:color="auto"/>
      </w:divBdr>
    </w:div>
    <w:div w:id="1004011820">
      <w:bodyDiv w:val="1"/>
      <w:marLeft w:val="0"/>
      <w:marRight w:val="0"/>
      <w:marTop w:val="0"/>
      <w:marBottom w:val="0"/>
      <w:divBdr>
        <w:top w:val="none" w:sz="0" w:space="0" w:color="auto"/>
        <w:left w:val="none" w:sz="0" w:space="0" w:color="auto"/>
        <w:bottom w:val="none" w:sz="0" w:space="0" w:color="auto"/>
        <w:right w:val="none" w:sz="0" w:space="0" w:color="auto"/>
      </w:divBdr>
    </w:div>
    <w:div w:id="1005716190">
      <w:bodyDiv w:val="1"/>
      <w:marLeft w:val="0"/>
      <w:marRight w:val="0"/>
      <w:marTop w:val="0"/>
      <w:marBottom w:val="0"/>
      <w:divBdr>
        <w:top w:val="none" w:sz="0" w:space="0" w:color="auto"/>
        <w:left w:val="none" w:sz="0" w:space="0" w:color="auto"/>
        <w:bottom w:val="none" w:sz="0" w:space="0" w:color="auto"/>
        <w:right w:val="none" w:sz="0" w:space="0" w:color="auto"/>
      </w:divBdr>
    </w:div>
    <w:div w:id="1010640309">
      <w:bodyDiv w:val="1"/>
      <w:marLeft w:val="0"/>
      <w:marRight w:val="0"/>
      <w:marTop w:val="0"/>
      <w:marBottom w:val="0"/>
      <w:divBdr>
        <w:top w:val="none" w:sz="0" w:space="0" w:color="auto"/>
        <w:left w:val="none" w:sz="0" w:space="0" w:color="auto"/>
        <w:bottom w:val="none" w:sz="0" w:space="0" w:color="auto"/>
        <w:right w:val="none" w:sz="0" w:space="0" w:color="auto"/>
      </w:divBdr>
      <w:divsChild>
        <w:div w:id="2006518132">
          <w:marLeft w:val="0"/>
          <w:marRight w:val="0"/>
          <w:marTop w:val="0"/>
          <w:marBottom w:val="0"/>
          <w:divBdr>
            <w:top w:val="none" w:sz="0" w:space="0" w:color="auto"/>
            <w:left w:val="none" w:sz="0" w:space="0" w:color="auto"/>
            <w:bottom w:val="none" w:sz="0" w:space="0" w:color="auto"/>
            <w:right w:val="none" w:sz="0" w:space="0" w:color="auto"/>
          </w:divBdr>
          <w:divsChild>
            <w:div w:id="1576738961">
              <w:marLeft w:val="0"/>
              <w:marRight w:val="0"/>
              <w:marTop w:val="0"/>
              <w:marBottom w:val="0"/>
              <w:divBdr>
                <w:top w:val="none" w:sz="0" w:space="0" w:color="auto"/>
                <w:left w:val="none" w:sz="0" w:space="0" w:color="auto"/>
                <w:bottom w:val="none" w:sz="0" w:space="0" w:color="auto"/>
                <w:right w:val="none" w:sz="0" w:space="0" w:color="auto"/>
              </w:divBdr>
              <w:divsChild>
                <w:div w:id="9484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50365">
      <w:bodyDiv w:val="1"/>
      <w:marLeft w:val="0"/>
      <w:marRight w:val="0"/>
      <w:marTop w:val="0"/>
      <w:marBottom w:val="0"/>
      <w:divBdr>
        <w:top w:val="none" w:sz="0" w:space="0" w:color="auto"/>
        <w:left w:val="none" w:sz="0" w:space="0" w:color="auto"/>
        <w:bottom w:val="none" w:sz="0" w:space="0" w:color="auto"/>
        <w:right w:val="none" w:sz="0" w:space="0" w:color="auto"/>
      </w:divBdr>
      <w:divsChild>
        <w:div w:id="173955360">
          <w:marLeft w:val="0"/>
          <w:marRight w:val="0"/>
          <w:marTop w:val="0"/>
          <w:marBottom w:val="0"/>
          <w:divBdr>
            <w:top w:val="none" w:sz="0" w:space="0" w:color="auto"/>
            <w:left w:val="none" w:sz="0" w:space="0" w:color="auto"/>
            <w:bottom w:val="none" w:sz="0" w:space="0" w:color="auto"/>
            <w:right w:val="none" w:sz="0" w:space="0" w:color="auto"/>
          </w:divBdr>
          <w:divsChild>
            <w:div w:id="2012053433">
              <w:marLeft w:val="0"/>
              <w:marRight w:val="0"/>
              <w:marTop w:val="0"/>
              <w:marBottom w:val="0"/>
              <w:divBdr>
                <w:top w:val="none" w:sz="0" w:space="0" w:color="auto"/>
                <w:left w:val="none" w:sz="0" w:space="0" w:color="auto"/>
                <w:bottom w:val="none" w:sz="0" w:space="0" w:color="auto"/>
                <w:right w:val="none" w:sz="0" w:space="0" w:color="auto"/>
              </w:divBdr>
              <w:divsChild>
                <w:div w:id="14204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6952">
      <w:bodyDiv w:val="1"/>
      <w:marLeft w:val="0"/>
      <w:marRight w:val="0"/>
      <w:marTop w:val="0"/>
      <w:marBottom w:val="0"/>
      <w:divBdr>
        <w:top w:val="none" w:sz="0" w:space="0" w:color="auto"/>
        <w:left w:val="none" w:sz="0" w:space="0" w:color="auto"/>
        <w:bottom w:val="none" w:sz="0" w:space="0" w:color="auto"/>
        <w:right w:val="none" w:sz="0" w:space="0" w:color="auto"/>
      </w:divBdr>
    </w:div>
    <w:div w:id="1027145799">
      <w:bodyDiv w:val="1"/>
      <w:marLeft w:val="0"/>
      <w:marRight w:val="0"/>
      <w:marTop w:val="0"/>
      <w:marBottom w:val="0"/>
      <w:divBdr>
        <w:top w:val="none" w:sz="0" w:space="0" w:color="auto"/>
        <w:left w:val="none" w:sz="0" w:space="0" w:color="auto"/>
        <w:bottom w:val="none" w:sz="0" w:space="0" w:color="auto"/>
        <w:right w:val="none" w:sz="0" w:space="0" w:color="auto"/>
      </w:divBdr>
      <w:divsChild>
        <w:div w:id="1697465380">
          <w:marLeft w:val="0"/>
          <w:marRight w:val="0"/>
          <w:marTop w:val="0"/>
          <w:marBottom w:val="0"/>
          <w:divBdr>
            <w:top w:val="none" w:sz="0" w:space="0" w:color="auto"/>
            <w:left w:val="none" w:sz="0" w:space="0" w:color="auto"/>
            <w:bottom w:val="none" w:sz="0" w:space="0" w:color="auto"/>
            <w:right w:val="none" w:sz="0" w:space="0" w:color="auto"/>
          </w:divBdr>
          <w:divsChild>
            <w:div w:id="1285043750">
              <w:marLeft w:val="0"/>
              <w:marRight w:val="0"/>
              <w:marTop w:val="0"/>
              <w:marBottom w:val="0"/>
              <w:divBdr>
                <w:top w:val="none" w:sz="0" w:space="0" w:color="auto"/>
                <w:left w:val="none" w:sz="0" w:space="0" w:color="auto"/>
                <w:bottom w:val="none" w:sz="0" w:space="0" w:color="auto"/>
                <w:right w:val="none" w:sz="0" w:space="0" w:color="auto"/>
              </w:divBdr>
              <w:divsChild>
                <w:div w:id="11088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5526">
      <w:bodyDiv w:val="1"/>
      <w:marLeft w:val="0"/>
      <w:marRight w:val="0"/>
      <w:marTop w:val="0"/>
      <w:marBottom w:val="0"/>
      <w:divBdr>
        <w:top w:val="none" w:sz="0" w:space="0" w:color="auto"/>
        <w:left w:val="none" w:sz="0" w:space="0" w:color="auto"/>
        <w:bottom w:val="none" w:sz="0" w:space="0" w:color="auto"/>
        <w:right w:val="none" w:sz="0" w:space="0" w:color="auto"/>
      </w:divBdr>
      <w:divsChild>
        <w:div w:id="337122139">
          <w:marLeft w:val="0"/>
          <w:marRight w:val="0"/>
          <w:marTop w:val="0"/>
          <w:marBottom w:val="0"/>
          <w:divBdr>
            <w:top w:val="none" w:sz="0" w:space="0" w:color="auto"/>
            <w:left w:val="none" w:sz="0" w:space="0" w:color="auto"/>
            <w:bottom w:val="none" w:sz="0" w:space="0" w:color="auto"/>
            <w:right w:val="none" w:sz="0" w:space="0" w:color="auto"/>
          </w:divBdr>
        </w:div>
        <w:div w:id="701128515">
          <w:marLeft w:val="0"/>
          <w:marRight w:val="0"/>
          <w:marTop w:val="0"/>
          <w:marBottom w:val="0"/>
          <w:divBdr>
            <w:top w:val="none" w:sz="0" w:space="0" w:color="auto"/>
            <w:left w:val="none" w:sz="0" w:space="0" w:color="auto"/>
            <w:bottom w:val="none" w:sz="0" w:space="0" w:color="auto"/>
            <w:right w:val="none" w:sz="0" w:space="0" w:color="auto"/>
          </w:divBdr>
        </w:div>
      </w:divsChild>
    </w:div>
    <w:div w:id="1055356429">
      <w:bodyDiv w:val="1"/>
      <w:marLeft w:val="0"/>
      <w:marRight w:val="0"/>
      <w:marTop w:val="0"/>
      <w:marBottom w:val="0"/>
      <w:divBdr>
        <w:top w:val="none" w:sz="0" w:space="0" w:color="auto"/>
        <w:left w:val="none" w:sz="0" w:space="0" w:color="auto"/>
        <w:bottom w:val="none" w:sz="0" w:space="0" w:color="auto"/>
        <w:right w:val="none" w:sz="0" w:space="0" w:color="auto"/>
      </w:divBdr>
      <w:divsChild>
        <w:div w:id="1518499900">
          <w:marLeft w:val="0"/>
          <w:marRight w:val="0"/>
          <w:marTop w:val="0"/>
          <w:marBottom w:val="0"/>
          <w:divBdr>
            <w:top w:val="none" w:sz="0" w:space="0" w:color="auto"/>
            <w:left w:val="none" w:sz="0" w:space="0" w:color="auto"/>
            <w:bottom w:val="none" w:sz="0" w:space="0" w:color="auto"/>
            <w:right w:val="none" w:sz="0" w:space="0" w:color="auto"/>
          </w:divBdr>
          <w:divsChild>
            <w:div w:id="180121807">
              <w:marLeft w:val="0"/>
              <w:marRight w:val="0"/>
              <w:marTop w:val="0"/>
              <w:marBottom w:val="0"/>
              <w:divBdr>
                <w:top w:val="none" w:sz="0" w:space="0" w:color="auto"/>
                <w:left w:val="none" w:sz="0" w:space="0" w:color="auto"/>
                <w:bottom w:val="none" w:sz="0" w:space="0" w:color="auto"/>
                <w:right w:val="none" w:sz="0" w:space="0" w:color="auto"/>
              </w:divBdr>
              <w:divsChild>
                <w:div w:id="19813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165469">
      <w:bodyDiv w:val="1"/>
      <w:marLeft w:val="0"/>
      <w:marRight w:val="0"/>
      <w:marTop w:val="0"/>
      <w:marBottom w:val="0"/>
      <w:divBdr>
        <w:top w:val="none" w:sz="0" w:space="0" w:color="auto"/>
        <w:left w:val="none" w:sz="0" w:space="0" w:color="auto"/>
        <w:bottom w:val="none" w:sz="0" w:space="0" w:color="auto"/>
        <w:right w:val="none" w:sz="0" w:space="0" w:color="auto"/>
      </w:divBdr>
      <w:divsChild>
        <w:div w:id="1962806404">
          <w:marLeft w:val="0"/>
          <w:marRight w:val="0"/>
          <w:marTop w:val="0"/>
          <w:marBottom w:val="0"/>
          <w:divBdr>
            <w:top w:val="none" w:sz="0" w:space="0" w:color="auto"/>
            <w:left w:val="none" w:sz="0" w:space="0" w:color="auto"/>
            <w:bottom w:val="none" w:sz="0" w:space="0" w:color="auto"/>
            <w:right w:val="none" w:sz="0" w:space="0" w:color="auto"/>
          </w:divBdr>
          <w:divsChild>
            <w:div w:id="222763046">
              <w:marLeft w:val="0"/>
              <w:marRight w:val="0"/>
              <w:marTop w:val="0"/>
              <w:marBottom w:val="0"/>
              <w:divBdr>
                <w:top w:val="none" w:sz="0" w:space="0" w:color="auto"/>
                <w:left w:val="none" w:sz="0" w:space="0" w:color="auto"/>
                <w:bottom w:val="none" w:sz="0" w:space="0" w:color="auto"/>
                <w:right w:val="none" w:sz="0" w:space="0" w:color="auto"/>
              </w:divBdr>
              <w:divsChild>
                <w:div w:id="600143434">
                  <w:marLeft w:val="0"/>
                  <w:marRight w:val="0"/>
                  <w:marTop w:val="0"/>
                  <w:marBottom w:val="0"/>
                  <w:divBdr>
                    <w:top w:val="none" w:sz="0" w:space="0" w:color="auto"/>
                    <w:left w:val="none" w:sz="0" w:space="0" w:color="auto"/>
                    <w:bottom w:val="none" w:sz="0" w:space="0" w:color="auto"/>
                    <w:right w:val="none" w:sz="0" w:space="0" w:color="auto"/>
                  </w:divBdr>
                  <w:divsChild>
                    <w:div w:id="4733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13146">
      <w:bodyDiv w:val="1"/>
      <w:marLeft w:val="0"/>
      <w:marRight w:val="0"/>
      <w:marTop w:val="0"/>
      <w:marBottom w:val="0"/>
      <w:divBdr>
        <w:top w:val="none" w:sz="0" w:space="0" w:color="auto"/>
        <w:left w:val="none" w:sz="0" w:space="0" w:color="auto"/>
        <w:bottom w:val="none" w:sz="0" w:space="0" w:color="auto"/>
        <w:right w:val="none" w:sz="0" w:space="0" w:color="auto"/>
      </w:divBdr>
      <w:divsChild>
        <w:div w:id="976642724">
          <w:marLeft w:val="0"/>
          <w:marRight w:val="0"/>
          <w:marTop w:val="0"/>
          <w:marBottom w:val="0"/>
          <w:divBdr>
            <w:top w:val="none" w:sz="0" w:space="0" w:color="auto"/>
            <w:left w:val="none" w:sz="0" w:space="0" w:color="auto"/>
            <w:bottom w:val="none" w:sz="0" w:space="0" w:color="auto"/>
            <w:right w:val="none" w:sz="0" w:space="0" w:color="auto"/>
          </w:divBdr>
          <w:divsChild>
            <w:div w:id="663704673">
              <w:marLeft w:val="0"/>
              <w:marRight w:val="0"/>
              <w:marTop w:val="0"/>
              <w:marBottom w:val="0"/>
              <w:divBdr>
                <w:top w:val="none" w:sz="0" w:space="0" w:color="auto"/>
                <w:left w:val="none" w:sz="0" w:space="0" w:color="auto"/>
                <w:bottom w:val="none" w:sz="0" w:space="0" w:color="auto"/>
                <w:right w:val="none" w:sz="0" w:space="0" w:color="auto"/>
              </w:divBdr>
              <w:divsChild>
                <w:div w:id="3739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79905">
      <w:bodyDiv w:val="1"/>
      <w:marLeft w:val="0"/>
      <w:marRight w:val="0"/>
      <w:marTop w:val="0"/>
      <w:marBottom w:val="0"/>
      <w:divBdr>
        <w:top w:val="none" w:sz="0" w:space="0" w:color="auto"/>
        <w:left w:val="none" w:sz="0" w:space="0" w:color="auto"/>
        <w:bottom w:val="none" w:sz="0" w:space="0" w:color="auto"/>
        <w:right w:val="none" w:sz="0" w:space="0" w:color="auto"/>
      </w:divBdr>
    </w:div>
    <w:div w:id="1078209009">
      <w:bodyDiv w:val="1"/>
      <w:marLeft w:val="0"/>
      <w:marRight w:val="0"/>
      <w:marTop w:val="0"/>
      <w:marBottom w:val="0"/>
      <w:divBdr>
        <w:top w:val="none" w:sz="0" w:space="0" w:color="auto"/>
        <w:left w:val="none" w:sz="0" w:space="0" w:color="auto"/>
        <w:bottom w:val="none" w:sz="0" w:space="0" w:color="auto"/>
        <w:right w:val="none" w:sz="0" w:space="0" w:color="auto"/>
      </w:divBdr>
    </w:div>
    <w:div w:id="1080912168">
      <w:bodyDiv w:val="1"/>
      <w:marLeft w:val="0"/>
      <w:marRight w:val="0"/>
      <w:marTop w:val="0"/>
      <w:marBottom w:val="0"/>
      <w:divBdr>
        <w:top w:val="none" w:sz="0" w:space="0" w:color="auto"/>
        <w:left w:val="none" w:sz="0" w:space="0" w:color="auto"/>
        <w:bottom w:val="none" w:sz="0" w:space="0" w:color="auto"/>
        <w:right w:val="none" w:sz="0" w:space="0" w:color="auto"/>
      </w:divBdr>
      <w:divsChild>
        <w:div w:id="1319730183">
          <w:marLeft w:val="0"/>
          <w:marRight w:val="0"/>
          <w:marTop w:val="0"/>
          <w:marBottom w:val="0"/>
          <w:divBdr>
            <w:top w:val="none" w:sz="0" w:space="0" w:color="auto"/>
            <w:left w:val="none" w:sz="0" w:space="0" w:color="auto"/>
            <w:bottom w:val="none" w:sz="0" w:space="0" w:color="auto"/>
            <w:right w:val="none" w:sz="0" w:space="0" w:color="auto"/>
          </w:divBdr>
          <w:divsChild>
            <w:div w:id="2053579093">
              <w:marLeft w:val="0"/>
              <w:marRight w:val="0"/>
              <w:marTop w:val="0"/>
              <w:marBottom w:val="0"/>
              <w:divBdr>
                <w:top w:val="none" w:sz="0" w:space="0" w:color="auto"/>
                <w:left w:val="none" w:sz="0" w:space="0" w:color="auto"/>
                <w:bottom w:val="none" w:sz="0" w:space="0" w:color="auto"/>
                <w:right w:val="none" w:sz="0" w:space="0" w:color="auto"/>
              </w:divBdr>
              <w:divsChild>
                <w:div w:id="1511872835">
                  <w:marLeft w:val="0"/>
                  <w:marRight w:val="0"/>
                  <w:marTop w:val="0"/>
                  <w:marBottom w:val="0"/>
                  <w:divBdr>
                    <w:top w:val="none" w:sz="0" w:space="0" w:color="auto"/>
                    <w:left w:val="none" w:sz="0" w:space="0" w:color="auto"/>
                    <w:bottom w:val="none" w:sz="0" w:space="0" w:color="auto"/>
                    <w:right w:val="none" w:sz="0" w:space="0" w:color="auto"/>
                  </w:divBdr>
                  <w:divsChild>
                    <w:div w:id="2739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828643">
      <w:bodyDiv w:val="1"/>
      <w:marLeft w:val="0"/>
      <w:marRight w:val="0"/>
      <w:marTop w:val="0"/>
      <w:marBottom w:val="0"/>
      <w:divBdr>
        <w:top w:val="none" w:sz="0" w:space="0" w:color="auto"/>
        <w:left w:val="none" w:sz="0" w:space="0" w:color="auto"/>
        <w:bottom w:val="none" w:sz="0" w:space="0" w:color="auto"/>
        <w:right w:val="none" w:sz="0" w:space="0" w:color="auto"/>
      </w:divBdr>
      <w:divsChild>
        <w:div w:id="426924980">
          <w:marLeft w:val="0"/>
          <w:marRight w:val="0"/>
          <w:marTop w:val="0"/>
          <w:marBottom w:val="0"/>
          <w:divBdr>
            <w:top w:val="none" w:sz="0" w:space="0" w:color="auto"/>
            <w:left w:val="none" w:sz="0" w:space="0" w:color="auto"/>
            <w:bottom w:val="none" w:sz="0" w:space="0" w:color="auto"/>
            <w:right w:val="none" w:sz="0" w:space="0" w:color="auto"/>
          </w:divBdr>
        </w:div>
        <w:div w:id="605115122">
          <w:marLeft w:val="0"/>
          <w:marRight w:val="0"/>
          <w:marTop w:val="0"/>
          <w:marBottom w:val="0"/>
          <w:divBdr>
            <w:top w:val="none" w:sz="0" w:space="0" w:color="auto"/>
            <w:left w:val="none" w:sz="0" w:space="0" w:color="auto"/>
            <w:bottom w:val="none" w:sz="0" w:space="0" w:color="auto"/>
            <w:right w:val="none" w:sz="0" w:space="0" w:color="auto"/>
          </w:divBdr>
        </w:div>
      </w:divsChild>
    </w:div>
    <w:div w:id="1099837601">
      <w:bodyDiv w:val="1"/>
      <w:marLeft w:val="0"/>
      <w:marRight w:val="0"/>
      <w:marTop w:val="0"/>
      <w:marBottom w:val="0"/>
      <w:divBdr>
        <w:top w:val="none" w:sz="0" w:space="0" w:color="auto"/>
        <w:left w:val="none" w:sz="0" w:space="0" w:color="auto"/>
        <w:bottom w:val="none" w:sz="0" w:space="0" w:color="auto"/>
        <w:right w:val="none" w:sz="0" w:space="0" w:color="auto"/>
      </w:divBdr>
    </w:div>
    <w:div w:id="1106265504">
      <w:bodyDiv w:val="1"/>
      <w:marLeft w:val="0"/>
      <w:marRight w:val="0"/>
      <w:marTop w:val="0"/>
      <w:marBottom w:val="0"/>
      <w:divBdr>
        <w:top w:val="none" w:sz="0" w:space="0" w:color="auto"/>
        <w:left w:val="none" w:sz="0" w:space="0" w:color="auto"/>
        <w:bottom w:val="none" w:sz="0" w:space="0" w:color="auto"/>
        <w:right w:val="none" w:sz="0" w:space="0" w:color="auto"/>
      </w:divBdr>
    </w:div>
    <w:div w:id="1106970296">
      <w:bodyDiv w:val="1"/>
      <w:marLeft w:val="0"/>
      <w:marRight w:val="0"/>
      <w:marTop w:val="0"/>
      <w:marBottom w:val="0"/>
      <w:divBdr>
        <w:top w:val="none" w:sz="0" w:space="0" w:color="auto"/>
        <w:left w:val="none" w:sz="0" w:space="0" w:color="auto"/>
        <w:bottom w:val="none" w:sz="0" w:space="0" w:color="auto"/>
        <w:right w:val="none" w:sz="0" w:space="0" w:color="auto"/>
      </w:divBdr>
      <w:divsChild>
        <w:div w:id="1630670430">
          <w:marLeft w:val="0"/>
          <w:marRight w:val="0"/>
          <w:marTop w:val="0"/>
          <w:marBottom w:val="0"/>
          <w:divBdr>
            <w:top w:val="none" w:sz="0" w:space="0" w:color="auto"/>
            <w:left w:val="none" w:sz="0" w:space="0" w:color="auto"/>
            <w:bottom w:val="none" w:sz="0" w:space="0" w:color="auto"/>
            <w:right w:val="none" w:sz="0" w:space="0" w:color="auto"/>
          </w:divBdr>
          <w:divsChild>
            <w:div w:id="2018842531">
              <w:marLeft w:val="0"/>
              <w:marRight w:val="0"/>
              <w:marTop w:val="0"/>
              <w:marBottom w:val="0"/>
              <w:divBdr>
                <w:top w:val="none" w:sz="0" w:space="0" w:color="auto"/>
                <w:left w:val="none" w:sz="0" w:space="0" w:color="auto"/>
                <w:bottom w:val="none" w:sz="0" w:space="0" w:color="auto"/>
                <w:right w:val="none" w:sz="0" w:space="0" w:color="auto"/>
              </w:divBdr>
              <w:divsChild>
                <w:div w:id="8888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0987">
      <w:bodyDiv w:val="1"/>
      <w:marLeft w:val="0"/>
      <w:marRight w:val="0"/>
      <w:marTop w:val="0"/>
      <w:marBottom w:val="0"/>
      <w:divBdr>
        <w:top w:val="none" w:sz="0" w:space="0" w:color="auto"/>
        <w:left w:val="none" w:sz="0" w:space="0" w:color="auto"/>
        <w:bottom w:val="none" w:sz="0" w:space="0" w:color="auto"/>
        <w:right w:val="none" w:sz="0" w:space="0" w:color="auto"/>
      </w:divBdr>
    </w:div>
    <w:div w:id="1110049058">
      <w:bodyDiv w:val="1"/>
      <w:marLeft w:val="0"/>
      <w:marRight w:val="0"/>
      <w:marTop w:val="0"/>
      <w:marBottom w:val="0"/>
      <w:divBdr>
        <w:top w:val="none" w:sz="0" w:space="0" w:color="auto"/>
        <w:left w:val="none" w:sz="0" w:space="0" w:color="auto"/>
        <w:bottom w:val="none" w:sz="0" w:space="0" w:color="auto"/>
        <w:right w:val="none" w:sz="0" w:space="0" w:color="auto"/>
      </w:divBdr>
      <w:divsChild>
        <w:div w:id="1512916408">
          <w:marLeft w:val="0"/>
          <w:marRight w:val="0"/>
          <w:marTop w:val="0"/>
          <w:marBottom w:val="0"/>
          <w:divBdr>
            <w:top w:val="none" w:sz="0" w:space="0" w:color="auto"/>
            <w:left w:val="none" w:sz="0" w:space="0" w:color="auto"/>
            <w:bottom w:val="none" w:sz="0" w:space="0" w:color="auto"/>
            <w:right w:val="none" w:sz="0" w:space="0" w:color="auto"/>
          </w:divBdr>
          <w:divsChild>
            <w:div w:id="508250937">
              <w:marLeft w:val="0"/>
              <w:marRight w:val="0"/>
              <w:marTop w:val="0"/>
              <w:marBottom w:val="0"/>
              <w:divBdr>
                <w:top w:val="none" w:sz="0" w:space="0" w:color="auto"/>
                <w:left w:val="none" w:sz="0" w:space="0" w:color="auto"/>
                <w:bottom w:val="none" w:sz="0" w:space="0" w:color="auto"/>
                <w:right w:val="none" w:sz="0" w:space="0" w:color="auto"/>
              </w:divBdr>
              <w:divsChild>
                <w:div w:id="10649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57962">
      <w:bodyDiv w:val="1"/>
      <w:marLeft w:val="0"/>
      <w:marRight w:val="0"/>
      <w:marTop w:val="0"/>
      <w:marBottom w:val="0"/>
      <w:divBdr>
        <w:top w:val="none" w:sz="0" w:space="0" w:color="auto"/>
        <w:left w:val="none" w:sz="0" w:space="0" w:color="auto"/>
        <w:bottom w:val="none" w:sz="0" w:space="0" w:color="auto"/>
        <w:right w:val="none" w:sz="0" w:space="0" w:color="auto"/>
      </w:divBdr>
    </w:div>
    <w:div w:id="1113095869">
      <w:bodyDiv w:val="1"/>
      <w:marLeft w:val="0"/>
      <w:marRight w:val="0"/>
      <w:marTop w:val="0"/>
      <w:marBottom w:val="0"/>
      <w:divBdr>
        <w:top w:val="none" w:sz="0" w:space="0" w:color="auto"/>
        <w:left w:val="none" w:sz="0" w:space="0" w:color="auto"/>
        <w:bottom w:val="none" w:sz="0" w:space="0" w:color="auto"/>
        <w:right w:val="none" w:sz="0" w:space="0" w:color="auto"/>
      </w:divBdr>
      <w:divsChild>
        <w:div w:id="1249651840">
          <w:marLeft w:val="0"/>
          <w:marRight w:val="0"/>
          <w:marTop w:val="0"/>
          <w:marBottom w:val="0"/>
          <w:divBdr>
            <w:top w:val="none" w:sz="0" w:space="0" w:color="auto"/>
            <w:left w:val="none" w:sz="0" w:space="0" w:color="auto"/>
            <w:bottom w:val="none" w:sz="0" w:space="0" w:color="auto"/>
            <w:right w:val="none" w:sz="0" w:space="0" w:color="auto"/>
          </w:divBdr>
          <w:divsChild>
            <w:div w:id="135801801">
              <w:marLeft w:val="0"/>
              <w:marRight w:val="0"/>
              <w:marTop w:val="0"/>
              <w:marBottom w:val="0"/>
              <w:divBdr>
                <w:top w:val="none" w:sz="0" w:space="0" w:color="auto"/>
                <w:left w:val="none" w:sz="0" w:space="0" w:color="auto"/>
                <w:bottom w:val="none" w:sz="0" w:space="0" w:color="auto"/>
                <w:right w:val="none" w:sz="0" w:space="0" w:color="auto"/>
              </w:divBdr>
              <w:divsChild>
                <w:div w:id="4477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50894">
      <w:bodyDiv w:val="1"/>
      <w:marLeft w:val="0"/>
      <w:marRight w:val="0"/>
      <w:marTop w:val="0"/>
      <w:marBottom w:val="0"/>
      <w:divBdr>
        <w:top w:val="none" w:sz="0" w:space="0" w:color="auto"/>
        <w:left w:val="none" w:sz="0" w:space="0" w:color="auto"/>
        <w:bottom w:val="none" w:sz="0" w:space="0" w:color="auto"/>
        <w:right w:val="none" w:sz="0" w:space="0" w:color="auto"/>
      </w:divBdr>
      <w:divsChild>
        <w:div w:id="9380594">
          <w:marLeft w:val="0"/>
          <w:marRight w:val="0"/>
          <w:marTop w:val="0"/>
          <w:marBottom w:val="0"/>
          <w:divBdr>
            <w:top w:val="none" w:sz="0" w:space="0" w:color="auto"/>
            <w:left w:val="none" w:sz="0" w:space="0" w:color="auto"/>
            <w:bottom w:val="none" w:sz="0" w:space="0" w:color="auto"/>
            <w:right w:val="none" w:sz="0" w:space="0" w:color="auto"/>
          </w:divBdr>
          <w:divsChild>
            <w:div w:id="122624369">
              <w:marLeft w:val="0"/>
              <w:marRight w:val="0"/>
              <w:marTop w:val="0"/>
              <w:marBottom w:val="0"/>
              <w:divBdr>
                <w:top w:val="none" w:sz="0" w:space="0" w:color="auto"/>
                <w:left w:val="none" w:sz="0" w:space="0" w:color="auto"/>
                <w:bottom w:val="none" w:sz="0" w:space="0" w:color="auto"/>
                <w:right w:val="none" w:sz="0" w:space="0" w:color="auto"/>
              </w:divBdr>
              <w:divsChild>
                <w:div w:id="6545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82658">
      <w:bodyDiv w:val="1"/>
      <w:marLeft w:val="0"/>
      <w:marRight w:val="0"/>
      <w:marTop w:val="0"/>
      <w:marBottom w:val="0"/>
      <w:divBdr>
        <w:top w:val="none" w:sz="0" w:space="0" w:color="auto"/>
        <w:left w:val="none" w:sz="0" w:space="0" w:color="auto"/>
        <w:bottom w:val="none" w:sz="0" w:space="0" w:color="auto"/>
        <w:right w:val="none" w:sz="0" w:space="0" w:color="auto"/>
      </w:divBdr>
      <w:divsChild>
        <w:div w:id="1359156147">
          <w:marLeft w:val="0"/>
          <w:marRight w:val="0"/>
          <w:marTop w:val="0"/>
          <w:marBottom w:val="0"/>
          <w:divBdr>
            <w:top w:val="none" w:sz="0" w:space="0" w:color="auto"/>
            <w:left w:val="none" w:sz="0" w:space="0" w:color="auto"/>
            <w:bottom w:val="none" w:sz="0" w:space="0" w:color="auto"/>
            <w:right w:val="none" w:sz="0" w:space="0" w:color="auto"/>
          </w:divBdr>
          <w:divsChild>
            <w:div w:id="661153908">
              <w:marLeft w:val="0"/>
              <w:marRight w:val="0"/>
              <w:marTop w:val="0"/>
              <w:marBottom w:val="0"/>
              <w:divBdr>
                <w:top w:val="none" w:sz="0" w:space="0" w:color="auto"/>
                <w:left w:val="none" w:sz="0" w:space="0" w:color="auto"/>
                <w:bottom w:val="none" w:sz="0" w:space="0" w:color="auto"/>
                <w:right w:val="none" w:sz="0" w:space="0" w:color="auto"/>
              </w:divBdr>
              <w:divsChild>
                <w:div w:id="53924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8446">
      <w:bodyDiv w:val="1"/>
      <w:marLeft w:val="0"/>
      <w:marRight w:val="0"/>
      <w:marTop w:val="0"/>
      <w:marBottom w:val="0"/>
      <w:divBdr>
        <w:top w:val="none" w:sz="0" w:space="0" w:color="auto"/>
        <w:left w:val="none" w:sz="0" w:space="0" w:color="auto"/>
        <w:bottom w:val="none" w:sz="0" w:space="0" w:color="auto"/>
        <w:right w:val="none" w:sz="0" w:space="0" w:color="auto"/>
      </w:divBdr>
      <w:divsChild>
        <w:div w:id="1070496274">
          <w:marLeft w:val="0"/>
          <w:marRight w:val="0"/>
          <w:marTop w:val="0"/>
          <w:marBottom w:val="0"/>
          <w:divBdr>
            <w:top w:val="none" w:sz="0" w:space="0" w:color="auto"/>
            <w:left w:val="none" w:sz="0" w:space="0" w:color="auto"/>
            <w:bottom w:val="none" w:sz="0" w:space="0" w:color="auto"/>
            <w:right w:val="none" w:sz="0" w:space="0" w:color="auto"/>
          </w:divBdr>
          <w:divsChild>
            <w:div w:id="1590650629">
              <w:marLeft w:val="0"/>
              <w:marRight w:val="0"/>
              <w:marTop w:val="0"/>
              <w:marBottom w:val="0"/>
              <w:divBdr>
                <w:top w:val="none" w:sz="0" w:space="0" w:color="auto"/>
                <w:left w:val="none" w:sz="0" w:space="0" w:color="auto"/>
                <w:bottom w:val="none" w:sz="0" w:space="0" w:color="auto"/>
                <w:right w:val="none" w:sz="0" w:space="0" w:color="auto"/>
              </w:divBdr>
              <w:divsChild>
                <w:div w:id="1012100790">
                  <w:marLeft w:val="0"/>
                  <w:marRight w:val="0"/>
                  <w:marTop w:val="0"/>
                  <w:marBottom w:val="0"/>
                  <w:divBdr>
                    <w:top w:val="none" w:sz="0" w:space="0" w:color="auto"/>
                    <w:left w:val="none" w:sz="0" w:space="0" w:color="auto"/>
                    <w:bottom w:val="none" w:sz="0" w:space="0" w:color="auto"/>
                    <w:right w:val="none" w:sz="0" w:space="0" w:color="auto"/>
                  </w:divBdr>
                  <w:divsChild>
                    <w:div w:id="13648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35110">
      <w:bodyDiv w:val="1"/>
      <w:marLeft w:val="0"/>
      <w:marRight w:val="0"/>
      <w:marTop w:val="0"/>
      <w:marBottom w:val="0"/>
      <w:divBdr>
        <w:top w:val="none" w:sz="0" w:space="0" w:color="auto"/>
        <w:left w:val="none" w:sz="0" w:space="0" w:color="auto"/>
        <w:bottom w:val="none" w:sz="0" w:space="0" w:color="auto"/>
        <w:right w:val="none" w:sz="0" w:space="0" w:color="auto"/>
      </w:divBdr>
    </w:div>
    <w:div w:id="1168522723">
      <w:bodyDiv w:val="1"/>
      <w:marLeft w:val="0"/>
      <w:marRight w:val="0"/>
      <w:marTop w:val="0"/>
      <w:marBottom w:val="0"/>
      <w:divBdr>
        <w:top w:val="none" w:sz="0" w:space="0" w:color="auto"/>
        <w:left w:val="none" w:sz="0" w:space="0" w:color="auto"/>
        <w:bottom w:val="none" w:sz="0" w:space="0" w:color="auto"/>
        <w:right w:val="none" w:sz="0" w:space="0" w:color="auto"/>
      </w:divBdr>
    </w:div>
    <w:div w:id="1173449371">
      <w:bodyDiv w:val="1"/>
      <w:marLeft w:val="0"/>
      <w:marRight w:val="0"/>
      <w:marTop w:val="0"/>
      <w:marBottom w:val="0"/>
      <w:divBdr>
        <w:top w:val="none" w:sz="0" w:space="0" w:color="auto"/>
        <w:left w:val="none" w:sz="0" w:space="0" w:color="auto"/>
        <w:bottom w:val="none" w:sz="0" w:space="0" w:color="auto"/>
        <w:right w:val="none" w:sz="0" w:space="0" w:color="auto"/>
      </w:divBdr>
    </w:div>
    <w:div w:id="1180195865">
      <w:bodyDiv w:val="1"/>
      <w:marLeft w:val="0"/>
      <w:marRight w:val="0"/>
      <w:marTop w:val="0"/>
      <w:marBottom w:val="0"/>
      <w:divBdr>
        <w:top w:val="none" w:sz="0" w:space="0" w:color="auto"/>
        <w:left w:val="none" w:sz="0" w:space="0" w:color="auto"/>
        <w:bottom w:val="none" w:sz="0" w:space="0" w:color="auto"/>
        <w:right w:val="none" w:sz="0" w:space="0" w:color="auto"/>
      </w:divBdr>
    </w:div>
    <w:div w:id="1180312352">
      <w:bodyDiv w:val="1"/>
      <w:marLeft w:val="0"/>
      <w:marRight w:val="0"/>
      <w:marTop w:val="0"/>
      <w:marBottom w:val="0"/>
      <w:divBdr>
        <w:top w:val="none" w:sz="0" w:space="0" w:color="auto"/>
        <w:left w:val="none" w:sz="0" w:space="0" w:color="auto"/>
        <w:bottom w:val="none" w:sz="0" w:space="0" w:color="auto"/>
        <w:right w:val="none" w:sz="0" w:space="0" w:color="auto"/>
      </w:divBdr>
    </w:div>
    <w:div w:id="1222061728">
      <w:bodyDiv w:val="1"/>
      <w:marLeft w:val="0"/>
      <w:marRight w:val="0"/>
      <w:marTop w:val="0"/>
      <w:marBottom w:val="0"/>
      <w:divBdr>
        <w:top w:val="none" w:sz="0" w:space="0" w:color="auto"/>
        <w:left w:val="none" w:sz="0" w:space="0" w:color="auto"/>
        <w:bottom w:val="none" w:sz="0" w:space="0" w:color="auto"/>
        <w:right w:val="none" w:sz="0" w:space="0" w:color="auto"/>
      </w:divBdr>
      <w:divsChild>
        <w:div w:id="787894954">
          <w:marLeft w:val="0"/>
          <w:marRight w:val="0"/>
          <w:marTop w:val="0"/>
          <w:marBottom w:val="0"/>
          <w:divBdr>
            <w:top w:val="none" w:sz="0" w:space="0" w:color="auto"/>
            <w:left w:val="none" w:sz="0" w:space="0" w:color="auto"/>
            <w:bottom w:val="none" w:sz="0" w:space="0" w:color="auto"/>
            <w:right w:val="none" w:sz="0" w:space="0" w:color="auto"/>
          </w:divBdr>
        </w:div>
        <w:div w:id="1759330464">
          <w:marLeft w:val="0"/>
          <w:marRight w:val="0"/>
          <w:marTop w:val="0"/>
          <w:marBottom w:val="0"/>
          <w:divBdr>
            <w:top w:val="none" w:sz="0" w:space="0" w:color="auto"/>
            <w:left w:val="none" w:sz="0" w:space="0" w:color="auto"/>
            <w:bottom w:val="none" w:sz="0" w:space="0" w:color="auto"/>
            <w:right w:val="none" w:sz="0" w:space="0" w:color="auto"/>
          </w:divBdr>
        </w:div>
      </w:divsChild>
    </w:div>
    <w:div w:id="1228566836">
      <w:bodyDiv w:val="1"/>
      <w:marLeft w:val="0"/>
      <w:marRight w:val="0"/>
      <w:marTop w:val="0"/>
      <w:marBottom w:val="0"/>
      <w:divBdr>
        <w:top w:val="none" w:sz="0" w:space="0" w:color="auto"/>
        <w:left w:val="none" w:sz="0" w:space="0" w:color="auto"/>
        <w:bottom w:val="none" w:sz="0" w:space="0" w:color="auto"/>
        <w:right w:val="none" w:sz="0" w:space="0" w:color="auto"/>
      </w:divBdr>
    </w:div>
    <w:div w:id="1237012194">
      <w:bodyDiv w:val="1"/>
      <w:marLeft w:val="0"/>
      <w:marRight w:val="0"/>
      <w:marTop w:val="0"/>
      <w:marBottom w:val="0"/>
      <w:divBdr>
        <w:top w:val="none" w:sz="0" w:space="0" w:color="auto"/>
        <w:left w:val="none" w:sz="0" w:space="0" w:color="auto"/>
        <w:bottom w:val="none" w:sz="0" w:space="0" w:color="auto"/>
        <w:right w:val="none" w:sz="0" w:space="0" w:color="auto"/>
      </w:divBdr>
    </w:div>
    <w:div w:id="1240940203">
      <w:bodyDiv w:val="1"/>
      <w:marLeft w:val="0"/>
      <w:marRight w:val="0"/>
      <w:marTop w:val="0"/>
      <w:marBottom w:val="0"/>
      <w:divBdr>
        <w:top w:val="none" w:sz="0" w:space="0" w:color="auto"/>
        <w:left w:val="none" w:sz="0" w:space="0" w:color="auto"/>
        <w:bottom w:val="none" w:sz="0" w:space="0" w:color="auto"/>
        <w:right w:val="none" w:sz="0" w:space="0" w:color="auto"/>
      </w:divBdr>
    </w:div>
    <w:div w:id="1240946499">
      <w:bodyDiv w:val="1"/>
      <w:marLeft w:val="0"/>
      <w:marRight w:val="0"/>
      <w:marTop w:val="0"/>
      <w:marBottom w:val="0"/>
      <w:divBdr>
        <w:top w:val="none" w:sz="0" w:space="0" w:color="auto"/>
        <w:left w:val="none" w:sz="0" w:space="0" w:color="auto"/>
        <w:bottom w:val="none" w:sz="0" w:space="0" w:color="auto"/>
        <w:right w:val="none" w:sz="0" w:space="0" w:color="auto"/>
      </w:divBdr>
      <w:divsChild>
        <w:div w:id="1228616576">
          <w:marLeft w:val="0"/>
          <w:marRight w:val="0"/>
          <w:marTop w:val="0"/>
          <w:marBottom w:val="0"/>
          <w:divBdr>
            <w:top w:val="none" w:sz="0" w:space="0" w:color="auto"/>
            <w:left w:val="none" w:sz="0" w:space="0" w:color="auto"/>
            <w:bottom w:val="none" w:sz="0" w:space="0" w:color="auto"/>
            <w:right w:val="none" w:sz="0" w:space="0" w:color="auto"/>
          </w:divBdr>
          <w:divsChild>
            <w:div w:id="1269318292">
              <w:marLeft w:val="0"/>
              <w:marRight w:val="0"/>
              <w:marTop w:val="0"/>
              <w:marBottom w:val="0"/>
              <w:divBdr>
                <w:top w:val="none" w:sz="0" w:space="0" w:color="auto"/>
                <w:left w:val="none" w:sz="0" w:space="0" w:color="auto"/>
                <w:bottom w:val="none" w:sz="0" w:space="0" w:color="auto"/>
                <w:right w:val="none" w:sz="0" w:space="0" w:color="auto"/>
              </w:divBdr>
              <w:divsChild>
                <w:div w:id="1813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4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3211">
          <w:marLeft w:val="0"/>
          <w:marRight w:val="0"/>
          <w:marTop w:val="0"/>
          <w:marBottom w:val="0"/>
          <w:divBdr>
            <w:top w:val="none" w:sz="0" w:space="0" w:color="auto"/>
            <w:left w:val="none" w:sz="0" w:space="0" w:color="auto"/>
            <w:bottom w:val="none" w:sz="0" w:space="0" w:color="auto"/>
            <w:right w:val="none" w:sz="0" w:space="0" w:color="auto"/>
          </w:divBdr>
          <w:divsChild>
            <w:div w:id="1715502771">
              <w:marLeft w:val="0"/>
              <w:marRight w:val="0"/>
              <w:marTop w:val="0"/>
              <w:marBottom w:val="0"/>
              <w:divBdr>
                <w:top w:val="none" w:sz="0" w:space="0" w:color="auto"/>
                <w:left w:val="none" w:sz="0" w:space="0" w:color="auto"/>
                <w:bottom w:val="none" w:sz="0" w:space="0" w:color="auto"/>
                <w:right w:val="none" w:sz="0" w:space="0" w:color="auto"/>
              </w:divBdr>
              <w:divsChild>
                <w:div w:id="742677977">
                  <w:marLeft w:val="0"/>
                  <w:marRight w:val="0"/>
                  <w:marTop w:val="0"/>
                  <w:marBottom w:val="0"/>
                  <w:divBdr>
                    <w:top w:val="none" w:sz="0" w:space="0" w:color="auto"/>
                    <w:left w:val="none" w:sz="0" w:space="0" w:color="auto"/>
                    <w:bottom w:val="none" w:sz="0" w:space="0" w:color="auto"/>
                    <w:right w:val="none" w:sz="0" w:space="0" w:color="auto"/>
                  </w:divBdr>
                  <w:divsChild>
                    <w:div w:id="20191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8585">
      <w:bodyDiv w:val="1"/>
      <w:marLeft w:val="0"/>
      <w:marRight w:val="0"/>
      <w:marTop w:val="0"/>
      <w:marBottom w:val="0"/>
      <w:divBdr>
        <w:top w:val="none" w:sz="0" w:space="0" w:color="auto"/>
        <w:left w:val="none" w:sz="0" w:space="0" w:color="auto"/>
        <w:bottom w:val="none" w:sz="0" w:space="0" w:color="auto"/>
        <w:right w:val="none" w:sz="0" w:space="0" w:color="auto"/>
      </w:divBdr>
      <w:divsChild>
        <w:div w:id="1796092916">
          <w:marLeft w:val="0"/>
          <w:marRight w:val="0"/>
          <w:marTop w:val="0"/>
          <w:marBottom w:val="0"/>
          <w:divBdr>
            <w:top w:val="none" w:sz="0" w:space="0" w:color="auto"/>
            <w:left w:val="none" w:sz="0" w:space="0" w:color="auto"/>
            <w:bottom w:val="none" w:sz="0" w:space="0" w:color="auto"/>
            <w:right w:val="none" w:sz="0" w:space="0" w:color="auto"/>
          </w:divBdr>
        </w:div>
        <w:div w:id="819349342">
          <w:marLeft w:val="0"/>
          <w:marRight w:val="0"/>
          <w:marTop w:val="0"/>
          <w:marBottom w:val="0"/>
          <w:divBdr>
            <w:top w:val="none" w:sz="0" w:space="0" w:color="auto"/>
            <w:left w:val="none" w:sz="0" w:space="0" w:color="auto"/>
            <w:bottom w:val="none" w:sz="0" w:space="0" w:color="auto"/>
            <w:right w:val="none" w:sz="0" w:space="0" w:color="auto"/>
          </w:divBdr>
        </w:div>
        <w:div w:id="287052821">
          <w:marLeft w:val="0"/>
          <w:marRight w:val="0"/>
          <w:marTop w:val="0"/>
          <w:marBottom w:val="0"/>
          <w:divBdr>
            <w:top w:val="none" w:sz="0" w:space="0" w:color="auto"/>
            <w:left w:val="none" w:sz="0" w:space="0" w:color="auto"/>
            <w:bottom w:val="none" w:sz="0" w:space="0" w:color="auto"/>
            <w:right w:val="none" w:sz="0" w:space="0" w:color="auto"/>
          </w:divBdr>
        </w:div>
        <w:div w:id="44070195">
          <w:marLeft w:val="0"/>
          <w:marRight w:val="0"/>
          <w:marTop w:val="0"/>
          <w:marBottom w:val="0"/>
          <w:divBdr>
            <w:top w:val="none" w:sz="0" w:space="0" w:color="auto"/>
            <w:left w:val="none" w:sz="0" w:space="0" w:color="auto"/>
            <w:bottom w:val="none" w:sz="0" w:space="0" w:color="auto"/>
            <w:right w:val="none" w:sz="0" w:space="0" w:color="auto"/>
          </w:divBdr>
        </w:div>
      </w:divsChild>
    </w:div>
    <w:div w:id="1269388041">
      <w:bodyDiv w:val="1"/>
      <w:marLeft w:val="0"/>
      <w:marRight w:val="0"/>
      <w:marTop w:val="0"/>
      <w:marBottom w:val="0"/>
      <w:divBdr>
        <w:top w:val="none" w:sz="0" w:space="0" w:color="auto"/>
        <w:left w:val="none" w:sz="0" w:space="0" w:color="auto"/>
        <w:bottom w:val="none" w:sz="0" w:space="0" w:color="auto"/>
        <w:right w:val="none" w:sz="0" w:space="0" w:color="auto"/>
      </w:divBdr>
    </w:div>
    <w:div w:id="1270351694">
      <w:bodyDiv w:val="1"/>
      <w:marLeft w:val="0"/>
      <w:marRight w:val="0"/>
      <w:marTop w:val="0"/>
      <w:marBottom w:val="0"/>
      <w:divBdr>
        <w:top w:val="none" w:sz="0" w:space="0" w:color="auto"/>
        <w:left w:val="none" w:sz="0" w:space="0" w:color="auto"/>
        <w:bottom w:val="none" w:sz="0" w:space="0" w:color="auto"/>
        <w:right w:val="none" w:sz="0" w:space="0" w:color="auto"/>
      </w:divBdr>
    </w:div>
    <w:div w:id="1275331668">
      <w:bodyDiv w:val="1"/>
      <w:marLeft w:val="0"/>
      <w:marRight w:val="0"/>
      <w:marTop w:val="0"/>
      <w:marBottom w:val="0"/>
      <w:divBdr>
        <w:top w:val="none" w:sz="0" w:space="0" w:color="auto"/>
        <w:left w:val="none" w:sz="0" w:space="0" w:color="auto"/>
        <w:bottom w:val="none" w:sz="0" w:space="0" w:color="auto"/>
        <w:right w:val="none" w:sz="0" w:space="0" w:color="auto"/>
      </w:divBdr>
      <w:divsChild>
        <w:div w:id="584581746">
          <w:marLeft w:val="0"/>
          <w:marRight w:val="0"/>
          <w:marTop w:val="0"/>
          <w:marBottom w:val="0"/>
          <w:divBdr>
            <w:top w:val="none" w:sz="0" w:space="0" w:color="auto"/>
            <w:left w:val="none" w:sz="0" w:space="0" w:color="auto"/>
            <w:bottom w:val="none" w:sz="0" w:space="0" w:color="auto"/>
            <w:right w:val="none" w:sz="0" w:space="0" w:color="auto"/>
          </w:divBdr>
        </w:div>
        <w:div w:id="1703826335">
          <w:marLeft w:val="0"/>
          <w:marRight w:val="0"/>
          <w:marTop w:val="0"/>
          <w:marBottom w:val="0"/>
          <w:divBdr>
            <w:top w:val="none" w:sz="0" w:space="0" w:color="auto"/>
            <w:left w:val="none" w:sz="0" w:space="0" w:color="auto"/>
            <w:bottom w:val="none" w:sz="0" w:space="0" w:color="auto"/>
            <w:right w:val="none" w:sz="0" w:space="0" w:color="auto"/>
          </w:divBdr>
        </w:div>
      </w:divsChild>
    </w:div>
    <w:div w:id="1300762063">
      <w:bodyDiv w:val="1"/>
      <w:marLeft w:val="0"/>
      <w:marRight w:val="0"/>
      <w:marTop w:val="0"/>
      <w:marBottom w:val="0"/>
      <w:divBdr>
        <w:top w:val="none" w:sz="0" w:space="0" w:color="auto"/>
        <w:left w:val="none" w:sz="0" w:space="0" w:color="auto"/>
        <w:bottom w:val="none" w:sz="0" w:space="0" w:color="auto"/>
        <w:right w:val="none" w:sz="0" w:space="0" w:color="auto"/>
      </w:divBdr>
      <w:divsChild>
        <w:div w:id="697894691">
          <w:marLeft w:val="0"/>
          <w:marRight w:val="0"/>
          <w:marTop w:val="0"/>
          <w:marBottom w:val="0"/>
          <w:divBdr>
            <w:top w:val="none" w:sz="0" w:space="0" w:color="auto"/>
            <w:left w:val="none" w:sz="0" w:space="0" w:color="auto"/>
            <w:bottom w:val="none" w:sz="0" w:space="0" w:color="auto"/>
            <w:right w:val="none" w:sz="0" w:space="0" w:color="auto"/>
          </w:divBdr>
          <w:divsChild>
            <w:div w:id="541407911">
              <w:marLeft w:val="0"/>
              <w:marRight w:val="0"/>
              <w:marTop w:val="0"/>
              <w:marBottom w:val="0"/>
              <w:divBdr>
                <w:top w:val="none" w:sz="0" w:space="0" w:color="auto"/>
                <w:left w:val="none" w:sz="0" w:space="0" w:color="auto"/>
                <w:bottom w:val="none" w:sz="0" w:space="0" w:color="auto"/>
                <w:right w:val="none" w:sz="0" w:space="0" w:color="auto"/>
              </w:divBdr>
              <w:divsChild>
                <w:div w:id="9025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94976">
      <w:bodyDiv w:val="1"/>
      <w:marLeft w:val="0"/>
      <w:marRight w:val="0"/>
      <w:marTop w:val="0"/>
      <w:marBottom w:val="0"/>
      <w:divBdr>
        <w:top w:val="none" w:sz="0" w:space="0" w:color="auto"/>
        <w:left w:val="none" w:sz="0" w:space="0" w:color="auto"/>
        <w:bottom w:val="none" w:sz="0" w:space="0" w:color="auto"/>
        <w:right w:val="none" w:sz="0" w:space="0" w:color="auto"/>
      </w:divBdr>
      <w:divsChild>
        <w:div w:id="887645160">
          <w:marLeft w:val="0"/>
          <w:marRight w:val="0"/>
          <w:marTop w:val="0"/>
          <w:marBottom w:val="0"/>
          <w:divBdr>
            <w:top w:val="none" w:sz="0" w:space="0" w:color="auto"/>
            <w:left w:val="none" w:sz="0" w:space="0" w:color="auto"/>
            <w:bottom w:val="none" w:sz="0" w:space="0" w:color="auto"/>
            <w:right w:val="none" w:sz="0" w:space="0" w:color="auto"/>
          </w:divBdr>
        </w:div>
        <w:div w:id="1705397482">
          <w:marLeft w:val="0"/>
          <w:marRight w:val="0"/>
          <w:marTop w:val="0"/>
          <w:marBottom w:val="0"/>
          <w:divBdr>
            <w:top w:val="none" w:sz="0" w:space="0" w:color="auto"/>
            <w:left w:val="none" w:sz="0" w:space="0" w:color="auto"/>
            <w:bottom w:val="none" w:sz="0" w:space="0" w:color="auto"/>
            <w:right w:val="none" w:sz="0" w:space="0" w:color="auto"/>
          </w:divBdr>
        </w:div>
      </w:divsChild>
    </w:div>
    <w:div w:id="1306467068">
      <w:bodyDiv w:val="1"/>
      <w:marLeft w:val="0"/>
      <w:marRight w:val="0"/>
      <w:marTop w:val="0"/>
      <w:marBottom w:val="0"/>
      <w:divBdr>
        <w:top w:val="none" w:sz="0" w:space="0" w:color="auto"/>
        <w:left w:val="none" w:sz="0" w:space="0" w:color="auto"/>
        <w:bottom w:val="none" w:sz="0" w:space="0" w:color="auto"/>
        <w:right w:val="none" w:sz="0" w:space="0" w:color="auto"/>
      </w:divBdr>
      <w:divsChild>
        <w:div w:id="171141469">
          <w:marLeft w:val="0"/>
          <w:marRight w:val="0"/>
          <w:marTop w:val="0"/>
          <w:marBottom w:val="0"/>
          <w:divBdr>
            <w:top w:val="none" w:sz="0" w:space="0" w:color="auto"/>
            <w:left w:val="none" w:sz="0" w:space="0" w:color="auto"/>
            <w:bottom w:val="none" w:sz="0" w:space="0" w:color="auto"/>
            <w:right w:val="none" w:sz="0" w:space="0" w:color="auto"/>
          </w:divBdr>
          <w:divsChild>
            <w:div w:id="2073502689">
              <w:marLeft w:val="0"/>
              <w:marRight w:val="0"/>
              <w:marTop w:val="0"/>
              <w:marBottom w:val="0"/>
              <w:divBdr>
                <w:top w:val="none" w:sz="0" w:space="0" w:color="auto"/>
                <w:left w:val="none" w:sz="0" w:space="0" w:color="auto"/>
                <w:bottom w:val="none" w:sz="0" w:space="0" w:color="auto"/>
                <w:right w:val="none" w:sz="0" w:space="0" w:color="auto"/>
              </w:divBdr>
              <w:divsChild>
                <w:div w:id="5716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2401">
      <w:bodyDiv w:val="1"/>
      <w:marLeft w:val="0"/>
      <w:marRight w:val="0"/>
      <w:marTop w:val="0"/>
      <w:marBottom w:val="0"/>
      <w:divBdr>
        <w:top w:val="none" w:sz="0" w:space="0" w:color="auto"/>
        <w:left w:val="none" w:sz="0" w:space="0" w:color="auto"/>
        <w:bottom w:val="none" w:sz="0" w:space="0" w:color="auto"/>
        <w:right w:val="none" w:sz="0" w:space="0" w:color="auto"/>
      </w:divBdr>
    </w:div>
    <w:div w:id="1316302442">
      <w:bodyDiv w:val="1"/>
      <w:marLeft w:val="0"/>
      <w:marRight w:val="0"/>
      <w:marTop w:val="0"/>
      <w:marBottom w:val="0"/>
      <w:divBdr>
        <w:top w:val="none" w:sz="0" w:space="0" w:color="auto"/>
        <w:left w:val="none" w:sz="0" w:space="0" w:color="auto"/>
        <w:bottom w:val="none" w:sz="0" w:space="0" w:color="auto"/>
        <w:right w:val="none" w:sz="0" w:space="0" w:color="auto"/>
      </w:divBdr>
    </w:div>
    <w:div w:id="1345129153">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508642475">
          <w:marLeft w:val="0"/>
          <w:marRight w:val="0"/>
          <w:marTop w:val="0"/>
          <w:marBottom w:val="0"/>
          <w:divBdr>
            <w:top w:val="none" w:sz="0" w:space="0" w:color="auto"/>
            <w:left w:val="none" w:sz="0" w:space="0" w:color="auto"/>
            <w:bottom w:val="none" w:sz="0" w:space="0" w:color="auto"/>
            <w:right w:val="none" w:sz="0" w:space="0" w:color="auto"/>
          </w:divBdr>
          <w:divsChild>
            <w:div w:id="173031858">
              <w:marLeft w:val="0"/>
              <w:marRight w:val="0"/>
              <w:marTop w:val="0"/>
              <w:marBottom w:val="0"/>
              <w:divBdr>
                <w:top w:val="none" w:sz="0" w:space="0" w:color="auto"/>
                <w:left w:val="none" w:sz="0" w:space="0" w:color="auto"/>
                <w:bottom w:val="none" w:sz="0" w:space="0" w:color="auto"/>
                <w:right w:val="none" w:sz="0" w:space="0" w:color="auto"/>
              </w:divBdr>
              <w:divsChild>
                <w:div w:id="9630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5093">
      <w:bodyDiv w:val="1"/>
      <w:marLeft w:val="0"/>
      <w:marRight w:val="0"/>
      <w:marTop w:val="0"/>
      <w:marBottom w:val="0"/>
      <w:divBdr>
        <w:top w:val="none" w:sz="0" w:space="0" w:color="auto"/>
        <w:left w:val="none" w:sz="0" w:space="0" w:color="auto"/>
        <w:bottom w:val="none" w:sz="0" w:space="0" w:color="auto"/>
        <w:right w:val="none" w:sz="0" w:space="0" w:color="auto"/>
      </w:divBdr>
    </w:div>
    <w:div w:id="1376810714">
      <w:bodyDiv w:val="1"/>
      <w:marLeft w:val="0"/>
      <w:marRight w:val="0"/>
      <w:marTop w:val="0"/>
      <w:marBottom w:val="0"/>
      <w:divBdr>
        <w:top w:val="none" w:sz="0" w:space="0" w:color="auto"/>
        <w:left w:val="none" w:sz="0" w:space="0" w:color="auto"/>
        <w:bottom w:val="none" w:sz="0" w:space="0" w:color="auto"/>
        <w:right w:val="none" w:sz="0" w:space="0" w:color="auto"/>
      </w:divBdr>
      <w:divsChild>
        <w:div w:id="1605848422">
          <w:marLeft w:val="0"/>
          <w:marRight w:val="0"/>
          <w:marTop w:val="0"/>
          <w:marBottom w:val="0"/>
          <w:divBdr>
            <w:top w:val="none" w:sz="0" w:space="0" w:color="auto"/>
            <w:left w:val="none" w:sz="0" w:space="0" w:color="auto"/>
            <w:bottom w:val="none" w:sz="0" w:space="0" w:color="auto"/>
            <w:right w:val="none" w:sz="0" w:space="0" w:color="auto"/>
          </w:divBdr>
          <w:divsChild>
            <w:div w:id="1634286755">
              <w:marLeft w:val="0"/>
              <w:marRight w:val="0"/>
              <w:marTop w:val="0"/>
              <w:marBottom w:val="0"/>
              <w:divBdr>
                <w:top w:val="none" w:sz="0" w:space="0" w:color="auto"/>
                <w:left w:val="none" w:sz="0" w:space="0" w:color="auto"/>
                <w:bottom w:val="none" w:sz="0" w:space="0" w:color="auto"/>
                <w:right w:val="none" w:sz="0" w:space="0" w:color="auto"/>
              </w:divBdr>
              <w:divsChild>
                <w:div w:id="14039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3295">
      <w:bodyDiv w:val="1"/>
      <w:marLeft w:val="0"/>
      <w:marRight w:val="0"/>
      <w:marTop w:val="0"/>
      <w:marBottom w:val="0"/>
      <w:divBdr>
        <w:top w:val="none" w:sz="0" w:space="0" w:color="auto"/>
        <w:left w:val="none" w:sz="0" w:space="0" w:color="auto"/>
        <w:bottom w:val="none" w:sz="0" w:space="0" w:color="auto"/>
        <w:right w:val="none" w:sz="0" w:space="0" w:color="auto"/>
      </w:divBdr>
      <w:divsChild>
        <w:div w:id="296373302">
          <w:marLeft w:val="0"/>
          <w:marRight w:val="0"/>
          <w:marTop w:val="0"/>
          <w:marBottom w:val="0"/>
          <w:divBdr>
            <w:top w:val="none" w:sz="0" w:space="0" w:color="auto"/>
            <w:left w:val="none" w:sz="0" w:space="0" w:color="auto"/>
            <w:bottom w:val="none" w:sz="0" w:space="0" w:color="auto"/>
            <w:right w:val="none" w:sz="0" w:space="0" w:color="auto"/>
          </w:divBdr>
          <w:divsChild>
            <w:div w:id="2064984905">
              <w:marLeft w:val="0"/>
              <w:marRight w:val="0"/>
              <w:marTop w:val="0"/>
              <w:marBottom w:val="0"/>
              <w:divBdr>
                <w:top w:val="none" w:sz="0" w:space="0" w:color="auto"/>
                <w:left w:val="none" w:sz="0" w:space="0" w:color="auto"/>
                <w:bottom w:val="none" w:sz="0" w:space="0" w:color="auto"/>
                <w:right w:val="none" w:sz="0" w:space="0" w:color="auto"/>
              </w:divBdr>
              <w:divsChild>
                <w:div w:id="10409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30968">
      <w:bodyDiv w:val="1"/>
      <w:marLeft w:val="0"/>
      <w:marRight w:val="0"/>
      <w:marTop w:val="0"/>
      <w:marBottom w:val="0"/>
      <w:divBdr>
        <w:top w:val="none" w:sz="0" w:space="0" w:color="auto"/>
        <w:left w:val="none" w:sz="0" w:space="0" w:color="auto"/>
        <w:bottom w:val="none" w:sz="0" w:space="0" w:color="auto"/>
        <w:right w:val="none" w:sz="0" w:space="0" w:color="auto"/>
      </w:divBdr>
      <w:divsChild>
        <w:div w:id="2027977809">
          <w:marLeft w:val="0"/>
          <w:marRight w:val="0"/>
          <w:marTop w:val="0"/>
          <w:marBottom w:val="0"/>
          <w:divBdr>
            <w:top w:val="none" w:sz="0" w:space="0" w:color="auto"/>
            <w:left w:val="none" w:sz="0" w:space="0" w:color="auto"/>
            <w:bottom w:val="none" w:sz="0" w:space="0" w:color="auto"/>
            <w:right w:val="none" w:sz="0" w:space="0" w:color="auto"/>
          </w:divBdr>
          <w:divsChild>
            <w:div w:id="158351554">
              <w:marLeft w:val="0"/>
              <w:marRight w:val="0"/>
              <w:marTop w:val="0"/>
              <w:marBottom w:val="0"/>
              <w:divBdr>
                <w:top w:val="none" w:sz="0" w:space="0" w:color="auto"/>
                <w:left w:val="none" w:sz="0" w:space="0" w:color="auto"/>
                <w:bottom w:val="none" w:sz="0" w:space="0" w:color="auto"/>
                <w:right w:val="none" w:sz="0" w:space="0" w:color="auto"/>
              </w:divBdr>
              <w:divsChild>
                <w:div w:id="1264413570">
                  <w:marLeft w:val="0"/>
                  <w:marRight w:val="0"/>
                  <w:marTop w:val="0"/>
                  <w:marBottom w:val="0"/>
                  <w:divBdr>
                    <w:top w:val="none" w:sz="0" w:space="0" w:color="auto"/>
                    <w:left w:val="none" w:sz="0" w:space="0" w:color="auto"/>
                    <w:bottom w:val="none" w:sz="0" w:space="0" w:color="auto"/>
                    <w:right w:val="none" w:sz="0" w:space="0" w:color="auto"/>
                  </w:divBdr>
                  <w:divsChild>
                    <w:div w:id="1876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50945">
      <w:bodyDiv w:val="1"/>
      <w:marLeft w:val="0"/>
      <w:marRight w:val="0"/>
      <w:marTop w:val="0"/>
      <w:marBottom w:val="0"/>
      <w:divBdr>
        <w:top w:val="none" w:sz="0" w:space="0" w:color="auto"/>
        <w:left w:val="none" w:sz="0" w:space="0" w:color="auto"/>
        <w:bottom w:val="none" w:sz="0" w:space="0" w:color="auto"/>
        <w:right w:val="none" w:sz="0" w:space="0" w:color="auto"/>
      </w:divBdr>
      <w:divsChild>
        <w:div w:id="345715654">
          <w:marLeft w:val="0"/>
          <w:marRight w:val="0"/>
          <w:marTop w:val="0"/>
          <w:marBottom w:val="0"/>
          <w:divBdr>
            <w:top w:val="none" w:sz="0" w:space="0" w:color="auto"/>
            <w:left w:val="none" w:sz="0" w:space="0" w:color="auto"/>
            <w:bottom w:val="none" w:sz="0" w:space="0" w:color="auto"/>
            <w:right w:val="none" w:sz="0" w:space="0" w:color="auto"/>
          </w:divBdr>
        </w:div>
        <w:div w:id="437259195">
          <w:marLeft w:val="0"/>
          <w:marRight w:val="0"/>
          <w:marTop w:val="0"/>
          <w:marBottom w:val="0"/>
          <w:divBdr>
            <w:top w:val="none" w:sz="0" w:space="0" w:color="auto"/>
            <w:left w:val="none" w:sz="0" w:space="0" w:color="auto"/>
            <w:bottom w:val="none" w:sz="0" w:space="0" w:color="auto"/>
            <w:right w:val="none" w:sz="0" w:space="0" w:color="auto"/>
          </w:divBdr>
        </w:div>
      </w:divsChild>
    </w:div>
    <w:div w:id="1389498700">
      <w:bodyDiv w:val="1"/>
      <w:marLeft w:val="0"/>
      <w:marRight w:val="0"/>
      <w:marTop w:val="0"/>
      <w:marBottom w:val="0"/>
      <w:divBdr>
        <w:top w:val="none" w:sz="0" w:space="0" w:color="auto"/>
        <w:left w:val="none" w:sz="0" w:space="0" w:color="auto"/>
        <w:bottom w:val="none" w:sz="0" w:space="0" w:color="auto"/>
        <w:right w:val="none" w:sz="0" w:space="0" w:color="auto"/>
      </w:divBdr>
    </w:div>
    <w:div w:id="1393502739">
      <w:bodyDiv w:val="1"/>
      <w:marLeft w:val="0"/>
      <w:marRight w:val="0"/>
      <w:marTop w:val="0"/>
      <w:marBottom w:val="0"/>
      <w:divBdr>
        <w:top w:val="none" w:sz="0" w:space="0" w:color="auto"/>
        <w:left w:val="none" w:sz="0" w:space="0" w:color="auto"/>
        <w:bottom w:val="none" w:sz="0" w:space="0" w:color="auto"/>
        <w:right w:val="none" w:sz="0" w:space="0" w:color="auto"/>
      </w:divBdr>
    </w:div>
    <w:div w:id="1397897608">
      <w:bodyDiv w:val="1"/>
      <w:marLeft w:val="0"/>
      <w:marRight w:val="0"/>
      <w:marTop w:val="0"/>
      <w:marBottom w:val="0"/>
      <w:divBdr>
        <w:top w:val="none" w:sz="0" w:space="0" w:color="auto"/>
        <w:left w:val="none" w:sz="0" w:space="0" w:color="auto"/>
        <w:bottom w:val="none" w:sz="0" w:space="0" w:color="auto"/>
        <w:right w:val="none" w:sz="0" w:space="0" w:color="auto"/>
      </w:divBdr>
      <w:divsChild>
        <w:div w:id="483814256">
          <w:marLeft w:val="0"/>
          <w:marRight w:val="0"/>
          <w:marTop w:val="0"/>
          <w:marBottom w:val="0"/>
          <w:divBdr>
            <w:top w:val="none" w:sz="0" w:space="0" w:color="auto"/>
            <w:left w:val="none" w:sz="0" w:space="0" w:color="auto"/>
            <w:bottom w:val="none" w:sz="0" w:space="0" w:color="auto"/>
            <w:right w:val="none" w:sz="0" w:space="0" w:color="auto"/>
          </w:divBdr>
          <w:divsChild>
            <w:div w:id="911621141">
              <w:marLeft w:val="0"/>
              <w:marRight w:val="0"/>
              <w:marTop w:val="0"/>
              <w:marBottom w:val="0"/>
              <w:divBdr>
                <w:top w:val="none" w:sz="0" w:space="0" w:color="auto"/>
                <w:left w:val="none" w:sz="0" w:space="0" w:color="auto"/>
                <w:bottom w:val="none" w:sz="0" w:space="0" w:color="auto"/>
                <w:right w:val="none" w:sz="0" w:space="0" w:color="auto"/>
              </w:divBdr>
              <w:divsChild>
                <w:div w:id="4157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9214">
      <w:bodyDiv w:val="1"/>
      <w:marLeft w:val="0"/>
      <w:marRight w:val="0"/>
      <w:marTop w:val="0"/>
      <w:marBottom w:val="0"/>
      <w:divBdr>
        <w:top w:val="none" w:sz="0" w:space="0" w:color="auto"/>
        <w:left w:val="none" w:sz="0" w:space="0" w:color="auto"/>
        <w:bottom w:val="none" w:sz="0" w:space="0" w:color="auto"/>
        <w:right w:val="none" w:sz="0" w:space="0" w:color="auto"/>
      </w:divBdr>
      <w:divsChild>
        <w:div w:id="1288581469">
          <w:marLeft w:val="0"/>
          <w:marRight w:val="0"/>
          <w:marTop w:val="0"/>
          <w:marBottom w:val="0"/>
          <w:divBdr>
            <w:top w:val="none" w:sz="0" w:space="0" w:color="auto"/>
            <w:left w:val="none" w:sz="0" w:space="0" w:color="auto"/>
            <w:bottom w:val="none" w:sz="0" w:space="0" w:color="auto"/>
            <w:right w:val="none" w:sz="0" w:space="0" w:color="auto"/>
          </w:divBdr>
          <w:divsChild>
            <w:div w:id="43990673">
              <w:marLeft w:val="0"/>
              <w:marRight w:val="0"/>
              <w:marTop w:val="0"/>
              <w:marBottom w:val="0"/>
              <w:divBdr>
                <w:top w:val="none" w:sz="0" w:space="0" w:color="auto"/>
                <w:left w:val="none" w:sz="0" w:space="0" w:color="auto"/>
                <w:bottom w:val="none" w:sz="0" w:space="0" w:color="auto"/>
                <w:right w:val="none" w:sz="0" w:space="0" w:color="auto"/>
              </w:divBdr>
              <w:divsChild>
                <w:div w:id="14640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60213">
      <w:bodyDiv w:val="1"/>
      <w:marLeft w:val="0"/>
      <w:marRight w:val="0"/>
      <w:marTop w:val="0"/>
      <w:marBottom w:val="0"/>
      <w:divBdr>
        <w:top w:val="none" w:sz="0" w:space="0" w:color="auto"/>
        <w:left w:val="none" w:sz="0" w:space="0" w:color="auto"/>
        <w:bottom w:val="none" w:sz="0" w:space="0" w:color="auto"/>
        <w:right w:val="none" w:sz="0" w:space="0" w:color="auto"/>
      </w:divBdr>
    </w:div>
    <w:div w:id="1424569828">
      <w:bodyDiv w:val="1"/>
      <w:marLeft w:val="0"/>
      <w:marRight w:val="0"/>
      <w:marTop w:val="0"/>
      <w:marBottom w:val="0"/>
      <w:divBdr>
        <w:top w:val="none" w:sz="0" w:space="0" w:color="auto"/>
        <w:left w:val="none" w:sz="0" w:space="0" w:color="auto"/>
        <w:bottom w:val="none" w:sz="0" w:space="0" w:color="auto"/>
        <w:right w:val="none" w:sz="0" w:space="0" w:color="auto"/>
      </w:divBdr>
    </w:div>
    <w:div w:id="1431975530">
      <w:bodyDiv w:val="1"/>
      <w:marLeft w:val="0"/>
      <w:marRight w:val="0"/>
      <w:marTop w:val="0"/>
      <w:marBottom w:val="0"/>
      <w:divBdr>
        <w:top w:val="none" w:sz="0" w:space="0" w:color="auto"/>
        <w:left w:val="none" w:sz="0" w:space="0" w:color="auto"/>
        <w:bottom w:val="none" w:sz="0" w:space="0" w:color="auto"/>
        <w:right w:val="none" w:sz="0" w:space="0" w:color="auto"/>
      </w:divBdr>
      <w:divsChild>
        <w:div w:id="676156117">
          <w:marLeft w:val="0"/>
          <w:marRight w:val="0"/>
          <w:marTop w:val="0"/>
          <w:marBottom w:val="0"/>
          <w:divBdr>
            <w:top w:val="none" w:sz="0" w:space="0" w:color="auto"/>
            <w:left w:val="none" w:sz="0" w:space="0" w:color="auto"/>
            <w:bottom w:val="none" w:sz="0" w:space="0" w:color="auto"/>
            <w:right w:val="none" w:sz="0" w:space="0" w:color="auto"/>
          </w:divBdr>
          <w:divsChild>
            <w:div w:id="623732471">
              <w:marLeft w:val="0"/>
              <w:marRight w:val="0"/>
              <w:marTop w:val="0"/>
              <w:marBottom w:val="0"/>
              <w:divBdr>
                <w:top w:val="none" w:sz="0" w:space="0" w:color="auto"/>
                <w:left w:val="none" w:sz="0" w:space="0" w:color="auto"/>
                <w:bottom w:val="none" w:sz="0" w:space="0" w:color="auto"/>
                <w:right w:val="none" w:sz="0" w:space="0" w:color="auto"/>
              </w:divBdr>
              <w:divsChild>
                <w:div w:id="791627869">
                  <w:marLeft w:val="0"/>
                  <w:marRight w:val="0"/>
                  <w:marTop w:val="0"/>
                  <w:marBottom w:val="0"/>
                  <w:divBdr>
                    <w:top w:val="none" w:sz="0" w:space="0" w:color="auto"/>
                    <w:left w:val="none" w:sz="0" w:space="0" w:color="auto"/>
                    <w:bottom w:val="none" w:sz="0" w:space="0" w:color="auto"/>
                    <w:right w:val="none" w:sz="0" w:space="0" w:color="auto"/>
                  </w:divBdr>
                  <w:divsChild>
                    <w:div w:id="3085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8920">
      <w:bodyDiv w:val="1"/>
      <w:marLeft w:val="0"/>
      <w:marRight w:val="0"/>
      <w:marTop w:val="0"/>
      <w:marBottom w:val="0"/>
      <w:divBdr>
        <w:top w:val="none" w:sz="0" w:space="0" w:color="auto"/>
        <w:left w:val="none" w:sz="0" w:space="0" w:color="auto"/>
        <w:bottom w:val="none" w:sz="0" w:space="0" w:color="auto"/>
        <w:right w:val="none" w:sz="0" w:space="0" w:color="auto"/>
      </w:divBdr>
    </w:div>
    <w:div w:id="1443844233">
      <w:bodyDiv w:val="1"/>
      <w:marLeft w:val="0"/>
      <w:marRight w:val="0"/>
      <w:marTop w:val="0"/>
      <w:marBottom w:val="0"/>
      <w:divBdr>
        <w:top w:val="none" w:sz="0" w:space="0" w:color="auto"/>
        <w:left w:val="none" w:sz="0" w:space="0" w:color="auto"/>
        <w:bottom w:val="none" w:sz="0" w:space="0" w:color="auto"/>
        <w:right w:val="none" w:sz="0" w:space="0" w:color="auto"/>
      </w:divBdr>
    </w:div>
    <w:div w:id="1447777618">
      <w:bodyDiv w:val="1"/>
      <w:marLeft w:val="0"/>
      <w:marRight w:val="0"/>
      <w:marTop w:val="0"/>
      <w:marBottom w:val="0"/>
      <w:divBdr>
        <w:top w:val="none" w:sz="0" w:space="0" w:color="auto"/>
        <w:left w:val="none" w:sz="0" w:space="0" w:color="auto"/>
        <w:bottom w:val="none" w:sz="0" w:space="0" w:color="auto"/>
        <w:right w:val="none" w:sz="0" w:space="0" w:color="auto"/>
      </w:divBdr>
    </w:div>
    <w:div w:id="1458446143">
      <w:bodyDiv w:val="1"/>
      <w:marLeft w:val="0"/>
      <w:marRight w:val="0"/>
      <w:marTop w:val="0"/>
      <w:marBottom w:val="0"/>
      <w:divBdr>
        <w:top w:val="none" w:sz="0" w:space="0" w:color="auto"/>
        <w:left w:val="none" w:sz="0" w:space="0" w:color="auto"/>
        <w:bottom w:val="none" w:sz="0" w:space="0" w:color="auto"/>
        <w:right w:val="none" w:sz="0" w:space="0" w:color="auto"/>
      </w:divBdr>
      <w:divsChild>
        <w:div w:id="1747528155">
          <w:marLeft w:val="0"/>
          <w:marRight w:val="0"/>
          <w:marTop w:val="0"/>
          <w:marBottom w:val="0"/>
          <w:divBdr>
            <w:top w:val="none" w:sz="0" w:space="0" w:color="auto"/>
            <w:left w:val="none" w:sz="0" w:space="0" w:color="auto"/>
            <w:bottom w:val="none" w:sz="0" w:space="0" w:color="auto"/>
            <w:right w:val="none" w:sz="0" w:space="0" w:color="auto"/>
          </w:divBdr>
          <w:divsChild>
            <w:div w:id="886375230">
              <w:marLeft w:val="0"/>
              <w:marRight w:val="0"/>
              <w:marTop w:val="0"/>
              <w:marBottom w:val="0"/>
              <w:divBdr>
                <w:top w:val="none" w:sz="0" w:space="0" w:color="auto"/>
                <w:left w:val="none" w:sz="0" w:space="0" w:color="auto"/>
                <w:bottom w:val="none" w:sz="0" w:space="0" w:color="auto"/>
                <w:right w:val="none" w:sz="0" w:space="0" w:color="auto"/>
              </w:divBdr>
              <w:divsChild>
                <w:div w:id="14825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23494">
      <w:bodyDiv w:val="1"/>
      <w:marLeft w:val="0"/>
      <w:marRight w:val="0"/>
      <w:marTop w:val="0"/>
      <w:marBottom w:val="0"/>
      <w:divBdr>
        <w:top w:val="none" w:sz="0" w:space="0" w:color="auto"/>
        <w:left w:val="none" w:sz="0" w:space="0" w:color="auto"/>
        <w:bottom w:val="none" w:sz="0" w:space="0" w:color="auto"/>
        <w:right w:val="none" w:sz="0" w:space="0" w:color="auto"/>
      </w:divBdr>
      <w:divsChild>
        <w:div w:id="126362435">
          <w:marLeft w:val="0"/>
          <w:marRight w:val="0"/>
          <w:marTop w:val="0"/>
          <w:marBottom w:val="0"/>
          <w:divBdr>
            <w:top w:val="none" w:sz="0" w:space="0" w:color="auto"/>
            <w:left w:val="none" w:sz="0" w:space="0" w:color="auto"/>
            <w:bottom w:val="none" w:sz="0" w:space="0" w:color="auto"/>
            <w:right w:val="none" w:sz="0" w:space="0" w:color="auto"/>
          </w:divBdr>
          <w:divsChild>
            <w:div w:id="452672456">
              <w:marLeft w:val="0"/>
              <w:marRight w:val="0"/>
              <w:marTop w:val="0"/>
              <w:marBottom w:val="0"/>
              <w:divBdr>
                <w:top w:val="none" w:sz="0" w:space="0" w:color="auto"/>
                <w:left w:val="none" w:sz="0" w:space="0" w:color="auto"/>
                <w:bottom w:val="none" w:sz="0" w:space="0" w:color="auto"/>
                <w:right w:val="none" w:sz="0" w:space="0" w:color="auto"/>
              </w:divBdr>
              <w:divsChild>
                <w:div w:id="9260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1800">
      <w:bodyDiv w:val="1"/>
      <w:marLeft w:val="0"/>
      <w:marRight w:val="0"/>
      <w:marTop w:val="0"/>
      <w:marBottom w:val="0"/>
      <w:divBdr>
        <w:top w:val="none" w:sz="0" w:space="0" w:color="auto"/>
        <w:left w:val="none" w:sz="0" w:space="0" w:color="auto"/>
        <w:bottom w:val="none" w:sz="0" w:space="0" w:color="auto"/>
        <w:right w:val="none" w:sz="0" w:space="0" w:color="auto"/>
      </w:divBdr>
    </w:div>
    <w:div w:id="1488278142">
      <w:bodyDiv w:val="1"/>
      <w:marLeft w:val="0"/>
      <w:marRight w:val="0"/>
      <w:marTop w:val="0"/>
      <w:marBottom w:val="0"/>
      <w:divBdr>
        <w:top w:val="none" w:sz="0" w:space="0" w:color="auto"/>
        <w:left w:val="none" w:sz="0" w:space="0" w:color="auto"/>
        <w:bottom w:val="none" w:sz="0" w:space="0" w:color="auto"/>
        <w:right w:val="none" w:sz="0" w:space="0" w:color="auto"/>
      </w:divBdr>
    </w:div>
    <w:div w:id="1488550171">
      <w:bodyDiv w:val="1"/>
      <w:marLeft w:val="0"/>
      <w:marRight w:val="0"/>
      <w:marTop w:val="0"/>
      <w:marBottom w:val="0"/>
      <w:divBdr>
        <w:top w:val="none" w:sz="0" w:space="0" w:color="auto"/>
        <w:left w:val="none" w:sz="0" w:space="0" w:color="auto"/>
        <w:bottom w:val="none" w:sz="0" w:space="0" w:color="auto"/>
        <w:right w:val="none" w:sz="0" w:space="0" w:color="auto"/>
      </w:divBdr>
      <w:divsChild>
        <w:div w:id="569586087">
          <w:marLeft w:val="0"/>
          <w:marRight w:val="0"/>
          <w:marTop w:val="0"/>
          <w:marBottom w:val="0"/>
          <w:divBdr>
            <w:top w:val="none" w:sz="0" w:space="0" w:color="auto"/>
            <w:left w:val="none" w:sz="0" w:space="0" w:color="auto"/>
            <w:bottom w:val="none" w:sz="0" w:space="0" w:color="auto"/>
            <w:right w:val="none" w:sz="0" w:space="0" w:color="auto"/>
          </w:divBdr>
          <w:divsChild>
            <w:div w:id="858276696">
              <w:marLeft w:val="0"/>
              <w:marRight w:val="0"/>
              <w:marTop w:val="0"/>
              <w:marBottom w:val="0"/>
              <w:divBdr>
                <w:top w:val="none" w:sz="0" w:space="0" w:color="auto"/>
                <w:left w:val="none" w:sz="0" w:space="0" w:color="auto"/>
                <w:bottom w:val="none" w:sz="0" w:space="0" w:color="auto"/>
                <w:right w:val="none" w:sz="0" w:space="0" w:color="auto"/>
              </w:divBdr>
              <w:divsChild>
                <w:div w:id="8706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4266">
      <w:bodyDiv w:val="1"/>
      <w:marLeft w:val="0"/>
      <w:marRight w:val="0"/>
      <w:marTop w:val="0"/>
      <w:marBottom w:val="0"/>
      <w:divBdr>
        <w:top w:val="none" w:sz="0" w:space="0" w:color="auto"/>
        <w:left w:val="none" w:sz="0" w:space="0" w:color="auto"/>
        <w:bottom w:val="none" w:sz="0" w:space="0" w:color="auto"/>
        <w:right w:val="none" w:sz="0" w:space="0" w:color="auto"/>
      </w:divBdr>
    </w:div>
    <w:div w:id="1499005046">
      <w:bodyDiv w:val="1"/>
      <w:marLeft w:val="0"/>
      <w:marRight w:val="0"/>
      <w:marTop w:val="0"/>
      <w:marBottom w:val="0"/>
      <w:divBdr>
        <w:top w:val="none" w:sz="0" w:space="0" w:color="auto"/>
        <w:left w:val="none" w:sz="0" w:space="0" w:color="auto"/>
        <w:bottom w:val="none" w:sz="0" w:space="0" w:color="auto"/>
        <w:right w:val="none" w:sz="0" w:space="0" w:color="auto"/>
      </w:divBdr>
    </w:div>
    <w:div w:id="1502813384">
      <w:bodyDiv w:val="1"/>
      <w:marLeft w:val="0"/>
      <w:marRight w:val="0"/>
      <w:marTop w:val="0"/>
      <w:marBottom w:val="0"/>
      <w:divBdr>
        <w:top w:val="none" w:sz="0" w:space="0" w:color="auto"/>
        <w:left w:val="none" w:sz="0" w:space="0" w:color="auto"/>
        <w:bottom w:val="none" w:sz="0" w:space="0" w:color="auto"/>
        <w:right w:val="none" w:sz="0" w:space="0" w:color="auto"/>
      </w:divBdr>
    </w:div>
    <w:div w:id="1512137482">
      <w:bodyDiv w:val="1"/>
      <w:marLeft w:val="0"/>
      <w:marRight w:val="0"/>
      <w:marTop w:val="0"/>
      <w:marBottom w:val="0"/>
      <w:divBdr>
        <w:top w:val="none" w:sz="0" w:space="0" w:color="auto"/>
        <w:left w:val="none" w:sz="0" w:space="0" w:color="auto"/>
        <w:bottom w:val="none" w:sz="0" w:space="0" w:color="auto"/>
        <w:right w:val="none" w:sz="0" w:space="0" w:color="auto"/>
      </w:divBdr>
      <w:divsChild>
        <w:div w:id="154808369">
          <w:marLeft w:val="0"/>
          <w:marRight w:val="0"/>
          <w:marTop w:val="0"/>
          <w:marBottom w:val="0"/>
          <w:divBdr>
            <w:top w:val="none" w:sz="0" w:space="0" w:color="auto"/>
            <w:left w:val="none" w:sz="0" w:space="0" w:color="auto"/>
            <w:bottom w:val="none" w:sz="0" w:space="0" w:color="auto"/>
            <w:right w:val="none" w:sz="0" w:space="0" w:color="auto"/>
          </w:divBdr>
          <w:divsChild>
            <w:div w:id="2065984980">
              <w:marLeft w:val="0"/>
              <w:marRight w:val="0"/>
              <w:marTop w:val="0"/>
              <w:marBottom w:val="0"/>
              <w:divBdr>
                <w:top w:val="none" w:sz="0" w:space="0" w:color="auto"/>
                <w:left w:val="none" w:sz="0" w:space="0" w:color="auto"/>
                <w:bottom w:val="none" w:sz="0" w:space="0" w:color="auto"/>
                <w:right w:val="none" w:sz="0" w:space="0" w:color="auto"/>
              </w:divBdr>
              <w:divsChild>
                <w:div w:id="19765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36733">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1528370333">
          <w:marLeft w:val="0"/>
          <w:marRight w:val="0"/>
          <w:marTop w:val="0"/>
          <w:marBottom w:val="0"/>
          <w:divBdr>
            <w:top w:val="none" w:sz="0" w:space="0" w:color="auto"/>
            <w:left w:val="none" w:sz="0" w:space="0" w:color="auto"/>
            <w:bottom w:val="none" w:sz="0" w:space="0" w:color="auto"/>
            <w:right w:val="none" w:sz="0" w:space="0" w:color="auto"/>
          </w:divBdr>
          <w:divsChild>
            <w:div w:id="1560286138">
              <w:marLeft w:val="0"/>
              <w:marRight w:val="0"/>
              <w:marTop w:val="0"/>
              <w:marBottom w:val="0"/>
              <w:divBdr>
                <w:top w:val="none" w:sz="0" w:space="0" w:color="auto"/>
                <w:left w:val="none" w:sz="0" w:space="0" w:color="auto"/>
                <w:bottom w:val="none" w:sz="0" w:space="0" w:color="auto"/>
                <w:right w:val="none" w:sz="0" w:space="0" w:color="auto"/>
              </w:divBdr>
              <w:divsChild>
                <w:div w:id="1611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73526">
      <w:bodyDiv w:val="1"/>
      <w:marLeft w:val="0"/>
      <w:marRight w:val="0"/>
      <w:marTop w:val="0"/>
      <w:marBottom w:val="0"/>
      <w:divBdr>
        <w:top w:val="none" w:sz="0" w:space="0" w:color="auto"/>
        <w:left w:val="none" w:sz="0" w:space="0" w:color="auto"/>
        <w:bottom w:val="none" w:sz="0" w:space="0" w:color="auto"/>
        <w:right w:val="none" w:sz="0" w:space="0" w:color="auto"/>
      </w:divBdr>
    </w:div>
    <w:div w:id="1531071606">
      <w:bodyDiv w:val="1"/>
      <w:marLeft w:val="0"/>
      <w:marRight w:val="0"/>
      <w:marTop w:val="0"/>
      <w:marBottom w:val="0"/>
      <w:divBdr>
        <w:top w:val="none" w:sz="0" w:space="0" w:color="auto"/>
        <w:left w:val="none" w:sz="0" w:space="0" w:color="auto"/>
        <w:bottom w:val="none" w:sz="0" w:space="0" w:color="auto"/>
        <w:right w:val="none" w:sz="0" w:space="0" w:color="auto"/>
      </w:divBdr>
    </w:div>
    <w:div w:id="1535729179">
      <w:bodyDiv w:val="1"/>
      <w:marLeft w:val="0"/>
      <w:marRight w:val="0"/>
      <w:marTop w:val="0"/>
      <w:marBottom w:val="0"/>
      <w:divBdr>
        <w:top w:val="none" w:sz="0" w:space="0" w:color="auto"/>
        <w:left w:val="none" w:sz="0" w:space="0" w:color="auto"/>
        <w:bottom w:val="none" w:sz="0" w:space="0" w:color="auto"/>
        <w:right w:val="none" w:sz="0" w:space="0" w:color="auto"/>
      </w:divBdr>
      <w:divsChild>
        <w:div w:id="1074469622">
          <w:marLeft w:val="0"/>
          <w:marRight w:val="0"/>
          <w:marTop w:val="0"/>
          <w:marBottom w:val="0"/>
          <w:divBdr>
            <w:top w:val="none" w:sz="0" w:space="0" w:color="auto"/>
            <w:left w:val="none" w:sz="0" w:space="0" w:color="auto"/>
            <w:bottom w:val="none" w:sz="0" w:space="0" w:color="auto"/>
            <w:right w:val="none" w:sz="0" w:space="0" w:color="auto"/>
          </w:divBdr>
          <w:divsChild>
            <w:div w:id="1350257778">
              <w:marLeft w:val="0"/>
              <w:marRight w:val="0"/>
              <w:marTop w:val="0"/>
              <w:marBottom w:val="0"/>
              <w:divBdr>
                <w:top w:val="none" w:sz="0" w:space="0" w:color="auto"/>
                <w:left w:val="none" w:sz="0" w:space="0" w:color="auto"/>
                <w:bottom w:val="none" w:sz="0" w:space="0" w:color="auto"/>
                <w:right w:val="none" w:sz="0" w:space="0" w:color="auto"/>
              </w:divBdr>
              <w:divsChild>
                <w:div w:id="1798063584">
                  <w:marLeft w:val="0"/>
                  <w:marRight w:val="0"/>
                  <w:marTop w:val="0"/>
                  <w:marBottom w:val="0"/>
                  <w:divBdr>
                    <w:top w:val="none" w:sz="0" w:space="0" w:color="auto"/>
                    <w:left w:val="none" w:sz="0" w:space="0" w:color="auto"/>
                    <w:bottom w:val="none" w:sz="0" w:space="0" w:color="auto"/>
                    <w:right w:val="none" w:sz="0" w:space="0" w:color="auto"/>
                  </w:divBdr>
                  <w:divsChild>
                    <w:div w:id="15213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236919">
      <w:bodyDiv w:val="1"/>
      <w:marLeft w:val="0"/>
      <w:marRight w:val="0"/>
      <w:marTop w:val="0"/>
      <w:marBottom w:val="0"/>
      <w:divBdr>
        <w:top w:val="none" w:sz="0" w:space="0" w:color="auto"/>
        <w:left w:val="none" w:sz="0" w:space="0" w:color="auto"/>
        <w:bottom w:val="none" w:sz="0" w:space="0" w:color="auto"/>
        <w:right w:val="none" w:sz="0" w:space="0" w:color="auto"/>
      </w:divBdr>
      <w:divsChild>
        <w:div w:id="952246593">
          <w:marLeft w:val="0"/>
          <w:marRight w:val="0"/>
          <w:marTop w:val="0"/>
          <w:marBottom w:val="0"/>
          <w:divBdr>
            <w:top w:val="none" w:sz="0" w:space="0" w:color="auto"/>
            <w:left w:val="none" w:sz="0" w:space="0" w:color="auto"/>
            <w:bottom w:val="none" w:sz="0" w:space="0" w:color="auto"/>
            <w:right w:val="none" w:sz="0" w:space="0" w:color="auto"/>
          </w:divBdr>
          <w:divsChild>
            <w:div w:id="1860653673">
              <w:marLeft w:val="0"/>
              <w:marRight w:val="0"/>
              <w:marTop w:val="0"/>
              <w:marBottom w:val="0"/>
              <w:divBdr>
                <w:top w:val="none" w:sz="0" w:space="0" w:color="auto"/>
                <w:left w:val="none" w:sz="0" w:space="0" w:color="auto"/>
                <w:bottom w:val="none" w:sz="0" w:space="0" w:color="auto"/>
                <w:right w:val="none" w:sz="0" w:space="0" w:color="auto"/>
              </w:divBdr>
              <w:divsChild>
                <w:div w:id="15876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5687">
      <w:bodyDiv w:val="1"/>
      <w:marLeft w:val="0"/>
      <w:marRight w:val="0"/>
      <w:marTop w:val="0"/>
      <w:marBottom w:val="0"/>
      <w:divBdr>
        <w:top w:val="none" w:sz="0" w:space="0" w:color="auto"/>
        <w:left w:val="none" w:sz="0" w:space="0" w:color="auto"/>
        <w:bottom w:val="none" w:sz="0" w:space="0" w:color="auto"/>
        <w:right w:val="none" w:sz="0" w:space="0" w:color="auto"/>
      </w:divBdr>
    </w:div>
    <w:div w:id="1544636930">
      <w:bodyDiv w:val="1"/>
      <w:marLeft w:val="0"/>
      <w:marRight w:val="0"/>
      <w:marTop w:val="0"/>
      <w:marBottom w:val="0"/>
      <w:divBdr>
        <w:top w:val="none" w:sz="0" w:space="0" w:color="auto"/>
        <w:left w:val="none" w:sz="0" w:space="0" w:color="auto"/>
        <w:bottom w:val="none" w:sz="0" w:space="0" w:color="auto"/>
        <w:right w:val="none" w:sz="0" w:space="0" w:color="auto"/>
      </w:divBdr>
      <w:divsChild>
        <w:div w:id="501706595">
          <w:marLeft w:val="0"/>
          <w:marRight w:val="0"/>
          <w:marTop w:val="0"/>
          <w:marBottom w:val="0"/>
          <w:divBdr>
            <w:top w:val="none" w:sz="0" w:space="0" w:color="auto"/>
            <w:left w:val="none" w:sz="0" w:space="0" w:color="auto"/>
            <w:bottom w:val="none" w:sz="0" w:space="0" w:color="auto"/>
            <w:right w:val="none" w:sz="0" w:space="0" w:color="auto"/>
          </w:divBdr>
          <w:divsChild>
            <w:div w:id="1019740538">
              <w:marLeft w:val="0"/>
              <w:marRight w:val="0"/>
              <w:marTop w:val="0"/>
              <w:marBottom w:val="0"/>
              <w:divBdr>
                <w:top w:val="none" w:sz="0" w:space="0" w:color="auto"/>
                <w:left w:val="none" w:sz="0" w:space="0" w:color="auto"/>
                <w:bottom w:val="none" w:sz="0" w:space="0" w:color="auto"/>
                <w:right w:val="none" w:sz="0" w:space="0" w:color="auto"/>
              </w:divBdr>
              <w:divsChild>
                <w:div w:id="14606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600">
      <w:bodyDiv w:val="1"/>
      <w:marLeft w:val="0"/>
      <w:marRight w:val="0"/>
      <w:marTop w:val="0"/>
      <w:marBottom w:val="0"/>
      <w:divBdr>
        <w:top w:val="none" w:sz="0" w:space="0" w:color="auto"/>
        <w:left w:val="none" w:sz="0" w:space="0" w:color="auto"/>
        <w:bottom w:val="none" w:sz="0" w:space="0" w:color="auto"/>
        <w:right w:val="none" w:sz="0" w:space="0" w:color="auto"/>
      </w:divBdr>
    </w:div>
    <w:div w:id="1546604898">
      <w:bodyDiv w:val="1"/>
      <w:marLeft w:val="0"/>
      <w:marRight w:val="0"/>
      <w:marTop w:val="0"/>
      <w:marBottom w:val="0"/>
      <w:divBdr>
        <w:top w:val="none" w:sz="0" w:space="0" w:color="auto"/>
        <w:left w:val="none" w:sz="0" w:space="0" w:color="auto"/>
        <w:bottom w:val="none" w:sz="0" w:space="0" w:color="auto"/>
        <w:right w:val="none" w:sz="0" w:space="0" w:color="auto"/>
      </w:divBdr>
      <w:divsChild>
        <w:div w:id="1351221579">
          <w:marLeft w:val="0"/>
          <w:marRight w:val="0"/>
          <w:marTop w:val="0"/>
          <w:marBottom w:val="0"/>
          <w:divBdr>
            <w:top w:val="none" w:sz="0" w:space="0" w:color="auto"/>
            <w:left w:val="none" w:sz="0" w:space="0" w:color="auto"/>
            <w:bottom w:val="none" w:sz="0" w:space="0" w:color="auto"/>
            <w:right w:val="none" w:sz="0" w:space="0" w:color="auto"/>
          </w:divBdr>
        </w:div>
        <w:div w:id="535508043">
          <w:marLeft w:val="0"/>
          <w:marRight w:val="0"/>
          <w:marTop w:val="0"/>
          <w:marBottom w:val="0"/>
          <w:divBdr>
            <w:top w:val="none" w:sz="0" w:space="0" w:color="auto"/>
            <w:left w:val="none" w:sz="0" w:space="0" w:color="auto"/>
            <w:bottom w:val="none" w:sz="0" w:space="0" w:color="auto"/>
            <w:right w:val="none" w:sz="0" w:space="0" w:color="auto"/>
          </w:divBdr>
        </w:div>
        <w:div w:id="993141191">
          <w:marLeft w:val="0"/>
          <w:marRight w:val="0"/>
          <w:marTop w:val="0"/>
          <w:marBottom w:val="0"/>
          <w:divBdr>
            <w:top w:val="none" w:sz="0" w:space="0" w:color="auto"/>
            <w:left w:val="none" w:sz="0" w:space="0" w:color="auto"/>
            <w:bottom w:val="none" w:sz="0" w:space="0" w:color="auto"/>
            <w:right w:val="none" w:sz="0" w:space="0" w:color="auto"/>
          </w:divBdr>
        </w:div>
      </w:divsChild>
    </w:div>
    <w:div w:id="1556820353">
      <w:bodyDiv w:val="1"/>
      <w:marLeft w:val="0"/>
      <w:marRight w:val="0"/>
      <w:marTop w:val="0"/>
      <w:marBottom w:val="0"/>
      <w:divBdr>
        <w:top w:val="none" w:sz="0" w:space="0" w:color="auto"/>
        <w:left w:val="none" w:sz="0" w:space="0" w:color="auto"/>
        <w:bottom w:val="none" w:sz="0" w:space="0" w:color="auto"/>
        <w:right w:val="none" w:sz="0" w:space="0" w:color="auto"/>
      </w:divBdr>
      <w:divsChild>
        <w:div w:id="618953158">
          <w:marLeft w:val="0"/>
          <w:marRight w:val="0"/>
          <w:marTop w:val="0"/>
          <w:marBottom w:val="0"/>
          <w:divBdr>
            <w:top w:val="none" w:sz="0" w:space="0" w:color="auto"/>
            <w:left w:val="none" w:sz="0" w:space="0" w:color="auto"/>
            <w:bottom w:val="none" w:sz="0" w:space="0" w:color="auto"/>
            <w:right w:val="none" w:sz="0" w:space="0" w:color="auto"/>
          </w:divBdr>
          <w:divsChild>
            <w:div w:id="69547039">
              <w:marLeft w:val="0"/>
              <w:marRight w:val="0"/>
              <w:marTop w:val="0"/>
              <w:marBottom w:val="0"/>
              <w:divBdr>
                <w:top w:val="none" w:sz="0" w:space="0" w:color="auto"/>
                <w:left w:val="none" w:sz="0" w:space="0" w:color="auto"/>
                <w:bottom w:val="none" w:sz="0" w:space="0" w:color="auto"/>
                <w:right w:val="none" w:sz="0" w:space="0" w:color="auto"/>
              </w:divBdr>
              <w:divsChild>
                <w:div w:id="177151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2519">
      <w:bodyDiv w:val="1"/>
      <w:marLeft w:val="0"/>
      <w:marRight w:val="0"/>
      <w:marTop w:val="0"/>
      <w:marBottom w:val="0"/>
      <w:divBdr>
        <w:top w:val="none" w:sz="0" w:space="0" w:color="auto"/>
        <w:left w:val="none" w:sz="0" w:space="0" w:color="auto"/>
        <w:bottom w:val="none" w:sz="0" w:space="0" w:color="auto"/>
        <w:right w:val="none" w:sz="0" w:space="0" w:color="auto"/>
      </w:divBdr>
      <w:divsChild>
        <w:div w:id="792751601">
          <w:marLeft w:val="0"/>
          <w:marRight w:val="0"/>
          <w:marTop w:val="0"/>
          <w:marBottom w:val="0"/>
          <w:divBdr>
            <w:top w:val="none" w:sz="0" w:space="0" w:color="auto"/>
            <w:left w:val="none" w:sz="0" w:space="0" w:color="auto"/>
            <w:bottom w:val="none" w:sz="0" w:space="0" w:color="auto"/>
            <w:right w:val="none" w:sz="0" w:space="0" w:color="auto"/>
          </w:divBdr>
        </w:div>
        <w:div w:id="2053455380">
          <w:marLeft w:val="0"/>
          <w:marRight w:val="0"/>
          <w:marTop w:val="0"/>
          <w:marBottom w:val="0"/>
          <w:divBdr>
            <w:top w:val="none" w:sz="0" w:space="0" w:color="auto"/>
            <w:left w:val="none" w:sz="0" w:space="0" w:color="auto"/>
            <w:bottom w:val="none" w:sz="0" w:space="0" w:color="auto"/>
            <w:right w:val="none" w:sz="0" w:space="0" w:color="auto"/>
          </w:divBdr>
        </w:div>
      </w:divsChild>
    </w:div>
    <w:div w:id="1567257449">
      <w:bodyDiv w:val="1"/>
      <w:marLeft w:val="0"/>
      <w:marRight w:val="0"/>
      <w:marTop w:val="0"/>
      <w:marBottom w:val="0"/>
      <w:divBdr>
        <w:top w:val="none" w:sz="0" w:space="0" w:color="auto"/>
        <w:left w:val="none" w:sz="0" w:space="0" w:color="auto"/>
        <w:bottom w:val="none" w:sz="0" w:space="0" w:color="auto"/>
        <w:right w:val="none" w:sz="0" w:space="0" w:color="auto"/>
      </w:divBdr>
    </w:div>
    <w:div w:id="1568497535">
      <w:bodyDiv w:val="1"/>
      <w:marLeft w:val="0"/>
      <w:marRight w:val="0"/>
      <w:marTop w:val="0"/>
      <w:marBottom w:val="0"/>
      <w:divBdr>
        <w:top w:val="none" w:sz="0" w:space="0" w:color="auto"/>
        <w:left w:val="none" w:sz="0" w:space="0" w:color="auto"/>
        <w:bottom w:val="none" w:sz="0" w:space="0" w:color="auto"/>
        <w:right w:val="none" w:sz="0" w:space="0" w:color="auto"/>
      </w:divBdr>
      <w:divsChild>
        <w:div w:id="1389765930">
          <w:marLeft w:val="0"/>
          <w:marRight w:val="0"/>
          <w:marTop w:val="0"/>
          <w:marBottom w:val="0"/>
          <w:divBdr>
            <w:top w:val="none" w:sz="0" w:space="0" w:color="auto"/>
            <w:left w:val="none" w:sz="0" w:space="0" w:color="auto"/>
            <w:bottom w:val="none" w:sz="0" w:space="0" w:color="auto"/>
            <w:right w:val="none" w:sz="0" w:space="0" w:color="auto"/>
          </w:divBdr>
          <w:divsChild>
            <w:div w:id="244845721">
              <w:marLeft w:val="0"/>
              <w:marRight w:val="0"/>
              <w:marTop w:val="0"/>
              <w:marBottom w:val="0"/>
              <w:divBdr>
                <w:top w:val="none" w:sz="0" w:space="0" w:color="auto"/>
                <w:left w:val="none" w:sz="0" w:space="0" w:color="auto"/>
                <w:bottom w:val="none" w:sz="0" w:space="0" w:color="auto"/>
                <w:right w:val="none" w:sz="0" w:space="0" w:color="auto"/>
              </w:divBdr>
              <w:divsChild>
                <w:div w:id="1255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2016">
      <w:bodyDiv w:val="1"/>
      <w:marLeft w:val="0"/>
      <w:marRight w:val="0"/>
      <w:marTop w:val="0"/>
      <w:marBottom w:val="0"/>
      <w:divBdr>
        <w:top w:val="none" w:sz="0" w:space="0" w:color="auto"/>
        <w:left w:val="none" w:sz="0" w:space="0" w:color="auto"/>
        <w:bottom w:val="none" w:sz="0" w:space="0" w:color="auto"/>
        <w:right w:val="none" w:sz="0" w:space="0" w:color="auto"/>
      </w:divBdr>
    </w:div>
    <w:div w:id="1593704517">
      <w:bodyDiv w:val="1"/>
      <w:marLeft w:val="0"/>
      <w:marRight w:val="0"/>
      <w:marTop w:val="0"/>
      <w:marBottom w:val="0"/>
      <w:divBdr>
        <w:top w:val="none" w:sz="0" w:space="0" w:color="auto"/>
        <w:left w:val="none" w:sz="0" w:space="0" w:color="auto"/>
        <w:bottom w:val="none" w:sz="0" w:space="0" w:color="auto"/>
        <w:right w:val="none" w:sz="0" w:space="0" w:color="auto"/>
      </w:divBdr>
      <w:divsChild>
        <w:div w:id="1738744249">
          <w:marLeft w:val="0"/>
          <w:marRight w:val="0"/>
          <w:marTop w:val="0"/>
          <w:marBottom w:val="0"/>
          <w:divBdr>
            <w:top w:val="none" w:sz="0" w:space="0" w:color="auto"/>
            <w:left w:val="none" w:sz="0" w:space="0" w:color="auto"/>
            <w:bottom w:val="none" w:sz="0" w:space="0" w:color="auto"/>
            <w:right w:val="none" w:sz="0" w:space="0" w:color="auto"/>
          </w:divBdr>
        </w:div>
        <w:div w:id="1409884810">
          <w:marLeft w:val="0"/>
          <w:marRight w:val="0"/>
          <w:marTop w:val="0"/>
          <w:marBottom w:val="0"/>
          <w:divBdr>
            <w:top w:val="none" w:sz="0" w:space="0" w:color="auto"/>
            <w:left w:val="none" w:sz="0" w:space="0" w:color="auto"/>
            <w:bottom w:val="none" w:sz="0" w:space="0" w:color="auto"/>
            <w:right w:val="none" w:sz="0" w:space="0" w:color="auto"/>
          </w:divBdr>
        </w:div>
        <w:div w:id="288318959">
          <w:marLeft w:val="0"/>
          <w:marRight w:val="0"/>
          <w:marTop w:val="0"/>
          <w:marBottom w:val="0"/>
          <w:divBdr>
            <w:top w:val="none" w:sz="0" w:space="0" w:color="auto"/>
            <w:left w:val="none" w:sz="0" w:space="0" w:color="auto"/>
            <w:bottom w:val="none" w:sz="0" w:space="0" w:color="auto"/>
            <w:right w:val="none" w:sz="0" w:space="0" w:color="auto"/>
          </w:divBdr>
        </w:div>
        <w:div w:id="422068554">
          <w:marLeft w:val="0"/>
          <w:marRight w:val="0"/>
          <w:marTop w:val="0"/>
          <w:marBottom w:val="0"/>
          <w:divBdr>
            <w:top w:val="none" w:sz="0" w:space="0" w:color="auto"/>
            <w:left w:val="none" w:sz="0" w:space="0" w:color="auto"/>
            <w:bottom w:val="none" w:sz="0" w:space="0" w:color="auto"/>
            <w:right w:val="none" w:sz="0" w:space="0" w:color="auto"/>
          </w:divBdr>
        </w:div>
      </w:divsChild>
    </w:div>
    <w:div w:id="1596787651">
      <w:bodyDiv w:val="1"/>
      <w:marLeft w:val="0"/>
      <w:marRight w:val="0"/>
      <w:marTop w:val="0"/>
      <w:marBottom w:val="0"/>
      <w:divBdr>
        <w:top w:val="none" w:sz="0" w:space="0" w:color="auto"/>
        <w:left w:val="none" w:sz="0" w:space="0" w:color="auto"/>
        <w:bottom w:val="none" w:sz="0" w:space="0" w:color="auto"/>
        <w:right w:val="none" w:sz="0" w:space="0" w:color="auto"/>
      </w:divBdr>
    </w:div>
    <w:div w:id="1610700342">
      <w:bodyDiv w:val="1"/>
      <w:marLeft w:val="0"/>
      <w:marRight w:val="0"/>
      <w:marTop w:val="0"/>
      <w:marBottom w:val="0"/>
      <w:divBdr>
        <w:top w:val="none" w:sz="0" w:space="0" w:color="auto"/>
        <w:left w:val="none" w:sz="0" w:space="0" w:color="auto"/>
        <w:bottom w:val="none" w:sz="0" w:space="0" w:color="auto"/>
        <w:right w:val="none" w:sz="0" w:space="0" w:color="auto"/>
      </w:divBdr>
    </w:div>
    <w:div w:id="1612123414">
      <w:bodyDiv w:val="1"/>
      <w:marLeft w:val="0"/>
      <w:marRight w:val="0"/>
      <w:marTop w:val="0"/>
      <w:marBottom w:val="0"/>
      <w:divBdr>
        <w:top w:val="none" w:sz="0" w:space="0" w:color="auto"/>
        <w:left w:val="none" w:sz="0" w:space="0" w:color="auto"/>
        <w:bottom w:val="none" w:sz="0" w:space="0" w:color="auto"/>
        <w:right w:val="none" w:sz="0" w:space="0" w:color="auto"/>
      </w:divBdr>
    </w:div>
    <w:div w:id="1620988118">
      <w:bodyDiv w:val="1"/>
      <w:marLeft w:val="0"/>
      <w:marRight w:val="0"/>
      <w:marTop w:val="0"/>
      <w:marBottom w:val="0"/>
      <w:divBdr>
        <w:top w:val="none" w:sz="0" w:space="0" w:color="auto"/>
        <w:left w:val="none" w:sz="0" w:space="0" w:color="auto"/>
        <w:bottom w:val="none" w:sz="0" w:space="0" w:color="auto"/>
        <w:right w:val="none" w:sz="0" w:space="0" w:color="auto"/>
      </w:divBdr>
      <w:divsChild>
        <w:div w:id="1226647614">
          <w:marLeft w:val="0"/>
          <w:marRight w:val="0"/>
          <w:marTop w:val="0"/>
          <w:marBottom w:val="0"/>
          <w:divBdr>
            <w:top w:val="none" w:sz="0" w:space="0" w:color="auto"/>
            <w:left w:val="none" w:sz="0" w:space="0" w:color="auto"/>
            <w:bottom w:val="none" w:sz="0" w:space="0" w:color="auto"/>
            <w:right w:val="none" w:sz="0" w:space="0" w:color="auto"/>
          </w:divBdr>
        </w:div>
        <w:div w:id="1296830263">
          <w:marLeft w:val="0"/>
          <w:marRight w:val="0"/>
          <w:marTop w:val="0"/>
          <w:marBottom w:val="0"/>
          <w:divBdr>
            <w:top w:val="none" w:sz="0" w:space="0" w:color="auto"/>
            <w:left w:val="none" w:sz="0" w:space="0" w:color="auto"/>
            <w:bottom w:val="none" w:sz="0" w:space="0" w:color="auto"/>
            <w:right w:val="none" w:sz="0" w:space="0" w:color="auto"/>
          </w:divBdr>
        </w:div>
      </w:divsChild>
    </w:div>
    <w:div w:id="1625846494">
      <w:bodyDiv w:val="1"/>
      <w:marLeft w:val="0"/>
      <w:marRight w:val="0"/>
      <w:marTop w:val="0"/>
      <w:marBottom w:val="0"/>
      <w:divBdr>
        <w:top w:val="none" w:sz="0" w:space="0" w:color="auto"/>
        <w:left w:val="none" w:sz="0" w:space="0" w:color="auto"/>
        <w:bottom w:val="none" w:sz="0" w:space="0" w:color="auto"/>
        <w:right w:val="none" w:sz="0" w:space="0" w:color="auto"/>
      </w:divBdr>
    </w:div>
    <w:div w:id="1642543432">
      <w:bodyDiv w:val="1"/>
      <w:marLeft w:val="0"/>
      <w:marRight w:val="0"/>
      <w:marTop w:val="0"/>
      <w:marBottom w:val="0"/>
      <w:divBdr>
        <w:top w:val="none" w:sz="0" w:space="0" w:color="auto"/>
        <w:left w:val="none" w:sz="0" w:space="0" w:color="auto"/>
        <w:bottom w:val="none" w:sz="0" w:space="0" w:color="auto"/>
        <w:right w:val="none" w:sz="0" w:space="0" w:color="auto"/>
      </w:divBdr>
      <w:divsChild>
        <w:div w:id="717054135">
          <w:marLeft w:val="0"/>
          <w:marRight w:val="0"/>
          <w:marTop w:val="0"/>
          <w:marBottom w:val="0"/>
          <w:divBdr>
            <w:top w:val="none" w:sz="0" w:space="0" w:color="auto"/>
            <w:left w:val="none" w:sz="0" w:space="0" w:color="auto"/>
            <w:bottom w:val="none" w:sz="0" w:space="0" w:color="auto"/>
            <w:right w:val="none" w:sz="0" w:space="0" w:color="auto"/>
          </w:divBdr>
          <w:divsChild>
            <w:div w:id="725448680">
              <w:marLeft w:val="0"/>
              <w:marRight w:val="0"/>
              <w:marTop w:val="0"/>
              <w:marBottom w:val="0"/>
              <w:divBdr>
                <w:top w:val="none" w:sz="0" w:space="0" w:color="auto"/>
                <w:left w:val="none" w:sz="0" w:space="0" w:color="auto"/>
                <w:bottom w:val="none" w:sz="0" w:space="0" w:color="auto"/>
                <w:right w:val="none" w:sz="0" w:space="0" w:color="auto"/>
              </w:divBdr>
              <w:divsChild>
                <w:div w:id="1124468431">
                  <w:marLeft w:val="0"/>
                  <w:marRight w:val="0"/>
                  <w:marTop w:val="0"/>
                  <w:marBottom w:val="0"/>
                  <w:divBdr>
                    <w:top w:val="none" w:sz="0" w:space="0" w:color="auto"/>
                    <w:left w:val="none" w:sz="0" w:space="0" w:color="auto"/>
                    <w:bottom w:val="none" w:sz="0" w:space="0" w:color="auto"/>
                    <w:right w:val="none" w:sz="0" w:space="0" w:color="auto"/>
                  </w:divBdr>
                  <w:divsChild>
                    <w:div w:id="4763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62248">
      <w:bodyDiv w:val="1"/>
      <w:marLeft w:val="0"/>
      <w:marRight w:val="0"/>
      <w:marTop w:val="0"/>
      <w:marBottom w:val="0"/>
      <w:divBdr>
        <w:top w:val="none" w:sz="0" w:space="0" w:color="auto"/>
        <w:left w:val="none" w:sz="0" w:space="0" w:color="auto"/>
        <w:bottom w:val="none" w:sz="0" w:space="0" w:color="auto"/>
        <w:right w:val="none" w:sz="0" w:space="0" w:color="auto"/>
      </w:divBdr>
      <w:divsChild>
        <w:div w:id="840511007">
          <w:marLeft w:val="0"/>
          <w:marRight w:val="0"/>
          <w:marTop w:val="0"/>
          <w:marBottom w:val="0"/>
          <w:divBdr>
            <w:top w:val="none" w:sz="0" w:space="0" w:color="auto"/>
            <w:left w:val="none" w:sz="0" w:space="0" w:color="auto"/>
            <w:bottom w:val="none" w:sz="0" w:space="0" w:color="auto"/>
            <w:right w:val="none" w:sz="0" w:space="0" w:color="auto"/>
          </w:divBdr>
          <w:divsChild>
            <w:div w:id="2048488774">
              <w:marLeft w:val="0"/>
              <w:marRight w:val="0"/>
              <w:marTop w:val="0"/>
              <w:marBottom w:val="0"/>
              <w:divBdr>
                <w:top w:val="none" w:sz="0" w:space="0" w:color="auto"/>
                <w:left w:val="none" w:sz="0" w:space="0" w:color="auto"/>
                <w:bottom w:val="none" w:sz="0" w:space="0" w:color="auto"/>
                <w:right w:val="none" w:sz="0" w:space="0" w:color="auto"/>
              </w:divBdr>
              <w:divsChild>
                <w:div w:id="11712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0055">
      <w:bodyDiv w:val="1"/>
      <w:marLeft w:val="0"/>
      <w:marRight w:val="0"/>
      <w:marTop w:val="0"/>
      <w:marBottom w:val="0"/>
      <w:divBdr>
        <w:top w:val="none" w:sz="0" w:space="0" w:color="auto"/>
        <w:left w:val="none" w:sz="0" w:space="0" w:color="auto"/>
        <w:bottom w:val="none" w:sz="0" w:space="0" w:color="auto"/>
        <w:right w:val="none" w:sz="0" w:space="0" w:color="auto"/>
      </w:divBdr>
      <w:divsChild>
        <w:div w:id="1464275565">
          <w:marLeft w:val="0"/>
          <w:marRight w:val="0"/>
          <w:marTop w:val="0"/>
          <w:marBottom w:val="0"/>
          <w:divBdr>
            <w:top w:val="none" w:sz="0" w:space="0" w:color="auto"/>
            <w:left w:val="none" w:sz="0" w:space="0" w:color="auto"/>
            <w:bottom w:val="none" w:sz="0" w:space="0" w:color="auto"/>
            <w:right w:val="none" w:sz="0" w:space="0" w:color="auto"/>
          </w:divBdr>
          <w:divsChild>
            <w:div w:id="968821179">
              <w:marLeft w:val="0"/>
              <w:marRight w:val="0"/>
              <w:marTop w:val="0"/>
              <w:marBottom w:val="0"/>
              <w:divBdr>
                <w:top w:val="none" w:sz="0" w:space="0" w:color="auto"/>
                <w:left w:val="none" w:sz="0" w:space="0" w:color="auto"/>
                <w:bottom w:val="none" w:sz="0" w:space="0" w:color="auto"/>
                <w:right w:val="none" w:sz="0" w:space="0" w:color="auto"/>
              </w:divBdr>
              <w:divsChild>
                <w:div w:id="17885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837">
      <w:bodyDiv w:val="1"/>
      <w:marLeft w:val="0"/>
      <w:marRight w:val="0"/>
      <w:marTop w:val="0"/>
      <w:marBottom w:val="0"/>
      <w:divBdr>
        <w:top w:val="none" w:sz="0" w:space="0" w:color="auto"/>
        <w:left w:val="none" w:sz="0" w:space="0" w:color="auto"/>
        <w:bottom w:val="none" w:sz="0" w:space="0" w:color="auto"/>
        <w:right w:val="none" w:sz="0" w:space="0" w:color="auto"/>
      </w:divBdr>
      <w:divsChild>
        <w:div w:id="772482590">
          <w:marLeft w:val="0"/>
          <w:marRight w:val="0"/>
          <w:marTop w:val="0"/>
          <w:marBottom w:val="0"/>
          <w:divBdr>
            <w:top w:val="none" w:sz="0" w:space="0" w:color="auto"/>
            <w:left w:val="none" w:sz="0" w:space="0" w:color="auto"/>
            <w:bottom w:val="none" w:sz="0" w:space="0" w:color="auto"/>
            <w:right w:val="none" w:sz="0" w:space="0" w:color="auto"/>
          </w:divBdr>
          <w:divsChild>
            <w:div w:id="635720531">
              <w:marLeft w:val="0"/>
              <w:marRight w:val="0"/>
              <w:marTop w:val="0"/>
              <w:marBottom w:val="0"/>
              <w:divBdr>
                <w:top w:val="none" w:sz="0" w:space="0" w:color="auto"/>
                <w:left w:val="none" w:sz="0" w:space="0" w:color="auto"/>
                <w:bottom w:val="none" w:sz="0" w:space="0" w:color="auto"/>
                <w:right w:val="none" w:sz="0" w:space="0" w:color="auto"/>
              </w:divBdr>
              <w:divsChild>
                <w:div w:id="18430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4612">
      <w:bodyDiv w:val="1"/>
      <w:marLeft w:val="0"/>
      <w:marRight w:val="0"/>
      <w:marTop w:val="0"/>
      <w:marBottom w:val="0"/>
      <w:divBdr>
        <w:top w:val="none" w:sz="0" w:space="0" w:color="auto"/>
        <w:left w:val="none" w:sz="0" w:space="0" w:color="auto"/>
        <w:bottom w:val="none" w:sz="0" w:space="0" w:color="auto"/>
        <w:right w:val="none" w:sz="0" w:space="0" w:color="auto"/>
      </w:divBdr>
    </w:div>
    <w:div w:id="1710297760">
      <w:bodyDiv w:val="1"/>
      <w:marLeft w:val="0"/>
      <w:marRight w:val="0"/>
      <w:marTop w:val="0"/>
      <w:marBottom w:val="0"/>
      <w:divBdr>
        <w:top w:val="none" w:sz="0" w:space="0" w:color="auto"/>
        <w:left w:val="none" w:sz="0" w:space="0" w:color="auto"/>
        <w:bottom w:val="none" w:sz="0" w:space="0" w:color="auto"/>
        <w:right w:val="none" w:sz="0" w:space="0" w:color="auto"/>
      </w:divBdr>
    </w:div>
    <w:div w:id="1712071664">
      <w:bodyDiv w:val="1"/>
      <w:marLeft w:val="0"/>
      <w:marRight w:val="0"/>
      <w:marTop w:val="0"/>
      <w:marBottom w:val="0"/>
      <w:divBdr>
        <w:top w:val="none" w:sz="0" w:space="0" w:color="auto"/>
        <w:left w:val="none" w:sz="0" w:space="0" w:color="auto"/>
        <w:bottom w:val="none" w:sz="0" w:space="0" w:color="auto"/>
        <w:right w:val="none" w:sz="0" w:space="0" w:color="auto"/>
      </w:divBdr>
      <w:divsChild>
        <w:div w:id="126431278">
          <w:marLeft w:val="0"/>
          <w:marRight w:val="0"/>
          <w:marTop w:val="0"/>
          <w:marBottom w:val="0"/>
          <w:divBdr>
            <w:top w:val="none" w:sz="0" w:space="0" w:color="auto"/>
            <w:left w:val="none" w:sz="0" w:space="0" w:color="auto"/>
            <w:bottom w:val="none" w:sz="0" w:space="0" w:color="auto"/>
            <w:right w:val="none" w:sz="0" w:space="0" w:color="auto"/>
          </w:divBdr>
        </w:div>
        <w:div w:id="1793402388">
          <w:marLeft w:val="0"/>
          <w:marRight w:val="0"/>
          <w:marTop w:val="0"/>
          <w:marBottom w:val="0"/>
          <w:divBdr>
            <w:top w:val="none" w:sz="0" w:space="0" w:color="auto"/>
            <w:left w:val="none" w:sz="0" w:space="0" w:color="auto"/>
            <w:bottom w:val="none" w:sz="0" w:space="0" w:color="auto"/>
            <w:right w:val="none" w:sz="0" w:space="0" w:color="auto"/>
          </w:divBdr>
        </w:div>
      </w:divsChild>
    </w:div>
    <w:div w:id="1729499254">
      <w:bodyDiv w:val="1"/>
      <w:marLeft w:val="0"/>
      <w:marRight w:val="0"/>
      <w:marTop w:val="0"/>
      <w:marBottom w:val="0"/>
      <w:divBdr>
        <w:top w:val="none" w:sz="0" w:space="0" w:color="auto"/>
        <w:left w:val="none" w:sz="0" w:space="0" w:color="auto"/>
        <w:bottom w:val="none" w:sz="0" w:space="0" w:color="auto"/>
        <w:right w:val="none" w:sz="0" w:space="0" w:color="auto"/>
      </w:divBdr>
    </w:div>
    <w:div w:id="1735927594">
      <w:bodyDiv w:val="1"/>
      <w:marLeft w:val="0"/>
      <w:marRight w:val="0"/>
      <w:marTop w:val="0"/>
      <w:marBottom w:val="0"/>
      <w:divBdr>
        <w:top w:val="none" w:sz="0" w:space="0" w:color="auto"/>
        <w:left w:val="none" w:sz="0" w:space="0" w:color="auto"/>
        <w:bottom w:val="none" w:sz="0" w:space="0" w:color="auto"/>
        <w:right w:val="none" w:sz="0" w:space="0" w:color="auto"/>
      </w:divBdr>
      <w:divsChild>
        <w:div w:id="1007289654">
          <w:marLeft w:val="0"/>
          <w:marRight w:val="0"/>
          <w:marTop w:val="0"/>
          <w:marBottom w:val="0"/>
          <w:divBdr>
            <w:top w:val="none" w:sz="0" w:space="0" w:color="auto"/>
            <w:left w:val="none" w:sz="0" w:space="0" w:color="auto"/>
            <w:bottom w:val="none" w:sz="0" w:space="0" w:color="auto"/>
            <w:right w:val="none" w:sz="0" w:space="0" w:color="auto"/>
          </w:divBdr>
          <w:divsChild>
            <w:div w:id="479810190">
              <w:marLeft w:val="0"/>
              <w:marRight w:val="0"/>
              <w:marTop w:val="0"/>
              <w:marBottom w:val="0"/>
              <w:divBdr>
                <w:top w:val="none" w:sz="0" w:space="0" w:color="auto"/>
                <w:left w:val="none" w:sz="0" w:space="0" w:color="auto"/>
                <w:bottom w:val="none" w:sz="0" w:space="0" w:color="auto"/>
                <w:right w:val="none" w:sz="0" w:space="0" w:color="auto"/>
              </w:divBdr>
              <w:divsChild>
                <w:div w:id="21289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5813">
      <w:bodyDiv w:val="1"/>
      <w:marLeft w:val="0"/>
      <w:marRight w:val="0"/>
      <w:marTop w:val="0"/>
      <w:marBottom w:val="0"/>
      <w:divBdr>
        <w:top w:val="none" w:sz="0" w:space="0" w:color="auto"/>
        <w:left w:val="none" w:sz="0" w:space="0" w:color="auto"/>
        <w:bottom w:val="none" w:sz="0" w:space="0" w:color="auto"/>
        <w:right w:val="none" w:sz="0" w:space="0" w:color="auto"/>
      </w:divBdr>
    </w:div>
    <w:div w:id="1758556866">
      <w:bodyDiv w:val="1"/>
      <w:marLeft w:val="0"/>
      <w:marRight w:val="0"/>
      <w:marTop w:val="0"/>
      <w:marBottom w:val="0"/>
      <w:divBdr>
        <w:top w:val="none" w:sz="0" w:space="0" w:color="auto"/>
        <w:left w:val="none" w:sz="0" w:space="0" w:color="auto"/>
        <w:bottom w:val="none" w:sz="0" w:space="0" w:color="auto"/>
        <w:right w:val="none" w:sz="0" w:space="0" w:color="auto"/>
      </w:divBdr>
      <w:divsChild>
        <w:div w:id="1350721692">
          <w:marLeft w:val="0"/>
          <w:marRight w:val="0"/>
          <w:marTop w:val="0"/>
          <w:marBottom w:val="0"/>
          <w:divBdr>
            <w:top w:val="none" w:sz="0" w:space="0" w:color="auto"/>
            <w:left w:val="none" w:sz="0" w:space="0" w:color="auto"/>
            <w:bottom w:val="none" w:sz="0" w:space="0" w:color="auto"/>
            <w:right w:val="none" w:sz="0" w:space="0" w:color="auto"/>
          </w:divBdr>
          <w:divsChild>
            <w:div w:id="1186597173">
              <w:marLeft w:val="0"/>
              <w:marRight w:val="0"/>
              <w:marTop w:val="0"/>
              <w:marBottom w:val="0"/>
              <w:divBdr>
                <w:top w:val="none" w:sz="0" w:space="0" w:color="auto"/>
                <w:left w:val="none" w:sz="0" w:space="0" w:color="auto"/>
                <w:bottom w:val="none" w:sz="0" w:space="0" w:color="auto"/>
                <w:right w:val="none" w:sz="0" w:space="0" w:color="auto"/>
              </w:divBdr>
              <w:divsChild>
                <w:div w:id="20007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1930">
      <w:bodyDiv w:val="1"/>
      <w:marLeft w:val="0"/>
      <w:marRight w:val="0"/>
      <w:marTop w:val="0"/>
      <w:marBottom w:val="0"/>
      <w:divBdr>
        <w:top w:val="none" w:sz="0" w:space="0" w:color="auto"/>
        <w:left w:val="none" w:sz="0" w:space="0" w:color="auto"/>
        <w:bottom w:val="none" w:sz="0" w:space="0" w:color="auto"/>
        <w:right w:val="none" w:sz="0" w:space="0" w:color="auto"/>
      </w:divBdr>
      <w:divsChild>
        <w:div w:id="485631749">
          <w:marLeft w:val="0"/>
          <w:marRight w:val="0"/>
          <w:marTop w:val="0"/>
          <w:marBottom w:val="0"/>
          <w:divBdr>
            <w:top w:val="none" w:sz="0" w:space="0" w:color="auto"/>
            <w:left w:val="none" w:sz="0" w:space="0" w:color="auto"/>
            <w:bottom w:val="none" w:sz="0" w:space="0" w:color="auto"/>
            <w:right w:val="none" w:sz="0" w:space="0" w:color="auto"/>
          </w:divBdr>
          <w:divsChild>
            <w:div w:id="768233638">
              <w:marLeft w:val="0"/>
              <w:marRight w:val="0"/>
              <w:marTop w:val="0"/>
              <w:marBottom w:val="0"/>
              <w:divBdr>
                <w:top w:val="none" w:sz="0" w:space="0" w:color="auto"/>
                <w:left w:val="none" w:sz="0" w:space="0" w:color="auto"/>
                <w:bottom w:val="none" w:sz="0" w:space="0" w:color="auto"/>
                <w:right w:val="none" w:sz="0" w:space="0" w:color="auto"/>
              </w:divBdr>
              <w:divsChild>
                <w:div w:id="14643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96281">
      <w:bodyDiv w:val="1"/>
      <w:marLeft w:val="0"/>
      <w:marRight w:val="0"/>
      <w:marTop w:val="0"/>
      <w:marBottom w:val="0"/>
      <w:divBdr>
        <w:top w:val="none" w:sz="0" w:space="0" w:color="auto"/>
        <w:left w:val="none" w:sz="0" w:space="0" w:color="auto"/>
        <w:bottom w:val="none" w:sz="0" w:space="0" w:color="auto"/>
        <w:right w:val="none" w:sz="0" w:space="0" w:color="auto"/>
      </w:divBdr>
    </w:div>
    <w:div w:id="1817603049">
      <w:bodyDiv w:val="1"/>
      <w:marLeft w:val="0"/>
      <w:marRight w:val="0"/>
      <w:marTop w:val="0"/>
      <w:marBottom w:val="0"/>
      <w:divBdr>
        <w:top w:val="none" w:sz="0" w:space="0" w:color="auto"/>
        <w:left w:val="none" w:sz="0" w:space="0" w:color="auto"/>
        <w:bottom w:val="none" w:sz="0" w:space="0" w:color="auto"/>
        <w:right w:val="none" w:sz="0" w:space="0" w:color="auto"/>
      </w:divBdr>
    </w:div>
    <w:div w:id="1818911017">
      <w:bodyDiv w:val="1"/>
      <w:marLeft w:val="0"/>
      <w:marRight w:val="0"/>
      <w:marTop w:val="0"/>
      <w:marBottom w:val="0"/>
      <w:divBdr>
        <w:top w:val="none" w:sz="0" w:space="0" w:color="auto"/>
        <w:left w:val="none" w:sz="0" w:space="0" w:color="auto"/>
        <w:bottom w:val="none" w:sz="0" w:space="0" w:color="auto"/>
        <w:right w:val="none" w:sz="0" w:space="0" w:color="auto"/>
      </w:divBdr>
    </w:div>
    <w:div w:id="1821385882">
      <w:bodyDiv w:val="1"/>
      <w:marLeft w:val="0"/>
      <w:marRight w:val="0"/>
      <w:marTop w:val="0"/>
      <w:marBottom w:val="0"/>
      <w:divBdr>
        <w:top w:val="none" w:sz="0" w:space="0" w:color="auto"/>
        <w:left w:val="none" w:sz="0" w:space="0" w:color="auto"/>
        <w:bottom w:val="none" w:sz="0" w:space="0" w:color="auto"/>
        <w:right w:val="none" w:sz="0" w:space="0" w:color="auto"/>
      </w:divBdr>
    </w:div>
    <w:div w:id="1822772101">
      <w:bodyDiv w:val="1"/>
      <w:marLeft w:val="0"/>
      <w:marRight w:val="0"/>
      <w:marTop w:val="0"/>
      <w:marBottom w:val="0"/>
      <w:divBdr>
        <w:top w:val="none" w:sz="0" w:space="0" w:color="auto"/>
        <w:left w:val="none" w:sz="0" w:space="0" w:color="auto"/>
        <w:bottom w:val="none" w:sz="0" w:space="0" w:color="auto"/>
        <w:right w:val="none" w:sz="0" w:space="0" w:color="auto"/>
      </w:divBdr>
    </w:div>
    <w:div w:id="1826699694">
      <w:bodyDiv w:val="1"/>
      <w:marLeft w:val="0"/>
      <w:marRight w:val="0"/>
      <w:marTop w:val="0"/>
      <w:marBottom w:val="0"/>
      <w:divBdr>
        <w:top w:val="none" w:sz="0" w:space="0" w:color="auto"/>
        <w:left w:val="none" w:sz="0" w:space="0" w:color="auto"/>
        <w:bottom w:val="none" w:sz="0" w:space="0" w:color="auto"/>
        <w:right w:val="none" w:sz="0" w:space="0" w:color="auto"/>
      </w:divBdr>
    </w:div>
    <w:div w:id="1839029736">
      <w:bodyDiv w:val="1"/>
      <w:marLeft w:val="0"/>
      <w:marRight w:val="0"/>
      <w:marTop w:val="0"/>
      <w:marBottom w:val="0"/>
      <w:divBdr>
        <w:top w:val="none" w:sz="0" w:space="0" w:color="auto"/>
        <w:left w:val="none" w:sz="0" w:space="0" w:color="auto"/>
        <w:bottom w:val="none" w:sz="0" w:space="0" w:color="auto"/>
        <w:right w:val="none" w:sz="0" w:space="0" w:color="auto"/>
      </w:divBdr>
    </w:div>
    <w:div w:id="1843008598">
      <w:bodyDiv w:val="1"/>
      <w:marLeft w:val="0"/>
      <w:marRight w:val="0"/>
      <w:marTop w:val="0"/>
      <w:marBottom w:val="0"/>
      <w:divBdr>
        <w:top w:val="none" w:sz="0" w:space="0" w:color="auto"/>
        <w:left w:val="none" w:sz="0" w:space="0" w:color="auto"/>
        <w:bottom w:val="none" w:sz="0" w:space="0" w:color="auto"/>
        <w:right w:val="none" w:sz="0" w:space="0" w:color="auto"/>
      </w:divBdr>
    </w:div>
    <w:div w:id="1843544095">
      <w:bodyDiv w:val="1"/>
      <w:marLeft w:val="0"/>
      <w:marRight w:val="0"/>
      <w:marTop w:val="0"/>
      <w:marBottom w:val="0"/>
      <w:divBdr>
        <w:top w:val="none" w:sz="0" w:space="0" w:color="auto"/>
        <w:left w:val="none" w:sz="0" w:space="0" w:color="auto"/>
        <w:bottom w:val="none" w:sz="0" w:space="0" w:color="auto"/>
        <w:right w:val="none" w:sz="0" w:space="0" w:color="auto"/>
      </w:divBdr>
    </w:div>
    <w:div w:id="1848015767">
      <w:bodyDiv w:val="1"/>
      <w:marLeft w:val="0"/>
      <w:marRight w:val="0"/>
      <w:marTop w:val="0"/>
      <w:marBottom w:val="0"/>
      <w:divBdr>
        <w:top w:val="none" w:sz="0" w:space="0" w:color="auto"/>
        <w:left w:val="none" w:sz="0" w:space="0" w:color="auto"/>
        <w:bottom w:val="none" w:sz="0" w:space="0" w:color="auto"/>
        <w:right w:val="none" w:sz="0" w:space="0" w:color="auto"/>
      </w:divBdr>
    </w:div>
    <w:div w:id="1856189130">
      <w:bodyDiv w:val="1"/>
      <w:marLeft w:val="0"/>
      <w:marRight w:val="0"/>
      <w:marTop w:val="0"/>
      <w:marBottom w:val="0"/>
      <w:divBdr>
        <w:top w:val="none" w:sz="0" w:space="0" w:color="auto"/>
        <w:left w:val="none" w:sz="0" w:space="0" w:color="auto"/>
        <w:bottom w:val="none" w:sz="0" w:space="0" w:color="auto"/>
        <w:right w:val="none" w:sz="0" w:space="0" w:color="auto"/>
      </w:divBdr>
      <w:divsChild>
        <w:div w:id="1409644832">
          <w:marLeft w:val="0"/>
          <w:marRight w:val="0"/>
          <w:marTop w:val="0"/>
          <w:marBottom w:val="0"/>
          <w:divBdr>
            <w:top w:val="none" w:sz="0" w:space="0" w:color="auto"/>
            <w:left w:val="none" w:sz="0" w:space="0" w:color="auto"/>
            <w:bottom w:val="none" w:sz="0" w:space="0" w:color="auto"/>
            <w:right w:val="none" w:sz="0" w:space="0" w:color="auto"/>
          </w:divBdr>
          <w:divsChild>
            <w:div w:id="234169746">
              <w:marLeft w:val="0"/>
              <w:marRight w:val="0"/>
              <w:marTop w:val="0"/>
              <w:marBottom w:val="0"/>
              <w:divBdr>
                <w:top w:val="none" w:sz="0" w:space="0" w:color="auto"/>
                <w:left w:val="none" w:sz="0" w:space="0" w:color="auto"/>
                <w:bottom w:val="none" w:sz="0" w:space="0" w:color="auto"/>
                <w:right w:val="none" w:sz="0" w:space="0" w:color="auto"/>
              </w:divBdr>
              <w:divsChild>
                <w:div w:id="13660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5330">
      <w:bodyDiv w:val="1"/>
      <w:marLeft w:val="0"/>
      <w:marRight w:val="0"/>
      <w:marTop w:val="0"/>
      <w:marBottom w:val="0"/>
      <w:divBdr>
        <w:top w:val="none" w:sz="0" w:space="0" w:color="auto"/>
        <w:left w:val="none" w:sz="0" w:space="0" w:color="auto"/>
        <w:bottom w:val="none" w:sz="0" w:space="0" w:color="auto"/>
        <w:right w:val="none" w:sz="0" w:space="0" w:color="auto"/>
      </w:divBdr>
      <w:divsChild>
        <w:div w:id="1911620724">
          <w:marLeft w:val="0"/>
          <w:marRight w:val="0"/>
          <w:marTop w:val="0"/>
          <w:marBottom w:val="0"/>
          <w:divBdr>
            <w:top w:val="none" w:sz="0" w:space="0" w:color="auto"/>
            <w:left w:val="none" w:sz="0" w:space="0" w:color="auto"/>
            <w:bottom w:val="none" w:sz="0" w:space="0" w:color="auto"/>
            <w:right w:val="none" w:sz="0" w:space="0" w:color="auto"/>
          </w:divBdr>
          <w:divsChild>
            <w:div w:id="1996687607">
              <w:marLeft w:val="0"/>
              <w:marRight w:val="0"/>
              <w:marTop w:val="0"/>
              <w:marBottom w:val="0"/>
              <w:divBdr>
                <w:top w:val="none" w:sz="0" w:space="0" w:color="auto"/>
                <w:left w:val="none" w:sz="0" w:space="0" w:color="auto"/>
                <w:bottom w:val="none" w:sz="0" w:space="0" w:color="auto"/>
                <w:right w:val="none" w:sz="0" w:space="0" w:color="auto"/>
              </w:divBdr>
              <w:divsChild>
                <w:div w:id="20394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5134">
      <w:bodyDiv w:val="1"/>
      <w:marLeft w:val="0"/>
      <w:marRight w:val="0"/>
      <w:marTop w:val="0"/>
      <w:marBottom w:val="0"/>
      <w:divBdr>
        <w:top w:val="none" w:sz="0" w:space="0" w:color="auto"/>
        <w:left w:val="none" w:sz="0" w:space="0" w:color="auto"/>
        <w:bottom w:val="none" w:sz="0" w:space="0" w:color="auto"/>
        <w:right w:val="none" w:sz="0" w:space="0" w:color="auto"/>
      </w:divBdr>
      <w:divsChild>
        <w:div w:id="815682729">
          <w:marLeft w:val="0"/>
          <w:marRight w:val="0"/>
          <w:marTop w:val="0"/>
          <w:marBottom w:val="0"/>
          <w:divBdr>
            <w:top w:val="none" w:sz="0" w:space="0" w:color="auto"/>
            <w:left w:val="none" w:sz="0" w:space="0" w:color="auto"/>
            <w:bottom w:val="none" w:sz="0" w:space="0" w:color="auto"/>
            <w:right w:val="none" w:sz="0" w:space="0" w:color="auto"/>
          </w:divBdr>
          <w:divsChild>
            <w:div w:id="423722284">
              <w:marLeft w:val="0"/>
              <w:marRight w:val="0"/>
              <w:marTop w:val="0"/>
              <w:marBottom w:val="0"/>
              <w:divBdr>
                <w:top w:val="none" w:sz="0" w:space="0" w:color="auto"/>
                <w:left w:val="none" w:sz="0" w:space="0" w:color="auto"/>
                <w:bottom w:val="none" w:sz="0" w:space="0" w:color="auto"/>
                <w:right w:val="none" w:sz="0" w:space="0" w:color="auto"/>
              </w:divBdr>
              <w:divsChild>
                <w:div w:id="3162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38766">
      <w:bodyDiv w:val="1"/>
      <w:marLeft w:val="0"/>
      <w:marRight w:val="0"/>
      <w:marTop w:val="0"/>
      <w:marBottom w:val="0"/>
      <w:divBdr>
        <w:top w:val="none" w:sz="0" w:space="0" w:color="auto"/>
        <w:left w:val="none" w:sz="0" w:space="0" w:color="auto"/>
        <w:bottom w:val="none" w:sz="0" w:space="0" w:color="auto"/>
        <w:right w:val="none" w:sz="0" w:space="0" w:color="auto"/>
      </w:divBdr>
      <w:divsChild>
        <w:div w:id="1042562202">
          <w:marLeft w:val="0"/>
          <w:marRight w:val="0"/>
          <w:marTop w:val="0"/>
          <w:marBottom w:val="0"/>
          <w:divBdr>
            <w:top w:val="none" w:sz="0" w:space="0" w:color="auto"/>
            <w:left w:val="none" w:sz="0" w:space="0" w:color="auto"/>
            <w:bottom w:val="none" w:sz="0" w:space="0" w:color="auto"/>
            <w:right w:val="none" w:sz="0" w:space="0" w:color="auto"/>
          </w:divBdr>
        </w:div>
        <w:div w:id="1994483946">
          <w:marLeft w:val="0"/>
          <w:marRight w:val="0"/>
          <w:marTop w:val="0"/>
          <w:marBottom w:val="0"/>
          <w:divBdr>
            <w:top w:val="none" w:sz="0" w:space="0" w:color="auto"/>
            <w:left w:val="none" w:sz="0" w:space="0" w:color="auto"/>
            <w:bottom w:val="none" w:sz="0" w:space="0" w:color="auto"/>
            <w:right w:val="none" w:sz="0" w:space="0" w:color="auto"/>
          </w:divBdr>
        </w:div>
      </w:divsChild>
    </w:div>
    <w:div w:id="1894076813">
      <w:bodyDiv w:val="1"/>
      <w:marLeft w:val="0"/>
      <w:marRight w:val="0"/>
      <w:marTop w:val="0"/>
      <w:marBottom w:val="0"/>
      <w:divBdr>
        <w:top w:val="none" w:sz="0" w:space="0" w:color="auto"/>
        <w:left w:val="none" w:sz="0" w:space="0" w:color="auto"/>
        <w:bottom w:val="none" w:sz="0" w:space="0" w:color="auto"/>
        <w:right w:val="none" w:sz="0" w:space="0" w:color="auto"/>
      </w:divBdr>
    </w:div>
    <w:div w:id="1898542310">
      <w:bodyDiv w:val="1"/>
      <w:marLeft w:val="0"/>
      <w:marRight w:val="0"/>
      <w:marTop w:val="0"/>
      <w:marBottom w:val="0"/>
      <w:divBdr>
        <w:top w:val="none" w:sz="0" w:space="0" w:color="auto"/>
        <w:left w:val="none" w:sz="0" w:space="0" w:color="auto"/>
        <w:bottom w:val="none" w:sz="0" w:space="0" w:color="auto"/>
        <w:right w:val="none" w:sz="0" w:space="0" w:color="auto"/>
      </w:divBdr>
      <w:divsChild>
        <w:div w:id="45565716">
          <w:marLeft w:val="0"/>
          <w:marRight w:val="0"/>
          <w:marTop w:val="0"/>
          <w:marBottom w:val="0"/>
          <w:divBdr>
            <w:top w:val="none" w:sz="0" w:space="0" w:color="auto"/>
            <w:left w:val="none" w:sz="0" w:space="0" w:color="auto"/>
            <w:bottom w:val="none" w:sz="0" w:space="0" w:color="auto"/>
            <w:right w:val="none" w:sz="0" w:space="0" w:color="auto"/>
          </w:divBdr>
          <w:divsChild>
            <w:div w:id="292558783">
              <w:marLeft w:val="0"/>
              <w:marRight w:val="0"/>
              <w:marTop w:val="0"/>
              <w:marBottom w:val="0"/>
              <w:divBdr>
                <w:top w:val="none" w:sz="0" w:space="0" w:color="auto"/>
                <w:left w:val="none" w:sz="0" w:space="0" w:color="auto"/>
                <w:bottom w:val="none" w:sz="0" w:space="0" w:color="auto"/>
                <w:right w:val="none" w:sz="0" w:space="0" w:color="auto"/>
              </w:divBdr>
              <w:divsChild>
                <w:div w:id="132304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9133">
      <w:bodyDiv w:val="1"/>
      <w:marLeft w:val="0"/>
      <w:marRight w:val="0"/>
      <w:marTop w:val="0"/>
      <w:marBottom w:val="0"/>
      <w:divBdr>
        <w:top w:val="none" w:sz="0" w:space="0" w:color="auto"/>
        <w:left w:val="none" w:sz="0" w:space="0" w:color="auto"/>
        <w:bottom w:val="none" w:sz="0" w:space="0" w:color="auto"/>
        <w:right w:val="none" w:sz="0" w:space="0" w:color="auto"/>
      </w:divBdr>
      <w:divsChild>
        <w:div w:id="692346435">
          <w:marLeft w:val="0"/>
          <w:marRight w:val="0"/>
          <w:marTop w:val="0"/>
          <w:marBottom w:val="0"/>
          <w:divBdr>
            <w:top w:val="none" w:sz="0" w:space="0" w:color="auto"/>
            <w:left w:val="none" w:sz="0" w:space="0" w:color="auto"/>
            <w:bottom w:val="none" w:sz="0" w:space="0" w:color="auto"/>
            <w:right w:val="none" w:sz="0" w:space="0" w:color="auto"/>
          </w:divBdr>
        </w:div>
        <w:div w:id="1379626926">
          <w:marLeft w:val="0"/>
          <w:marRight w:val="0"/>
          <w:marTop w:val="0"/>
          <w:marBottom w:val="0"/>
          <w:divBdr>
            <w:top w:val="none" w:sz="0" w:space="0" w:color="auto"/>
            <w:left w:val="none" w:sz="0" w:space="0" w:color="auto"/>
            <w:bottom w:val="none" w:sz="0" w:space="0" w:color="auto"/>
            <w:right w:val="none" w:sz="0" w:space="0" w:color="auto"/>
          </w:divBdr>
        </w:div>
        <w:div w:id="80219853">
          <w:marLeft w:val="0"/>
          <w:marRight w:val="0"/>
          <w:marTop w:val="0"/>
          <w:marBottom w:val="0"/>
          <w:divBdr>
            <w:top w:val="none" w:sz="0" w:space="0" w:color="auto"/>
            <w:left w:val="none" w:sz="0" w:space="0" w:color="auto"/>
            <w:bottom w:val="none" w:sz="0" w:space="0" w:color="auto"/>
            <w:right w:val="none" w:sz="0" w:space="0" w:color="auto"/>
          </w:divBdr>
        </w:div>
        <w:div w:id="1720282573">
          <w:marLeft w:val="0"/>
          <w:marRight w:val="0"/>
          <w:marTop w:val="0"/>
          <w:marBottom w:val="0"/>
          <w:divBdr>
            <w:top w:val="none" w:sz="0" w:space="0" w:color="auto"/>
            <w:left w:val="none" w:sz="0" w:space="0" w:color="auto"/>
            <w:bottom w:val="none" w:sz="0" w:space="0" w:color="auto"/>
            <w:right w:val="none" w:sz="0" w:space="0" w:color="auto"/>
          </w:divBdr>
        </w:div>
      </w:divsChild>
    </w:div>
    <w:div w:id="1908495728">
      <w:bodyDiv w:val="1"/>
      <w:marLeft w:val="0"/>
      <w:marRight w:val="0"/>
      <w:marTop w:val="0"/>
      <w:marBottom w:val="0"/>
      <w:divBdr>
        <w:top w:val="none" w:sz="0" w:space="0" w:color="auto"/>
        <w:left w:val="none" w:sz="0" w:space="0" w:color="auto"/>
        <w:bottom w:val="none" w:sz="0" w:space="0" w:color="auto"/>
        <w:right w:val="none" w:sz="0" w:space="0" w:color="auto"/>
      </w:divBdr>
    </w:div>
    <w:div w:id="1932275057">
      <w:bodyDiv w:val="1"/>
      <w:marLeft w:val="0"/>
      <w:marRight w:val="0"/>
      <w:marTop w:val="0"/>
      <w:marBottom w:val="0"/>
      <w:divBdr>
        <w:top w:val="none" w:sz="0" w:space="0" w:color="auto"/>
        <w:left w:val="none" w:sz="0" w:space="0" w:color="auto"/>
        <w:bottom w:val="none" w:sz="0" w:space="0" w:color="auto"/>
        <w:right w:val="none" w:sz="0" w:space="0" w:color="auto"/>
      </w:divBdr>
    </w:div>
    <w:div w:id="1943566835">
      <w:bodyDiv w:val="1"/>
      <w:marLeft w:val="0"/>
      <w:marRight w:val="0"/>
      <w:marTop w:val="0"/>
      <w:marBottom w:val="0"/>
      <w:divBdr>
        <w:top w:val="none" w:sz="0" w:space="0" w:color="auto"/>
        <w:left w:val="none" w:sz="0" w:space="0" w:color="auto"/>
        <w:bottom w:val="none" w:sz="0" w:space="0" w:color="auto"/>
        <w:right w:val="none" w:sz="0" w:space="0" w:color="auto"/>
      </w:divBdr>
    </w:div>
    <w:div w:id="1948930296">
      <w:bodyDiv w:val="1"/>
      <w:marLeft w:val="0"/>
      <w:marRight w:val="0"/>
      <w:marTop w:val="0"/>
      <w:marBottom w:val="0"/>
      <w:divBdr>
        <w:top w:val="none" w:sz="0" w:space="0" w:color="auto"/>
        <w:left w:val="none" w:sz="0" w:space="0" w:color="auto"/>
        <w:bottom w:val="none" w:sz="0" w:space="0" w:color="auto"/>
        <w:right w:val="none" w:sz="0" w:space="0" w:color="auto"/>
      </w:divBdr>
    </w:div>
    <w:div w:id="1968856291">
      <w:bodyDiv w:val="1"/>
      <w:marLeft w:val="0"/>
      <w:marRight w:val="0"/>
      <w:marTop w:val="0"/>
      <w:marBottom w:val="0"/>
      <w:divBdr>
        <w:top w:val="none" w:sz="0" w:space="0" w:color="auto"/>
        <w:left w:val="none" w:sz="0" w:space="0" w:color="auto"/>
        <w:bottom w:val="none" w:sz="0" w:space="0" w:color="auto"/>
        <w:right w:val="none" w:sz="0" w:space="0" w:color="auto"/>
      </w:divBdr>
      <w:divsChild>
        <w:div w:id="1788616793">
          <w:marLeft w:val="0"/>
          <w:marRight w:val="0"/>
          <w:marTop w:val="0"/>
          <w:marBottom w:val="0"/>
          <w:divBdr>
            <w:top w:val="none" w:sz="0" w:space="0" w:color="auto"/>
            <w:left w:val="none" w:sz="0" w:space="0" w:color="auto"/>
            <w:bottom w:val="none" w:sz="0" w:space="0" w:color="auto"/>
            <w:right w:val="none" w:sz="0" w:space="0" w:color="auto"/>
          </w:divBdr>
          <w:divsChild>
            <w:div w:id="2092896790">
              <w:marLeft w:val="0"/>
              <w:marRight w:val="0"/>
              <w:marTop w:val="0"/>
              <w:marBottom w:val="0"/>
              <w:divBdr>
                <w:top w:val="none" w:sz="0" w:space="0" w:color="auto"/>
                <w:left w:val="none" w:sz="0" w:space="0" w:color="auto"/>
                <w:bottom w:val="none" w:sz="0" w:space="0" w:color="auto"/>
                <w:right w:val="none" w:sz="0" w:space="0" w:color="auto"/>
              </w:divBdr>
              <w:divsChild>
                <w:div w:id="18505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75248">
      <w:bodyDiv w:val="1"/>
      <w:marLeft w:val="0"/>
      <w:marRight w:val="0"/>
      <w:marTop w:val="0"/>
      <w:marBottom w:val="0"/>
      <w:divBdr>
        <w:top w:val="none" w:sz="0" w:space="0" w:color="auto"/>
        <w:left w:val="none" w:sz="0" w:space="0" w:color="auto"/>
        <w:bottom w:val="none" w:sz="0" w:space="0" w:color="auto"/>
        <w:right w:val="none" w:sz="0" w:space="0" w:color="auto"/>
      </w:divBdr>
      <w:divsChild>
        <w:div w:id="1874417177">
          <w:marLeft w:val="0"/>
          <w:marRight w:val="0"/>
          <w:marTop w:val="0"/>
          <w:marBottom w:val="0"/>
          <w:divBdr>
            <w:top w:val="none" w:sz="0" w:space="0" w:color="auto"/>
            <w:left w:val="none" w:sz="0" w:space="0" w:color="auto"/>
            <w:bottom w:val="none" w:sz="0" w:space="0" w:color="auto"/>
            <w:right w:val="none" w:sz="0" w:space="0" w:color="auto"/>
          </w:divBdr>
        </w:div>
        <w:div w:id="719789034">
          <w:marLeft w:val="0"/>
          <w:marRight w:val="0"/>
          <w:marTop w:val="0"/>
          <w:marBottom w:val="0"/>
          <w:divBdr>
            <w:top w:val="none" w:sz="0" w:space="0" w:color="auto"/>
            <w:left w:val="none" w:sz="0" w:space="0" w:color="auto"/>
            <w:bottom w:val="none" w:sz="0" w:space="0" w:color="auto"/>
            <w:right w:val="none" w:sz="0" w:space="0" w:color="auto"/>
          </w:divBdr>
        </w:div>
        <w:div w:id="1886334332">
          <w:marLeft w:val="0"/>
          <w:marRight w:val="0"/>
          <w:marTop w:val="0"/>
          <w:marBottom w:val="0"/>
          <w:divBdr>
            <w:top w:val="none" w:sz="0" w:space="0" w:color="auto"/>
            <w:left w:val="none" w:sz="0" w:space="0" w:color="auto"/>
            <w:bottom w:val="none" w:sz="0" w:space="0" w:color="auto"/>
            <w:right w:val="none" w:sz="0" w:space="0" w:color="auto"/>
          </w:divBdr>
        </w:div>
        <w:div w:id="272174594">
          <w:marLeft w:val="0"/>
          <w:marRight w:val="0"/>
          <w:marTop w:val="0"/>
          <w:marBottom w:val="0"/>
          <w:divBdr>
            <w:top w:val="none" w:sz="0" w:space="0" w:color="auto"/>
            <w:left w:val="none" w:sz="0" w:space="0" w:color="auto"/>
            <w:bottom w:val="none" w:sz="0" w:space="0" w:color="auto"/>
            <w:right w:val="none" w:sz="0" w:space="0" w:color="auto"/>
          </w:divBdr>
        </w:div>
      </w:divsChild>
    </w:div>
    <w:div w:id="1998223831">
      <w:bodyDiv w:val="1"/>
      <w:marLeft w:val="0"/>
      <w:marRight w:val="0"/>
      <w:marTop w:val="0"/>
      <w:marBottom w:val="0"/>
      <w:divBdr>
        <w:top w:val="none" w:sz="0" w:space="0" w:color="auto"/>
        <w:left w:val="none" w:sz="0" w:space="0" w:color="auto"/>
        <w:bottom w:val="none" w:sz="0" w:space="0" w:color="auto"/>
        <w:right w:val="none" w:sz="0" w:space="0" w:color="auto"/>
      </w:divBdr>
    </w:div>
    <w:div w:id="2002275742">
      <w:bodyDiv w:val="1"/>
      <w:marLeft w:val="0"/>
      <w:marRight w:val="0"/>
      <w:marTop w:val="0"/>
      <w:marBottom w:val="0"/>
      <w:divBdr>
        <w:top w:val="none" w:sz="0" w:space="0" w:color="auto"/>
        <w:left w:val="none" w:sz="0" w:space="0" w:color="auto"/>
        <w:bottom w:val="none" w:sz="0" w:space="0" w:color="auto"/>
        <w:right w:val="none" w:sz="0" w:space="0" w:color="auto"/>
      </w:divBdr>
    </w:div>
    <w:div w:id="2025201078">
      <w:bodyDiv w:val="1"/>
      <w:marLeft w:val="0"/>
      <w:marRight w:val="0"/>
      <w:marTop w:val="0"/>
      <w:marBottom w:val="0"/>
      <w:divBdr>
        <w:top w:val="none" w:sz="0" w:space="0" w:color="auto"/>
        <w:left w:val="none" w:sz="0" w:space="0" w:color="auto"/>
        <w:bottom w:val="none" w:sz="0" w:space="0" w:color="auto"/>
        <w:right w:val="none" w:sz="0" w:space="0" w:color="auto"/>
      </w:divBdr>
    </w:div>
    <w:div w:id="2027555246">
      <w:bodyDiv w:val="1"/>
      <w:marLeft w:val="0"/>
      <w:marRight w:val="0"/>
      <w:marTop w:val="0"/>
      <w:marBottom w:val="0"/>
      <w:divBdr>
        <w:top w:val="none" w:sz="0" w:space="0" w:color="auto"/>
        <w:left w:val="none" w:sz="0" w:space="0" w:color="auto"/>
        <w:bottom w:val="none" w:sz="0" w:space="0" w:color="auto"/>
        <w:right w:val="none" w:sz="0" w:space="0" w:color="auto"/>
      </w:divBdr>
    </w:div>
    <w:div w:id="2030521608">
      <w:bodyDiv w:val="1"/>
      <w:marLeft w:val="0"/>
      <w:marRight w:val="0"/>
      <w:marTop w:val="0"/>
      <w:marBottom w:val="0"/>
      <w:divBdr>
        <w:top w:val="none" w:sz="0" w:space="0" w:color="auto"/>
        <w:left w:val="none" w:sz="0" w:space="0" w:color="auto"/>
        <w:bottom w:val="none" w:sz="0" w:space="0" w:color="auto"/>
        <w:right w:val="none" w:sz="0" w:space="0" w:color="auto"/>
      </w:divBdr>
    </w:div>
    <w:div w:id="2036927232">
      <w:bodyDiv w:val="1"/>
      <w:marLeft w:val="0"/>
      <w:marRight w:val="0"/>
      <w:marTop w:val="0"/>
      <w:marBottom w:val="0"/>
      <w:divBdr>
        <w:top w:val="none" w:sz="0" w:space="0" w:color="auto"/>
        <w:left w:val="none" w:sz="0" w:space="0" w:color="auto"/>
        <w:bottom w:val="none" w:sz="0" w:space="0" w:color="auto"/>
        <w:right w:val="none" w:sz="0" w:space="0" w:color="auto"/>
      </w:divBdr>
    </w:div>
    <w:div w:id="2038194949">
      <w:bodyDiv w:val="1"/>
      <w:marLeft w:val="0"/>
      <w:marRight w:val="0"/>
      <w:marTop w:val="0"/>
      <w:marBottom w:val="0"/>
      <w:divBdr>
        <w:top w:val="none" w:sz="0" w:space="0" w:color="auto"/>
        <w:left w:val="none" w:sz="0" w:space="0" w:color="auto"/>
        <w:bottom w:val="none" w:sz="0" w:space="0" w:color="auto"/>
        <w:right w:val="none" w:sz="0" w:space="0" w:color="auto"/>
      </w:divBdr>
      <w:divsChild>
        <w:div w:id="1830748680">
          <w:marLeft w:val="0"/>
          <w:marRight w:val="0"/>
          <w:marTop w:val="0"/>
          <w:marBottom w:val="0"/>
          <w:divBdr>
            <w:top w:val="none" w:sz="0" w:space="0" w:color="auto"/>
            <w:left w:val="none" w:sz="0" w:space="0" w:color="auto"/>
            <w:bottom w:val="none" w:sz="0" w:space="0" w:color="auto"/>
            <w:right w:val="none" w:sz="0" w:space="0" w:color="auto"/>
          </w:divBdr>
          <w:divsChild>
            <w:div w:id="1883320603">
              <w:marLeft w:val="0"/>
              <w:marRight w:val="0"/>
              <w:marTop w:val="0"/>
              <w:marBottom w:val="0"/>
              <w:divBdr>
                <w:top w:val="none" w:sz="0" w:space="0" w:color="auto"/>
                <w:left w:val="none" w:sz="0" w:space="0" w:color="auto"/>
                <w:bottom w:val="none" w:sz="0" w:space="0" w:color="auto"/>
                <w:right w:val="none" w:sz="0" w:space="0" w:color="auto"/>
              </w:divBdr>
              <w:divsChild>
                <w:div w:id="21245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5139">
      <w:bodyDiv w:val="1"/>
      <w:marLeft w:val="0"/>
      <w:marRight w:val="0"/>
      <w:marTop w:val="0"/>
      <w:marBottom w:val="0"/>
      <w:divBdr>
        <w:top w:val="none" w:sz="0" w:space="0" w:color="auto"/>
        <w:left w:val="none" w:sz="0" w:space="0" w:color="auto"/>
        <w:bottom w:val="none" w:sz="0" w:space="0" w:color="auto"/>
        <w:right w:val="none" w:sz="0" w:space="0" w:color="auto"/>
      </w:divBdr>
    </w:div>
    <w:div w:id="2061392797">
      <w:bodyDiv w:val="1"/>
      <w:marLeft w:val="0"/>
      <w:marRight w:val="0"/>
      <w:marTop w:val="0"/>
      <w:marBottom w:val="0"/>
      <w:divBdr>
        <w:top w:val="none" w:sz="0" w:space="0" w:color="auto"/>
        <w:left w:val="none" w:sz="0" w:space="0" w:color="auto"/>
        <w:bottom w:val="none" w:sz="0" w:space="0" w:color="auto"/>
        <w:right w:val="none" w:sz="0" w:space="0" w:color="auto"/>
      </w:divBdr>
      <w:divsChild>
        <w:div w:id="1756513178">
          <w:marLeft w:val="0"/>
          <w:marRight w:val="0"/>
          <w:marTop w:val="0"/>
          <w:marBottom w:val="0"/>
          <w:divBdr>
            <w:top w:val="none" w:sz="0" w:space="0" w:color="auto"/>
            <w:left w:val="none" w:sz="0" w:space="0" w:color="auto"/>
            <w:bottom w:val="none" w:sz="0" w:space="0" w:color="auto"/>
            <w:right w:val="none" w:sz="0" w:space="0" w:color="auto"/>
          </w:divBdr>
          <w:divsChild>
            <w:div w:id="290063696">
              <w:marLeft w:val="0"/>
              <w:marRight w:val="0"/>
              <w:marTop w:val="0"/>
              <w:marBottom w:val="0"/>
              <w:divBdr>
                <w:top w:val="none" w:sz="0" w:space="0" w:color="auto"/>
                <w:left w:val="none" w:sz="0" w:space="0" w:color="auto"/>
                <w:bottom w:val="none" w:sz="0" w:space="0" w:color="auto"/>
                <w:right w:val="none" w:sz="0" w:space="0" w:color="auto"/>
              </w:divBdr>
              <w:divsChild>
                <w:div w:id="620379070">
                  <w:marLeft w:val="0"/>
                  <w:marRight w:val="0"/>
                  <w:marTop w:val="0"/>
                  <w:marBottom w:val="0"/>
                  <w:divBdr>
                    <w:top w:val="none" w:sz="0" w:space="0" w:color="auto"/>
                    <w:left w:val="none" w:sz="0" w:space="0" w:color="auto"/>
                    <w:bottom w:val="none" w:sz="0" w:space="0" w:color="auto"/>
                    <w:right w:val="none" w:sz="0" w:space="0" w:color="auto"/>
                  </w:divBdr>
                  <w:divsChild>
                    <w:div w:id="190239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290948">
      <w:bodyDiv w:val="1"/>
      <w:marLeft w:val="0"/>
      <w:marRight w:val="0"/>
      <w:marTop w:val="0"/>
      <w:marBottom w:val="0"/>
      <w:divBdr>
        <w:top w:val="none" w:sz="0" w:space="0" w:color="auto"/>
        <w:left w:val="none" w:sz="0" w:space="0" w:color="auto"/>
        <w:bottom w:val="none" w:sz="0" w:space="0" w:color="auto"/>
        <w:right w:val="none" w:sz="0" w:space="0" w:color="auto"/>
      </w:divBdr>
    </w:div>
    <w:div w:id="2070228912">
      <w:bodyDiv w:val="1"/>
      <w:marLeft w:val="0"/>
      <w:marRight w:val="0"/>
      <w:marTop w:val="0"/>
      <w:marBottom w:val="0"/>
      <w:divBdr>
        <w:top w:val="none" w:sz="0" w:space="0" w:color="auto"/>
        <w:left w:val="none" w:sz="0" w:space="0" w:color="auto"/>
        <w:bottom w:val="none" w:sz="0" w:space="0" w:color="auto"/>
        <w:right w:val="none" w:sz="0" w:space="0" w:color="auto"/>
      </w:divBdr>
    </w:div>
    <w:div w:id="2072343841">
      <w:bodyDiv w:val="1"/>
      <w:marLeft w:val="0"/>
      <w:marRight w:val="0"/>
      <w:marTop w:val="0"/>
      <w:marBottom w:val="0"/>
      <w:divBdr>
        <w:top w:val="none" w:sz="0" w:space="0" w:color="auto"/>
        <w:left w:val="none" w:sz="0" w:space="0" w:color="auto"/>
        <w:bottom w:val="none" w:sz="0" w:space="0" w:color="auto"/>
        <w:right w:val="none" w:sz="0" w:space="0" w:color="auto"/>
      </w:divBdr>
    </w:div>
    <w:div w:id="2083403802">
      <w:bodyDiv w:val="1"/>
      <w:marLeft w:val="0"/>
      <w:marRight w:val="0"/>
      <w:marTop w:val="0"/>
      <w:marBottom w:val="0"/>
      <w:divBdr>
        <w:top w:val="none" w:sz="0" w:space="0" w:color="auto"/>
        <w:left w:val="none" w:sz="0" w:space="0" w:color="auto"/>
        <w:bottom w:val="none" w:sz="0" w:space="0" w:color="auto"/>
        <w:right w:val="none" w:sz="0" w:space="0" w:color="auto"/>
      </w:divBdr>
    </w:div>
    <w:div w:id="2087068876">
      <w:bodyDiv w:val="1"/>
      <w:marLeft w:val="0"/>
      <w:marRight w:val="0"/>
      <w:marTop w:val="0"/>
      <w:marBottom w:val="0"/>
      <w:divBdr>
        <w:top w:val="none" w:sz="0" w:space="0" w:color="auto"/>
        <w:left w:val="none" w:sz="0" w:space="0" w:color="auto"/>
        <w:bottom w:val="none" w:sz="0" w:space="0" w:color="auto"/>
        <w:right w:val="none" w:sz="0" w:space="0" w:color="auto"/>
      </w:divBdr>
    </w:div>
    <w:div w:id="2099980841">
      <w:bodyDiv w:val="1"/>
      <w:marLeft w:val="0"/>
      <w:marRight w:val="0"/>
      <w:marTop w:val="0"/>
      <w:marBottom w:val="0"/>
      <w:divBdr>
        <w:top w:val="none" w:sz="0" w:space="0" w:color="auto"/>
        <w:left w:val="none" w:sz="0" w:space="0" w:color="auto"/>
        <w:bottom w:val="none" w:sz="0" w:space="0" w:color="auto"/>
        <w:right w:val="none" w:sz="0" w:space="0" w:color="auto"/>
      </w:divBdr>
      <w:divsChild>
        <w:div w:id="1803424666">
          <w:marLeft w:val="0"/>
          <w:marRight w:val="0"/>
          <w:marTop w:val="0"/>
          <w:marBottom w:val="0"/>
          <w:divBdr>
            <w:top w:val="none" w:sz="0" w:space="0" w:color="auto"/>
            <w:left w:val="none" w:sz="0" w:space="0" w:color="auto"/>
            <w:bottom w:val="none" w:sz="0" w:space="0" w:color="auto"/>
            <w:right w:val="none" w:sz="0" w:space="0" w:color="auto"/>
          </w:divBdr>
        </w:div>
      </w:divsChild>
    </w:div>
    <w:div w:id="2100372704">
      <w:bodyDiv w:val="1"/>
      <w:marLeft w:val="0"/>
      <w:marRight w:val="0"/>
      <w:marTop w:val="0"/>
      <w:marBottom w:val="0"/>
      <w:divBdr>
        <w:top w:val="none" w:sz="0" w:space="0" w:color="auto"/>
        <w:left w:val="none" w:sz="0" w:space="0" w:color="auto"/>
        <w:bottom w:val="none" w:sz="0" w:space="0" w:color="auto"/>
        <w:right w:val="none" w:sz="0" w:space="0" w:color="auto"/>
      </w:divBdr>
    </w:div>
    <w:div w:id="2102488213">
      <w:bodyDiv w:val="1"/>
      <w:marLeft w:val="0"/>
      <w:marRight w:val="0"/>
      <w:marTop w:val="0"/>
      <w:marBottom w:val="0"/>
      <w:divBdr>
        <w:top w:val="none" w:sz="0" w:space="0" w:color="auto"/>
        <w:left w:val="none" w:sz="0" w:space="0" w:color="auto"/>
        <w:bottom w:val="none" w:sz="0" w:space="0" w:color="auto"/>
        <w:right w:val="none" w:sz="0" w:space="0" w:color="auto"/>
      </w:divBdr>
      <w:divsChild>
        <w:div w:id="709956138">
          <w:marLeft w:val="0"/>
          <w:marRight w:val="0"/>
          <w:marTop w:val="0"/>
          <w:marBottom w:val="0"/>
          <w:divBdr>
            <w:top w:val="none" w:sz="0" w:space="0" w:color="auto"/>
            <w:left w:val="none" w:sz="0" w:space="0" w:color="auto"/>
            <w:bottom w:val="none" w:sz="0" w:space="0" w:color="auto"/>
            <w:right w:val="none" w:sz="0" w:space="0" w:color="auto"/>
          </w:divBdr>
        </w:div>
        <w:div w:id="2035841633">
          <w:marLeft w:val="0"/>
          <w:marRight w:val="0"/>
          <w:marTop w:val="0"/>
          <w:marBottom w:val="0"/>
          <w:divBdr>
            <w:top w:val="none" w:sz="0" w:space="0" w:color="auto"/>
            <w:left w:val="none" w:sz="0" w:space="0" w:color="auto"/>
            <w:bottom w:val="none" w:sz="0" w:space="0" w:color="auto"/>
            <w:right w:val="none" w:sz="0" w:space="0" w:color="auto"/>
          </w:divBdr>
          <w:divsChild>
            <w:div w:id="1581597123">
              <w:marLeft w:val="0"/>
              <w:marRight w:val="0"/>
              <w:marTop w:val="30"/>
              <w:marBottom w:val="30"/>
              <w:divBdr>
                <w:top w:val="none" w:sz="0" w:space="0" w:color="auto"/>
                <w:left w:val="none" w:sz="0" w:space="0" w:color="auto"/>
                <w:bottom w:val="none" w:sz="0" w:space="0" w:color="auto"/>
                <w:right w:val="none" w:sz="0" w:space="0" w:color="auto"/>
              </w:divBdr>
              <w:divsChild>
                <w:div w:id="199830127">
                  <w:marLeft w:val="0"/>
                  <w:marRight w:val="0"/>
                  <w:marTop w:val="0"/>
                  <w:marBottom w:val="0"/>
                  <w:divBdr>
                    <w:top w:val="none" w:sz="0" w:space="0" w:color="auto"/>
                    <w:left w:val="none" w:sz="0" w:space="0" w:color="auto"/>
                    <w:bottom w:val="none" w:sz="0" w:space="0" w:color="auto"/>
                    <w:right w:val="none" w:sz="0" w:space="0" w:color="auto"/>
                  </w:divBdr>
                  <w:divsChild>
                    <w:div w:id="1345520560">
                      <w:marLeft w:val="0"/>
                      <w:marRight w:val="0"/>
                      <w:marTop w:val="0"/>
                      <w:marBottom w:val="0"/>
                      <w:divBdr>
                        <w:top w:val="none" w:sz="0" w:space="0" w:color="auto"/>
                        <w:left w:val="none" w:sz="0" w:space="0" w:color="auto"/>
                        <w:bottom w:val="none" w:sz="0" w:space="0" w:color="auto"/>
                        <w:right w:val="none" w:sz="0" w:space="0" w:color="auto"/>
                      </w:divBdr>
                    </w:div>
                  </w:divsChild>
                </w:div>
                <w:div w:id="210653245">
                  <w:marLeft w:val="0"/>
                  <w:marRight w:val="0"/>
                  <w:marTop w:val="0"/>
                  <w:marBottom w:val="0"/>
                  <w:divBdr>
                    <w:top w:val="none" w:sz="0" w:space="0" w:color="auto"/>
                    <w:left w:val="none" w:sz="0" w:space="0" w:color="auto"/>
                    <w:bottom w:val="none" w:sz="0" w:space="0" w:color="auto"/>
                    <w:right w:val="none" w:sz="0" w:space="0" w:color="auto"/>
                  </w:divBdr>
                  <w:divsChild>
                    <w:div w:id="1440296773">
                      <w:marLeft w:val="0"/>
                      <w:marRight w:val="0"/>
                      <w:marTop w:val="0"/>
                      <w:marBottom w:val="0"/>
                      <w:divBdr>
                        <w:top w:val="none" w:sz="0" w:space="0" w:color="auto"/>
                        <w:left w:val="none" w:sz="0" w:space="0" w:color="auto"/>
                        <w:bottom w:val="none" w:sz="0" w:space="0" w:color="auto"/>
                        <w:right w:val="none" w:sz="0" w:space="0" w:color="auto"/>
                      </w:divBdr>
                    </w:div>
                    <w:div w:id="1559628993">
                      <w:marLeft w:val="0"/>
                      <w:marRight w:val="0"/>
                      <w:marTop w:val="0"/>
                      <w:marBottom w:val="0"/>
                      <w:divBdr>
                        <w:top w:val="none" w:sz="0" w:space="0" w:color="auto"/>
                        <w:left w:val="none" w:sz="0" w:space="0" w:color="auto"/>
                        <w:bottom w:val="none" w:sz="0" w:space="0" w:color="auto"/>
                        <w:right w:val="none" w:sz="0" w:space="0" w:color="auto"/>
                      </w:divBdr>
                    </w:div>
                  </w:divsChild>
                </w:div>
                <w:div w:id="257565796">
                  <w:marLeft w:val="0"/>
                  <w:marRight w:val="0"/>
                  <w:marTop w:val="0"/>
                  <w:marBottom w:val="0"/>
                  <w:divBdr>
                    <w:top w:val="none" w:sz="0" w:space="0" w:color="auto"/>
                    <w:left w:val="none" w:sz="0" w:space="0" w:color="auto"/>
                    <w:bottom w:val="none" w:sz="0" w:space="0" w:color="auto"/>
                    <w:right w:val="none" w:sz="0" w:space="0" w:color="auto"/>
                  </w:divBdr>
                  <w:divsChild>
                    <w:div w:id="1370258207">
                      <w:marLeft w:val="0"/>
                      <w:marRight w:val="0"/>
                      <w:marTop w:val="0"/>
                      <w:marBottom w:val="0"/>
                      <w:divBdr>
                        <w:top w:val="none" w:sz="0" w:space="0" w:color="auto"/>
                        <w:left w:val="none" w:sz="0" w:space="0" w:color="auto"/>
                        <w:bottom w:val="none" w:sz="0" w:space="0" w:color="auto"/>
                        <w:right w:val="none" w:sz="0" w:space="0" w:color="auto"/>
                      </w:divBdr>
                    </w:div>
                    <w:div w:id="2013872006">
                      <w:marLeft w:val="0"/>
                      <w:marRight w:val="0"/>
                      <w:marTop w:val="0"/>
                      <w:marBottom w:val="0"/>
                      <w:divBdr>
                        <w:top w:val="none" w:sz="0" w:space="0" w:color="auto"/>
                        <w:left w:val="none" w:sz="0" w:space="0" w:color="auto"/>
                        <w:bottom w:val="none" w:sz="0" w:space="0" w:color="auto"/>
                        <w:right w:val="none" w:sz="0" w:space="0" w:color="auto"/>
                      </w:divBdr>
                    </w:div>
                  </w:divsChild>
                </w:div>
                <w:div w:id="384649387">
                  <w:marLeft w:val="0"/>
                  <w:marRight w:val="0"/>
                  <w:marTop w:val="0"/>
                  <w:marBottom w:val="0"/>
                  <w:divBdr>
                    <w:top w:val="none" w:sz="0" w:space="0" w:color="auto"/>
                    <w:left w:val="none" w:sz="0" w:space="0" w:color="auto"/>
                    <w:bottom w:val="none" w:sz="0" w:space="0" w:color="auto"/>
                    <w:right w:val="none" w:sz="0" w:space="0" w:color="auto"/>
                  </w:divBdr>
                  <w:divsChild>
                    <w:div w:id="1856186978">
                      <w:marLeft w:val="0"/>
                      <w:marRight w:val="0"/>
                      <w:marTop w:val="0"/>
                      <w:marBottom w:val="0"/>
                      <w:divBdr>
                        <w:top w:val="none" w:sz="0" w:space="0" w:color="auto"/>
                        <w:left w:val="none" w:sz="0" w:space="0" w:color="auto"/>
                        <w:bottom w:val="none" w:sz="0" w:space="0" w:color="auto"/>
                        <w:right w:val="none" w:sz="0" w:space="0" w:color="auto"/>
                      </w:divBdr>
                    </w:div>
                  </w:divsChild>
                </w:div>
                <w:div w:id="808714457">
                  <w:marLeft w:val="0"/>
                  <w:marRight w:val="0"/>
                  <w:marTop w:val="0"/>
                  <w:marBottom w:val="0"/>
                  <w:divBdr>
                    <w:top w:val="none" w:sz="0" w:space="0" w:color="auto"/>
                    <w:left w:val="none" w:sz="0" w:space="0" w:color="auto"/>
                    <w:bottom w:val="none" w:sz="0" w:space="0" w:color="auto"/>
                    <w:right w:val="none" w:sz="0" w:space="0" w:color="auto"/>
                  </w:divBdr>
                  <w:divsChild>
                    <w:div w:id="1304891297">
                      <w:marLeft w:val="0"/>
                      <w:marRight w:val="0"/>
                      <w:marTop w:val="0"/>
                      <w:marBottom w:val="0"/>
                      <w:divBdr>
                        <w:top w:val="none" w:sz="0" w:space="0" w:color="auto"/>
                        <w:left w:val="none" w:sz="0" w:space="0" w:color="auto"/>
                        <w:bottom w:val="none" w:sz="0" w:space="0" w:color="auto"/>
                        <w:right w:val="none" w:sz="0" w:space="0" w:color="auto"/>
                      </w:divBdr>
                    </w:div>
                    <w:div w:id="1526863138">
                      <w:marLeft w:val="0"/>
                      <w:marRight w:val="0"/>
                      <w:marTop w:val="0"/>
                      <w:marBottom w:val="0"/>
                      <w:divBdr>
                        <w:top w:val="none" w:sz="0" w:space="0" w:color="auto"/>
                        <w:left w:val="none" w:sz="0" w:space="0" w:color="auto"/>
                        <w:bottom w:val="none" w:sz="0" w:space="0" w:color="auto"/>
                        <w:right w:val="none" w:sz="0" w:space="0" w:color="auto"/>
                      </w:divBdr>
                    </w:div>
                  </w:divsChild>
                </w:div>
                <w:div w:id="826165775">
                  <w:marLeft w:val="0"/>
                  <w:marRight w:val="0"/>
                  <w:marTop w:val="0"/>
                  <w:marBottom w:val="0"/>
                  <w:divBdr>
                    <w:top w:val="none" w:sz="0" w:space="0" w:color="auto"/>
                    <w:left w:val="none" w:sz="0" w:space="0" w:color="auto"/>
                    <w:bottom w:val="none" w:sz="0" w:space="0" w:color="auto"/>
                    <w:right w:val="none" w:sz="0" w:space="0" w:color="auto"/>
                  </w:divBdr>
                  <w:divsChild>
                    <w:div w:id="42561912">
                      <w:marLeft w:val="0"/>
                      <w:marRight w:val="0"/>
                      <w:marTop w:val="0"/>
                      <w:marBottom w:val="0"/>
                      <w:divBdr>
                        <w:top w:val="none" w:sz="0" w:space="0" w:color="auto"/>
                        <w:left w:val="none" w:sz="0" w:space="0" w:color="auto"/>
                        <w:bottom w:val="none" w:sz="0" w:space="0" w:color="auto"/>
                        <w:right w:val="none" w:sz="0" w:space="0" w:color="auto"/>
                      </w:divBdr>
                    </w:div>
                    <w:div w:id="403994983">
                      <w:marLeft w:val="0"/>
                      <w:marRight w:val="0"/>
                      <w:marTop w:val="0"/>
                      <w:marBottom w:val="0"/>
                      <w:divBdr>
                        <w:top w:val="none" w:sz="0" w:space="0" w:color="auto"/>
                        <w:left w:val="none" w:sz="0" w:space="0" w:color="auto"/>
                        <w:bottom w:val="none" w:sz="0" w:space="0" w:color="auto"/>
                        <w:right w:val="none" w:sz="0" w:space="0" w:color="auto"/>
                      </w:divBdr>
                    </w:div>
                    <w:div w:id="540096395">
                      <w:marLeft w:val="0"/>
                      <w:marRight w:val="0"/>
                      <w:marTop w:val="0"/>
                      <w:marBottom w:val="0"/>
                      <w:divBdr>
                        <w:top w:val="none" w:sz="0" w:space="0" w:color="auto"/>
                        <w:left w:val="none" w:sz="0" w:space="0" w:color="auto"/>
                        <w:bottom w:val="none" w:sz="0" w:space="0" w:color="auto"/>
                        <w:right w:val="none" w:sz="0" w:space="0" w:color="auto"/>
                      </w:divBdr>
                    </w:div>
                    <w:div w:id="925580377">
                      <w:marLeft w:val="0"/>
                      <w:marRight w:val="0"/>
                      <w:marTop w:val="0"/>
                      <w:marBottom w:val="0"/>
                      <w:divBdr>
                        <w:top w:val="none" w:sz="0" w:space="0" w:color="auto"/>
                        <w:left w:val="none" w:sz="0" w:space="0" w:color="auto"/>
                        <w:bottom w:val="none" w:sz="0" w:space="0" w:color="auto"/>
                        <w:right w:val="none" w:sz="0" w:space="0" w:color="auto"/>
                      </w:divBdr>
                    </w:div>
                    <w:div w:id="1054504820">
                      <w:marLeft w:val="0"/>
                      <w:marRight w:val="0"/>
                      <w:marTop w:val="0"/>
                      <w:marBottom w:val="0"/>
                      <w:divBdr>
                        <w:top w:val="none" w:sz="0" w:space="0" w:color="auto"/>
                        <w:left w:val="none" w:sz="0" w:space="0" w:color="auto"/>
                        <w:bottom w:val="none" w:sz="0" w:space="0" w:color="auto"/>
                        <w:right w:val="none" w:sz="0" w:space="0" w:color="auto"/>
                      </w:divBdr>
                    </w:div>
                    <w:div w:id="1083836156">
                      <w:marLeft w:val="0"/>
                      <w:marRight w:val="0"/>
                      <w:marTop w:val="0"/>
                      <w:marBottom w:val="0"/>
                      <w:divBdr>
                        <w:top w:val="none" w:sz="0" w:space="0" w:color="auto"/>
                        <w:left w:val="none" w:sz="0" w:space="0" w:color="auto"/>
                        <w:bottom w:val="none" w:sz="0" w:space="0" w:color="auto"/>
                        <w:right w:val="none" w:sz="0" w:space="0" w:color="auto"/>
                      </w:divBdr>
                    </w:div>
                    <w:div w:id="1497720919">
                      <w:marLeft w:val="0"/>
                      <w:marRight w:val="0"/>
                      <w:marTop w:val="0"/>
                      <w:marBottom w:val="0"/>
                      <w:divBdr>
                        <w:top w:val="none" w:sz="0" w:space="0" w:color="auto"/>
                        <w:left w:val="none" w:sz="0" w:space="0" w:color="auto"/>
                        <w:bottom w:val="none" w:sz="0" w:space="0" w:color="auto"/>
                        <w:right w:val="none" w:sz="0" w:space="0" w:color="auto"/>
                      </w:divBdr>
                    </w:div>
                    <w:div w:id="1854293871">
                      <w:marLeft w:val="0"/>
                      <w:marRight w:val="0"/>
                      <w:marTop w:val="0"/>
                      <w:marBottom w:val="0"/>
                      <w:divBdr>
                        <w:top w:val="none" w:sz="0" w:space="0" w:color="auto"/>
                        <w:left w:val="none" w:sz="0" w:space="0" w:color="auto"/>
                        <w:bottom w:val="none" w:sz="0" w:space="0" w:color="auto"/>
                        <w:right w:val="none" w:sz="0" w:space="0" w:color="auto"/>
                      </w:divBdr>
                    </w:div>
                  </w:divsChild>
                </w:div>
                <w:div w:id="896664066">
                  <w:marLeft w:val="0"/>
                  <w:marRight w:val="0"/>
                  <w:marTop w:val="0"/>
                  <w:marBottom w:val="0"/>
                  <w:divBdr>
                    <w:top w:val="none" w:sz="0" w:space="0" w:color="auto"/>
                    <w:left w:val="none" w:sz="0" w:space="0" w:color="auto"/>
                    <w:bottom w:val="none" w:sz="0" w:space="0" w:color="auto"/>
                    <w:right w:val="none" w:sz="0" w:space="0" w:color="auto"/>
                  </w:divBdr>
                  <w:divsChild>
                    <w:div w:id="2140830843">
                      <w:marLeft w:val="0"/>
                      <w:marRight w:val="0"/>
                      <w:marTop w:val="0"/>
                      <w:marBottom w:val="0"/>
                      <w:divBdr>
                        <w:top w:val="none" w:sz="0" w:space="0" w:color="auto"/>
                        <w:left w:val="none" w:sz="0" w:space="0" w:color="auto"/>
                        <w:bottom w:val="none" w:sz="0" w:space="0" w:color="auto"/>
                        <w:right w:val="none" w:sz="0" w:space="0" w:color="auto"/>
                      </w:divBdr>
                    </w:div>
                  </w:divsChild>
                </w:div>
                <w:div w:id="1005790159">
                  <w:marLeft w:val="0"/>
                  <w:marRight w:val="0"/>
                  <w:marTop w:val="0"/>
                  <w:marBottom w:val="0"/>
                  <w:divBdr>
                    <w:top w:val="none" w:sz="0" w:space="0" w:color="auto"/>
                    <w:left w:val="none" w:sz="0" w:space="0" w:color="auto"/>
                    <w:bottom w:val="none" w:sz="0" w:space="0" w:color="auto"/>
                    <w:right w:val="none" w:sz="0" w:space="0" w:color="auto"/>
                  </w:divBdr>
                  <w:divsChild>
                    <w:div w:id="275797010">
                      <w:marLeft w:val="0"/>
                      <w:marRight w:val="0"/>
                      <w:marTop w:val="0"/>
                      <w:marBottom w:val="0"/>
                      <w:divBdr>
                        <w:top w:val="none" w:sz="0" w:space="0" w:color="auto"/>
                        <w:left w:val="none" w:sz="0" w:space="0" w:color="auto"/>
                        <w:bottom w:val="none" w:sz="0" w:space="0" w:color="auto"/>
                        <w:right w:val="none" w:sz="0" w:space="0" w:color="auto"/>
                      </w:divBdr>
                    </w:div>
                    <w:div w:id="507407550">
                      <w:marLeft w:val="0"/>
                      <w:marRight w:val="0"/>
                      <w:marTop w:val="0"/>
                      <w:marBottom w:val="0"/>
                      <w:divBdr>
                        <w:top w:val="none" w:sz="0" w:space="0" w:color="auto"/>
                        <w:left w:val="none" w:sz="0" w:space="0" w:color="auto"/>
                        <w:bottom w:val="none" w:sz="0" w:space="0" w:color="auto"/>
                        <w:right w:val="none" w:sz="0" w:space="0" w:color="auto"/>
                      </w:divBdr>
                    </w:div>
                    <w:div w:id="853299161">
                      <w:marLeft w:val="0"/>
                      <w:marRight w:val="0"/>
                      <w:marTop w:val="0"/>
                      <w:marBottom w:val="0"/>
                      <w:divBdr>
                        <w:top w:val="none" w:sz="0" w:space="0" w:color="auto"/>
                        <w:left w:val="none" w:sz="0" w:space="0" w:color="auto"/>
                        <w:bottom w:val="none" w:sz="0" w:space="0" w:color="auto"/>
                        <w:right w:val="none" w:sz="0" w:space="0" w:color="auto"/>
                      </w:divBdr>
                    </w:div>
                    <w:div w:id="886995281">
                      <w:marLeft w:val="0"/>
                      <w:marRight w:val="0"/>
                      <w:marTop w:val="0"/>
                      <w:marBottom w:val="0"/>
                      <w:divBdr>
                        <w:top w:val="none" w:sz="0" w:space="0" w:color="auto"/>
                        <w:left w:val="none" w:sz="0" w:space="0" w:color="auto"/>
                        <w:bottom w:val="none" w:sz="0" w:space="0" w:color="auto"/>
                        <w:right w:val="none" w:sz="0" w:space="0" w:color="auto"/>
                      </w:divBdr>
                    </w:div>
                    <w:div w:id="898441364">
                      <w:marLeft w:val="0"/>
                      <w:marRight w:val="0"/>
                      <w:marTop w:val="0"/>
                      <w:marBottom w:val="0"/>
                      <w:divBdr>
                        <w:top w:val="none" w:sz="0" w:space="0" w:color="auto"/>
                        <w:left w:val="none" w:sz="0" w:space="0" w:color="auto"/>
                        <w:bottom w:val="none" w:sz="0" w:space="0" w:color="auto"/>
                        <w:right w:val="none" w:sz="0" w:space="0" w:color="auto"/>
                      </w:divBdr>
                    </w:div>
                    <w:div w:id="1016082297">
                      <w:marLeft w:val="0"/>
                      <w:marRight w:val="0"/>
                      <w:marTop w:val="0"/>
                      <w:marBottom w:val="0"/>
                      <w:divBdr>
                        <w:top w:val="none" w:sz="0" w:space="0" w:color="auto"/>
                        <w:left w:val="none" w:sz="0" w:space="0" w:color="auto"/>
                        <w:bottom w:val="none" w:sz="0" w:space="0" w:color="auto"/>
                        <w:right w:val="none" w:sz="0" w:space="0" w:color="auto"/>
                      </w:divBdr>
                    </w:div>
                    <w:div w:id="1098718322">
                      <w:marLeft w:val="0"/>
                      <w:marRight w:val="0"/>
                      <w:marTop w:val="0"/>
                      <w:marBottom w:val="0"/>
                      <w:divBdr>
                        <w:top w:val="none" w:sz="0" w:space="0" w:color="auto"/>
                        <w:left w:val="none" w:sz="0" w:space="0" w:color="auto"/>
                        <w:bottom w:val="none" w:sz="0" w:space="0" w:color="auto"/>
                        <w:right w:val="none" w:sz="0" w:space="0" w:color="auto"/>
                      </w:divBdr>
                    </w:div>
                    <w:div w:id="1253392152">
                      <w:marLeft w:val="0"/>
                      <w:marRight w:val="0"/>
                      <w:marTop w:val="0"/>
                      <w:marBottom w:val="0"/>
                      <w:divBdr>
                        <w:top w:val="none" w:sz="0" w:space="0" w:color="auto"/>
                        <w:left w:val="none" w:sz="0" w:space="0" w:color="auto"/>
                        <w:bottom w:val="none" w:sz="0" w:space="0" w:color="auto"/>
                        <w:right w:val="none" w:sz="0" w:space="0" w:color="auto"/>
                      </w:divBdr>
                    </w:div>
                    <w:div w:id="1286473469">
                      <w:marLeft w:val="0"/>
                      <w:marRight w:val="0"/>
                      <w:marTop w:val="0"/>
                      <w:marBottom w:val="0"/>
                      <w:divBdr>
                        <w:top w:val="none" w:sz="0" w:space="0" w:color="auto"/>
                        <w:left w:val="none" w:sz="0" w:space="0" w:color="auto"/>
                        <w:bottom w:val="none" w:sz="0" w:space="0" w:color="auto"/>
                        <w:right w:val="none" w:sz="0" w:space="0" w:color="auto"/>
                      </w:divBdr>
                    </w:div>
                    <w:div w:id="1314797510">
                      <w:marLeft w:val="0"/>
                      <w:marRight w:val="0"/>
                      <w:marTop w:val="0"/>
                      <w:marBottom w:val="0"/>
                      <w:divBdr>
                        <w:top w:val="none" w:sz="0" w:space="0" w:color="auto"/>
                        <w:left w:val="none" w:sz="0" w:space="0" w:color="auto"/>
                        <w:bottom w:val="none" w:sz="0" w:space="0" w:color="auto"/>
                        <w:right w:val="none" w:sz="0" w:space="0" w:color="auto"/>
                      </w:divBdr>
                    </w:div>
                    <w:div w:id="1379352609">
                      <w:marLeft w:val="0"/>
                      <w:marRight w:val="0"/>
                      <w:marTop w:val="0"/>
                      <w:marBottom w:val="0"/>
                      <w:divBdr>
                        <w:top w:val="none" w:sz="0" w:space="0" w:color="auto"/>
                        <w:left w:val="none" w:sz="0" w:space="0" w:color="auto"/>
                        <w:bottom w:val="none" w:sz="0" w:space="0" w:color="auto"/>
                        <w:right w:val="none" w:sz="0" w:space="0" w:color="auto"/>
                      </w:divBdr>
                    </w:div>
                    <w:div w:id="1403992744">
                      <w:marLeft w:val="0"/>
                      <w:marRight w:val="0"/>
                      <w:marTop w:val="0"/>
                      <w:marBottom w:val="0"/>
                      <w:divBdr>
                        <w:top w:val="none" w:sz="0" w:space="0" w:color="auto"/>
                        <w:left w:val="none" w:sz="0" w:space="0" w:color="auto"/>
                        <w:bottom w:val="none" w:sz="0" w:space="0" w:color="auto"/>
                        <w:right w:val="none" w:sz="0" w:space="0" w:color="auto"/>
                      </w:divBdr>
                    </w:div>
                    <w:div w:id="145235890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 w:id="1683704645">
                      <w:marLeft w:val="0"/>
                      <w:marRight w:val="0"/>
                      <w:marTop w:val="0"/>
                      <w:marBottom w:val="0"/>
                      <w:divBdr>
                        <w:top w:val="none" w:sz="0" w:space="0" w:color="auto"/>
                        <w:left w:val="none" w:sz="0" w:space="0" w:color="auto"/>
                        <w:bottom w:val="none" w:sz="0" w:space="0" w:color="auto"/>
                        <w:right w:val="none" w:sz="0" w:space="0" w:color="auto"/>
                      </w:divBdr>
                    </w:div>
                    <w:div w:id="1852790695">
                      <w:marLeft w:val="0"/>
                      <w:marRight w:val="0"/>
                      <w:marTop w:val="0"/>
                      <w:marBottom w:val="0"/>
                      <w:divBdr>
                        <w:top w:val="none" w:sz="0" w:space="0" w:color="auto"/>
                        <w:left w:val="none" w:sz="0" w:space="0" w:color="auto"/>
                        <w:bottom w:val="none" w:sz="0" w:space="0" w:color="auto"/>
                        <w:right w:val="none" w:sz="0" w:space="0" w:color="auto"/>
                      </w:divBdr>
                    </w:div>
                  </w:divsChild>
                </w:div>
                <w:div w:id="1849834235">
                  <w:marLeft w:val="0"/>
                  <w:marRight w:val="0"/>
                  <w:marTop w:val="0"/>
                  <w:marBottom w:val="0"/>
                  <w:divBdr>
                    <w:top w:val="none" w:sz="0" w:space="0" w:color="auto"/>
                    <w:left w:val="none" w:sz="0" w:space="0" w:color="auto"/>
                    <w:bottom w:val="none" w:sz="0" w:space="0" w:color="auto"/>
                    <w:right w:val="none" w:sz="0" w:space="0" w:color="auto"/>
                  </w:divBdr>
                  <w:divsChild>
                    <w:div w:id="134881009">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279185428">
                      <w:marLeft w:val="0"/>
                      <w:marRight w:val="0"/>
                      <w:marTop w:val="0"/>
                      <w:marBottom w:val="0"/>
                      <w:divBdr>
                        <w:top w:val="none" w:sz="0" w:space="0" w:color="auto"/>
                        <w:left w:val="none" w:sz="0" w:space="0" w:color="auto"/>
                        <w:bottom w:val="none" w:sz="0" w:space="0" w:color="auto"/>
                        <w:right w:val="none" w:sz="0" w:space="0" w:color="auto"/>
                      </w:divBdr>
                    </w:div>
                    <w:div w:id="294871200">
                      <w:marLeft w:val="0"/>
                      <w:marRight w:val="0"/>
                      <w:marTop w:val="0"/>
                      <w:marBottom w:val="0"/>
                      <w:divBdr>
                        <w:top w:val="none" w:sz="0" w:space="0" w:color="auto"/>
                        <w:left w:val="none" w:sz="0" w:space="0" w:color="auto"/>
                        <w:bottom w:val="none" w:sz="0" w:space="0" w:color="auto"/>
                        <w:right w:val="none" w:sz="0" w:space="0" w:color="auto"/>
                      </w:divBdr>
                    </w:div>
                    <w:div w:id="426468331">
                      <w:marLeft w:val="0"/>
                      <w:marRight w:val="0"/>
                      <w:marTop w:val="0"/>
                      <w:marBottom w:val="0"/>
                      <w:divBdr>
                        <w:top w:val="none" w:sz="0" w:space="0" w:color="auto"/>
                        <w:left w:val="none" w:sz="0" w:space="0" w:color="auto"/>
                        <w:bottom w:val="none" w:sz="0" w:space="0" w:color="auto"/>
                        <w:right w:val="none" w:sz="0" w:space="0" w:color="auto"/>
                      </w:divBdr>
                    </w:div>
                    <w:div w:id="427504196">
                      <w:marLeft w:val="0"/>
                      <w:marRight w:val="0"/>
                      <w:marTop w:val="0"/>
                      <w:marBottom w:val="0"/>
                      <w:divBdr>
                        <w:top w:val="none" w:sz="0" w:space="0" w:color="auto"/>
                        <w:left w:val="none" w:sz="0" w:space="0" w:color="auto"/>
                        <w:bottom w:val="none" w:sz="0" w:space="0" w:color="auto"/>
                        <w:right w:val="none" w:sz="0" w:space="0" w:color="auto"/>
                      </w:divBdr>
                    </w:div>
                    <w:div w:id="466554430">
                      <w:marLeft w:val="0"/>
                      <w:marRight w:val="0"/>
                      <w:marTop w:val="0"/>
                      <w:marBottom w:val="0"/>
                      <w:divBdr>
                        <w:top w:val="none" w:sz="0" w:space="0" w:color="auto"/>
                        <w:left w:val="none" w:sz="0" w:space="0" w:color="auto"/>
                        <w:bottom w:val="none" w:sz="0" w:space="0" w:color="auto"/>
                        <w:right w:val="none" w:sz="0" w:space="0" w:color="auto"/>
                      </w:divBdr>
                    </w:div>
                    <w:div w:id="581913441">
                      <w:marLeft w:val="0"/>
                      <w:marRight w:val="0"/>
                      <w:marTop w:val="0"/>
                      <w:marBottom w:val="0"/>
                      <w:divBdr>
                        <w:top w:val="none" w:sz="0" w:space="0" w:color="auto"/>
                        <w:left w:val="none" w:sz="0" w:space="0" w:color="auto"/>
                        <w:bottom w:val="none" w:sz="0" w:space="0" w:color="auto"/>
                        <w:right w:val="none" w:sz="0" w:space="0" w:color="auto"/>
                      </w:divBdr>
                    </w:div>
                    <w:div w:id="586885981">
                      <w:marLeft w:val="0"/>
                      <w:marRight w:val="0"/>
                      <w:marTop w:val="0"/>
                      <w:marBottom w:val="0"/>
                      <w:divBdr>
                        <w:top w:val="none" w:sz="0" w:space="0" w:color="auto"/>
                        <w:left w:val="none" w:sz="0" w:space="0" w:color="auto"/>
                        <w:bottom w:val="none" w:sz="0" w:space="0" w:color="auto"/>
                        <w:right w:val="none" w:sz="0" w:space="0" w:color="auto"/>
                      </w:divBdr>
                    </w:div>
                    <w:div w:id="626088238">
                      <w:marLeft w:val="0"/>
                      <w:marRight w:val="0"/>
                      <w:marTop w:val="0"/>
                      <w:marBottom w:val="0"/>
                      <w:divBdr>
                        <w:top w:val="none" w:sz="0" w:space="0" w:color="auto"/>
                        <w:left w:val="none" w:sz="0" w:space="0" w:color="auto"/>
                        <w:bottom w:val="none" w:sz="0" w:space="0" w:color="auto"/>
                        <w:right w:val="none" w:sz="0" w:space="0" w:color="auto"/>
                      </w:divBdr>
                    </w:div>
                    <w:div w:id="692002859">
                      <w:marLeft w:val="0"/>
                      <w:marRight w:val="0"/>
                      <w:marTop w:val="0"/>
                      <w:marBottom w:val="0"/>
                      <w:divBdr>
                        <w:top w:val="none" w:sz="0" w:space="0" w:color="auto"/>
                        <w:left w:val="none" w:sz="0" w:space="0" w:color="auto"/>
                        <w:bottom w:val="none" w:sz="0" w:space="0" w:color="auto"/>
                        <w:right w:val="none" w:sz="0" w:space="0" w:color="auto"/>
                      </w:divBdr>
                    </w:div>
                    <w:div w:id="737942732">
                      <w:marLeft w:val="0"/>
                      <w:marRight w:val="0"/>
                      <w:marTop w:val="0"/>
                      <w:marBottom w:val="0"/>
                      <w:divBdr>
                        <w:top w:val="none" w:sz="0" w:space="0" w:color="auto"/>
                        <w:left w:val="none" w:sz="0" w:space="0" w:color="auto"/>
                        <w:bottom w:val="none" w:sz="0" w:space="0" w:color="auto"/>
                        <w:right w:val="none" w:sz="0" w:space="0" w:color="auto"/>
                      </w:divBdr>
                    </w:div>
                    <w:div w:id="866598988">
                      <w:marLeft w:val="0"/>
                      <w:marRight w:val="0"/>
                      <w:marTop w:val="0"/>
                      <w:marBottom w:val="0"/>
                      <w:divBdr>
                        <w:top w:val="none" w:sz="0" w:space="0" w:color="auto"/>
                        <w:left w:val="none" w:sz="0" w:space="0" w:color="auto"/>
                        <w:bottom w:val="none" w:sz="0" w:space="0" w:color="auto"/>
                        <w:right w:val="none" w:sz="0" w:space="0" w:color="auto"/>
                      </w:divBdr>
                    </w:div>
                    <w:div w:id="911353639">
                      <w:marLeft w:val="0"/>
                      <w:marRight w:val="0"/>
                      <w:marTop w:val="0"/>
                      <w:marBottom w:val="0"/>
                      <w:divBdr>
                        <w:top w:val="none" w:sz="0" w:space="0" w:color="auto"/>
                        <w:left w:val="none" w:sz="0" w:space="0" w:color="auto"/>
                        <w:bottom w:val="none" w:sz="0" w:space="0" w:color="auto"/>
                        <w:right w:val="none" w:sz="0" w:space="0" w:color="auto"/>
                      </w:divBdr>
                    </w:div>
                    <w:div w:id="1116755857">
                      <w:marLeft w:val="0"/>
                      <w:marRight w:val="0"/>
                      <w:marTop w:val="0"/>
                      <w:marBottom w:val="0"/>
                      <w:divBdr>
                        <w:top w:val="none" w:sz="0" w:space="0" w:color="auto"/>
                        <w:left w:val="none" w:sz="0" w:space="0" w:color="auto"/>
                        <w:bottom w:val="none" w:sz="0" w:space="0" w:color="auto"/>
                        <w:right w:val="none" w:sz="0" w:space="0" w:color="auto"/>
                      </w:divBdr>
                    </w:div>
                    <w:div w:id="1198394436">
                      <w:marLeft w:val="0"/>
                      <w:marRight w:val="0"/>
                      <w:marTop w:val="0"/>
                      <w:marBottom w:val="0"/>
                      <w:divBdr>
                        <w:top w:val="none" w:sz="0" w:space="0" w:color="auto"/>
                        <w:left w:val="none" w:sz="0" w:space="0" w:color="auto"/>
                        <w:bottom w:val="none" w:sz="0" w:space="0" w:color="auto"/>
                        <w:right w:val="none" w:sz="0" w:space="0" w:color="auto"/>
                      </w:divBdr>
                    </w:div>
                    <w:div w:id="1278175818">
                      <w:marLeft w:val="0"/>
                      <w:marRight w:val="0"/>
                      <w:marTop w:val="0"/>
                      <w:marBottom w:val="0"/>
                      <w:divBdr>
                        <w:top w:val="none" w:sz="0" w:space="0" w:color="auto"/>
                        <w:left w:val="none" w:sz="0" w:space="0" w:color="auto"/>
                        <w:bottom w:val="none" w:sz="0" w:space="0" w:color="auto"/>
                        <w:right w:val="none" w:sz="0" w:space="0" w:color="auto"/>
                      </w:divBdr>
                    </w:div>
                    <w:div w:id="1285893167">
                      <w:marLeft w:val="0"/>
                      <w:marRight w:val="0"/>
                      <w:marTop w:val="0"/>
                      <w:marBottom w:val="0"/>
                      <w:divBdr>
                        <w:top w:val="none" w:sz="0" w:space="0" w:color="auto"/>
                        <w:left w:val="none" w:sz="0" w:space="0" w:color="auto"/>
                        <w:bottom w:val="none" w:sz="0" w:space="0" w:color="auto"/>
                        <w:right w:val="none" w:sz="0" w:space="0" w:color="auto"/>
                      </w:divBdr>
                    </w:div>
                    <w:div w:id="1440444430">
                      <w:marLeft w:val="0"/>
                      <w:marRight w:val="0"/>
                      <w:marTop w:val="0"/>
                      <w:marBottom w:val="0"/>
                      <w:divBdr>
                        <w:top w:val="none" w:sz="0" w:space="0" w:color="auto"/>
                        <w:left w:val="none" w:sz="0" w:space="0" w:color="auto"/>
                        <w:bottom w:val="none" w:sz="0" w:space="0" w:color="auto"/>
                        <w:right w:val="none" w:sz="0" w:space="0" w:color="auto"/>
                      </w:divBdr>
                    </w:div>
                    <w:div w:id="1554734158">
                      <w:marLeft w:val="0"/>
                      <w:marRight w:val="0"/>
                      <w:marTop w:val="0"/>
                      <w:marBottom w:val="0"/>
                      <w:divBdr>
                        <w:top w:val="none" w:sz="0" w:space="0" w:color="auto"/>
                        <w:left w:val="none" w:sz="0" w:space="0" w:color="auto"/>
                        <w:bottom w:val="none" w:sz="0" w:space="0" w:color="auto"/>
                        <w:right w:val="none" w:sz="0" w:space="0" w:color="auto"/>
                      </w:divBdr>
                    </w:div>
                    <w:div w:id="1646205445">
                      <w:marLeft w:val="0"/>
                      <w:marRight w:val="0"/>
                      <w:marTop w:val="0"/>
                      <w:marBottom w:val="0"/>
                      <w:divBdr>
                        <w:top w:val="none" w:sz="0" w:space="0" w:color="auto"/>
                        <w:left w:val="none" w:sz="0" w:space="0" w:color="auto"/>
                        <w:bottom w:val="none" w:sz="0" w:space="0" w:color="auto"/>
                        <w:right w:val="none" w:sz="0" w:space="0" w:color="auto"/>
                      </w:divBdr>
                    </w:div>
                    <w:div w:id="1821574662">
                      <w:marLeft w:val="0"/>
                      <w:marRight w:val="0"/>
                      <w:marTop w:val="0"/>
                      <w:marBottom w:val="0"/>
                      <w:divBdr>
                        <w:top w:val="none" w:sz="0" w:space="0" w:color="auto"/>
                        <w:left w:val="none" w:sz="0" w:space="0" w:color="auto"/>
                        <w:bottom w:val="none" w:sz="0" w:space="0" w:color="auto"/>
                        <w:right w:val="none" w:sz="0" w:space="0" w:color="auto"/>
                      </w:divBdr>
                    </w:div>
                    <w:div w:id="1849563889">
                      <w:marLeft w:val="0"/>
                      <w:marRight w:val="0"/>
                      <w:marTop w:val="0"/>
                      <w:marBottom w:val="0"/>
                      <w:divBdr>
                        <w:top w:val="none" w:sz="0" w:space="0" w:color="auto"/>
                        <w:left w:val="none" w:sz="0" w:space="0" w:color="auto"/>
                        <w:bottom w:val="none" w:sz="0" w:space="0" w:color="auto"/>
                        <w:right w:val="none" w:sz="0" w:space="0" w:color="auto"/>
                      </w:divBdr>
                    </w:div>
                    <w:div w:id="1849834177">
                      <w:marLeft w:val="0"/>
                      <w:marRight w:val="0"/>
                      <w:marTop w:val="0"/>
                      <w:marBottom w:val="0"/>
                      <w:divBdr>
                        <w:top w:val="none" w:sz="0" w:space="0" w:color="auto"/>
                        <w:left w:val="none" w:sz="0" w:space="0" w:color="auto"/>
                        <w:bottom w:val="none" w:sz="0" w:space="0" w:color="auto"/>
                        <w:right w:val="none" w:sz="0" w:space="0" w:color="auto"/>
                      </w:divBdr>
                    </w:div>
                    <w:div w:id="1863589793">
                      <w:marLeft w:val="0"/>
                      <w:marRight w:val="0"/>
                      <w:marTop w:val="0"/>
                      <w:marBottom w:val="0"/>
                      <w:divBdr>
                        <w:top w:val="none" w:sz="0" w:space="0" w:color="auto"/>
                        <w:left w:val="none" w:sz="0" w:space="0" w:color="auto"/>
                        <w:bottom w:val="none" w:sz="0" w:space="0" w:color="auto"/>
                        <w:right w:val="none" w:sz="0" w:space="0" w:color="auto"/>
                      </w:divBdr>
                    </w:div>
                    <w:div w:id="2023777888">
                      <w:marLeft w:val="0"/>
                      <w:marRight w:val="0"/>
                      <w:marTop w:val="0"/>
                      <w:marBottom w:val="0"/>
                      <w:divBdr>
                        <w:top w:val="none" w:sz="0" w:space="0" w:color="auto"/>
                        <w:left w:val="none" w:sz="0" w:space="0" w:color="auto"/>
                        <w:bottom w:val="none" w:sz="0" w:space="0" w:color="auto"/>
                        <w:right w:val="none" w:sz="0" w:space="0" w:color="auto"/>
                      </w:divBdr>
                    </w:div>
                    <w:div w:id="2061592146">
                      <w:marLeft w:val="0"/>
                      <w:marRight w:val="0"/>
                      <w:marTop w:val="0"/>
                      <w:marBottom w:val="0"/>
                      <w:divBdr>
                        <w:top w:val="none" w:sz="0" w:space="0" w:color="auto"/>
                        <w:left w:val="none" w:sz="0" w:space="0" w:color="auto"/>
                        <w:bottom w:val="none" w:sz="0" w:space="0" w:color="auto"/>
                        <w:right w:val="none" w:sz="0" w:space="0" w:color="auto"/>
                      </w:divBdr>
                    </w:div>
                    <w:div w:id="2113550231">
                      <w:marLeft w:val="0"/>
                      <w:marRight w:val="0"/>
                      <w:marTop w:val="0"/>
                      <w:marBottom w:val="0"/>
                      <w:divBdr>
                        <w:top w:val="none" w:sz="0" w:space="0" w:color="auto"/>
                        <w:left w:val="none" w:sz="0" w:space="0" w:color="auto"/>
                        <w:bottom w:val="none" w:sz="0" w:space="0" w:color="auto"/>
                        <w:right w:val="none" w:sz="0" w:space="0" w:color="auto"/>
                      </w:divBdr>
                    </w:div>
                  </w:divsChild>
                </w:div>
                <w:div w:id="2120367230">
                  <w:marLeft w:val="0"/>
                  <w:marRight w:val="0"/>
                  <w:marTop w:val="0"/>
                  <w:marBottom w:val="0"/>
                  <w:divBdr>
                    <w:top w:val="none" w:sz="0" w:space="0" w:color="auto"/>
                    <w:left w:val="none" w:sz="0" w:space="0" w:color="auto"/>
                    <w:bottom w:val="none" w:sz="0" w:space="0" w:color="auto"/>
                    <w:right w:val="none" w:sz="0" w:space="0" w:color="auto"/>
                  </w:divBdr>
                  <w:divsChild>
                    <w:div w:id="768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49012">
      <w:bodyDiv w:val="1"/>
      <w:marLeft w:val="0"/>
      <w:marRight w:val="0"/>
      <w:marTop w:val="0"/>
      <w:marBottom w:val="0"/>
      <w:divBdr>
        <w:top w:val="none" w:sz="0" w:space="0" w:color="auto"/>
        <w:left w:val="none" w:sz="0" w:space="0" w:color="auto"/>
        <w:bottom w:val="none" w:sz="0" w:space="0" w:color="auto"/>
        <w:right w:val="none" w:sz="0" w:space="0" w:color="auto"/>
      </w:divBdr>
    </w:div>
    <w:div w:id="2128115212">
      <w:bodyDiv w:val="1"/>
      <w:marLeft w:val="0"/>
      <w:marRight w:val="0"/>
      <w:marTop w:val="0"/>
      <w:marBottom w:val="0"/>
      <w:divBdr>
        <w:top w:val="none" w:sz="0" w:space="0" w:color="auto"/>
        <w:left w:val="none" w:sz="0" w:space="0" w:color="auto"/>
        <w:bottom w:val="none" w:sz="0" w:space="0" w:color="auto"/>
        <w:right w:val="none" w:sz="0" w:space="0" w:color="auto"/>
      </w:divBdr>
    </w:div>
    <w:div w:id="2132741371">
      <w:bodyDiv w:val="1"/>
      <w:marLeft w:val="0"/>
      <w:marRight w:val="0"/>
      <w:marTop w:val="0"/>
      <w:marBottom w:val="0"/>
      <w:divBdr>
        <w:top w:val="none" w:sz="0" w:space="0" w:color="auto"/>
        <w:left w:val="none" w:sz="0" w:space="0" w:color="auto"/>
        <w:bottom w:val="none" w:sz="0" w:space="0" w:color="auto"/>
        <w:right w:val="none" w:sz="0" w:space="0" w:color="auto"/>
      </w:divBdr>
      <w:divsChild>
        <w:div w:id="457063832">
          <w:marLeft w:val="0"/>
          <w:marRight w:val="0"/>
          <w:marTop w:val="0"/>
          <w:marBottom w:val="0"/>
          <w:divBdr>
            <w:top w:val="none" w:sz="0" w:space="0" w:color="auto"/>
            <w:left w:val="none" w:sz="0" w:space="0" w:color="auto"/>
            <w:bottom w:val="none" w:sz="0" w:space="0" w:color="auto"/>
            <w:right w:val="none" w:sz="0" w:space="0" w:color="auto"/>
          </w:divBdr>
          <w:divsChild>
            <w:div w:id="1036005146">
              <w:marLeft w:val="0"/>
              <w:marRight w:val="0"/>
              <w:marTop w:val="0"/>
              <w:marBottom w:val="0"/>
              <w:divBdr>
                <w:top w:val="none" w:sz="0" w:space="0" w:color="auto"/>
                <w:left w:val="none" w:sz="0" w:space="0" w:color="auto"/>
                <w:bottom w:val="none" w:sz="0" w:space="0" w:color="auto"/>
                <w:right w:val="none" w:sz="0" w:space="0" w:color="auto"/>
              </w:divBdr>
              <w:divsChild>
                <w:div w:id="858666389">
                  <w:marLeft w:val="0"/>
                  <w:marRight w:val="0"/>
                  <w:marTop w:val="0"/>
                  <w:marBottom w:val="0"/>
                  <w:divBdr>
                    <w:top w:val="none" w:sz="0" w:space="0" w:color="auto"/>
                    <w:left w:val="none" w:sz="0" w:space="0" w:color="auto"/>
                    <w:bottom w:val="none" w:sz="0" w:space="0" w:color="auto"/>
                    <w:right w:val="none" w:sz="0" w:space="0" w:color="auto"/>
                  </w:divBdr>
                </w:div>
              </w:divsChild>
            </w:div>
            <w:div w:id="1628467649">
              <w:marLeft w:val="0"/>
              <w:marRight w:val="0"/>
              <w:marTop w:val="0"/>
              <w:marBottom w:val="0"/>
              <w:divBdr>
                <w:top w:val="none" w:sz="0" w:space="0" w:color="auto"/>
                <w:left w:val="none" w:sz="0" w:space="0" w:color="auto"/>
                <w:bottom w:val="none" w:sz="0" w:space="0" w:color="auto"/>
                <w:right w:val="none" w:sz="0" w:space="0" w:color="auto"/>
              </w:divBdr>
              <w:divsChild>
                <w:div w:id="8383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25f88ec5940a408f" Type="http://schemas.microsoft.com/office/2019/09/relationships/intelligence" Target="intelligence.xml"/><Relationship Id="Radb9a0959dad4f98"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F70DCE"/>
    <w:rsid w:val="00680A84"/>
    <w:rsid w:val="00F7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b63a51-de1c-4769-a9fe-c494734959cf">
      <UserInfo>
        <DisplayName>Kus, Miranda</DisplayName>
        <AccountId>13</AccountId>
        <AccountType/>
      </UserInfo>
    </SharedWithUsers>
    <thumbnail xmlns="5b0f50b6-adfd-47a7-8878-c1f6e51ad8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4" ma:contentTypeDescription="Create a new document." ma:contentTypeScope="" ma:versionID="3cf1014239f66568fc33a004fda78c0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0d65a33cf87071b5702b4a6f10a156c"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F4D5A-9115-45F7-97DF-378B64472431}">
  <ds:schemaRefs>
    <ds:schemaRef ds:uri="http://schemas.microsoft.com/office/2006/metadata/properties"/>
    <ds:schemaRef ds:uri="http://schemas.microsoft.com/office/infopath/2007/PartnerControls"/>
    <ds:schemaRef ds:uri="0fb63a51-de1c-4769-a9fe-c494734959cf"/>
    <ds:schemaRef ds:uri="5b0f50b6-adfd-47a7-8878-c1f6e51ad881"/>
  </ds:schemaRefs>
</ds:datastoreItem>
</file>

<file path=customXml/itemProps2.xml><?xml version="1.0" encoding="utf-8"?>
<ds:datastoreItem xmlns:ds="http://schemas.openxmlformats.org/officeDocument/2006/customXml" ds:itemID="{608DD12F-DD71-4443-AC4D-2E7760EA789C}">
  <ds:schemaRefs>
    <ds:schemaRef ds:uri="http://schemas.microsoft.com/sharepoint/v3/contenttype/forms"/>
  </ds:schemaRefs>
</ds:datastoreItem>
</file>

<file path=customXml/itemProps3.xml><?xml version="1.0" encoding="utf-8"?>
<ds:datastoreItem xmlns:ds="http://schemas.openxmlformats.org/officeDocument/2006/customXml" ds:itemID="{011B4254-F628-41E5-B3F2-8E800D07A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6305</Words>
  <Characters>35944</Characters>
  <Application>Microsoft Office Word</Application>
  <DocSecurity>0</DocSecurity>
  <Lines>299</Lines>
  <Paragraphs>84</Paragraphs>
  <ScaleCrop>false</ScaleCrop>
  <Company/>
  <LinksUpToDate>false</LinksUpToDate>
  <CharactersWithSpaces>42165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Mastromartino, Kimberly</dc:creator>
  <cp:keywords/>
  <dc:description/>
  <cp:lastModifiedBy>Kang, Kristiana</cp:lastModifiedBy>
  <cp:revision>7</cp:revision>
  <dcterms:created xsi:type="dcterms:W3CDTF">2021-06-22T19:10:00Z</dcterms:created>
  <dcterms:modified xsi:type="dcterms:W3CDTF">2021-06-24T15:28:00Z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