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13AF" w14:textId="2915CCC8" w:rsidR="001F0C51" w:rsidRDefault="001F0C51" w:rsidP="001F0C51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45DEE1F" wp14:editId="36FF8450">
            <wp:extent cx="2187615" cy="75808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15" cy="7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526D" w14:textId="7BBD11C4" w:rsidR="00F80B4C" w:rsidRPr="009539B9" w:rsidRDefault="00F74C3B" w:rsidP="001F0C51">
      <w:pPr>
        <w:pStyle w:val="TTH1"/>
        <w:rPr>
          <w:sz w:val="32"/>
          <w:szCs w:val="32"/>
        </w:rPr>
      </w:pPr>
      <w:r w:rsidRPr="160BF3B6">
        <w:rPr>
          <w:sz w:val="32"/>
          <w:szCs w:val="32"/>
        </w:rPr>
        <w:t xml:space="preserve">Grade </w:t>
      </w:r>
      <w:r w:rsidR="00B15537" w:rsidRPr="160BF3B6">
        <w:rPr>
          <w:sz w:val="32"/>
          <w:szCs w:val="32"/>
        </w:rPr>
        <w:t xml:space="preserve">2 </w:t>
      </w:r>
      <w:r w:rsidR="066D1CB8" w:rsidRPr="160BF3B6">
        <w:rPr>
          <w:sz w:val="32"/>
          <w:szCs w:val="32"/>
        </w:rPr>
        <w:t xml:space="preserve">Mathology.ca </w:t>
      </w:r>
      <w:r w:rsidR="40805E5C" w:rsidRPr="160BF3B6">
        <w:rPr>
          <w:sz w:val="32"/>
          <w:szCs w:val="32"/>
          <w:u w:val="single"/>
        </w:rPr>
        <w:t>Ontario</w:t>
      </w:r>
      <w:r w:rsidR="40805E5C" w:rsidRPr="160BF3B6">
        <w:rPr>
          <w:sz w:val="32"/>
          <w:szCs w:val="32"/>
        </w:rPr>
        <w:t xml:space="preserve"> </w:t>
      </w:r>
      <w:r w:rsidR="00B15537" w:rsidRPr="160BF3B6">
        <w:rPr>
          <w:sz w:val="32"/>
          <w:szCs w:val="32"/>
        </w:rPr>
        <w:t>Sample Long-Range Pathway</w:t>
      </w:r>
      <w:r w:rsidRPr="160BF3B6">
        <w:rPr>
          <w:sz w:val="32"/>
          <w:szCs w:val="32"/>
        </w:rPr>
        <w:t xml:space="preserve"> </w:t>
      </w:r>
    </w:p>
    <w:p w14:paraId="08D45710" w14:textId="35A5E47E" w:rsidR="00496A17" w:rsidRPr="00496A17" w:rsidRDefault="00496A17" w:rsidP="64ECD708">
      <w:pPr>
        <w:pStyle w:val="NormalWeb"/>
        <w:spacing w:before="0" w:beforeAutospacing="0" w:after="0" w:afterAutospacing="0"/>
        <w:ind w:hanging="900"/>
        <w:jc w:val="both"/>
        <w:rPr>
          <w:rFonts w:ascii="Open Sans" w:hAnsi="Open Sans" w:cs="Open Sans"/>
          <w:color w:val="000000"/>
          <w:sz w:val="20"/>
          <w:szCs w:val="20"/>
        </w:rPr>
      </w:pPr>
      <w:r w:rsidRPr="64ECD708">
        <w:rPr>
          <w:rFonts w:ascii="Open Sans" w:hAnsi="Open Sans" w:cs="Open Sans"/>
          <w:color w:val="000000" w:themeColor="text1"/>
          <w:sz w:val="20"/>
          <w:szCs w:val="20"/>
        </w:rPr>
        <w:t>In the example below, the suggested learning is balanced, starting with Patterning, but focused on Number most of the first months of math instruction.</w:t>
      </w:r>
    </w:p>
    <w:p w14:paraId="2F815104" w14:textId="5A509CD0" w:rsidR="64ECD708" w:rsidRDefault="64ECD708" w:rsidP="64ECD708">
      <w:pPr>
        <w:pStyle w:val="NormalWeb"/>
        <w:spacing w:before="0" w:beforeAutospacing="0" w:after="0" w:afterAutospacing="0"/>
        <w:ind w:hanging="900"/>
        <w:jc w:val="both"/>
        <w:rPr>
          <w:color w:val="000000" w:themeColor="text1"/>
        </w:rPr>
      </w:pPr>
    </w:p>
    <w:p w14:paraId="570263ED" w14:textId="77777777" w:rsidR="004F059D" w:rsidRPr="004F059D" w:rsidRDefault="004F059D" w:rsidP="004F059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lang w:eastAsia="zh-CN"/>
        </w:rPr>
      </w:pPr>
    </w:p>
    <w:tbl>
      <w:tblPr>
        <w:tblStyle w:val="TableGrid"/>
        <w:tblW w:w="13988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3045"/>
        <w:gridCol w:w="3465"/>
        <w:gridCol w:w="3240"/>
        <w:gridCol w:w="1988"/>
      </w:tblGrid>
      <w:tr w:rsidR="00311952" w14:paraId="2EFDA499" w14:textId="4A071897" w:rsidTr="160BF3B6">
        <w:trPr>
          <w:cantSplit/>
          <w:tblHeader/>
        </w:trPr>
        <w:tc>
          <w:tcPr>
            <w:tcW w:w="72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EFF34A" w14:textId="77777777" w:rsidR="00311952" w:rsidRPr="00A86DCF" w:rsidRDefault="00311952" w:rsidP="00311952">
            <w:pPr>
              <w:pStyle w:val="TTH2"/>
            </w:pPr>
          </w:p>
        </w:tc>
        <w:tc>
          <w:tcPr>
            <w:tcW w:w="1530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5559F7" w14:textId="77777777" w:rsidR="00311952" w:rsidRPr="00A86DCF" w:rsidRDefault="00311952" w:rsidP="00311952">
            <w:pPr>
              <w:pStyle w:val="TTH2"/>
            </w:pPr>
            <w:r w:rsidRPr="00A86DCF">
              <w:t>Strand</w:t>
            </w:r>
          </w:p>
        </w:tc>
        <w:tc>
          <w:tcPr>
            <w:tcW w:w="3045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692AC8" w14:textId="5A36D107" w:rsidR="00311952" w:rsidRPr="00A86DCF" w:rsidRDefault="00311952" w:rsidP="00311952">
            <w:pPr>
              <w:pStyle w:val="TTH2"/>
            </w:pPr>
            <w:r>
              <w:t>Big Ideas</w:t>
            </w:r>
          </w:p>
        </w:tc>
        <w:tc>
          <w:tcPr>
            <w:tcW w:w="3465" w:type="dxa"/>
            <w:shd w:val="clear" w:color="auto" w:fill="2968A4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1606E0" w14:textId="1DC2BBCC" w:rsidR="00311952" w:rsidRPr="00A86DCF" w:rsidRDefault="00311952" w:rsidP="00311952">
            <w:pPr>
              <w:pStyle w:val="TTH2"/>
            </w:pPr>
            <w:r>
              <w:t>Activity Kit</w:t>
            </w:r>
          </w:p>
        </w:tc>
        <w:tc>
          <w:tcPr>
            <w:tcW w:w="3240" w:type="dxa"/>
            <w:shd w:val="clear" w:color="auto" w:fill="2968A4"/>
          </w:tcPr>
          <w:p w14:paraId="1DD24129" w14:textId="6ADCA3BE" w:rsidR="00311952" w:rsidRDefault="00311952" w:rsidP="00311952">
            <w:pPr>
              <w:pStyle w:val="TTH2"/>
            </w:pPr>
            <w:r>
              <w:t>Math Every Day Activities</w:t>
            </w:r>
          </w:p>
        </w:tc>
        <w:tc>
          <w:tcPr>
            <w:tcW w:w="1988" w:type="dxa"/>
            <w:shd w:val="clear" w:color="auto" w:fill="2968A4"/>
          </w:tcPr>
          <w:p w14:paraId="493C6CF4" w14:textId="0320A81F" w:rsidR="64ECD708" w:rsidRDefault="64ECD708" w:rsidP="64ECD708">
            <w:pPr>
              <w:pStyle w:val="TTH2"/>
            </w:pPr>
            <w:proofErr w:type="spellStart"/>
            <w:r>
              <w:t>Mathology</w:t>
            </w:r>
            <w:proofErr w:type="spellEnd"/>
            <w:r>
              <w:t xml:space="preserve"> Little Books</w:t>
            </w:r>
          </w:p>
        </w:tc>
      </w:tr>
      <w:tr w:rsidR="00311952" w14:paraId="4EB6511C" w14:textId="7EAD3120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6FF07" w14:textId="2022E6DF" w:rsidR="00311952" w:rsidRPr="001F0C51" w:rsidRDefault="00311952" w:rsidP="00311952">
            <w:pPr>
              <w:pStyle w:val="TTH3"/>
            </w:pPr>
            <w:r w:rsidRPr="001F0C51">
              <w:t>Sept.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52730F" w14:textId="28C7E988" w:rsidR="00311952" w:rsidRPr="00A86DCF" w:rsidRDefault="00311952" w:rsidP="00311952">
            <w:pPr>
              <w:pStyle w:val="TTX"/>
              <w:rPr>
                <w:rFonts w:ascii="Verdana" w:hAnsi="Verdana"/>
                <w:b/>
              </w:rPr>
            </w:pPr>
            <w:r w:rsidRPr="00110CFD">
              <w:t>Patterning and Algebra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14ACD0" w14:textId="55B7FBA6" w:rsidR="00311952" w:rsidRPr="00A86DCF" w:rsidRDefault="00311952" w:rsidP="00311952">
            <w:pPr>
              <w:pStyle w:val="TTX"/>
              <w:rPr>
                <w:rFonts w:ascii="Verdana" w:hAnsi="Verdana"/>
                <w:b/>
              </w:rPr>
            </w:pPr>
            <w:r w:rsidRPr="00110CFD">
              <w:t>Regularity and repetition form patterns that can be generalized and predicted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5B9E6C" w14:textId="006F9EF0" w:rsidR="00311952" w:rsidRPr="00110CFD" w:rsidRDefault="00311952" w:rsidP="00311952">
            <w:pPr>
              <w:pStyle w:val="TTX"/>
            </w:pPr>
            <w:r>
              <w:t xml:space="preserve">Patterning </w:t>
            </w:r>
            <w:r w:rsidRPr="00110CFD">
              <w:t>and Algebra</w:t>
            </w:r>
          </w:p>
          <w:p w14:paraId="1CF12D48" w14:textId="57796308" w:rsidR="00311952" w:rsidRPr="00110CFD" w:rsidRDefault="00311952" w:rsidP="00311952">
            <w:pPr>
              <w:pStyle w:val="TTX"/>
            </w:pPr>
            <w:r>
              <w:t>Cluster 1</w:t>
            </w:r>
            <w:r w:rsidR="0008549D">
              <w:t xml:space="preserve"> </w:t>
            </w:r>
            <w:r>
              <w:t>Repeating Patterns</w:t>
            </w:r>
          </w:p>
          <w:p w14:paraId="71889DF0" w14:textId="30A6F8CE" w:rsidR="795ED929" w:rsidRDefault="795ED929" w:rsidP="795ED929">
            <w:pPr>
              <w:pStyle w:val="TTX"/>
            </w:pPr>
          </w:p>
          <w:p w14:paraId="6B62E803" w14:textId="0C03ADA6" w:rsidR="00311952" w:rsidRDefault="00311952" w:rsidP="00311952">
            <w:pPr>
              <w:pStyle w:val="TTX"/>
            </w:pPr>
            <w:r>
              <w:t>1.Exploring Patterns</w:t>
            </w:r>
          </w:p>
          <w:p w14:paraId="04297481" w14:textId="1DAE889C" w:rsidR="00311952" w:rsidRDefault="00311952" w:rsidP="00311952">
            <w:pPr>
              <w:pStyle w:val="TTX"/>
            </w:pPr>
            <w:r>
              <w:t>2.Extending and Predicting</w:t>
            </w:r>
          </w:p>
          <w:p w14:paraId="4BBB976C" w14:textId="7E4099E0" w:rsidR="00311952" w:rsidRDefault="00311952" w:rsidP="00311952">
            <w:pPr>
              <w:pStyle w:val="TTX"/>
            </w:pPr>
            <w:r>
              <w:t>3.Errors and Missing Elements</w:t>
            </w:r>
          </w:p>
          <w:p w14:paraId="0F5C3138" w14:textId="3040DFF9" w:rsidR="00311952" w:rsidRDefault="00311952" w:rsidP="00311952">
            <w:pPr>
              <w:pStyle w:val="TTX"/>
            </w:pPr>
            <w:r>
              <w:t>4.Combining Attributes</w:t>
            </w:r>
          </w:p>
          <w:p w14:paraId="43DD13AC" w14:textId="14AE069D" w:rsidR="00311952" w:rsidRPr="00110CFD" w:rsidRDefault="00311952" w:rsidP="00311952">
            <w:pPr>
              <w:pStyle w:val="TTX"/>
            </w:pPr>
            <w:r>
              <w:t>5.Consolidation</w:t>
            </w:r>
          </w:p>
          <w:p w14:paraId="4C6BB885" w14:textId="77777777" w:rsidR="00311952" w:rsidRPr="00110CFD" w:rsidRDefault="00311952" w:rsidP="00311952">
            <w:pPr>
              <w:pStyle w:val="TTX"/>
            </w:pPr>
          </w:p>
          <w:p w14:paraId="480231BF" w14:textId="1669625F" w:rsidR="00311952" w:rsidRPr="00117CB4" w:rsidRDefault="00311952" w:rsidP="00311952">
            <w:pPr>
              <w:pStyle w:val="TTX"/>
              <w:rPr>
                <w:rFonts w:ascii="Verdana" w:hAnsi="Verdana"/>
              </w:rPr>
            </w:pPr>
          </w:p>
        </w:tc>
        <w:tc>
          <w:tcPr>
            <w:tcW w:w="3240" w:type="dxa"/>
          </w:tcPr>
          <w:p w14:paraId="2D82A091" w14:textId="77777777" w:rsidR="00311952" w:rsidRPr="00110CFD" w:rsidRDefault="00311952" w:rsidP="00311952">
            <w:pPr>
              <w:pStyle w:val="TTX"/>
            </w:pPr>
            <w:r>
              <w:t>Repeating Patterns</w:t>
            </w:r>
          </w:p>
          <w:p w14:paraId="0756ADED" w14:textId="77777777" w:rsidR="00311952" w:rsidRPr="00110CFD" w:rsidRDefault="00311952" w:rsidP="00311952">
            <w:pPr>
              <w:pStyle w:val="TTX"/>
            </w:pPr>
            <w:r w:rsidRPr="00110CFD">
              <w:t>Card 1</w:t>
            </w:r>
            <w:r>
              <w:t>:</w:t>
            </w:r>
          </w:p>
          <w:p w14:paraId="235B0902" w14:textId="77777777" w:rsidR="00311952" w:rsidRPr="003C63DF" w:rsidRDefault="00311952" w:rsidP="00311952">
            <w:pPr>
              <w:pStyle w:val="TTX"/>
            </w:pPr>
            <w:r w:rsidRPr="003C63DF">
              <w:t>Show Another Way/</w:t>
            </w:r>
          </w:p>
          <w:p w14:paraId="76755622" w14:textId="77777777" w:rsidR="00311952" w:rsidRPr="003C63DF" w:rsidRDefault="00311952" w:rsidP="00311952">
            <w:pPr>
              <w:pStyle w:val="TTX"/>
            </w:pPr>
            <w:r w:rsidRPr="003C63DF">
              <w:t>Repeating Patterns Around Us</w:t>
            </w:r>
          </w:p>
          <w:p w14:paraId="602F6E05" w14:textId="77777777" w:rsidR="00311952" w:rsidRPr="00110CFD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062BD8DB" w14:textId="77777777" w:rsidR="64ECD708" w:rsidRDefault="64ECD708" w:rsidP="64ECD708">
            <w:pPr>
              <w:pStyle w:val="TTX"/>
            </w:pPr>
            <w:r>
              <w:t>Pattern Quest</w:t>
            </w:r>
          </w:p>
          <w:p w14:paraId="1D35B1E0" w14:textId="77777777" w:rsidR="64ECD708" w:rsidRDefault="64ECD708" w:rsidP="64ECD708">
            <w:pPr>
              <w:pStyle w:val="TTX"/>
            </w:pPr>
          </w:p>
          <w:p w14:paraId="40A2FDB8" w14:textId="031767E6" w:rsidR="64ECD708" w:rsidRDefault="64ECD708" w:rsidP="64ECD708">
            <w:pPr>
              <w:pStyle w:val="TTX"/>
              <w:rPr>
                <w:rFonts w:ascii="Verdana" w:hAnsi="Verdana"/>
                <w:b/>
                <w:bCs/>
              </w:rPr>
            </w:pPr>
          </w:p>
        </w:tc>
      </w:tr>
      <w:tr w:rsidR="00311952" w14:paraId="7730C44A" w14:textId="789CFB5C" w:rsidTr="160BF3B6">
        <w:trPr>
          <w:cantSplit/>
          <w:trHeight w:val="2285"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69A94F" w14:textId="75FFC549" w:rsidR="00311952" w:rsidRPr="001F0C51" w:rsidRDefault="00311952" w:rsidP="00311952">
            <w:pPr>
              <w:pStyle w:val="TTH3"/>
            </w:pPr>
            <w:r w:rsidRPr="001F0C51">
              <w:t>Sept.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912234" w14:textId="78E603BF" w:rsidR="00311952" w:rsidRPr="00111CA1" w:rsidRDefault="00311952" w:rsidP="00311952">
            <w:pPr>
              <w:pStyle w:val="TTX"/>
              <w:rPr>
                <w:sz w:val="20"/>
                <w:szCs w:val="20"/>
              </w:rPr>
            </w:pPr>
            <w:r w:rsidRPr="00111CA1">
              <w:rPr>
                <w:sz w:val="20"/>
                <w:szCs w:val="20"/>
              </w:rPr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D9EAF2" w14:textId="1F5E1F9B" w:rsidR="00311952" w:rsidRPr="001F0C51" w:rsidRDefault="00311952" w:rsidP="00311952">
            <w:pPr>
              <w:pStyle w:val="TTX"/>
            </w:pPr>
            <w:r w:rsidRPr="001F0C51">
              <w:t>Numbers tell us how many and how much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2FAD94" w14:textId="315446D3" w:rsidR="00311952" w:rsidRPr="001F0C51" w:rsidRDefault="00311952" w:rsidP="00311952">
            <w:pPr>
              <w:pStyle w:val="TTX"/>
            </w:pPr>
            <w:r>
              <w:t>Number Cluster 1</w:t>
            </w:r>
            <w:r w:rsidR="0008549D">
              <w:t xml:space="preserve"> </w:t>
            </w:r>
            <w:r>
              <w:t xml:space="preserve">Counting </w:t>
            </w:r>
          </w:p>
          <w:p w14:paraId="093AA937" w14:textId="7943DEF3" w:rsidR="795ED929" w:rsidRDefault="795ED929" w:rsidP="795ED929">
            <w:pPr>
              <w:pStyle w:val="TTX"/>
            </w:pPr>
          </w:p>
          <w:p w14:paraId="5A56C9E0" w14:textId="77777777" w:rsidR="00311952" w:rsidRDefault="00311952" w:rsidP="00311952">
            <w:pPr>
              <w:pStyle w:val="TTX"/>
            </w:pPr>
            <w:r>
              <w:t>1.Bridging Tens</w:t>
            </w:r>
          </w:p>
          <w:p w14:paraId="6EF8DE45" w14:textId="09529243" w:rsidR="00311952" w:rsidRDefault="00311952" w:rsidP="00311952">
            <w:pPr>
              <w:pStyle w:val="TTX"/>
            </w:pPr>
            <w:r>
              <w:t>2.Skip</w:t>
            </w:r>
            <w:r w:rsidR="3D6A6F2F">
              <w:t>-</w:t>
            </w:r>
            <w:r>
              <w:t>Counting Forward</w:t>
            </w:r>
          </w:p>
          <w:p w14:paraId="1D27219B" w14:textId="36D9303E" w:rsidR="00311952" w:rsidRDefault="00311952" w:rsidP="00311952">
            <w:pPr>
              <w:pStyle w:val="TTX"/>
            </w:pPr>
            <w:r>
              <w:t>3.Skip</w:t>
            </w:r>
            <w:r w:rsidR="1F50BB0F">
              <w:t>-</w:t>
            </w:r>
            <w:r>
              <w:t>Counting Flexibly</w:t>
            </w:r>
          </w:p>
          <w:p w14:paraId="37F876E9" w14:textId="75660AE1" w:rsidR="00311952" w:rsidRDefault="00311952" w:rsidP="00311952">
            <w:pPr>
              <w:pStyle w:val="TTX"/>
            </w:pPr>
            <w:r>
              <w:t>4.Skip</w:t>
            </w:r>
            <w:r w:rsidR="6F171668">
              <w:t>-</w:t>
            </w:r>
            <w:r>
              <w:t>Counting Backward</w:t>
            </w:r>
          </w:p>
          <w:p w14:paraId="5900BA4B" w14:textId="370CE6A6" w:rsidR="00311952" w:rsidRDefault="00311952" w:rsidP="00311952">
            <w:pPr>
              <w:pStyle w:val="TTX"/>
            </w:pPr>
            <w:r>
              <w:t>5.Cons</w:t>
            </w:r>
            <w:r w:rsidR="00006B56">
              <w:t>o</w:t>
            </w:r>
            <w:r>
              <w:t>lidation</w:t>
            </w:r>
          </w:p>
          <w:p w14:paraId="706E809A" w14:textId="7588D382" w:rsidR="00311952" w:rsidRPr="00A55F78" w:rsidRDefault="00311952" w:rsidP="00311952">
            <w:pPr>
              <w:pStyle w:val="TTX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E765057" w14:textId="77777777" w:rsidR="00311952" w:rsidRPr="001F0C51" w:rsidRDefault="00311952" w:rsidP="00311952">
            <w:pPr>
              <w:pStyle w:val="TTX"/>
            </w:pPr>
            <w:r w:rsidRPr="001F0C51">
              <w:t>Skip-Counting</w:t>
            </w:r>
          </w:p>
          <w:p w14:paraId="6BF4C1FD" w14:textId="77777777" w:rsidR="00311952" w:rsidRPr="001F0C51" w:rsidRDefault="00311952" w:rsidP="00311952">
            <w:pPr>
              <w:pStyle w:val="TTX"/>
            </w:pPr>
            <w:r w:rsidRPr="001F0C51">
              <w:t>Card 1A:</w:t>
            </w:r>
          </w:p>
          <w:p w14:paraId="27C30371" w14:textId="77777777" w:rsidR="00311952" w:rsidRPr="001F0C51" w:rsidRDefault="00311952" w:rsidP="00311952">
            <w:pPr>
              <w:pStyle w:val="TTX"/>
            </w:pPr>
            <w:r w:rsidRPr="001F0C51">
              <w:t>Skip-Counting on a Hundred Chart/</w:t>
            </w:r>
          </w:p>
          <w:p w14:paraId="7F67DBB1" w14:textId="77777777" w:rsidR="00311952" w:rsidRPr="001F0C51" w:rsidRDefault="00311952" w:rsidP="00311952">
            <w:pPr>
              <w:pStyle w:val="TTX"/>
            </w:pPr>
            <w:r w:rsidRPr="001F0C51">
              <w:t>Skip-Counting from Any Number</w:t>
            </w:r>
          </w:p>
          <w:p w14:paraId="4E6406BE" w14:textId="77777777" w:rsidR="00311952" w:rsidRPr="001F0C51" w:rsidRDefault="00311952" w:rsidP="00311952">
            <w:pPr>
              <w:pStyle w:val="TTX"/>
            </w:pPr>
          </w:p>
          <w:p w14:paraId="6E638129" w14:textId="77777777" w:rsidR="00311952" w:rsidRPr="001F0C51" w:rsidRDefault="00311952" w:rsidP="00311952">
            <w:pPr>
              <w:pStyle w:val="TTX"/>
            </w:pPr>
            <w:r w:rsidRPr="001F0C51">
              <w:t xml:space="preserve">Card </w:t>
            </w:r>
            <w:r>
              <w:t>1</w:t>
            </w:r>
            <w:r w:rsidRPr="001F0C51">
              <w:t>B:</w:t>
            </w:r>
          </w:p>
          <w:p w14:paraId="0F5F9049" w14:textId="7A5EEF70" w:rsidR="00311952" w:rsidRPr="001F0C51" w:rsidRDefault="00311952" w:rsidP="00311952">
            <w:pPr>
              <w:pStyle w:val="TTX"/>
            </w:pPr>
            <w:r w:rsidRPr="001F0C51">
              <w:t>Skip-Counting with Actions/What’s Wrong? What’s Missing?</w:t>
            </w:r>
          </w:p>
        </w:tc>
        <w:tc>
          <w:tcPr>
            <w:tcW w:w="1988" w:type="dxa"/>
          </w:tcPr>
          <w:p w14:paraId="2DEA7EF2" w14:textId="77777777" w:rsidR="64ECD708" w:rsidRDefault="64ECD708" w:rsidP="64ECD708">
            <w:pPr>
              <w:pStyle w:val="TTX"/>
            </w:pPr>
            <w:r>
              <w:t>What Would You Rather?</w:t>
            </w:r>
          </w:p>
          <w:p w14:paraId="7728295C" w14:textId="77777777" w:rsidR="64ECD708" w:rsidRDefault="64ECD708" w:rsidP="64ECD708">
            <w:pPr>
              <w:pStyle w:val="TTX"/>
            </w:pPr>
          </w:p>
          <w:p w14:paraId="0AE70D4A" w14:textId="5276DAA7" w:rsidR="64ECD708" w:rsidRDefault="64ECD708" w:rsidP="64ECD708">
            <w:pPr>
              <w:pStyle w:val="TTX"/>
            </w:pPr>
            <w:r>
              <w:t>Ways To Count</w:t>
            </w:r>
          </w:p>
          <w:p w14:paraId="235DDB14" w14:textId="77777777" w:rsidR="64ECD708" w:rsidRDefault="64ECD708" w:rsidP="64ECD708">
            <w:pPr>
              <w:pStyle w:val="TTX"/>
            </w:pPr>
          </w:p>
          <w:p w14:paraId="6542AF58" w14:textId="3BEFD0B1" w:rsidR="64ECD708" w:rsidRDefault="64ECD708" w:rsidP="64ECD708">
            <w:pPr>
              <w:pStyle w:val="TTX"/>
            </w:pPr>
          </w:p>
        </w:tc>
      </w:tr>
      <w:tr w:rsidR="00311952" w:rsidRPr="001F0C51" w14:paraId="6C2B8B32" w14:textId="4B99400C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EDCB6C" w14:textId="6D926D62" w:rsidR="00311952" w:rsidRPr="001F0C51" w:rsidRDefault="00311952" w:rsidP="00311952">
            <w:pPr>
              <w:pStyle w:val="TTH3"/>
            </w:pPr>
            <w:r>
              <w:lastRenderedPageBreak/>
              <w:t>Oct.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A1B498" w14:textId="4B593BC4" w:rsidR="00311952" w:rsidRPr="001F0C51" w:rsidRDefault="00311952" w:rsidP="00311952">
            <w:pPr>
              <w:pStyle w:val="TTX"/>
            </w:pPr>
            <w:r w:rsidRPr="00110CFD">
              <w:t>Patterning and Algebra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99F432" w14:textId="3956ACC3" w:rsidR="00311952" w:rsidRPr="001F0C51" w:rsidRDefault="00311952" w:rsidP="00311952">
            <w:pPr>
              <w:pStyle w:val="TTX"/>
            </w:pPr>
            <w:r w:rsidRPr="00110CFD">
              <w:t>Regularity and repetition form patterns that can be generalized and predicted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B5C425" w14:textId="49982380" w:rsidR="00311952" w:rsidRPr="003C63DF" w:rsidRDefault="00311952" w:rsidP="00311952">
            <w:pPr>
              <w:pStyle w:val="TTX"/>
            </w:pPr>
            <w:r w:rsidRPr="00110CFD">
              <w:t>Pattern</w:t>
            </w:r>
            <w:r>
              <w:t>ing</w:t>
            </w:r>
            <w:r w:rsidRPr="00110CFD">
              <w:t xml:space="preserve"> and Algebra</w:t>
            </w:r>
            <w:r>
              <w:t xml:space="preserve"> </w:t>
            </w:r>
            <w:r w:rsidRPr="00110CFD">
              <w:t>Cluster 2</w:t>
            </w:r>
          </w:p>
          <w:p w14:paraId="1B3291F1" w14:textId="241F6C0A" w:rsidR="00311952" w:rsidRPr="003C63DF" w:rsidRDefault="00311952" w:rsidP="00311952">
            <w:pPr>
              <w:pStyle w:val="TTX"/>
            </w:pPr>
            <w:r>
              <w:t>Increasing</w:t>
            </w:r>
            <w:r w:rsidR="71572E46">
              <w:t xml:space="preserve"> </w:t>
            </w:r>
            <w:r w:rsidR="34E50BFF">
              <w:t>/D</w:t>
            </w:r>
            <w:r>
              <w:t>ecreasing Patterns</w:t>
            </w:r>
          </w:p>
          <w:p w14:paraId="5F9A83E9" w14:textId="4B356D57" w:rsidR="795ED929" w:rsidRDefault="795ED929" w:rsidP="795ED929">
            <w:pPr>
              <w:pStyle w:val="TTX"/>
            </w:pPr>
          </w:p>
          <w:p w14:paraId="5BD8CE9D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6.Increasing Patterns 1</w:t>
            </w:r>
          </w:p>
          <w:p w14:paraId="482DCFCC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7.Increasing Patterns 2</w:t>
            </w:r>
          </w:p>
          <w:p w14:paraId="15D66D60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8.Decreasing Patterns</w:t>
            </w:r>
          </w:p>
          <w:p w14:paraId="2F8DD51B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9.Extending Patterns</w:t>
            </w:r>
          </w:p>
          <w:p w14:paraId="0268D63D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10.Reproducing Patterns</w:t>
            </w:r>
          </w:p>
          <w:p w14:paraId="49170A39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11.Creating Patterns</w:t>
            </w:r>
          </w:p>
          <w:p w14:paraId="4DB908EF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12.Errors and Missing Terms</w:t>
            </w:r>
          </w:p>
          <w:p w14:paraId="5D06D45A" w14:textId="77777777" w:rsidR="00311952" w:rsidRPr="00DC5483" w:rsidRDefault="00311952" w:rsidP="00311952">
            <w:pPr>
              <w:pStyle w:val="TTX"/>
              <w:rPr>
                <w:bCs/>
              </w:rPr>
            </w:pPr>
            <w:r w:rsidRPr="00DC5483">
              <w:rPr>
                <w:bCs/>
              </w:rPr>
              <w:t>13.Solving Problems</w:t>
            </w:r>
          </w:p>
          <w:p w14:paraId="290D4A99" w14:textId="3F2AAA20" w:rsidR="00311952" w:rsidRPr="001F0C51" w:rsidRDefault="00311952" w:rsidP="00311952">
            <w:pPr>
              <w:pStyle w:val="TTX"/>
            </w:pPr>
            <w:r>
              <w:t>14.</w:t>
            </w:r>
            <w:r w:rsidR="3CD3ABC5">
              <w:t>Patterns in Number Relationships</w:t>
            </w:r>
            <w:r>
              <w:t xml:space="preserve"> </w:t>
            </w:r>
          </w:p>
          <w:p w14:paraId="79706F23" w14:textId="69A9110E" w:rsidR="00311952" w:rsidRPr="001F0C51" w:rsidRDefault="2F337A53" w:rsidP="00311952">
            <w:pPr>
              <w:pStyle w:val="TTX"/>
            </w:pPr>
            <w:r>
              <w:t>15.</w:t>
            </w:r>
            <w:r w:rsidR="00311952">
              <w:t>Consolidation</w:t>
            </w:r>
          </w:p>
        </w:tc>
        <w:tc>
          <w:tcPr>
            <w:tcW w:w="3240" w:type="dxa"/>
          </w:tcPr>
          <w:p w14:paraId="27148B1C" w14:textId="77777777" w:rsidR="00311952" w:rsidRPr="00110CFD" w:rsidRDefault="00311952" w:rsidP="00311952">
            <w:pPr>
              <w:pStyle w:val="TTX"/>
            </w:pPr>
            <w:r>
              <w:t>Increasing/Decreasing Patterns</w:t>
            </w:r>
          </w:p>
          <w:p w14:paraId="5A29688B" w14:textId="77777777" w:rsidR="00311952" w:rsidRPr="00110CFD" w:rsidRDefault="00311952" w:rsidP="00311952">
            <w:pPr>
              <w:pStyle w:val="TTX"/>
            </w:pPr>
            <w:r w:rsidRPr="00110CFD">
              <w:t>Card 2A</w:t>
            </w:r>
            <w:r>
              <w:t>:</w:t>
            </w:r>
          </w:p>
          <w:p w14:paraId="019C7F41" w14:textId="6B0C5CB4" w:rsidR="00311952" w:rsidRPr="003C63DF" w:rsidRDefault="00311952" w:rsidP="00311952">
            <w:pPr>
              <w:pStyle w:val="TTX"/>
            </w:pPr>
            <w:r w:rsidRPr="003C63DF">
              <w:t>How Many Can We Make?/Error Hunt</w:t>
            </w:r>
          </w:p>
          <w:p w14:paraId="6BCAA386" w14:textId="77777777" w:rsidR="00311952" w:rsidRDefault="00311952" w:rsidP="00311952">
            <w:pPr>
              <w:pStyle w:val="TTX"/>
            </w:pPr>
          </w:p>
          <w:p w14:paraId="57F02D63" w14:textId="77777777" w:rsidR="00311952" w:rsidRPr="00110CFD" w:rsidRDefault="00311952" w:rsidP="00311952">
            <w:pPr>
              <w:pStyle w:val="TTX"/>
            </w:pPr>
            <w:r w:rsidRPr="00110CFD">
              <w:t>Card 2B</w:t>
            </w:r>
            <w:r>
              <w:t>:</w:t>
            </w:r>
          </w:p>
          <w:p w14:paraId="340A0EF3" w14:textId="148B58EA" w:rsidR="00311952" w:rsidRPr="00110CFD" w:rsidRDefault="00311952" w:rsidP="00311952">
            <w:pPr>
              <w:pStyle w:val="TTX"/>
            </w:pPr>
            <w:r>
              <w:t>Making Increasing P</w:t>
            </w:r>
            <w:r w:rsidRPr="00110CFD">
              <w:t>atterns</w:t>
            </w:r>
            <w:r w:rsidR="00A025A0">
              <w:t>/</w:t>
            </w:r>
          </w:p>
          <w:p w14:paraId="0336BC1E" w14:textId="00EC4DE8" w:rsidR="00311952" w:rsidRPr="00110CFD" w:rsidRDefault="00311952" w:rsidP="00311952">
            <w:pPr>
              <w:pStyle w:val="TTX"/>
            </w:pPr>
            <w:r>
              <w:t>Making Decreasing P</w:t>
            </w:r>
            <w:r w:rsidRPr="00110CFD">
              <w:t>atterns</w:t>
            </w:r>
          </w:p>
        </w:tc>
        <w:tc>
          <w:tcPr>
            <w:tcW w:w="1988" w:type="dxa"/>
          </w:tcPr>
          <w:p w14:paraId="4782E935" w14:textId="77777777" w:rsidR="64ECD708" w:rsidRDefault="64ECD708" w:rsidP="64ECD708">
            <w:pPr>
              <w:pStyle w:val="TTX"/>
            </w:pPr>
            <w:r>
              <w:t>Pattern Quest</w:t>
            </w:r>
          </w:p>
          <w:p w14:paraId="24BC8D57" w14:textId="77777777" w:rsidR="64ECD708" w:rsidRDefault="64ECD708" w:rsidP="64ECD708">
            <w:pPr>
              <w:pStyle w:val="TTX"/>
            </w:pPr>
          </w:p>
          <w:p w14:paraId="215A1173" w14:textId="2DFFCDD3" w:rsidR="64ECD708" w:rsidRDefault="64ECD708" w:rsidP="64ECD708">
            <w:pPr>
              <w:pStyle w:val="TTX"/>
            </w:pPr>
            <w:r>
              <w:t>The Best Surprise</w:t>
            </w:r>
          </w:p>
        </w:tc>
      </w:tr>
      <w:tr w:rsidR="00311952" w:rsidRPr="001F0C51" w14:paraId="4FBF7E41" w14:textId="5AE32C9B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612A01" w14:textId="70407E46" w:rsidR="00311952" w:rsidRPr="001F0C51" w:rsidRDefault="00311952" w:rsidP="00311952">
            <w:pPr>
              <w:pStyle w:val="TTH3"/>
            </w:pPr>
            <w:r w:rsidRPr="001F0C51">
              <w:t>Oct.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951CE4" w14:textId="161A9337" w:rsidR="00311952" w:rsidRPr="001F0C51" w:rsidRDefault="00311952" w:rsidP="00311952">
            <w:pPr>
              <w:pStyle w:val="TTX"/>
            </w:pPr>
            <w:r w:rsidRPr="001F0C51"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8216F8" w14:textId="366DF4F3" w:rsidR="00311952" w:rsidRPr="001F0C51" w:rsidRDefault="00311952" w:rsidP="00311952">
            <w:pPr>
              <w:pStyle w:val="TTX"/>
            </w:pPr>
            <w:r w:rsidRPr="001F0C51">
              <w:t>Numbers are related in many ways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155F5C" w14:textId="77777777" w:rsidR="00311952" w:rsidRPr="001F0C51" w:rsidRDefault="00311952" w:rsidP="00311952">
            <w:pPr>
              <w:pStyle w:val="TTX"/>
            </w:pPr>
            <w:r w:rsidRPr="001F0C51">
              <w:t>Number Cluster 2</w:t>
            </w:r>
          </w:p>
          <w:p w14:paraId="61F82536" w14:textId="34410C92" w:rsidR="00311952" w:rsidRPr="001F0C51" w:rsidRDefault="00311952" w:rsidP="00311952">
            <w:pPr>
              <w:pStyle w:val="TTX"/>
            </w:pPr>
            <w:r>
              <w:t>Number Relationships 1</w:t>
            </w:r>
          </w:p>
          <w:p w14:paraId="3AC5E583" w14:textId="016ED805" w:rsidR="795ED929" w:rsidRDefault="795ED929" w:rsidP="795ED929">
            <w:pPr>
              <w:pStyle w:val="TTX"/>
            </w:pPr>
          </w:p>
          <w:p w14:paraId="3833B40D" w14:textId="77777777" w:rsidR="00311952" w:rsidRDefault="00311952" w:rsidP="00311952">
            <w:pPr>
              <w:pStyle w:val="TTX"/>
            </w:pPr>
            <w:r>
              <w:t>6.Comparing Quantities</w:t>
            </w:r>
          </w:p>
          <w:p w14:paraId="200C8209" w14:textId="77777777" w:rsidR="00311952" w:rsidRDefault="00311952" w:rsidP="00311952">
            <w:pPr>
              <w:pStyle w:val="TTX"/>
            </w:pPr>
            <w:r>
              <w:t>7.Ordering Quantities</w:t>
            </w:r>
          </w:p>
          <w:p w14:paraId="27021332" w14:textId="544D65D1" w:rsidR="00311952" w:rsidRDefault="4DFDD6C7" w:rsidP="00311952">
            <w:pPr>
              <w:pStyle w:val="TTX"/>
            </w:pPr>
            <w:r>
              <w:t>8</w:t>
            </w:r>
            <w:r w:rsidR="00311952">
              <w:t>.Comparing and Ordering Numbers to 200</w:t>
            </w:r>
          </w:p>
          <w:p w14:paraId="6546BC1E" w14:textId="40AC3446" w:rsidR="00311952" w:rsidRDefault="20C46341" w:rsidP="00311952">
            <w:pPr>
              <w:pStyle w:val="TTX"/>
            </w:pPr>
            <w:r>
              <w:t>9.</w:t>
            </w:r>
            <w:r w:rsidR="00311952">
              <w:t xml:space="preserve">Odd and </w:t>
            </w:r>
            <w:r w:rsidR="39994406">
              <w:t>E</w:t>
            </w:r>
            <w:r w:rsidR="00311952">
              <w:t>ven Numbers</w:t>
            </w:r>
          </w:p>
          <w:p w14:paraId="6379C1AA" w14:textId="77777777" w:rsidR="00311952" w:rsidRDefault="00311952" w:rsidP="00311952">
            <w:pPr>
              <w:pStyle w:val="TTX"/>
            </w:pPr>
            <w:r>
              <w:t>10.Estimating with Benchmarks</w:t>
            </w:r>
          </w:p>
          <w:p w14:paraId="58223FCF" w14:textId="1BB7208B" w:rsidR="00311952" w:rsidRPr="001F0C51" w:rsidRDefault="00311952" w:rsidP="00311952">
            <w:pPr>
              <w:pStyle w:val="TTX"/>
            </w:pPr>
            <w:r>
              <w:t>1</w:t>
            </w:r>
            <w:r w:rsidR="38DCDBEF">
              <w:t>1</w:t>
            </w:r>
            <w:r w:rsidR="00CF752D">
              <w:t>.</w:t>
            </w:r>
            <w:r>
              <w:t>Consolidation</w:t>
            </w:r>
          </w:p>
        </w:tc>
        <w:tc>
          <w:tcPr>
            <w:tcW w:w="3240" w:type="dxa"/>
          </w:tcPr>
          <w:p w14:paraId="047577A8" w14:textId="77777777" w:rsidR="00311952" w:rsidRPr="001F0C51" w:rsidRDefault="00311952" w:rsidP="00311952">
            <w:pPr>
              <w:pStyle w:val="TTX"/>
            </w:pPr>
            <w:r>
              <w:t xml:space="preserve">Number Relationships 1 </w:t>
            </w:r>
          </w:p>
          <w:p w14:paraId="297C0841" w14:textId="77777777" w:rsidR="00311952" w:rsidRPr="001F0C51" w:rsidRDefault="00311952" w:rsidP="00311952">
            <w:pPr>
              <w:pStyle w:val="TTX"/>
            </w:pPr>
            <w:r w:rsidRPr="001F0C51">
              <w:t>Card 2A:</w:t>
            </w:r>
          </w:p>
          <w:p w14:paraId="165568A3" w14:textId="77777777" w:rsidR="00311952" w:rsidRPr="001F0C51" w:rsidRDefault="00311952" w:rsidP="00311952">
            <w:pPr>
              <w:pStyle w:val="TTX"/>
            </w:pPr>
            <w:r w:rsidRPr="001F0C51">
              <w:t>Show Me in Different Ways/Guess My Number</w:t>
            </w:r>
          </w:p>
          <w:p w14:paraId="659BE02F" w14:textId="77777777" w:rsidR="00311952" w:rsidRPr="001F0C51" w:rsidRDefault="00311952" w:rsidP="00311952">
            <w:pPr>
              <w:pStyle w:val="TTX"/>
            </w:pPr>
          </w:p>
          <w:p w14:paraId="27F45EA7" w14:textId="77777777" w:rsidR="00311952" w:rsidRPr="001F0C51" w:rsidRDefault="00311952" w:rsidP="00311952">
            <w:pPr>
              <w:pStyle w:val="TTX"/>
            </w:pPr>
            <w:r w:rsidRPr="001F0C51">
              <w:t>Card 2B:</w:t>
            </w:r>
          </w:p>
          <w:p w14:paraId="64DFFA4B" w14:textId="77777777" w:rsidR="00311952" w:rsidRPr="001F0C51" w:rsidRDefault="00311952" w:rsidP="00311952">
            <w:pPr>
              <w:pStyle w:val="TTX"/>
            </w:pPr>
            <w:r w:rsidRPr="001F0C51">
              <w:t>Math Commander/</w:t>
            </w:r>
          </w:p>
          <w:p w14:paraId="2E613383" w14:textId="7F91EFFA" w:rsidR="00311952" w:rsidRDefault="00311952" w:rsidP="00311952">
            <w:pPr>
              <w:pStyle w:val="TTX"/>
            </w:pPr>
            <w:r w:rsidRPr="001F0C51">
              <w:t>Building an Open Number Line</w:t>
            </w:r>
          </w:p>
        </w:tc>
        <w:tc>
          <w:tcPr>
            <w:tcW w:w="1988" w:type="dxa"/>
          </w:tcPr>
          <w:p w14:paraId="37C57539" w14:textId="6B778C67" w:rsidR="64ECD708" w:rsidRDefault="64ECD708" w:rsidP="64ECD708">
            <w:pPr>
              <w:pStyle w:val="TTX"/>
            </w:pPr>
            <w:r>
              <w:t>What Would You Rather?</w:t>
            </w:r>
          </w:p>
          <w:p w14:paraId="62B9B1A1" w14:textId="77777777" w:rsidR="64ECD708" w:rsidRDefault="64ECD708" w:rsidP="64ECD708">
            <w:pPr>
              <w:pStyle w:val="TTX"/>
            </w:pPr>
          </w:p>
          <w:p w14:paraId="09308153" w14:textId="77777777" w:rsidR="64ECD708" w:rsidRDefault="64ECD708" w:rsidP="64ECD708">
            <w:pPr>
              <w:pStyle w:val="TTX"/>
            </w:pPr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05A9CDAB" w14:textId="77777777" w:rsidR="64ECD708" w:rsidRDefault="64ECD708" w:rsidP="64ECD708">
            <w:pPr>
              <w:pStyle w:val="TTX"/>
            </w:pPr>
          </w:p>
          <w:p w14:paraId="5E892ADD" w14:textId="5B22EC57" w:rsidR="64ECD708" w:rsidRDefault="64ECD708" w:rsidP="64ECD708">
            <w:pPr>
              <w:pStyle w:val="TTX"/>
            </w:pPr>
            <w:r>
              <w:t>The Great Dogsled Race</w:t>
            </w:r>
          </w:p>
        </w:tc>
      </w:tr>
      <w:tr w:rsidR="00311952" w14:paraId="33F7124C" w14:textId="39D4356B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B22B43" w14:textId="42392AE9" w:rsidR="00311952" w:rsidRPr="00833DC3" w:rsidRDefault="00311952" w:rsidP="00311952">
            <w:pPr>
              <w:pStyle w:val="TTH3"/>
            </w:pPr>
            <w:r w:rsidRPr="00833DC3">
              <w:t xml:space="preserve">Oct.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325720" w14:textId="24B004EA" w:rsidR="00311952" w:rsidRDefault="00311952" w:rsidP="00311952">
            <w:pPr>
              <w:pStyle w:val="TTX"/>
            </w:pPr>
            <w:r w:rsidRPr="00C90C24"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45196F" w14:textId="0FB95855" w:rsidR="00311952" w:rsidRDefault="00311952" w:rsidP="00311952">
            <w:pPr>
              <w:pStyle w:val="TTX"/>
            </w:pPr>
            <w:r w:rsidRPr="00C90C24">
              <w:t>Quantities and Numbers can be partitioned into equal-sized units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B8C4AC" w14:textId="77777777" w:rsidR="00311952" w:rsidRPr="00C90C24" w:rsidRDefault="00311952" w:rsidP="00311952">
            <w:pPr>
              <w:pStyle w:val="TTX"/>
            </w:pPr>
            <w:r>
              <w:t xml:space="preserve">Number </w:t>
            </w:r>
            <w:r w:rsidRPr="00C90C24">
              <w:t>Cluster 3</w:t>
            </w:r>
          </w:p>
          <w:p w14:paraId="135DF405" w14:textId="77777777" w:rsidR="00311952" w:rsidRPr="00C90C24" w:rsidRDefault="00311952" w:rsidP="00311952">
            <w:pPr>
              <w:pStyle w:val="TTX"/>
            </w:pPr>
            <w:r>
              <w:t>Grouping and Place Value</w:t>
            </w:r>
          </w:p>
          <w:p w14:paraId="07C43F5A" w14:textId="58A64E1A" w:rsidR="795ED929" w:rsidRDefault="795ED929" w:rsidP="795ED929">
            <w:pPr>
              <w:pStyle w:val="TTX"/>
            </w:pPr>
          </w:p>
          <w:p w14:paraId="0BB9EE93" w14:textId="31E0178B" w:rsidR="00311952" w:rsidRDefault="00311952" w:rsidP="00311952">
            <w:pPr>
              <w:pStyle w:val="TTX"/>
            </w:pPr>
            <w:r>
              <w:t>1</w:t>
            </w:r>
            <w:r w:rsidR="19765FC9">
              <w:t>2</w:t>
            </w:r>
            <w:r>
              <w:t>.Building Numbers to 100</w:t>
            </w:r>
          </w:p>
          <w:p w14:paraId="02F4BC13" w14:textId="0CB88CFD" w:rsidR="00311952" w:rsidRDefault="00311952" w:rsidP="00311952">
            <w:pPr>
              <w:pStyle w:val="TTX"/>
            </w:pPr>
            <w:r>
              <w:t>1</w:t>
            </w:r>
            <w:r w:rsidR="786C3D63">
              <w:t>3</w:t>
            </w:r>
            <w:r>
              <w:t>.Making a Number Line</w:t>
            </w:r>
          </w:p>
          <w:p w14:paraId="155D6948" w14:textId="3847E9A7" w:rsidR="00311952" w:rsidRDefault="00311952" w:rsidP="00311952">
            <w:pPr>
              <w:pStyle w:val="TTX"/>
            </w:pPr>
            <w:r>
              <w:t>1</w:t>
            </w:r>
            <w:r w:rsidR="425388FB">
              <w:t>4</w:t>
            </w:r>
            <w:r>
              <w:t>.Grouping to Count</w:t>
            </w:r>
          </w:p>
          <w:p w14:paraId="60E43F99" w14:textId="35C8BBF6" w:rsidR="00311952" w:rsidRDefault="4A0A1257" w:rsidP="00311952">
            <w:pPr>
              <w:pStyle w:val="TTX"/>
            </w:pPr>
            <w:r>
              <w:t>15</w:t>
            </w:r>
            <w:r w:rsidR="00311952">
              <w:t>.Building Numbers to 200</w:t>
            </w:r>
          </w:p>
          <w:p w14:paraId="6852C776" w14:textId="10B4257E" w:rsidR="00311952" w:rsidRPr="00BF4276" w:rsidRDefault="00311952" w:rsidP="00311952">
            <w:pPr>
              <w:pStyle w:val="TTX"/>
            </w:pPr>
            <w:r>
              <w:t>16.Consolidation</w:t>
            </w:r>
          </w:p>
        </w:tc>
        <w:tc>
          <w:tcPr>
            <w:tcW w:w="3240" w:type="dxa"/>
          </w:tcPr>
          <w:p w14:paraId="1CB036C5" w14:textId="77777777" w:rsidR="00311952" w:rsidRPr="00C90C24" w:rsidRDefault="00311952" w:rsidP="00311952">
            <w:pPr>
              <w:pStyle w:val="TTX"/>
            </w:pPr>
            <w:r w:rsidRPr="00C90C24">
              <w:t>Grouping and Place Value</w:t>
            </w:r>
          </w:p>
          <w:p w14:paraId="2F31DB3D" w14:textId="77777777" w:rsidR="00311952" w:rsidRPr="00C90C24" w:rsidRDefault="00311952" w:rsidP="00311952">
            <w:pPr>
              <w:pStyle w:val="TTX"/>
            </w:pPr>
            <w:r w:rsidRPr="00C90C24">
              <w:t>Card 3A</w:t>
            </w:r>
            <w:r>
              <w:t>:</w:t>
            </w:r>
          </w:p>
          <w:p w14:paraId="26B48B6D" w14:textId="77777777" w:rsidR="00311952" w:rsidRPr="0093281A" w:rsidRDefault="00311952" w:rsidP="00311952">
            <w:pPr>
              <w:pStyle w:val="TTX"/>
            </w:pPr>
            <w:r>
              <w:t>Adding Ten/</w:t>
            </w:r>
            <w:r w:rsidRPr="0093281A">
              <w:t>Taking Away Ten</w:t>
            </w:r>
          </w:p>
          <w:p w14:paraId="7755AD62" w14:textId="77777777" w:rsidR="00311952" w:rsidRPr="0093281A" w:rsidRDefault="00311952" w:rsidP="00311952">
            <w:pPr>
              <w:pStyle w:val="TTX"/>
            </w:pPr>
          </w:p>
          <w:p w14:paraId="2CE9922C" w14:textId="77777777" w:rsidR="00311952" w:rsidRPr="0093281A" w:rsidRDefault="00311952" w:rsidP="00311952">
            <w:pPr>
              <w:pStyle w:val="TTX"/>
            </w:pPr>
            <w:r w:rsidRPr="0093281A">
              <w:t>Card 3B:</w:t>
            </w:r>
          </w:p>
          <w:p w14:paraId="7E3BB4A2" w14:textId="17996858" w:rsidR="00311952" w:rsidRPr="00C90C24" w:rsidRDefault="00311952" w:rsidP="00311952">
            <w:pPr>
              <w:pStyle w:val="TTX"/>
            </w:pPr>
            <w:r>
              <w:t>Thinking Tens/</w:t>
            </w:r>
            <w:r w:rsidRPr="0093281A">
              <w:t>Describe Me</w:t>
            </w:r>
          </w:p>
        </w:tc>
        <w:tc>
          <w:tcPr>
            <w:tcW w:w="1988" w:type="dxa"/>
          </w:tcPr>
          <w:p w14:paraId="74467824" w14:textId="70DF8E4D" w:rsidR="64ECD708" w:rsidRDefault="64ECD708" w:rsidP="64ECD708">
            <w:pPr>
              <w:pStyle w:val="TTX"/>
            </w:pPr>
            <w:r>
              <w:t>A Class</w:t>
            </w:r>
            <w:r w:rsidR="001271BF">
              <w:t>-</w:t>
            </w:r>
            <w:r>
              <w:t>Full of Projects</w:t>
            </w:r>
          </w:p>
          <w:p w14:paraId="3DBA8AB3" w14:textId="77777777" w:rsidR="64ECD708" w:rsidRDefault="64ECD708" w:rsidP="64ECD708">
            <w:pPr>
              <w:pStyle w:val="TTX"/>
            </w:pPr>
          </w:p>
        </w:tc>
      </w:tr>
      <w:tr w:rsidR="00311952" w:rsidRPr="00690C76" w14:paraId="1A2280CC" w14:textId="59A3894D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FE5E7D" w14:textId="77777777" w:rsidR="00311952" w:rsidRPr="00111CA1" w:rsidRDefault="00311952" w:rsidP="00311952">
            <w:pPr>
              <w:pStyle w:val="TTH3"/>
            </w:pPr>
            <w:r>
              <w:lastRenderedPageBreak/>
              <w:t>Nov.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BC06C" w14:textId="77777777" w:rsidR="00311952" w:rsidRDefault="00311952" w:rsidP="00311952">
            <w:pPr>
              <w:pStyle w:val="TTX"/>
            </w:pPr>
            <w:r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91AF00" w14:textId="77777777" w:rsidR="00311952" w:rsidRPr="00111CA1" w:rsidRDefault="00311952" w:rsidP="00311952">
            <w:pPr>
              <w:pStyle w:val="TTX"/>
            </w:pPr>
            <w:r>
              <w:t>Quantities and numbers can be added and subtracted to tell how many and how much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B91792" w14:textId="08D47397" w:rsidR="00311952" w:rsidRPr="00D41604" w:rsidRDefault="00311952" w:rsidP="00311952">
            <w:pPr>
              <w:pStyle w:val="TTX"/>
            </w:pPr>
            <w:r>
              <w:t>Number Cluster 7 Operational Fluency</w:t>
            </w:r>
          </w:p>
          <w:p w14:paraId="4825B008" w14:textId="4A8D69A9" w:rsidR="795ED929" w:rsidRDefault="795ED929" w:rsidP="795ED929">
            <w:pPr>
              <w:pStyle w:val="TTX"/>
            </w:pPr>
          </w:p>
          <w:p w14:paraId="7D3D358E" w14:textId="77777777" w:rsidR="00311952" w:rsidRDefault="00311952" w:rsidP="00311952">
            <w:pPr>
              <w:pStyle w:val="TTX"/>
            </w:pPr>
            <w:r>
              <w:t>33.Using Doubles</w:t>
            </w:r>
          </w:p>
          <w:p w14:paraId="3F9D3E76" w14:textId="77777777" w:rsidR="00311952" w:rsidRDefault="00311952" w:rsidP="00311952">
            <w:pPr>
              <w:pStyle w:val="TTX"/>
            </w:pPr>
            <w:r>
              <w:t>34.Fluency with 20</w:t>
            </w:r>
          </w:p>
          <w:p w14:paraId="743627EE" w14:textId="4B631A2E" w:rsidR="00311952" w:rsidRDefault="00311952" w:rsidP="00311952">
            <w:pPr>
              <w:pStyle w:val="TTX"/>
            </w:pPr>
            <w:r>
              <w:t>3</w:t>
            </w:r>
            <w:r w:rsidR="0511CD08">
              <w:t>5</w:t>
            </w:r>
            <w:bookmarkStart w:id="0" w:name="_GoBack"/>
            <w:bookmarkEnd w:id="0"/>
            <w:r>
              <w:t>.Mastering Addition and Subtraction Facts</w:t>
            </w:r>
          </w:p>
          <w:p w14:paraId="757560A0" w14:textId="33F03A71" w:rsidR="00311952" w:rsidRDefault="00311952" w:rsidP="00311952">
            <w:pPr>
              <w:pStyle w:val="TTX"/>
            </w:pPr>
            <w:r>
              <w:t>3</w:t>
            </w:r>
            <w:r w:rsidR="1084B618">
              <w:t>6</w:t>
            </w:r>
            <w:r>
              <w:t>.Multi</w:t>
            </w:r>
            <w:r w:rsidR="00D56114">
              <w:t>-D</w:t>
            </w:r>
            <w:r>
              <w:t>igit Fluency</w:t>
            </w:r>
          </w:p>
          <w:p w14:paraId="7ACA45C1" w14:textId="33DC64C9" w:rsidR="00311952" w:rsidRPr="00690C76" w:rsidRDefault="00311952" w:rsidP="00311952">
            <w:pPr>
              <w:pStyle w:val="TTX"/>
              <w:rPr>
                <w:color w:val="000000" w:themeColor="text1"/>
              </w:rPr>
            </w:pPr>
            <w:r>
              <w:t>3</w:t>
            </w:r>
            <w:r w:rsidR="6D128C68">
              <w:t>7</w:t>
            </w:r>
            <w:r>
              <w:t>.Consolidation</w:t>
            </w:r>
          </w:p>
        </w:tc>
        <w:tc>
          <w:tcPr>
            <w:tcW w:w="3240" w:type="dxa"/>
          </w:tcPr>
          <w:p w14:paraId="7344C0F2" w14:textId="77777777" w:rsidR="00311952" w:rsidRPr="00D41604" w:rsidRDefault="00311952" w:rsidP="00311952">
            <w:pPr>
              <w:pStyle w:val="TTX"/>
            </w:pPr>
            <w:r w:rsidRPr="00D41604">
              <w:t>Operational Fluency</w:t>
            </w:r>
          </w:p>
          <w:p w14:paraId="2FAB00F9" w14:textId="77777777" w:rsidR="00311952" w:rsidRPr="00D41604" w:rsidRDefault="00311952" w:rsidP="00311952">
            <w:pPr>
              <w:pStyle w:val="TTX"/>
            </w:pPr>
            <w:r w:rsidRPr="00D41604">
              <w:t>Card 7A</w:t>
            </w:r>
            <w:r>
              <w:t>:</w:t>
            </w:r>
          </w:p>
          <w:p w14:paraId="4E510A14" w14:textId="21FED1D3" w:rsidR="00311952" w:rsidRPr="0093281A" w:rsidRDefault="00311952" w:rsidP="00311952">
            <w:pPr>
              <w:pStyle w:val="TTX"/>
            </w:pPr>
            <w:r>
              <w:t>Doubles and Near</w:t>
            </w:r>
            <w:r w:rsidR="00E8795D">
              <w:t xml:space="preserve"> </w:t>
            </w:r>
            <w:r>
              <w:t>Doubles/I have… I need…</w:t>
            </w:r>
          </w:p>
          <w:p w14:paraId="15FC6EE5" w14:textId="77777777" w:rsidR="00311952" w:rsidRPr="0093281A" w:rsidRDefault="00311952" w:rsidP="00311952">
            <w:pPr>
              <w:pStyle w:val="TTX"/>
            </w:pPr>
          </w:p>
          <w:p w14:paraId="10370190" w14:textId="77777777" w:rsidR="00311952" w:rsidRPr="0093281A" w:rsidRDefault="00311952" w:rsidP="00311952">
            <w:pPr>
              <w:pStyle w:val="TTX"/>
            </w:pPr>
            <w:r w:rsidRPr="0093281A">
              <w:t>Card 7B:</w:t>
            </w:r>
          </w:p>
          <w:p w14:paraId="7F0A3142" w14:textId="2943B7E6" w:rsidR="00311952" w:rsidRDefault="00311952" w:rsidP="00311952">
            <w:pPr>
              <w:pStyle w:val="TTX"/>
            </w:pPr>
            <w:r>
              <w:t>Hungry Bird/</w:t>
            </w:r>
            <w:r w:rsidRPr="0093281A">
              <w:t>Make 10 Sequences</w:t>
            </w:r>
          </w:p>
        </w:tc>
        <w:tc>
          <w:tcPr>
            <w:tcW w:w="1988" w:type="dxa"/>
          </w:tcPr>
          <w:p w14:paraId="410A6431" w14:textId="48404E4A" w:rsidR="64ECD708" w:rsidRDefault="64ECD708" w:rsidP="64ECD708">
            <w:pPr>
              <w:pStyle w:val="TTX"/>
            </w:pPr>
            <w:r>
              <w:t xml:space="preserve">Array’s Bakery </w:t>
            </w:r>
          </w:p>
          <w:p w14:paraId="28510A21" w14:textId="77777777" w:rsidR="64ECD708" w:rsidRDefault="64ECD708" w:rsidP="64ECD708">
            <w:pPr>
              <w:pStyle w:val="TTX"/>
            </w:pPr>
          </w:p>
          <w:p w14:paraId="4E166505" w14:textId="77777777" w:rsidR="64ECD708" w:rsidRDefault="64ECD708" w:rsidP="64ECD708">
            <w:pPr>
              <w:pStyle w:val="TTX"/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>!</w:t>
            </w:r>
          </w:p>
          <w:p w14:paraId="2B043E9F" w14:textId="77777777" w:rsidR="64ECD708" w:rsidRDefault="64ECD708" w:rsidP="64ECD708">
            <w:pPr>
              <w:pStyle w:val="TTX"/>
            </w:pPr>
          </w:p>
          <w:p w14:paraId="7C4E4808" w14:textId="77777777" w:rsidR="64ECD708" w:rsidRDefault="64ECD708" w:rsidP="64ECD708">
            <w:pPr>
              <w:pStyle w:val="TTX"/>
            </w:pPr>
            <w:r>
              <w:t>The Great Dogsled Race</w:t>
            </w:r>
          </w:p>
          <w:p w14:paraId="115F72AB" w14:textId="77777777" w:rsidR="64ECD708" w:rsidRDefault="64ECD708" w:rsidP="64ECD708">
            <w:pPr>
              <w:pStyle w:val="TTX"/>
              <w:rPr>
                <w:color w:val="000000" w:themeColor="text1"/>
              </w:rPr>
            </w:pPr>
          </w:p>
        </w:tc>
      </w:tr>
      <w:tr w:rsidR="00311952" w14:paraId="1CA0169C" w14:textId="6653E496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06D707" w14:textId="653AC823" w:rsidR="00311952" w:rsidRDefault="00311952" w:rsidP="00311952">
            <w:pPr>
              <w:pStyle w:val="TTH3"/>
            </w:pPr>
            <w:r w:rsidRPr="001F0C51">
              <w:t>Dec.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11BD10" w14:textId="4D7D1F73" w:rsidR="00311952" w:rsidRPr="001F0C51" w:rsidRDefault="00311952" w:rsidP="00311952">
            <w:pPr>
              <w:pStyle w:val="TTX"/>
            </w:pPr>
            <w:r>
              <w:t>Measurement</w:t>
            </w:r>
          </w:p>
          <w:p w14:paraId="668EFC5B" w14:textId="77777777" w:rsidR="00311952" w:rsidRPr="001F0C51" w:rsidRDefault="00311952" w:rsidP="00311952">
            <w:pPr>
              <w:pStyle w:val="TTX"/>
            </w:pPr>
          </w:p>
          <w:p w14:paraId="7C73DF70" w14:textId="1BBA8E12" w:rsidR="00311952" w:rsidRDefault="00311952" w:rsidP="00311952">
            <w:pPr>
              <w:pStyle w:val="TTX"/>
            </w:pP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4FB8DD" w14:textId="288974E9" w:rsidR="00311952" w:rsidRDefault="00311952" w:rsidP="00311952">
            <w:pPr>
              <w:pStyle w:val="TTX"/>
            </w:pPr>
            <w:r w:rsidRPr="001F0C51">
              <w:t xml:space="preserve">Many things in our world </w:t>
            </w:r>
            <w:r>
              <w:t xml:space="preserve">(e.g., objects, spaces, events) </w:t>
            </w:r>
            <w:r w:rsidRPr="001F0C51">
              <w:t>have attributes that can be measured and compared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1111DD" w14:textId="77777777" w:rsidR="00311952" w:rsidRPr="001F0C51" w:rsidRDefault="00311952" w:rsidP="00311952">
            <w:pPr>
              <w:pStyle w:val="TTX"/>
            </w:pPr>
            <w:r w:rsidRPr="001F0C51">
              <w:t>Measurement Cluster 1</w:t>
            </w:r>
          </w:p>
          <w:p w14:paraId="7FE72FC3" w14:textId="7C255635" w:rsidR="00311952" w:rsidRDefault="488F3CB8" w:rsidP="00311952">
            <w:pPr>
              <w:pStyle w:val="TTX"/>
            </w:pPr>
            <w:r>
              <w:t xml:space="preserve">Using </w:t>
            </w:r>
            <w:r w:rsidR="00311952">
              <w:t>Non-Standard Units</w:t>
            </w:r>
          </w:p>
          <w:p w14:paraId="4164C778" w14:textId="081654FD" w:rsidR="795ED929" w:rsidRDefault="795ED929" w:rsidP="795ED929">
            <w:pPr>
              <w:pStyle w:val="TTX"/>
            </w:pPr>
          </w:p>
          <w:p w14:paraId="2BD6AE97" w14:textId="645A45CD" w:rsidR="00311952" w:rsidRDefault="00311952" w:rsidP="00311952">
            <w:pPr>
              <w:pStyle w:val="TTX"/>
            </w:pPr>
            <w:r>
              <w:t>1.Measuring Length 1</w:t>
            </w:r>
          </w:p>
          <w:p w14:paraId="079283EE" w14:textId="7634B7FD" w:rsidR="00311952" w:rsidRDefault="00311952" w:rsidP="00311952">
            <w:pPr>
              <w:pStyle w:val="TTX"/>
            </w:pPr>
            <w:r>
              <w:t>2.Measuring Length 2</w:t>
            </w:r>
          </w:p>
          <w:p w14:paraId="5F83620A" w14:textId="3DEB40AF" w:rsidR="00311952" w:rsidRDefault="00311952" w:rsidP="00311952">
            <w:pPr>
              <w:pStyle w:val="TTX"/>
            </w:pPr>
            <w:r>
              <w:t>3.Measuring Distance Around</w:t>
            </w:r>
          </w:p>
          <w:p w14:paraId="7E6206BD" w14:textId="47C45E26" w:rsidR="00311952" w:rsidRPr="001F0C51" w:rsidRDefault="19FA91EB" w:rsidP="00311952">
            <w:pPr>
              <w:pStyle w:val="TTX"/>
            </w:pPr>
            <w:r>
              <w:t>4</w:t>
            </w:r>
            <w:r w:rsidR="00311952">
              <w:t>.Cons</w:t>
            </w:r>
            <w:r w:rsidR="002E78AC">
              <w:t>o</w:t>
            </w:r>
            <w:r w:rsidR="00311952">
              <w:t>lidation</w:t>
            </w:r>
          </w:p>
          <w:p w14:paraId="28812D72" w14:textId="597940DF" w:rsidR="00311952" w:rsidRPr="00BF4276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25F2AA14" w14:textId="77777777" w:rsidR="00311952" w:rsidRPr="001F0C51" w:rsidRDefault="00311952" w:rsidP="00311952">
            <w:pPr>
              <w:pStyle w:val="TTX"/>
            </w:pPr>
            <w:r w:rsidRPr="001F0C51">
              <w:t>Using Non-Standard Units</w:t>
            </w:r>
          </w:p>
          <w:p w14:paraId="69738B98" w14:textId="77777777" w:rsidR="00311952" w:rsidRPr="001F0C51" w:rsidRDefault="00311952" w:rsidP="00311952">
            <w:pPr>
              <w:pStyle w:val="TTX"/>
            </w:pPr>
            <w:r w:rsidRPr="001F0C51">
              <w:t>Card 1:</w:t>
            </w:r>
          </w:p>
          <w:p w14:paraId="2B08734B" w14:textId="10BF2741" w:rsidR="00311952" w:rsidRPr="001F0C51" w:rsidRDefault="00311952" w:rsidP="00311952">
            <w:pPr>
              <w:pStyle w:val="TTX"/>
            </w:pPr>
            <w:r>
              <w:t>Estimation Scavenger Hunt/</w:t>
            </w:r>
            <w:r w:rsidRPr="001F0C51">
              <w:t>Estimation Station</w:t>
            </w:r>
          </w:p>
        </w:tc>
        <w:tc>
          <w:tcPr>
            <w:tcW w:w="1988" w:type="dxa"/>
          </w:tcPr>
          <w:p w14:paraId="50815BC3" w14:textId="77777777" w:rsidR="64ECD708" w:rsidRDefault="64ECD708" w:rsidP="64ECD708">
            <w:pPr>
              <w:pStyle w:val="TTX"/>
            </w:pPr>
            <w:r>
              <w:t>Getting Ready for School</w:t>
            </w:r>
          </w:p>
          <w:p w14:paraId="5C10673A" w14:textId="77777777" w:rsidR="64ECD708" w:rsidRDefault="64ECD708" w:rsidP="64ECD708">
            <w:pPr>
              <w:pStyle w:val="TTX"/>
            </w:pPr>
          </w:p>
          <w:p w14:paraId="700FE590" w14:textId="77777777" w:rsidR="64ECD708" w:rsidRDefault="64ECD708" w:rsidP="64ECD708">
            <w:pPr>
              <w:pStyle w:val="TTX"/>
            </w:pPr>
          </w:p>
        </w:tc>
      </w:tr>
      <w:tr w:rsidR="00311952" w14:paraId="6F973120" w14:textId="1B33F88D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8F9B4B" w14:textId="77777777" w:rsidR="00311952" w:rsidRDefault="00311952" w:rsidP="00311952">
            <w:pPr>
              <w:pStyle w:val="TTH3"/>
            </w:pPr>
            <w:r>
              <w:t>Dec.</w:t>
            </w:r>
          </w:p>
          <w:p w14:paraId="00456797" w14:textId="77777777" w:rsidR="00311952" w:rsidRDefault="00311952" w:rsidP="00311952">
            <w:pPr>
              <w:pStyle w:val="TTH3"/>
            </w:pPr>
          </w:p>
          <w:p w14:paraId="4C42144F" w14:textId="77777777" w:rsidR="00311952" w:rsidRPr="001F0C51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A3A915" w14:textId="6D7DAF52" w:rsidR="00311952" w:rsidRPr="00AA3797" w:rsidRDefault="00311952" w:rsidP="00311952">
            <w:pPr>
              <w:pStyle w:val="TTX"/>
            </w:pPr>
            <w:r>
              <w:t>Measurement</w:t>
            </w:r>
          </w:p>
          <w:p w14:paraId="7E9A37F5" w14:textId="77777777" w:rsidR="00311952" w:rsidRPr="00AA3797" w:rsidRDefault="00311952" w:rsidP="00311952">
            <w:pPr>
              <w:pStyle w:val="TTX"/>
            </w:pPr>
          </w:p>
          <w:p w14:paraId="7D61BC75" w14:textId="31581DCC" w:rsidR="00311952" w:rsidRPr="00AA3797" w:rsidRDefault="00311952" w:rsidP="00311952">
            <w:pPr>
              <w:pStyle w:val="TTX"/>
            </w:pPr>
          </w:p>
          <w:p w14:paraId="2987BCE1" w14:textId="77777777" w:rsidR="00311952" w:rsidRPr="00AA3797" w:rsidRDefault="00311952" w:rsidP="00311952">
            <w:pPr>
              <w:pStyle w:val="TTX"/>
            </w:pPr>
          </w:p>
          <w:p w14:paraId="5765DEA0" w14:textId="77777777" w:rsidR="00311952" w:rsidRPr="00AA3797" w:rsidRDefault="00311952" w:rsidP="00311952">
            <w:pPr>
              <w:pStyle w:val="TTX"/>
            </w:pPr>
          </w:p>
          <w:p w14:paraId="7A1A86A0" w14:textId="77777777" w:rsidR="00311952" w:rsidRPr="00AA3797" w:rsidRDefault="00311952" w:rsidP="00311952">
            <w:pPr>
              <w:pStyle w:val="TTX"/>
            </w:pPr>
          </w:p>
          <w:p w14:paraId="1E11F72A" w14:textId="77777777" w:rsidR="00311952" w:rsidRPr="001F0C51" w:rsidRDefault="00311952" w:rsidP="00311952">
            <w:pPr>
              <w:pStyle w:val="TTX"/>
            </w:pP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43BF48" w14:textId="66AB948B" w:rsidR="00311952" w:rsidRPr="001F0C51" w:rsidRDefault="00311952" w:rsidP="00311952">
            <w:pPr>
              <w:pStyle w:val="TTX"/>
            </w:pPr>
            <w:r w:rsidRPr="00AA3797">
              <w:t>Assigning a unit to a continuous attribute allows us to measure and make comparisons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60A0BD" w14:textId="77777777" w:rsidR="00311952" w:rsidRPr="00AA3797" w:rsidRDefault="00311952" w:rsidP="00311952">
            <w:pPr>
              <w:pStyle w:val="TTX"/>
            </w:pPr>
            <w:r w:rsidRPr="00AA3797">
              <w:t>Measurement Cluster 2</w:t>
            </w:r>
          </w:p>
          <w:p w14:paraId="1C034F93" w14:textId="77777777" w:rsidR="00311952" w:rsidRPr="00AA3797" w:rsidRDefault="00311952" w:rsidP="00311952">
            <w:pPr>
              <w:pStyle w:val="TTX"/>
            </w:pPr>
            <w:r>
              <w:t>Using Standard Units</w:t>
            </w:r>
          </w:p>
          <w:p w14:paraId="743D3EFA" w14:textId="2F1B330D" w:rsidR="795ED929" w:rsidRDefault="795ED929" w:rsidP="795ED929">
            <w:pPr>
              <w:pStyle w:val="TTX"/>
            </w:pPr>
          </w:p>
          <w:p w14:paraId="00AD12E5" w14:textId="4B177A33" w:rsidR="00311952" w:rsidRDefault="14182DA9" w:rsidP="00311952">
            <w:pPr>
              <w:pStyle w:val="TTX"/>
            </w:pPr>
            <w:r>
              <w:t>5</w:t>
            </w:r>
            <w:r w:rsidR="00311952">
              <w:t>.Benchmarks and Estimation</w:t>
            </w:r>
          </w:p>
          <w:p w14:paraId="51CB0B01" w14:textId="0B4BCC87" w:rsidR="00311952" w:rsidRDefault="4E34A4EB" w:rsidP="00311952">
            <w:pPr>
              <w:pStyle w:val="TTX"/>
            </w:pPr>
            <w:r>
              <w:t>6</w:t>
            </w:r>
            <w:r w:rsidR="00311952">
              <w:t xml:space="preserve">.The </w:t>
            </w:r>
            <w:proofErr w:type="spellStart"/>
            <w:r w:rsidR="00311952">
              <w:t>Metre</w:t>
            </w:r>
            <w:proofErr w:type="spellEnd"/>
          </w:p>
          <w:p w14:paraId="5E9B05B1" w14:textId="2603B985" w:rsidR="00311952" w:rsidRDefault="1876B107" w:rsidP="00311952">
            <w:pPr>
              <w:pStyle w:val="TTX"/>
            </w:pPr>
            <w:r>
              <w:t>7</w:t>
            </w:r>
            <w:r w:rsidR="00311952">
              <w:t xml:space="preserve">.The </w:t>
            </w:r>
            <w:proofErr w:type="spellStart"/>
            <w:r w:rsidR="00311952">
              <w:t>Centimetre</w:t>
            </w:r>
            <w:proofErr w:type="spellEnd"/>
          </w:p>
          <w:p w14:paraId="13105905" w14:textId="49126DD2" w:rsidR="00311952" w:rsidRDefault="1A153A7E" w:rsidP="00311952">
            <w:pPr>
              <w:pStyle w:val="TTX"/>
            </w:pPr>
            <w:r>
              <w:t>8</w:t>
            </w:r>
            <w:r w:rsidR="00311952">
              <w:t xml:space="preserve">.Metres or </w:t>
            </w:r>
            <w:proofErr w:type="spellStart"/>
            <w:r w:rsidR="00311952">
              <w:t>Centimetres</w:t>
            </w:r>
            <w:proofErr w:type="spellEnd"/>
            <w:r w:rsidR="00311952">
              <w:t>?</w:t>
            </w:r>
          </w:p>
          <w:p w14:paraId="68BD81D6" w14:textId="71AE6A67" w:rsidR="00311952" w:rsidRPr="00AA3797" w:rsidRDefault="77F75EC9" w:rsidP="00311952">
            <w:pPr>
              <w:pStyle w:val="TTX"/>
            </w:pPr>
            <w:r>
              <w:t>9</w:t>
            </w:r>
            <w:r w:rsidR="00311952">
              <w:t>.Cons</w:t>
            </w:r>
            <w:r w:rsidR="00954937">
              <w:t>o</w:t>
            </w:r>
            <w:r w:rsidR="00311952">
              <w:t>lidation</w:t>
            </w:r>
          </w:p>
          <w:p w14:paraId="0ABA926B" w14:textId="77777777" w:rsidR="00311952" w:rsidRPr="00AA3797" w:rsidRDefault="00311952" w:rsidP="00311952">
            <w:pPr>
              <w:pStyle w:val="TTX"/>
            </w:pPr>
          </w:p>
          <w:p w14:paraId="149DEB5B" w14:textId="77777777" w:rsidR="00311952" w:rsidRPr="001F0C51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1051A4B6" w14:textId="77777777" w:rsidR="00311952" w:rsidRPr="00FB5205" w:rsidRDefault="00311952" w:rsidP="00311952">
            <w:pPr>
              <w:pStyle w:val="TTX"/>
            </w:pPr>
            <w:r w:rsidRPr="00FB5205">
              <w:t>Using Standard Units</w:t>
            </w:r>
          </w:p>
          <w:p w14:paraId="27288128" w14:textId="77777777" w:rsidR="00311952" w:rsidRPr="00FB5205" w:rsidRDefault="00311952" w:rsidP="00311952">
            <w:pPr>
              <w:pStyle w:val="TTX"/>
            </w:pPr>
            <w:r w:rsidRPr="00FB5205">
              <w:t xml:space="preserve">Card 2: </w:t>
            </w:r>
          </w:p>
          <w:p w14:paraId="57EFA75C" w14:textId="44FEA25C" w:rsidR="00311952" w:rsidRPr="00FB5205" w:rsidRDefault="00311952" w:rsidP="00311952">
            <w:pPr>
              <w:pStyle w:val="TTX"/>
            </w:pPr>
            <w:r>
              <w:t>What am I</w:t>
            </w:r>
            <w:proofErr w:type="gramStart"/>
            <w:r>
              <w:t>?/</w:t>
            </w:r>
            <w:proofErr w:type="gramEnd"/>
            <w:r>
              <w:t>Which unit?</w:t>
            </w:r>
          </w:p>
          <w:p w14:paraId="1FF4475F" w14:textId="77777777" w:rsidR="00311952" w:rsidRPr="00FB5205" w:rsidRDefault="00311952" w:rsidP="00311952">
            <w:pPr>
              <w:pStyle w:val="TTX"/>
            </w:pPr>
          </w:p>
          <w:p w14:paraId="552C188F" w14:textId="77777777" w:rsidR="00311952" w:rsidRPr="00AA3797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3B9F80C1" w14:textId="77777777" w:rsidR="64ECD708" w:rsidRDefault="64ECD708" w:rsidP="64ECD708">
            <w:pPr>
              <w:pStyle w:val="TTX"/>
            </w:pPr>
            <w:r>
              <w:t>Animal Measures (Grade 1)</w:t>
            </w:r>
          </w:p>
          <w:p w14:paraId="56BB46A2" w14:textId="77777777" w:rsidR="64ECD708" w:rsidRDefault="64ECD708" w:rsidP="64ECD708">
            <w:pPr>
              <w:pStyle w:val="TTX"/>
            </w:pPr>
          </w:p>
          <w:p w14:paraId="3795AB89" w14:textId="77777777" w:rsidR="64ECD708" w:rsidRDefault="64ECD708" w:rsidP="64ECD708">
            <w:pPr>
              <w:pStyle w:val="TTX"/>
            </w:pPr>
            <w:r>
              <w:t>The Discovery</w:t>
            </w:r>
          </w:p>
          <w:p w14:paraId="00EF0F65" w14:textId="77777777" w:rsidR="64ECD708" w:rsidRDefault="64ECD708" w:rsidP="64ECD708">
            <w:pPr>
              <w:pStyle w:val="TTX"/>
            </w:pPr>
          </w:p>
          <w:p w14:paraId="0EB5B10A" w14:textId="77777777" w:rsidR="64ECD708" w:rsidRDefault="64ECD708" w:rsidP="64ECD708">
            <w:pPr>
              <w:pStyle w:val="TTX"/>
            </w:pPr>
          </w:p>
          <w:p w14:paraId="19328AD4" w14:textId="77777777" w:rsidR="64ECD708" w:rsidRDefault="64ECD708" w:rsidP="64ECD708">
            <w:pPr>
              <w:pStyle w:val="TTX"/>
            </w:pPr>
          </w:p>
        </w:tc>
      </w:tr>
      <w:tr w:rsidR="00311952" w14:paraId="15A99A64" w14:textId="3E311C4D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E3799B" w14:textId="591027E4" w:rsidR="00311952" w:rsidRPr="00111CA1" w:rsidRDefault="00311952" w:rsidP="00311952">
            <w:pPr>
              <w:pStyle w:val="TTH3"/>
            </w:pPr>
            <w:r>
              <w:t>Jan.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BD288C" w14:textId="0BA743A6" w:rsidR="00311952" w:rsidRPr="00111CA1" w:rsidRDefault="00311952" w:rsidP="00311952">
            <w:pPr>
              <w:pStyle w:val="TTX"/>
            </w:pPr>
            <w:r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C93270" w14:textId="2D031A18" w:rsidR="00311952" w:rsidRPr="00111CA1" w:rsidRDefault="00311952" w:rsidP="00311952">
            <w:pPr>
              <w:pStyle w:val="TTX"/>
            </w:pPr>
            <w:r>
              <w:t>Numbers are related in many ways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E682CB" w14:textId="77777777" w:rsidR="00311952" w:rsidRPr="00BF4276" w:rsidRDefault="00311952" w:rsidP="00311952">
            <w:pPr>
              <w:pStyle w:val="TTX"/>
            </w:pPr>
            <w:r w:rsidRPr="00BF4276">
              <w:t>Number</w:t>
            </w:r>
            <w:r>
              <w:t xml:space="preserve"> </w:t>
            </w:r>
            <w:r w:rsidRPr="00BF4276">
              <w:t>Cluster 5</w:t>
            </w:r>
          </w:p>
          <w:p w14:paraId="46345ACC" w14:textId="77777777" w:rsidR="00311952" w:rsidRPr="00BF4276" w:rsidRDefault="00311952" w:rsidP="00311952">
            <w:pPr>
              <w:pStyle w:val="TTX"/>
            </w:pPr>
            <w:r>
              <w:t>Number Relationships 2</w:t>
            </w:r>
          </w:p>
          <w:p w14:paraId="048B54E2" w14:textId="19CF077B" w:rsidR="795ED929" w:rsidRDefault="795ED929" w:rsidP="795ED929">
            <w:pPr>
              <w:pStyle w:val="TTX"/>
            </w:pPr>
          </w:p>
          <w:p w14:paraId="33964E3C" w14:textId="57652849" w:rsidR="00311952" w:rsidRDefault="00311952" w:rsidP="00311952">
            <w:pPr>
              <w:pStyle w:val="TTX"/>
            </w:pPr>
            <w:r>
              <w:t>2</w:t>
            </w:r>
            <w:r w:rsidR="6D72D287">
              <w:t>3</w:t>
            </w:r>
            <w:r>
              <w:t>.Benchmarks on a Number Line</w:t>
            </w:r>
          </w:p>
          <w:p w14:paraId="4F9AE5B9" w14:textId="77777777" w:rsidR="00311952" w:rsidRDefault="00311952" w:rsidP="00311952">
            <w:pPr>
              <w:pStyle w:val="TTX"/>
            </w:pPr>
            <w:r>
              <w:t>24.Jumping on the Number Line</w:t>
            </w:r>
          </w:p>
          <w:p w14:paraId="35C740A0" w14:textId="77A77A09" w:rsidR="00311952" w:rsidRDefault="004445D9" w:rsidP="00311952">
            <w:pPr>
              <w:pStyle w:val="TTX"/>
            </w:pPr>
            <w:r>
              <w:t>25</w:t>
            </w:r>
            <w:r w:rsidR="00311952">
              <w:t xml:space="preserve">.Composing and Decomposing </w:t>
            </w:r>
            <w:r>
              <w:t xml:space="preserve">Numbers </w:t>
            </w:r>
            <w:r w:rsidR="00311952">
              <w:t>to 200</w:t>
            </w:r>
          </w:p>
          <w:p w14:paraId="044C3A4C" w14:textId="6F01AA92" w:rsidR="00311952" w:rsidRPr="00EF375D" w:rsidRDefault="00311952" w:rsidP="00311952">
            <w:pPr>
              <w:pStyle w:val="TTX"/>
              <w:rPr>
                <w:color w:val="000000" w:themeColor="text1"/>
              </w:rPr>
            </w:pPr>
            <w:r>
              <w:t>2</w:t>
            </w:r>
            <w:r w:rsidR="00A8285D">
              <w:t>6</w:t>
            </w:r>
            <w:r>
              <w:t>.Consolidation</w:t>
            </w:r>
          </w:p>
        </w:tc>
        <w:tc>
          <w:tcPr>
            <w:tcW w:w="3240" w:type="dxa"/>
          </w:tcPr>
          <w:p w14:paraId="7962BDE8" w14:textId="77777777" w:rsidR="00311952" w:rsidRPr="00BF4276" w:rsidRDefault="00311952" w:rsidP="00311952">
            <w:pPr>
              <w:pStyle w:val="TTX"/>
            </w:pPr>
            <w:r w:rsidRPr="00BF4276">
              <w:t>Number Relationships</w:t>
            </w:r>
            <w:r>
              <w:t xml:space="preserve"> </w:t>
            </w:r>
            <w:r w:rsidRPr="00BF4276">
              <w:t xml:space="preserve">2 </w:t>
            </w:r>
          </w:p>
          <w:p w14:paraId="5C1C6889" w14:textId="77777777" w:rsidR="00311952" w:rsidRPr="00BF4276" w:rsidRDefault="00311952" w:rsidP="00311952">
            <w:pPr>
              <w:pStyle w:val="TTX"/>
            </w:pPr>
            <w:r w:rsidRPr="00BF4276">
              <w:t>Card 5A</w:t>
            </w:r>
            <w:r>
              <w:t>:</w:t>
            </w:r>
          </w:p>
          <w:p w14:paraId="48E34854" w14:textId="2DF99442" w:rsidR="00311952" w:rsidRPr="003C63DF" w:rsidRDefault="00311952" w:rsidP="00311952">
            <w:pPr>
              <w:pStyle w:val="TTX"/>
            </w:pPr>
            <w:r w:rsidRPr="003C63DF">
              <w:t>Which Ten Is Nearer</w:t>
            </w:r>
            <w:proofErr w:type="gramStart"/>
            <w:r w:rsidRPr="003C63DF">
              <w:t>?/</w:t>
            </w:r>
            <w:proofErr w:type="gramEnd"/>
          </w:p>
          <w:p w14:paraId="525AA252" w14:textId="77777777" w:rsidR="00311952" w:rsidRPr="003C63DF" w:rsidRDefault="00311952" w:rsidP="00311952">
            <w:pPr>
              <w:pStyle w:val="TTX"/>
            </w:pPr>
            <w:r w:rsidRPr="003C63DF">
              <w:t>Building Numbers</w:t>
            </w:r>
          </w:p>
          <w:p w14:paraId="7A11FB87" w14:textId="77777777" w:rsidR="00311952" w:rsidRPr="003C63DF" w:rsidRDefault="00311952" w:rsidP="00311952">
            <w:pPr>
              <w:pStyle w:val="TTX"/>
            </w:pPr>
          </w:p>
          <w:p w14:paraId="1EEB5EC9" w14:textId="77777777" w:rsidR="00311952" w:rsidRPr="003C63DF" w:rsidRDefault="00311952" w:rsidP="00311952">
            <w:pPr>
              <w:pStyle w:val="TTX"/>
            </w:pPr>
            <w:r w:rsidRPr="003C63DF">
              <w:t>Card 5B:</w:t>
            </w:r>
          </w:p>
          <w:p w14:paraId="469FF87F" w14:textId="5AB96D22" w:rsidR="00311952" w:rsidRPr="003C63DF" w:rsidRDefault="00311952" w:rsidP="00311952">
            <w:pPr>
              <w:pStyle w:val="TTX"/>
            </w:pPr>
            <w:r>
              <w:t>How Many W</w:t>
            </w:r>
            <w:r w:rsidRPr="003C63DF">
              <w:t>ays</w:t>
            </w:r>
            <w:proofErr w:type="gramStart"/>
            <w:r w:rsidRPr="003C63DF">
              <w:t>?/</w:t>
            </w:r>
            <w:proofErr w:type="gramEnd"/>
          </w:p>
          <w:p w14:paraId="020CF1D0" w14:textId="77777777" w:rsidR="00311952" w:rsidRPr="003C63DF" w:rsidRDefault="00311952" w:rsidP="00311952">
            <w:pPr>
              <w:pStyle w:val="TTX"/>
            </w:pPr>
            <w:r w:rsidRPr="003C63DF">
              <w:t>What’s the Unknown Part?</w:t>
            </w:r>
          </w:p>
          <w:p w14:paraId="62127EF8" w14:textId="77777777" w:rsidR="00311952" w:rsidRPr="00BF4276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72828547" w14:textId="77777777" w:rsidR="64ECD708" w:rsidRDefault="64ECD708" w:rsidP="64ECD708">
            <w:pPr>
              <w:pStyle w:val="TTX"/>
            </w:pPr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043B42BA" w14:textId="77777777" w:rsidR="64ECD708" w:rsidRDefault="64ECD708" w:rsidP="64ECD708">
            <w:pPr>
              <w:pStyle w:val="TTX"/>
            </w:pPr>
          </w:p>
          <w:p w14:paraId="0B20733D" w14:textId="77777777" w:rsidR="64ECD708" w:rsidRDefault="64ECD708" w:rsidP="64ECD708">
            <w:pPr>
              <w:pStyle w:val="TTX"/>
            </w:pPr>
            <w:r>
              <w:t>Family Fun Day</w:t>
            </w:r>
          </w:p>
          <w:p w14:paraId="54B27B44" w14:textId="77777777" w:rsidR="64ECD708" w:rsidRDefault="64ECD708" w:rsidP="64ECD708">
            <w:pPr>
              <w:pStyle w:val="TTX"/>
              <w:rPr>
                <w:color w:val="000000" w:themeColor="text1"/>
              </w:rPr>
            </w:pPr>
          </w:p>
          <w:p w14:paraId="372630E8" w14:textId="50141988" w:rsidR="64ECD708" w:rsidRDefault="64ECD708" w:rsidP="64ECD708">
            <w:pPr>
              <w:pStyle w:val="TTX"/>
              <w:rPr>
                <w:color w:val="000000" w:themeColor="text1"/>
              </w:rPr>
            </w:pPr>
            <w:r w:rsidRPr="64ECD708">
              <w:rPr>
                <w:color w:val="000000" w:themeColor="text1"/>
              </w:rPr>
              <w:t>A Class-full of Projects</w:t>
            </w:r>
          </w:p>
        </w:tc>
      </w:tr>
      <w:tr w:rsidR="00311952" w14:paraId="55D8F8C5" w14:textId="0DE359FE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414BC0" w14:textId="12B81CBB" w:rsidR="00311952" w:rsidRDefault="00311952" w:rsidP="00311952">
            <w:pPr>
              <w:pStyle w:val="TTH3"/>
            </w:pPr>
            <w:r>
              <w:lastRenderedPageBreak/>
              <w:t>Jan.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03CE68" w14:textId="71A26FDF" w:rsidR="00311952" w:rsidRPr="006C06DF" w:rsidRDefault="00311952" w:rsidP="00311952">
            <w:pPr>
              <w:pStyle w:val="TTX"/>
            </w:pPr>
            <w:r>
              <w:t>Geometry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AAB153" w14:textId="77777777" w:rsidR="00311952" w:rsidRDefault="00311952" w:rsidP="00311952">
            <w:pPr>
              <w:pStyle w:val="TTX"/>
            </w:pPr>
            <w:r w:rsidRPr="00111CA1">
              <w:t>2</w:t>
            </w:r>
            <w:r>
              <w:t>-</w:t>
            </w:r>
            <w:r w:rsidRPr="00111CA1">
              <w:t>D shapes and 3</w:t>
            </w:r>
            <w:r>
              <w:t>-</w:t>
            </w:r>
            <w:r w:rsidRPr="00111CA1">
              <w:t>D solids can be analyzed</w:t>
            </w:r>
            <w:r>
              <w:t xml:space="preserve"> and </w:t>
            </w:r>
            <w:r w:rsidRPr="00111CA1">
              <w:t>classified in different ways by their attributes</w:t>
            </w:r>
          </w:p>
          <w:p w14:paraId="5261ABF8" w14:textId="77777777" w:rsidR="00311952" w:rsidRDefault="00311952" w:rsidP="00311952">
            <w:pPr>
              <w:pStyle w:val="TTX"/>
            </w:pPr>
          </w:p>
          <w:p w14:paraId="7B123475" w14:textId="080F3BD0" w:rsidR="00311952" w:rsidRPr="004F2C8E" w:rsidRDefault="00311952" w:rsidP="00311952">
            <w:pPr>
              <w:pStyle w:val="TTX"/>
            </w:pPr>
            <w:r>
              <w:t>2-D shapes and 3-D solids can be transformed in many ways and analyzed for change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80ED5B" w14:textId="4E830F5D" w:rsidR="00311952" w:rsidRPr="00690C76" w:rsidRDefault="00311952" w:rsidP="00311952">
            <w:pPr>
              <w:pStyle w:val="TTX"/>
              <w:rPr>
                <w:color w:val="000000" w:themeColor="text1"/>
              </w:rPr>
            </w:pPr>
            <w:r w:rsidRPr="795ED929">
              <w:rPr>
                <w:color w:val="000000" w:themeColor="text1"/>
              </w:rPr>
              <w:t>Geometry Cluster 1 2-D Shapes</w:t>
            </w:r>
          </w:p>
          <w:p w14:paraId="63699EB9" w14:textId="1A4A649E" w:rsidR="795ED929" w:rsidRDefault="795ED929" w:rsidP="795ED929">
            <w:pPr>
              <w:pStyle w:val="TTX"/>
              <w:rPr>
                <w:color w:val="000000" w:themeColor="text1"/>
              </w:rPr>
            </w:pPr>
          </w:p>
          <w:p w14:paraId="31442756" w14:textId="2DEC2F82" w:rsidR="00311952" w:rsidRDefault="00311952" w:rsidP="00311952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1.Sorting 2</w:t>
            </w:r>
            <w:r w:rsidR="00A859B5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D Shapes</w:t>
            </w:r>
          </w:p>
          <w:p w14:paraId="5646B79E" w14:textId="63D39521" w:rsidR="00311952" w:rsidRDefault="00311952" w:rsidP="535C41B4">
            <w:pPr>
              <w:pStyle w:val="TTX"/>
              <w:rPr>
                <w:color w:val="000000" w:themeColor="text1"/>
              </w:rPr>
            </w:pPr>
            <w:r w:rsidRPr="0752E449">
              <w:rPr>
                <w:color w:val="000000" w:themeColor="text1"/>
              </w:rPr>
              <w:t>2.</w:t>
            </w:r>
            <w:r w:rsidR="0EA49211" w:rsidRPr="0752E449">
              <w:rPr>
                <w:color w:val="000000" w:themeColor="text1"/>
              </w:rPr>
              <w:t>Congruent 2-D Shapes</w:t>
            </w:r>
          </w:p>
          <w:p w14:paraId="69DC8F97" w14:textId="58E75E66" w:rsidR="00311952" w:rsidRDefault="0EA49211" w:rsidP="00311952">
            <w:pPr>
              <w:pStyle w:val="TTX"/>
              <w:rPr>
                <w:color w:val="000000" w:themeColor="text1"/>
              </w:rPr>
            </w:pPr>
            <w:r w:rsidRPr="0752E449">
              <w:rPr>
                <w:color w:val="000000" w:themeColor="text1"/>
              </w:rPr>
              <w:t>3.</w:t>
            </w:r>
            <w:r w:rsidR="00311952" w:rsidRPr="0752E449">
              <w:rPr>
                <w:color w:val="000000" w:themeColor="text1"/>
              </w:rPr>
              <w:t>Exploring 2</w:t>
            </w:r>
            <w:r w:rsidR="00A859B5">
              <w:rPr>
                <w:color w:val="000000" w:themeColor="text1"/>
              </w:rPr>
              <w:t>-</w:t>
            </w:r>
            <w:r w:rsidR="00311952" w:rsidRPr="0752E449">
              <w:rPr>
                <w:color w:val="000000" w:themeColor="text1"/>
              </w:rPr>
              <w:t>D Shapes</w:t>
            </w:r>
          </w:p>
          <w:p w14:paraId="28CB4BB6" w14:textId="6F0A0D7F" w:rsidR="00311952" w:rsidRDefault="00311952" w:rsidP="00311952">
            <w:pPr>
              <w:pStyle w:val="TTX"/>
              <w:rPr>
                <w:color w:val="000000" w:themeColor="text1"/>
              </w:rPr>
            </w:pPr>
            <w:r w:rsidRPr="0752E449">
              <w:rPr>
                <w:color w:val="000000" w:themeColor="text1"/>
              </w:rPr>
              <w:t>4.Symmetry in 2-D Shapes</w:t>
            </w:r>
          </w:p>
          <w:p w14:paraId="66B8F124" w14:textId="3501C27D" w:rsidR="00311952" w:rsidRDefault="00311952" w:rsidP="00311952">
            <w:pPr>
              <w:pStyle w:val="TTX"/>
            </w:pPr>
            <w:r>
              <w:rPr>
                <w:color w:val="000000" w:themeColor="text1"/>
              </w:rPr>
              <w:t>5.Consolidation</w:t>
            </w:r>
          </w:p>
        </w:tc>
        <w:tc>
          <w:tcPr>
            <w:tcW w:w="3240" w:type="dxa"/>
          </w:tcPr>
          <w:p w14:paraId="45A56B97" w14:textId="77777777" w:rsidR="00311952" w:rsidRPr="00690C76" w:rsidRDefault="00311952" w:rsidP="00311952">
            <w:pPr>
              <w:pStyle w:val="TTX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2-D Shapes</w:t>
            </w:r>
          </w:p>
          <w:p w14:paraId="761D4E14" w14:textId="77777777" w:rsidR="00311952" w:rsidRPr="00690C76" w:rsidRDefault="00311952" w:rsidP="00311952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>Card 1</w:t>
            </w:r>
            <w:r>
              <w:rPr>
                <w:color w:val="000000" w:themeColor="text1"/>
              </w:rPr>
              <w:t>:</w:t>
            </w:r>
            <w:r w:rsidRPr="00690C76">
              <w:rPr>
                <w:color w:val="000000" w:themeColor="text1"/>
              </w:rPr>
              <w:t xml:space="preserve"> </w:t>
            </w:r>
          </w:p>
          <w:p w14:paraId="12C022D8" w14:textId="169CA44B" w:rsidR="00311952" w:rsidRDefault="00311952" w:rsidP="00311952">
            <w:pPr>
              <w:pStyle w:val="TTX"/>
              <w:rPr>
                <w:color w:val="000000" w:themeColor="text1"/>
              </w:rPr>
            </w:pPr>
            <w:r w:rsidRPr="00690C76">
              <w:rPr>
                <w:color w:val="000000" w:themeColor="text1"/>
              </w:rPr>
              <w:t>Visualizing Shapes</w:t>
            </w:r>
            <w:r>
              <w:rPr>
                <w:color w:val="000000" w:themeColor="text1"/>
              </w:rPr>
              <w:t>/</w:t>
            </w:r>
            <w:r w:rsidRPr="00690C76">
              <w:rPr>
                <w:color w:val="000000" w:themeColor="text1"/>
              </w:rPr>
              <w:t>Comparing Shapes</w:t>
            </w:r>
          </w:p>
        </w:tc>
        <w:tc>
          <w:tcPr>
            <w:tcW w:w="1988" w:type="dxa"/>
          </w:tcPr>
          <w:p w14:paraId="35715686" w14:textId="77777777" w:rsidR="64ECD708" w:rsidRDefault="64ECD708" w:rsidP="64ECD708">
            <w:pPr>
              <w:pStyle w:val="TTX"/>
              <w:rPr>
                <w:color w:val="000000" w:themeColor="text1"/>
              </w:rPr>
            </w:pPr>
            <w:r w:rsidRPr="64ECD708">
              <w:rPr>
                <w:color w:val="000000" w:themeColor="text1"/>
              </w:rPr>
              <w:t>I Spy Awesome Buildings</w:t>
            </w:r>
          </w:p>
          <w:p w14:paraId="2C46CC71" w14:textId="77777777" w:rsidR="64ECD708" w:rsidRDefault="64ECD708" w:rsidP="64ECD708">
            <w:pPr>
              <w:pStyle w:val="TTX"/>
              <w:rPr>
                <w:color w:val="000000" w:themeColor="text1"/>
              </w:rPr>
            </w:pPr>
          </w:p>
          <w:p w14:paraId="42FCD43B" w14:textId="2E4026FA" w:rsidR="64ECD708" w:rsidRDefault="64ECD708" w:rsidP="64ECD708">
            <w:pPr>
              <w:pStyle w:val="TTX"/>
            </w:pPr>
            <w:r w:rsidRPr="64ECD708">
              <w:rPr>
                <w:color w:val="000000" w:themeColor="text1"/>
              </w:rPr>
              <w:t>Sharing Our Stories</w:t>
            </w:r>
          </w:p>
        </w:tc>
      </w:tr>
      <w:tr w:rsidR="00311952" w14:paraId="5EC1E646" w14:textId="2FB92D48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FF713F" w14:textId="480EDA5D" w:rsidR="00311952" w:rsidRDefault="00311952" w:rsidP="00311952">
            <w:pPr>
              <w:pStyle w:val="TTH3"/>
            </w:pPr>
            <w:r>
              <w:t>Feb.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A8504F" w14:textId="0A3988B2" w:rsidR="00311952" w:rsidRPr="006C06DF" w:rsidRDefault="00311952" w:rsidP="00311952">
            <w:pPr>
              <w:pStyle w:val="TTX"/>
            </w:pPr>
            <w:r w:rsidRPr="00255A71">
              <w:t>Patterning and Algebra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1DB90B" w14:textId="5C3DC5BE" w:rsidR="00311952" w:rsidRPr="004F2C8E" w:rsidRDefault="00311952" w:rsidP="00311952">
            <w:pPr>
              <w:pStyle w:val="TTX"/>
            </w:pPr>
            <w:r w:rsidRPr="00255A71">
              <w:t>Patterns and relations can be represented with symbols, equations</w:t>
            </w:r>
            <w:r>
              <w:t>,</w:t>
            </w:r>
            <w:r w:rsidRPr="00255A71">
              <w:t xml:space="preserve"> and expressions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2DFC05" w14:textId="60CD477E" w:rsidR="00311952" w:rsidRPr="00255A71" w:rsidRDefault="00311952" w:rsidP="00311952">
            <w:pPr>
              <w:pStyle w:val="TTX"/>
            </w:pPr>
            <w:r>
              <w:t xml:space="preserve">Patterning and Algebra </w:t>
            </w:r>
            <w:r w:rsidRPr="00255A71">
              <w:t>Cluster 3</w:t>
            </w:r>
          </w:p>
          <w:p w14:paraId="7229F21A" w14:textId="77777777" w:rsidR="00311952" w:rsidRPr="00255A71" w:rsidRDefault="00311952" w:rsidP="00311952">
            <w:pPr>
              <w:pStyle w:val="TTX"/>
            </w:pPr>
            <w:r>
              <w:t>Equality and Inequality</w:t>
            </w:r>
          </w:p>
          <w:p w14:paraId="19A2A18F" w14:textId="4A4612C2" w:rsidR="795ED929" w:rsidRDefault="795ED929" w:rsidP="795ED929">
            <w:pPr>
              <w:pStyle w:val="TTX"/>
            </w:pPr>
          </w:p>
          <w:p w14:paraId="35E9EEC0" w14:textId="503D7FCD" w:rsidR="00311952" w:rsidRDefault="00311952" w:rsidP="00311952">
            <w:pPr>
              <w:pStyle w:val="TTX"/>
            </w:pPr>
            <w:r>
              <w:t>1</w:t>
            </w:r>
            <w:r w:rsidR="3A99E638">
              <w:t>6</w:t>
            </w:r>
            <w:r>
              <w:t>.Equal and Unequal Sets</w:t>
            </w:r>
          </w:p>
          <w:p w14:paraId="39E62569" w14:textId="3A4A334A" w:rsidR="00311952" w:rsidRDefault="00311952" w:rsidP="00311952">
            <w:pPr>
              <w:pStyle w:val="TTX"/>
            </w:pPr>
            <w:r>
              <w:t>1</w:t>
            </w:r>
            <w:r w:rsidR="749A1EE2">
              <w:t>7</w:t>
            </w:r>
            <w:r>
              <w:t>.Equal or Not Equal?</w:t>
            </w:r>
          </w:p>
          <w:p w14:paraId="2FEBAC00" w14:textId="150D58F0" w:rsidR="00311952" w:rsidRDefault="00311952" w:rsidP="00311952">
            <w:pPr>
              <w:pStyle w:val="TTX"/>
            </w:pPr>
            <w:r>
              <w:t>1</w:t>
            </w:r>
            <w:r w:rsidR="6D3A001C">
              <w:t>8</w:t>
            </w:r>
            <w:r>
              <w:t>.Exploring Number Sentences</w:t>
            </w:r>
          </w:p>
          <w:p w14:paraId="7ED6C36C" w14:textId="3D02E426" w:rsidR="00311952" w:rsidRDefault="00311952" w:rsidP="00311952">
            <w:pPr>
              <w:pStyle w:val="TTX"/>
            </w:pPr>
            <w:r>
              <w:t>1</w:t>
            </w:r>
            <w:r w:rsidR="301A67DE">
              <w:t>9</w:t>
            </w:r>
            <w:r>
              <w:t>.</w:t>
            </w:r>
            <w:r w:rsidR="5E04D99A">
              <w:t>Exploring Number Sentences for Larger Numbers</w:t>
            </w:r>
          </w:p>
          <w:p w14:paraId="285AAD8D" w14:textId="6D3C0D96" w:rsidR="00311952" w:rsidRDefault="5E04D99A" w:rsidP="00311952">
            <w:pPr>
              <w:pStyle w:val="TTX"/>
            </w:pPr>
            <w:r>
              <w:t>20.</w:t>
            </w:r>
            <w:r w:rsidR="00311952">
              <w:t>Exploring Properties</w:t>
            </w:r>
          </w:p>
          <w:p w14:paraId="3EF04B36" w14:textId="52DCFB74" w:rsidR="00311952" w:rsidRDefault="702093F3" w:rsidP="00311952">
            <w:pPr>
              <w:pStyle w:val="TTX"/>
            </w:pPr>
            <w:r>
              <w:t>2</w:t>
            </w:r>
            <w:r w:rsidR="1A31950E">
              <w:t>1</w:t>
            </w:r>
            <w:r w:rsidR="00311952">
              <w:t>.Missing Numbers</w:t>
            </w:r>
          </w:p>
          <w:p w14:paraId="2D1C7A05" w14:textId="12579D27" w:rsidR="00311952" w:rsidRDefault="00311952" w:rsidP="00311952">
            <w:pPr>
              <w:pStyle w:val="TTX"/>
            </w:pPr>
            <w:r>
              <w:t>2</w:t>
            </w:r>
            <w:r w:rsidR="6DDF214D">
              <w:t>2</w:t>
            </w:r>
            <w:r>
              <w:t>.Consolidation</w:t>
            </w:r>
          </w:p>
        </w:tc>
        <w:tc>
          <w:tcPr>
            <w:tcW w:w="3240" w:type="dxa"/>
          </w:tcPr>
          <w:p w14:paraId="62B6BF06" w14:textId="77777777" w:rsidR="00311952" w:rsidRPr="00255A71" w:rsidRDefault="00311952" w:rsidP="00311952">
            <w:pPr>
              <w:pStyle w:val="TTX"/>
            </w:pPr>
            <w:r w:rsidRPr="00255A71">
              <w:t>Equality and Inequality</w:t>
            </w:r>
          </w:p>
          <w:p w14:paraId="17CB38D3" w14:textId="77777777" w:rsidR="00311952" w:rsidRDefault="00311952" w:rsidP="00311952">
            <w:pPr>
              <w:pStyle w:val="TTX"/>
            </w:pPr>
            <w:r w:rsidRPr="00255A71">
              <w:t xml:space="preserve">Card 3A: </w:t>
            </w:r>
          </w:p>
          <w:p w14:paraId="6A4FC2DA" w14:textId="6A3A2F7B" w:rsidR="00311952" w:rsidRPr="00051FBE" w:rsidRDefault="00311952" w:rsidP="00311952">
            <w:pPr>
              <w:pStyle w:val="TTX"/>
            </w:pPr>
            <w:r w:rsidRPr="00051FBE">
              <w:t>Equal or Not Equal</w:t>
            </w:r>
            <w:proofErr w:type="gramStart"/>
            <w:r w:rsidRPr="00051FBE">
              <w:t>?/</w:t>
            </w:r>
            <w:proofErr w:type="gramEnd"/>
            <w:r w:rsidRPr="00051FBE">
              <w:t>How Many Ways?</w:t>
            </w:r>
          </w:p>
          <w:p w14:paraId="10F31AFC" w14:textId="77777777" w:rsidR="00311952" w:rsidRPr="00051FBE" w:rsidRDefault="00311952" w:rsidP="00311952">
            <w:pPr>
              <w:pStyle w:val="TTX"/>
            </w:pPr>
          </w:p>
          <w:p w14:paraId="595EFDB4" w14:textId="77777777" w:rsidR="00311952" w:rsidRPr="00051FBE" w:rsidRDefault="00311952" w:rsidP="00311952">
            <w:pPr>
              <w:pStyle w:val="TTX"/>
            </w:pPr>
            <w:r w:rsidRPr="00051FBE">
              <w:t xml:space="preserve">Card 3B: </w:t>
            </w:r>
          </w:p>
          <w:p w14:paraId="1BC2EC50" w14:textId="553C7D50" w:rsidR="00311952" w:rsidRPr="00F72821" w:rsidRDefault="00311952" w:rsidP="00311952">
            <w:pPr>
              <w:pStyle w:val="TTX"/>
            </w:pPr>
            <w:r>
              <w:t>Which One Doesn’t Belong</w:t>
            </w:r>
            <w:proofErr w:type="gramStart"/>
            <w:r>
              <w:t>?/</w:t>
            </w:r>
            <w:proofErr w:type="gramEnd"/>
            <w:r w:rsidRPr="00051FBE">
              <w:t>What’s Missing?</w:t>
            </w:r>
          </w:p>
        </w:tc>
        <w:tc>
          <w:tcPr>
            <w:tcW w:w="1988" w:type="dxa"/>
          </w:tcPr>
          <w:p w14:paraId="2EE509D8" w14:textId="77777777" w:rsidR="64ECD708" w:rsidRDefault="64ECD708" w:rsidP="64ECD708">
            <w:pPr>
              <w:pStyle w:val="TTX"/>
            </w:pPr>
            <w:r>
              <w:t xml:space="preserve">Nutty and Wolfy </w:t>
            </w:r>
          </w:p>
          <w:p w14:paraId="6374CA4F" w14:textId="096A66F4" w:rsidR="64ECD708" w:rsidRDefault="64ECD708" w:rsidP="64ECD708">
            <w:pPr>
              <w:pStyle w:val="TTX"/>
            </w:pPr>
            <w:r>
              <w:t>(Grade 1)</w:t>
            </w:r>
          </w:p>
          <w:p w14:paraId="6B6D6CCF" w14:textId="77777777" w:rsidR="64ECD708" w:rsidRDefault="64ECD708" w:rsidP="64ECD708">
            <w:pPr>
              <w:pStyle w:val="TTX"/>
            </w:pPr>
          </w:p>
          <w:p w14:paraId="13A35866" w14:textId="35FD0250" w:rsidR="64ECD708" w:rsidRDefault="64ECD708" w:rsidP="64ECD708">
            <w:pPr>
              <w:pStyle w:val="TTX"/>
            </w:pPr>
            <w:r>
              <w:t>Kokum’s Bannock</w:t>
            </w:r>
          </w:p>
        </w:tc>
      </w:tr>
      <w:tr w:rsidR="00311952" w14:paraId="593F8C13" w14:textId="34766CE2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2EBB69" w14:textId="35DEC4F1" w:rsidR="00311952" w:rsidRDefault="00311952" w:rsidP="00311952">
            <w:pPr>
              <w:pStyle w:val="TTH3"/>
            </w:pPr>
            <w:r>
              <w:t>Feb.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D8880F" w14:textId="3E362219" w:rsidR="00311952" w:rsidRPr="006C06DF" w:rsidRDefault="00311952" w:rsidP="00311952">
            <w:pPr>
              <w:pStyle w:val="TTX"/>
            </w:pPr>
            <w:r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E863EA" w14:textId="3DC6FD09" w:rsidR="00311952" w:rsidRPr="004F2C8E" w:rsidRDefault="00311952" w:rsidP="00311952">
            <w:pPr>
              <w:pStyle w:val="TTX"/>
            </w:pPr>
            <w:r w:rsidRPr="0066190B">
              <w:t>Quantities and numbers can be added and subtracted to tell how many and how much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09F32B" w14:textId="77777777" w:rsidR="00311952" w:rsidRPr="0066190B" w:rsidRDefault="00311952" w:rsidP="00311952">
            <w:pPr>
              <w:pStyle w:val="TTX"/>
            </w:pPr>
            <w:r w:rsidRPr="0066190B">
              <w:t>Number Cluster 6</w:t>
            </w:r>
          </w:p>
          <w:p w14:paraId="0CC279F6" w14:textId="77777777" w:rsidR="00311952" w:rsidRPr="0066190B" w:rsidRDefault="00311952" w:rsidP="00311952">
            <w:pPr>
              <w:pStyle w:val="TTX"/>
            </w:pPr>
            <w:r>
              <w:t>Conceptualizing Addition and Subtraction</w:t>
            </w:r>
          </w:p>
          <w:p w14:paraId="43DAEA6B" w14:textId="17E8D0EA" w:rsidR="795ED929" w:rsidRDefault="795ED929" w:rsidP="795ED929">
            <w:pPr>
              <w:pStyle w:val="TTX"/>
            </w:pPr>
          </w:p>
          <w:p w14:paraId="09D12990" w14:textId="7446182A" w:rsidR="00311952" w:rsidRDefault="00311952" w:rsidP="00311952">
            <w:pPr>
              <w:pStyle w:val="TTX"/>
            </w:pPr>
            <w:r>
              <w:t>2</w:t>
            </w:r>
            <w:r w:rsidR="49A046D9">
              <w:t>7</w:t>
            </w:r>
            <w:r>
              <w:t>.Exploring Properties</w:t>
            </w:r>
          </w:p>
          <w:p w14:paraId="7B1D1ECD" w14:textId="477DDB57" w:rsidR="00311952" w:rsidRDefault="00311952" w:rsidP="00311952">
            <w:pPr>
              <w:pStyle w:val="TTX"/>
            </w:pPr>
            <w:r>
              <w:t>2</w:t>
            </w:r>
            <w:r w:rsidR="324A0DC2">
              <w:t>8</w:t>
            </w:r>
            <w:r>
              <w:t>.Solving Problems 1</w:t>
            </w:r>
          </w:p>
          <w:p w14:paraId="09F906EA" w14:textId="6C82D1A9" w:rsidR="00311952" w:rsidRDefault="00311952" w:rsidP="00311952">
            <w:pPr>
              <w:pStyle w:val="TTX"/>
            </w:pPr>
            <w:r>
              <w:t>2</w:t>
            </w:r>
            <w:r w:rsidR="189E24BB">
              <w:t>9</w:t>
            </w:r>
            <w:r>
              <w:t>.Solving Problems 2</w:t>
            </w:r>
          </w:p>
          <w:p w14:paraId="79732D86" w14:textId="0CC566AD" w:rsidR="00311952" w:rsidRDefault="49A9E92E" w:rsidP="00311952">
            <w:pPr>
              <w:pStyle w:val="TTX"/>
            </w:pPr>
            <w:r>
              <w:t>30</w:t>
            </w:r>
            <w:r w:rsidR="00311952">
              <w:t>.Solving Problems 3</w:t>
            </w:r>
          </w:p>
          <w:p w14:paraId="2B445934" w14:textId="39D1A0D9" w:rsidR="00311952" w:rsidRDefault="00311952" w:rsidP="00311952">
            <w:pPr>
              <w:pStyle w:val="TTX"/>
            </w:pPr>
            <w:r>
              <w:t>3</w:t>
            </w:r>
            <w:r w:rsidR="3D8F60E3">
              <w:t>1</w:t>
            </w:r>
            <w:r>
              <w:t>.Solving Problems 4</w:t>
            </w:r>
          </w:p>
          <w:p w14:paraId="14DCC290" w14:textId="5FF6C170" w:rsidR="00311952" w:rsidRDefault="00311952" w:rsidP="00311952">
            <w:pPr>
              <w:pStyle w:val="TTX"/>
            </w:pPr>
            <w:r>
              <w:t>3</w:t>
            </w:r>
            <w:r w:rsidR="7F4ECD60">
              <w:t>2</w:t>
            </w:r>
            <w:r>
              <w:t>.Consolidation</w:t>
            </w:r>
          </w:p>
        </w:tc>
        <w:tc>
          <w:tcPr>
            <w:tcW w:w="3240" w:type="dxa"/>
          </w:tcPr>
          <w:p w14:paraId="70C71A68" w14:textId="77777777" w:rsidR="00311952" w:rsidRPr="0066190B" w:rsidRDefault="00311952" w:rsidP="00311952">
            <w:pPr>
              <w:pStyle w:val="TTX"/>
            </w:pPr>
            <w:r>
              <w:t>Conceptualizing</w:t>
            </w:r>
          </w:p>
          <w:p w14:paraId="214CF0AF" w14:textId="77777777" w:rsidR="00311952" w:rsidRPr="0066190B" w:rsidRDefault="00311952" w:rsidP="00311952">
            <w:pPr>
              <w:pStyle w:val="TTX"/>
            </w:pPr>
            <w:r w:rsidRPr="0066190B">
              <w:t>Addition and Subtraction</w:t>
            </w:r>
          </w:p>
          <w:p w14:paraId="1FBA2871" w14:textId="77777777" w:rsidR="00311952" w:rsidRPr="0066190B" w:rsidRDefault="00311952" w:rsidP="00311952">
            <w:pPr>
              <w:pStyle w:val="TTX"/>
            </w:pPr>
            <w:r w:rsidRPr="0066190B">
              <w:t>Card 6</w:t>
            </w:r>
            <w:r>
              <w:t>:</w:t>
            </w:r>
          </w:p>
          <w:p w14:paraId="43AE39BD" w14:textId="0CA05B07" w:rsidR="00311952" w:rsidRPr="00051FBE" w:rsidRDefault="00311952" w:rsidP="00311952">
            <w:pPr>
              <w:pStyle w:val="TTX"/>
            </w:pPr>
            <w:r w:rsidRPr="00051FBE">
              <w:t>What Math Do You See</w:t>
            </w:r>
            <w:proofErr w:type="gramStart"/>
            <w:r w:rsidRPr="00051FBE">
              <w:t>?/</w:t>
            </w:r>
            <w:proofErr w:type="gramEnd"/>
            <w:r w:rsidRPr="00051FBE">
              <w:t>What Could the Story Be?</w:t>
            </w:r>
          </w:p>
          <w:p w14:paraId="662D340B" w14:textId="77777777" w:rsidR="00311952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6D43EB22" w14:textId="79B899B9" w:rsidR="64ECD708" w:rsidRDefault="64ECD708" w:rsidP="64ECD708">
            <w:pPr>
              <w:pStyle w:val="TTX"/>
            </w:pPr>
            <w:r>
              <w:t>Array’s Bakery</w:t>
            </w:r>
          </w:p>
          <w:p w14:paraId="6A2FE7A0" w14:textId="77777777" w:rsidR="64ECD708" w:rsidRDefault="64ECD708" w:rsidP="64ECD708">
            <w:pPr>
              <w:pStyle w:val="TTX"/>
            </w:pPr>
          </w:p>
          <w:p w14:paraId="08CE68C0" w14:textId="77777777" w:rsidR="64ECD708" w:rsidRDefault="64ECD708" w:rsidP="64ECD708">
            <w:pPr>
              <w:pStyle w:val="TTX"/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>!</w:t>
            </w:r>
          </w:p>
          <w:p w14:paraId="49698523" w14:textId="77777777" w:rsidR="64ECD708" w:rsidRDefault="64ECD708" w:rsidP="64ECD708">
            <w:pPr>
              <w:pStyle w:val="TTX"/>
            </w:pPr>
          </w:p>
          <w:p w14:paraId="27F41D57" w14:textId="77777777" w:rsidR="64ECD708" w:rsidRDefault="64ECD708" w:rsidP="64ECD708">
            <w:pPr>
              <w:pStyle w:val="TTX"/>
            </w:pPr>
            <w:r>
              <w:t>The Great Dogsled Race</w:t>
            </w:r>
          </w:p>
          <w:p w14:paraId="43EB4BF2" w14:textId="77777777" w:rsidR="64ECD708" w:rsidRDefault="64ECD708" w:rsidP="64ECD708">
            <w:pPr>
              <w:pStyle w:val="TTX"/>
            </w:pPr>
          </w:p>
        </w:tc>
      </w:tr>
      <w:tr w:rsidR="00311952" w14:paraId="3B89A43E" w14:textId="47BFC8DB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825E9B" w14:textId="77777777" w:rsidR="00311952" w:rsidRDefault="00311952" w:rsidP="00311952">
            <w:pPr>
              <w:pStyle w:val="TTH3"/>
            </w:pPr>
            <w:r>
              <w:lastRenderedPageBreak/>
              <w:t>Mar.</w:t>
            </w:r>
          </w:p>
          <w:p w14:paraId="3C65C931" w14:textId="77777777" w:rsidR="00311952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742039" w14:textId="121E0BD3" w:rsidR="00311952" w:rsidRPr="0093281A" w:rsidRDefault="00311952" w:rsidP="00311952">
            <w:pPr>
              <w:pStyle w:val="TTX"/>
            </w:pPr>
            <w:r w:rsidRPr="0093281A">
              <w:t>Geometry</w:t>
            </w:r>
          </w:p>
          <w:p w14:paraId="27E427CF" w14:textId="12E5D30E" w:rsidR="00311952" w:rsidRPr="006C06DF" w:rsidRDefault="00311952" w:rsidP="00311952">
            <w:pPr>
              <w:pStyle w:val="TTX"/>
            </w:pPr>
            <w:r w:rsidRPr="0093281A">
              <w:t xml:space="preserve"> 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C6E456" w14:textId="77777777" w:rsidR="00311952" w:rsidRPr="0093281A" w:rsidRDefault="00311952" w:rsidP="00311952">
            <w:pPr>
              <w:pStyle w:val="TTX"/>
            </w:pPr>
            <w:r w:rsidRPr="0093281A">
              <w:t>2-D shapes and 3-D solids can be analyzed and classified in different ways by their attributes</w:t>
            </w:r>
          </w:p>
          <w:p w14:paraId="76D7F3DB" w14:textId="25B851F4" w:rsidR="00311952" w:rsidRPr="004F2C8E" w:rsidRDefault="00311952" w:rsidP="00311952">
            <w:pPr>
              <w:pStyle w:val="TTX"/>
            </w:pP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522DC7" w14:textId="2B56A5BA" w:rsidR="00311952" w:rsidRDefault="00311952" w:rsidP="00311952">
            <w:pPr>
              <w:pStyle w:val="TTX"/>
            </w:pPr>
            <w:r>
              <w:t xml:space="preserve">Geometry Cluster </w:t>
            </w:r>
            <w:r w:rsidR="269536D9">
              <w:t>2</w:t>
            </w:r>
          </w:p>
          <w:p w14:paraId="511CE89E" w14:textId="7CE9759E" w:rsidR="00311952" w:rsidRPr="0093281A" w:rsidRDefault="00311952" w:rsidP="00311952">
            <w:pPr>
              <w:pStyle w:val="TTX"/>
            </w:pPr>
            <w:r>
              <w:t xml:space="preserve">Geometric Relationships </w:t>
            </w:r>
          </w:p>
          <w:p w14:paraId="40DD436D" w14:textId="77777777" w:rsidR="0064049C" w:rsidRDefault="0064049C" w:rsidP="0752E449">
            <w:pPr>
              <w:pStyle w:val="TTX"/>
            </w:pPr>
          </w:p>
          <w:p w14:paraId="5D14E0D8" w14:textId="0B867904" w:rsidR="00311952" w:rsidRDefault="33E27928" w:rsidP="0752E449">
            <w:pPr>
              <w:pStyle w:val="TTX"/>
            </w:pPr>
            <w:r>
              <w:t>6</w:t>
            </w:r>
            <w:r w:rsidR="00311952">
              <w:t>.Making Shapes</w:t>
            </w:r>
          </w:p>
          <w:p w14:paraId="42270D30" w14:textId="19DECCFD" w:rsidR="00311952" w:rsidRDefault="53D0D135" w:rsidP="00311952">
            <w:pPr>
              <w:pStyle w:val="TTX"/>
            </w:pPr>
            <w:r>
              <w:t>7</w:t>
            </w:r>
            <w:r w:rsidR="00311952">
              <w:t>.Visualizing Shapes</w:t>
            </w:r>
          </w:p>
          <w:p w14:paraId="7150BE74" w14:textId="10E5781B" w:rsidR="00311952" w:rsidRDefault="64F3C840" w:rsidP="00311952">
            <w:pPr>
              <w:pStyle w:val="TTX"/>
            </w:pPr>
            <w:r>
              <w:t>8</w:t>
            </w:r>
            <w:r w:rsidR="00311952">
              <w:t>.Creating Pictures and Designs</w:t>
            </w:r>
          </w:p>
          <w:p w14:paraId="6E8ADA55" w14:textId="6BDA7567" w:rsidR="00311952" w:rsidRDefault="18581AA9" w:rsidP="00311952">
            <w:pPr>
              <w:pStyle w:val="TTX"/>
            </w:pPr>
            <w:r>
              <w:t>9</w:t>
            </w:r>
            <w:r w:rsidR="00311952">
              <w:t>.Covering Outlines</w:t>
            </w:r>
          </w:p>
          <w:p w14:paraId="71CCDF56" w14:textId="0F7B5403" w:rsidR="00311952" w:rsidRPr="0093281A" w:rsidRDefault="00311952" w:rsidP="00311952">
            <w:pPr>
              <w:pStyle w:val="TTX"/>
            </w:pPr>
            <w:r>
              <w:t>1</w:t>
            </w:r>
            <w:r w:rsidR="149344E4">
              <w:t>0</w:t>
            </w:r>
            <w:r>
              <w:t>.Consolidation</w:t>
            </w:r>
          </w:p>
          <w:p w14:paraId="5E444184" w14:textId="77777777" w:rsidR="00311952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0E4A52BE" w14:textId="77777777" w:rsidR="00311952" w:rsidRPr="0093281A" w:rsidRDefault="00311952" w:rsidP="00311952">
            <w:pPr>
              <w:pStyle w:val="TTX"/>
            </w:pPr>
            <w:r w:rsidRPr="0093281A">
              <w:t>Geometric Relationships</w:t>
            </w:r>
          </w:p>
          <w:p w14:paraId="54550E2D" w14:textId="00FE32E2" w:rsidR="00311952" w:rsidRPr="0093281A" w:rsidRDefault="00311952" w:rsidP="00311952">
            <w:pPr>
              <w:pStyle w:val="TTX"/>
            </w:pPr>
            <w:r>
              <w:t xml:space="preserve">Card </w:t>
            </w:r>
            <w:r w:rsidR="683B5672">
              <w:t>2</w:t>
            </w:r>
            <w:r>
              <w:t xml:space="preserve">A: </w:t>
            </w:r>
          </w:p>
          <w:p w14:paraId="5E0DB54E" w14:textId="7ED0E3C5" w:rsidR="00311952" w:rsidRPr="0093281A" w:rsidRDefault="00311952" w:rsidP="00311952">
            <w:pPr>
              <w:pStyle w:val="TTX"/>
            </w:pPr>
            <w:r>
              <w:t>Fill me in!/</w:t>
            </w:r>
            <w:r w:rsidRPr="0093281A">
              <w:t>Make Me a Picture</w:t>
            </w:r>
          </w:p>
          <w:p w14:paraId="4EF14CD3" w14:textId="77777777" w:rsidR="00311952" w:rsidRPr="0093281A" w:rsidRDefault="00311952" w:rsidP="00311952">
            <w:pPr>
              <w:pStyle w:val="TTX"/>
            </w:pPr>
          </w:p>
          <w:p w14:paraId="1A1D0C2D" w14:textId="3B87D6A5" w:rsidR="00311952" w:rsidRPr="0093281A" w:rsidRDefault="00311952" w:rsidP="00311952">
            <w:pPr>
              <w:pStyle w:val="TTX"/>
            </w:pPr>
            <w:r>
              <w:t xml:space="preserve">Card </w:t>
            </w:r>
            <w:r w:rsidR="08765DF7">
              <w:t>2</w:t>
            </w:r>
            <w:r>
              <w:t xml:space="preserve">B: </w:t>
            </w:r>
          </w:p>
          <w:p w14:paraId="46697739" w14:textId="6768E5CC" w:rsidR="00311952" w:rsidRPr="0093281A" w:rsidRDefault="00311952" w:rsidP="00311952">
            <w:pPr>
              <w:pStyle w:val="TTX"/>
            </w:pPr>
            <w:r w:rsidRPr="0093281A">
              <w:t>Name the Solid</w:t>
            </w:r>
            <w:r>
              <w:t>/</w:t>
            </w:r>
            <w:r w:rsidRPr="0093281A">
              <w:t>Draw the Shape</w:t>
            </w:r>
          </w:p>
        </w:tc>
        <w:tc>
          <w:tcPr>
            <w:tcW w:w="1988" w:type="dxa"/>
          </w:tcPr>
          <w:p w14:paraId="3587E83D" w14:textId="77777777" w:rsidR="64ECD708" w:rsidRDefault="64ECD708" w:rsidP="64ECD708">
            <w:pPr>
              <w:pStyle w:val="TTX"/>
            </w:pPr>
            <w:r>
              <w:t>I Spy Awesome Buildings</w:t>
            </w:r>
          </w:p>
          <w:p w14:paraId="1D6377C6" w14:textId="77777777" w:rsidR="64ECD708" w:rsidRDefault="64ECD708" w:rsidP="64ECD708">
            <w:pPr>
              <w:pStyle w:val="TTX"/>
            </w:pPr>
          </w:p>
          <w:p w14:paraId="4B71FF05" w14:textId="0A4C95EE" w:rsidR="64ECD708" w:rsidRDefault="64ECD708" w:rsidP="64ECD708">
            <w:pPr>
              <w:pStyle w:val="TTX"/>
            </w:pPr>
            <w:r>
              <w:t>Sharing Our Stories</w:t>
            </w:r>
          </w:p>
        </w:tc>
      </w:tr>
      <w:tr w:rsidR="00311952" w14:paraId="35B68ECC" w14:textId="65C747EF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894DD0" w14:textId="6C4C7A6B" w:rsidR="00311952" w:rsidRDefault="00311952" w:rsidP="00311952">
            <w:pPr>
              <w:pStyle w:val="TTH3"/>
            </w:pPr>
            <w:r>
              <w:t>Mar.</w:t>
            </w:r>
          </w:p>
          <w:p w14:paraId="76B607EC" w14:textId="3B8443C3" w:rsidR="00311952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1A5033" w14:textId="5F42AD5A" w:rsidR="00311952" w:rsidRDefault="00311952" w:rsidP="00311952">
            <w:pPr>
              <w:pStyle w:val="TTX"/>
            </w:pPr>
            <w:r w:rsidRPr="006C06DF">
              <w:t>Measurement</w:t>
            </w:r>
          </w:p>
          <w:p w14:paraId="09838049" w14:textId="77777777" w:rsidR="00311952" w:rsidRDefault="00311952" w:rsidP="00311952">
            <w:pPr>
              <w:pStyle w:val="TTX"/>
            </w:pPr>
          </w:p>
          <w:p w14:paraId="14DD1623" w14:textId="65D609CB" w:rsidR="00311952" w:rsidRPr="006C06DF" w:rsidRDefault="00311952" w:rsidP="00311952">
            <w:pPr>
              <w:pStyle w:val="TTX"/>
            </w:pPr>
          </w:p>
          <w:p w14:paraId="00A6F73D" w14:textId="77777777" w:rsidR="00311952" w:rsidRDefault="00311952" w:rsidP="00311952">
            <w:pPr>
              <w:pStyle w:val="TTX"/>
            </w:pPr>
          </w:p>
          <w:p w14:paraId="405AE50A" w14:textId="77777777" w:rsidR="00311952" w:rsidRDefault="00311952" w:rsidP="00311952">
            <w:pPr>
              <w:pStyle w:val="TTX"/>
            </w:pP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1197A8" w14:textId="57C3779B" w:rsidR="00311952" w:rsidRDefault="00311952" w:rsidP="00311952">
            <w:pPr>
              <w:pStyle w:val="TTX"/>
            </w:pPr>
            <w:r>
              <w:t>Many things in our world (e.g., objects, spaces, events) have attributes that can be measured and compared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A256E7" w14:textId="77777777" w:rsidR="00311952" w:rsidRPr="00E948B5" w:rsidRDefault="00311952" w:rsidP="00311952">
            <w:pPr>
              <w:pStyle w:val="TTX"/>
            </w:pPr>
            <w:r>
              <w:t xml:space="preserve">Measurement </w:t>
            </w:r>
            <w:r w:rsidRPr="00E948B5">
              <w:t>Cluster 3</w:t>
            </w:r>
          </w:p>
          <w:p w14:paraId="12BDBE0D" w14:textId="054D1EA8" w:rsidR="795ED929" w:rsidRDefault="00311952" w:rsidP="0752E449">
            <w:pPr>
              <w:pStyle w:val="TTX"/>
            </w:pPr>
            <w:r>
              <w:t xml:space="preserve">Time </w:t>
            </w:r>
          </w:p>
          <w:p w14:paraId="114C4C8F" w14:textId="77777777" w:rsidR="0064049C" w:rsidRDefault="0064049C" w:rsidP="00311952">
            <w:pPr>
              <w:pStyle w:val="TTX"/>
            </w:pPr>
          </w:p>
          <w:p w14:paraId="37CA4FEA" w14:textId="0370968D" w:rsidR="00311952" w:rsidRDefault="00311952" w:rsidP="00311952">
            <w:pPr>
              <w:pStyle w:val="TTX"/>
            </w:pPr>
            <w:r>
              <w:t>1</w:t>
            </w:r>
            <w:r w:rsidR="69285EC2">
              <w:t>0</w:t>
            </w:r>
            <w:r>
              <w:t>.Measuring Time</w:t>
            </w:r>
          </w:p>
          <w:p w14:paraId="4E9951F2" w14:textId="3859AE7F" w:rsidR="71C828FF" w:rsidRDefault="71C828FF" w:rsidP="535C41B4">
            <w:pPr>
              <w:pStyle w:val="TTX"/>
            </w:pPr>
            <w:r w:rsidRPr="0752E449">
              <w:t xml:space="preserve">11. </w:t>
            </w:r>
            <w:r w:rsidR="005A069B">
              <w:t>Measur</w:t>
            </w:r>
            <w:r w:rsidR="00BA16A5">
              <w:t xml:space="preserve">ing the </w:t>
            </w:r>
            <w:r w:rsidRPr="0752E449">
              <w:t>Passage of Time</w:t>
            </w:r>
          </w:p>
          <w:p w14:paraId="7EEB5B63" w14:textId="54687B17" w:rsidR="00311952" w:rsidRPr="00D41604" w:rsidRDefault="00311952" w:rsidP="00311952">
            <w:pPr>
              <w:pStyle w:val="TTX"/>
            </w:pPr>
            <w:r>
              <w:t>1</w:t>
            </w:r>
            <w:r w:rsidR="2C7C6B27">
              <w:t>2</w:t>
            </w:r>
            <w:r>
              <w:t xml:space="preserve">.Consolidation </w:t>
            </w:r>
          </w:p>
        </w:tc>
        <w:tc>
          <w:tcPr>
            <w:tcW w:w="3240" w:type="dxa"/>
          </w:tcPr>
          <w:p w14:paraId="3E44BFF1" w14:textId="3F96B6F9" w:rsidR="00311952" w:rsidRPr="00FB5205" w:rsidRDefault="00311952" w:rsidP="00311952">
            <w:pPr>
              <w:pStyle w:val="TTX"/>
            </w:pPr>
            <w:r>
              <w:t>Time</w:t>
            </w:r>
          </w:p>
          <w:p w14:paraId="6E844B8D" w14:textId="77777777" w:rsidR="00311952" w:rsidRPr="00FB5205" w:rsidRDefault="00311952" w:rsidP="00311952">
            <w:pPr>
              <w:pStyle w:val="TTX"/>
            </w:pPr>
            <w:r w:rsidRPr="00FB5205">
              <w:t xml:space="preserve">Card 3A: </w:t>
            </w:r>
          </w:p>
          <w:p w14:paraId="6453599B" w14:textId="77777777" w:rsidR="00311952" w:rsidRPr="00FB5205" w:rsidRDefault="00311952" w:rsidP="00311952">
            <w:pPr>
              <w:pStyle w:val="TTX"/>
            </w:pPr>
            <w:r w:rsidRPr="00FB5205">
              <w:t>Hula Hoop Clock/</w:t>
            </w:r>
          </w:p>
          <w:p w14:paraId="6CA17309" w14:textId="77777777" w:rsidR="00311952" w:rsidRPr="00FB5205" w:rsidRDefault="00311952" w:rsidP="00311952">
            <w:pPr>
              <w:pStyle w:val="TTX"/>
            </w:pPr>
            <w:r w:rsidRPr="00FB5205">
              <w:t>Calendar Questions</w:t>
            </w:r>
          </w:p>
          <w:p w14:paraId="08C71769" w14:textId="77777777" w:rsidR="00311952" w:rsidRPr="00FB5205" w:rsidRDefault="00311952" w:rsidP="00311952">
            <w:pPr>
              <w:pStyle w:val="TTX"/>
            </w:pPr>
          </w:p>
          <w:p w14:paraId="58D9C36D" w14:textId="77777777" w:rsidR="00311952" w:rsidRPr="00FB5205" w:rsidRDefault="00311952" w:rsidP="0752E449">
            <w:pPr>
              <w:pStyle w:val="TTX"/>
            </w:pPr>
            <w:r>
              <w:t xml:space="preserve">Card 3B: </w:t>
            </w:r>
          </w:p>
          <w:p w14:paraId="7129553D" w14:textId="41B7F1D8" w:rsidR="00311952" w:rsidRPr="00FB5205" w:rsidRDefault="00311952" w:rsidP="0752E449">
            <w:pPr>
              <w:pStyle w:val="TTX"/>
            </w:pPr>
            <w:r>
              <w:t>Monthly Mix-Up</w:t>
            </w:r>
          </w:p>
          <w:p w14:paraId="0F1A9C02" w14:textId="59B7F015" w:rsidR="00311952" w:rsidRPr="00D41604" w:rsidRDefault="00311952" w:rsidP="00311952">
            <w:pPr>
              <w:pStyle w:val="TTX"/>
            </w:pPr>
            <w:r w:rsidRPr="00FB5205">
              <w:t xml:space="preserve"> </w:t>
            </w:r>
          </w:p>
        </w:tc>
        <w:tc>
          <w:tcPr>
            <w:tcW w:w="1988" w:type="dxa"/>
          </w:tcPr>
          <w:p w14:paraId="0F42975E" w14:textId="77777777" w:rsidR="64ECD708" w:rsidRDefault="64ECD708" w:rsidP="64ECD708">
            <w:pPr>
              <w:pStyle w:val="TTX"/>
            </w:pPr>
          </w:p>
        </w:tc>
      </w:tr>
      <w:tr w:rsidR="00311952" w14:paraId="6F7D9269" w14:textId="37C682DC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50482A" w14:textId="361D8F49" w:rsidR="00311952" w:rsidRPr="009A260B" w:rsidRDefault="00311952" w:rsidP="00311952">
            <w:pPr>
              <w:pStyle w:val="TTH3"/>
            </w:pPr>
            <w:r>
              <w:t>Apr.</w:t>
            </w:r>
          </w:p>
          <w:p w14:paraId="7355B9DD" w14:textId="0D86E5BF" w:rsidR="00311952" w:rsidRPr="0095250B" w:rsidRDefault="00311952" w:rsidP="00311952">
            <w:pPr>
              <w:pStyle w:val="TTH3"/>
              <w:rPr>
                <w:color w:val="FF0000"/>
              </w:rPr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FBBDC1" w14:textId="5ECC86C8" w:rsidR="00311952" w:rsidRPr="007D1DC8" w:rsidRDefault="00311952" w:rsidP="00311952">
            <w:pPr>
              <w:pStyle w:val="TTX"/>
            </w:pPr>
            <w:r w:rsidRPr="007D1DC8">
              <w:t>Number</w:t>
            </w:r>
          </w:p>
          <w:p w14:paraId="3AC84C5F" w14:textId="4A50CC0E" w:rsidR="00311952" w:rsidRPr="0095250B" w:rsidRDefault="00311952" w:rsidP="00311952">
            <w:pPr>
              <w:pStyle w:val="TTX"/>
              <w:rPr>
                <w:color w:val="FF0000"/>
              </w:rPr>
            </w:pPr>
            <w:r w:rsidRPr="007D1DC8">
              <w:t xml:space="preserve"> 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5B8AAF" w14:textId="3D610A71" w:rsidR="00311952" w:rsidRDefault="00311952" w:rsidP="00311952">
            <w:pPr>
              <w:pStyle w:val="TTX"/>
            </w:pPr>
            <w:r w:rsidRPr="007D1DC8">
              <w:t>Financial Literacy</w:t>
            </w:r>
          </w:p>
          <w:p w14:paraId="4EDA6C76" w14:textId="2C7FDBC9" w:rsidR="0008549D" w:rsidRPr="007D1DC8" w:rsidRDefault="0008549D" w:rsidP="00311952">
            <w:pPr>
              <w:pStyle w:val="TTX"/>
            </w:pPr>
            <w:r w:rsidRPr="0066190B">
              <w:t>Quantities and numbers can be added and subtracted to tell how many and how much</w:t>
            </w:r>
          </w:p>
          <w:p w14:paraId="3DE44838" w14:textId="77777777" w:rsidR="00311952" w:rsidRPr="007D1DC8" w:rsidRDefault="00311952" w:rsidP="00311952">
            <w:pPr>
              <w:pStyle w:val="TTX"/>
            </w:pPr>
          </w:p>
          <w:p w14:paraId="3126A05F" w14:textId="7B5451A2" w:rsidR="00311952" w:rsidRPr="0066190B" w:rsidRDefault="00311952" w:rsidP="00311952">
            <w:pPr>
              <w:pStyle w:val="TTX"/>
            </w:pP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E4CCDE" w14:textId="0C0B1EE2" w:rsidR="00311952" w:rsidRPr="007D1DC8" w:rsidRDefault="00311952" w:rsidP="00311952">
            <w:pPr>
              <w:pStyle w:val="TTX"/>
            </w:pPr>
            <w:r>
              <w:t>Number Cluster 9 Financial Literacy</w:t>
            </w:r>
          </w:p>
          <w:p w14:paraId="143C45CF" w14:textId="0B90414E" w:rsidR="795ED929" w:rsidRDefault="795ED929" w:rsidP="795ED929">
            <w:pPr>
              <w:pStyle w:val="TTX"/>
            </w:pPr>
          </w:p>
          <w:p w14:paraId="4192B6C0" w14:textId="2D3D4822" w:rsidR="00311952" w:rsidRDefault="00311952" w:rsidP="00311952">
            <w:pPr>
              <w:pStyle w:val="TTX"/>
            </w:pPr>
            <w:r>
              <w:t>4</w:t>
            </w:r>
            <w:r w:rsidR="511A9B98">
              <w:t>4</w:t>
            </w:r>
            <w:r>
              <w:t>.Estimating Money</w:t>
            </w:r>
          </w:p>
          <w:p w14:paraId="3D18B5A6" w14:textId="2EBF00AB" w:rsidR="00311952" w:rsidRDefault="00311952" w:rsidP="00311952">
            <w:pPr>
              <w:pStyle w:val="TTX"/>
            </w:pPr>
            <w:r>
              <w:t>4</w:t>
            </w:r>
            <w:r w:rsidR="6EFF4C1E">
              <w:t>5</w:t>
            </w:r>
            <w:r>
              <w:t>.</w:t>
            </w:r>
            <w:r w:rsidR="00BA16A5">
              <w:t>E</w:t>
            </w:r>
            <w:r>
              <w:t>arning Money</w:t>
            </w:r>
          </w:p>
          <w:p w14:paraId="0327E390" w14:textId="308CBF86" w:rsidR="00311952" w:rsidRDefault="00311952" w:rsidP="00311952">
            <w:pPr>
              <w:pStyle w:val="TTX"/>
            </w:pPr>
            <w:r>
              <w:t>4</w:t>
            </w:r>
            <w:r w:rsidR="35984E6E">
              <w:t>6</w:t>
            </w:r>
            <w:r>
              <w:t>.Spending Money</w:t>
            </w:r>
          </w:p>
          <w:p w14:paraId="50FCA7B3" w14:textId="60B1D6BC" w:rsidR="00311952" w:rsidRDefault="71AB6D7D" w:rsidP="00311952">
            <w:pPr>
              <w:pStyle w:val="TTX"/>
            </w:pPr>
            <w:r>
              <w:t>47</w:t>
            </w:r>
            <w:r w:rsidR="00311952">
              <w:t xml:space="preserve">.Money </w:t>
            </w:r>
            <w:r w:rsidR="00C84F39">
              <w:t xml:space="preserve">up </w:t>
            </w:r>
            <w:r w:rsidR="00311952">
              <w:t>to $200</w:t>
            </w:r>
          </w:p>
          <w:p w14:paraId="2F02E59F" w14:textId="71356816" w:rsidR="00311952" w:rsidRDefault="00311952" w:rsidP="00311952">
            <w:pPr>
              <w:pStyle w:val="TTX"/>
            </w:pPr>
            <w:r>
              <w:t>4</w:t>
            </w:r>
            <w:r w:rsidR="7D0FEFBF">
              <w:t>8.</w:t>
            </w:r>
            <w:r>
              <w:t>Saving Regularly</w:t>
            </w:r>
          </w:p>
          <w:p w14:paraId="27E7D6B2" w14:textId="5F76C0DC" w:rsidR="00311952" w:rsidRPr="0066190B" w:rsidRDefault="00311952" w:rsidP="00311952">
            <w:pPr>
              <w:pStyle w:val="TTX"/>
            </w:pPr>
            <w:r>
              <w:t>4</w:t>
            </w:r>
            <w:r w:rsidR="7373995A">
              <w:t>9</w:t>
            </w:r>
            <w:r>
              <w:t>.Consolidation</w:t>
            </w:r>
          </w:p>
        </w:tc>
        <w:tc>
          <w:tcPr>
            <w:tcW w:w="3240" w:type="dxa"/>
          </w:tcPr>
          <w:p w14:paraId="00823744" w14:textId="2187C809" w:rsidR="00311952" w:rsidRPr="007D1DC8" w:rsidRDefault="00311952" w:rsidP="00311952">
            <w:pPr>
              <w:pStyle w:val="TTX"/>
            </w:pPr>
            <w:r w:rsidRPr="007D1DC8">
              <w:t xml:space="preserve">Financial </w:t>
            </w:r>
            <w:r w:rsidR="009A6FC4">
              <w:t>L</w:t>
            </w:r>
            <w:r w:rsidRPr="007D1DC8">
              <w:t>iteracy</w:t>
            </w:r>
          </w:p>
          <w:p w14:paraId="1E8ED2D1" w14:textId="77777777" w:rsidR="00311952" w:rsidRPr="007D1DC8" w:rsidRDefault="00311952" w:rsidP="00311952">
            <w:pPr>
              <w:pStyle w:val="TTX"/>
            </w:pPr>
            <w:r w:rsidRPr="007D1DC8">
              <w:t>Card 9:</w:t>
            </w:r>
          </w:p>
          <w:p w14:paraId="408807F4" w14:textId="7111BDA9" w:rsidR="00311952" w:rsidRPr="007D1DC8" w:rsidRDefault="00311952" w:rsidP="00311952">
            <w:pPr>
              <w:pStyle w:val="TTX"/>
            </w:pPr>
            <w:r w:rsidRPr="00FB5205">
              <w:t>Collections of Coins/Showing Money in Different Ways</w:t>
            </w:r>
          </w:p>
        </w:tc>
        <w:tc>
          <w:tcPr>
            <w:tcW w:w="1988" w:type="dxa"/>
          </w:tcPr>
          <w:p w14:paraId="6E8CF66E" w14:textId="6AC5C697" w:rsidR="64ECD708" w:rsidRDefault="64ECD708" w:rsidP="64ECD708">
            <w:pPr>
              <w:pStyle w:val="TTX"/>
            </w:pPr>
            <w:r>
              <w:t>The Money Jar</w:t>
            </w:r>
          </w:p>
        </w:tc>
      </w:tr>
      <w:tr w:rsidR="00311952" w14:paraId="12357236" w14:textId="1EE486ED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C9A2F7" w14:textId="01E382E7" w:rsidR="00311952" w:rsidRPr="009A260B" w:rsidRDefault="00311952" w:rsidP="00311952">
            <w:pPr>
              <w:pStyle w:val="TTH3"/>
            </w:pPr>
            <w:r>
              <w:t>Apr.</w:t>
            </w:r>
          </w:p>
          <w:p w14:paraId="777DBD69" w14:textId="77777777" w:rsidR="00311952" w:rsidRDefault="00311952" w:rsidP="00311952">
            <w:pPr>
              <w:pStyle w:val="TTH3"/>
            </w:pPr>
          </w:p>
          <w:p w14:paraId="2DD863A0" w14:textId="77777777" w:rsidR="00311952" w:rsidRDefault="00311952" w:rsidP="00311952">
            <w:pPr>
              <w:pStyle w:val="TTH3"/>
            </w:pPr>
          </w:p>
          <w:p w14:paraId="23992095" w14:textId="77777777" w:rsidR="00311952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72BBFA" w14:textId="6F59C597" w:rsidR="00311952" w:rsidRPr="007D1DC8" w:rsidRDefault="00311952" w:rsidP="00311952">
            <w:pPr>
              <w:pStyle w:val="TTX"/>
            </w:pPr>
            <w:r w:rsidRPr="007D1DC8">
              <w:t>Number</w:t>
            </w:r>
          </w:p>
          <w:p w14:paraId="09A25145" w14:textId="77777777" w:rsidR="00311952" w:rsidRPr="007D1DC8" w:rsidRDefault="00311952" w:rsidP="00311952">
            <w:pPr>
              <w:pStyle w:val="TTX"/>
            </w:pPr>
          </w:p>
          <w:p w14:paraId="331489AD" w14:textId="6D5DB771" w:rsidR="00311952" w:rsidRPr="007D1DC8" w:rsidRDefault="00311952" w:rsidP="00311952">
            <w:pPr>
              <w:pStyle w:val="TTX"/>
            </w:pPr>
            <w:r w:rsidRPr="007D1DC8">
              <w:t xml:space="preserve"> </w:t>
            </w:r>
          </w:p>
          <w:p w14:paraId="4483CC9F" w14:textId="77777777" w:rsidR="00311952" w:rsidRPr="006278F9" w:rsidRDefault="00311952" w:rsidP="00311952">
            <w:pPr>
              <w:pStyle w:val="TTX"/>
            </w:pP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4DB719" w14:textId="35F281DF" w:rsidR="00311952" w:rsidRPr="00664926" w:rsidRDefault="00311952" w:rsidP="00311952">
            <w:pPr>
              <w:pStyle w:val="TTX"/>
            </w:pPr>
            <w:r w:rsidRPr="007D1DC8">
              <w:t>Quantities and numbers can be grouped by and partitioned into units to determine how many and much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B874F7" w14:textId="77777777" w:rsidR="00311952" w:rsidRPr="007D1DC8" w:rsidRDefault="00311952" w:rsidP="00311952">
            <w:pPr>
              <w:pStyle w:val="TTX"/>
            </w:pPr>
            <w:r>
              <w:t xml:space="preserve">Number </w:t>
            </w:r>
            <w:r w:rsidRPr="007D1DC8">
              <w:t>Cluster 8</w:t>
            </w:r>
          </w:p>
          <w:p w14:paraId="6F6C2289" w14:textId="77777777" w:rsidR="00311952" w:rsidRPr="007D1DC8" w:rsidRDefault="00311952" w:rsidP="00311952">
            <w:pPr>
              <w:pStyle w:val="TTX"/>
            </w:pPr>
            <w:r>
              <w:t>Early Multiplicative Thinking</w:t>
            </w:r>
          </w:p>
          <w:p w14:paraId="44A3A71C" w14:textId="7617B3D9" w:rsidR="795ED929" w:rsidRDefault="795ED929" w:rsidP="795ED929">
            <w:pPr>
              <w:pStyle w:val="TTX"/>
            </w:pPr>
          </w:p>
          <w:p w14:paraId="6D057762" w14:textId="77777777" w:rsidR="00311952" w:rsidRDefault="00311952" w:rsidP="00311952">
            <w:pPr>
              <w:pStyle w:val="TTX"/>
            </w:pPr>
            <w:r>
              <w:t>38.Making Equal Shares</w:t>
            </w:r>
          </w:p>
          <w:p w14:paraId="3F094C11" w14:textId="77777777" w:rsidR="00311952" w:rsidRDefault="00311952" w:rsidP="00311952">
            <w:pPr>
              <w:pStyle w:val="TTX"/>
            </w:pPr>
            <w:r>
              <w:t>39.Making Equal Groups</w:t>
            </w:r>
          </w:p>
          <w:p w14:paraId="37E65084" w14:textId="77777777" w:rsidR="00311952" w:rsidRDefault="00311952" w:rsidP="00311952">
            <w:pPr>
              <w:pStyle w:val="TTX"/>
            </w:pPr>
            <w:r>
              <w:t>40.Exploring Repeated Addition</w:t>
            </w:r>
          </w:p>
          <w:p w14:paraId="7A201F09" w14:textId="77777777" w:rsidR="00311952" w:rsidRDefault="00311952" w:rsidP="00311952">
            <w:pPr>
              <w:pStyle w:val="TTX"/>
            </w:pPr>
            <w:r>
              <w:t>41.Repeated Addition and Multiplication</w:t>
            </w:r>
          </w:p>
          <w:p w14:paraId="7702D8D3" w14:textId="1691A12D" w:rsidR="00311952" w:rsidRDefault="00311952" w:rsidP="00311952">
            <w:pPr>
              <w:pStyle w:val="TTX"/>
            </w:pPr>
            <w:r>
              <w:t>4</w:t>
            </w:r>
            <w:r w:rsidR="5E08010E">
              <w:t>2</w:t>
            </w:r>
            <w:r>
              <w:t>.Repeated Subtraction and Division</w:t>
            </w:r>
          </w:p>
          <w:p w14:paraId="1B7F1987" w14:textId="6FE4792C" w:rsidR="00311952" w:rsidRPr="00664926" w:rsidRDefault="00311952" w:rsidP="00311952">
            <w:pPr>
              <w:pStyle w:val="TTX"/>
            </w:pPr>
            <w:r>
              <w:t>4</w:t>
            </w:r>
            <w:r w:rsidR="23825DCD">
              <w:t>3</w:t>
            </w:r>
            <w:r>
              <w:t>.Consolidation</w:t>
            </w:r>
          </w:p>
        </w:tc>
        <w:tc>
          <w:tcPr>
            <w:tcW w:w="3240" w:type="dxa"/>
          </w:tcPr>
          <w:p w14:paraId="24B68989" w14:textId="77777777" w:rsidR="00311952" w:rsidRPr="007D1DC8" w:rsidRDefault="00311952" w:rsidP="00311952">
            <w:pPr>
              <w:pStyle w:val="TTX"/>
            </w:pPr>
            <w:r w:rsidRPr="007D1DC8">
              <w:t>Early Multiplicative Thinking</w:t>
            </w:r>
          </w:p>
          <w:p w14:paraId="09C71228" w14:textId="77777777" w:rsidR="00311952" w:rsidRPr="007D1DC8" w:rsidRDefault="00311952" w:rsidP="00311952">
            <w:pPr>
              <w:pStyle w:val="TTX"/>
            </w:pPr>
            <w:r w:rsidRPr="007D1DC8">
              <w:t>Card 8A:</w:t>
            </w:r>
          </w:p>
          <w:p w14:paraId="351043A7" w14:textId="50A5E5AB" w:rsidR="00311952" w:rsidRPr="007D1DC8" w:rsidRDefault="00311952" w:rsidP="00311952">
            <w:pPr>
              <w:pStyle w:val="TTX"/>
            </w:pPr>
            <w:r w:rsidRPr="007D1DC8">
              <w:t>Counting Equal Groups to Find How Many/I Spy</w:t>
            </w:r>
          </w:p>
          <w:p w14:paraId="4C001D35" w14:textId="77777777" w:rsidR="00311952" w:rsidRPr="007D1DC8" w:rsidRDefault="00311952" w:rsidP="00311952">
            <w:pPr>
              <w:pStyle w:val="TTX"/>
            </w:pPr>
          </w:p>
          <w:p w14:paraId="3B6D554B" w14:textId="77777777" w:rsidR="00311952" w:rsidRPr="007D1DC8" w:rsidRDefault="00311952" w:rsidP="00311952">
            <w:pPr>
              <w:pStyle w:val="TTX"/>
            </w:pPr>
            <w:r w:rsidRPr="007D1DC8">
              <w:t>Card 8B:</w:t>
            </w:r>
          </w:p>
          <w:p w14:paraId="2176F07D" w14:textId="56A42354" w:rsidR="00311952" w:rsidRPr="007D1DC8" w:rsidRDefault="00311952" w:rsidP="00311952">
            <w:pPr>
              <w:pStyle w:val="TTX"/>
            </w:pPr>
            <w:r>
              <w:t xml:space="preserve">How </w:t>
            </w:r>
            <w:r w:rsidR="3052983A">
              <w:t>M</w:t>
            </w:r>
            <w:r>
              <w:t xml:space="preserve">any </w:t>
            </w:r>
            <w:r w:rsidR="1630D575">
              <w:t>B</w:t>
            </w:r>
            <w:r>
              <w:t>locks</w:t>
            </w:r>
            <w:proofErr w:type="gramStart"/>
            <w:r>
              <w:t>?/</w:t>
            </w:r>
            <w:proofErr w:type="gramEnd"/>
            <w:r>
              <w:t xml:space="preserve">How </w:t>
            </w:r>
            <w:r w:rsidR="24FF6ECC">
              <w:t>M</w:t>
            </w:r>
            <w:r>
              <w:t xml:space="preserve">any </w:t>
            </w:r>
            <w:r w:rsidR="1F48FC71">
              <w:t>W</w:t>
            </w:r>
            <w:r>
              <w:t>ays?</w:t>
            </w:r>
          </w:p>
        </w:tc>
        <w:tc>
          <w:tcPr>
            <w:tcW w:w="1988" w:type="dxa"/>
          </w:tcPr>
          <w:p w14:paraId="25A4E79C" w14:textId="77777777" w:rsidR="64ECD708" w:rsidRDefault="64ECD708" w:rsidP="64ECD708">
            <w:pPr>
              <w:pStyle w:val="TTX"/>
            </w:pPr>
            <w:r>
              <w:t>Array’s Bakery</w:t>
            </w:r>
          </w:p>
          <w:p w14:paraId="09E388F1" w14:textId="77777777" w:rsidR="64ECD708" w:rsidRDefault="64ECD708" w:rsidP="64ECD708">
            <w:pPr>
              <w:pStyle w:val="TTX"/>
            </w:pPr>
          </w:p>
          <w:p w14:paraId="2AC10115" w14:textId="77777777" w:rsidR="64ECD708" w:rsidRDefault="64ECD708" w:rsidP="64ECD708">
            <w:pPr>
              <w:pStyle w:val="TTX"/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>!</w:t>
            </w:r>
          </w:p>
          <w:p w14:paraId="3AF25F22" w14:textId="1DC17259" w:rsidR="64ECD708" w:rsidRDefault="64ECD708" w:rsidP="64ECD708">
            <w:pPr>
              <w:pStyle w:val="TTX"/>
            </w:pPr>
          </w:p>
        </w:tc>
      </w:tr>
      <w:tr w:rsidR="00311952" w14:paraId="531625B3" w14:textId="1B001277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F79CB1" w14:textId="133F8C2E" w:rsidR="00311952" w:rsidRPr="009A260B" w:rsidRDefault="00311952" w:rsidP="00311952">
            <w:pPr>
              <w:pStyle w:val="TTH3"/>
            </w:pPr>
            <w:r>
              <w:lastRenderedPageBreak/>
              <w:t>Apr.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42EAF1" w14:textId="43BCEAC2" w:rsidR="00311952" w:rsidRPr="007D1DC8" w:rsidRDefault="00311952" w:rsidP="00311952">
            <w:pPr>
              <w:pStyle w:val="TTX"/>
            </w:pPr>
            <w:r w:rsidRPr="006278F9"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3C2C0A" w14:textId="4186F7C2" w:rsidR="00311952" w:rsidRPr="007D1DC8" w:rsidRDefault="00311952" w:rsidP="00311952">
            <w:pPr>
              <w:pStyle w:val="TTX"/>
            </w:pPr>
            <w:r w:rsidRPr="00664926">
              <w:t>Quantities and nu</w:t>
            </w:r>
            <w:r>
              <w:t>mbers can be grouped into equal-</w:t>
            </w:r>
            <w:r w:rsidRPr="00664926">
              <w:t>sized units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35ACC" w14:textId="21AC7914" w:rsidR="00311952" w:rsidRPr="00664926" w:rsidRDefault="00311952" w:rsidP="00311952">
            <w:pPr>
              <w:pStyle w:val="TTX"/>
            </w:pPr>
            <w:r>
              <w:t>Revisit Number Cluster 3 Grouping and Place Value</w:t>
            </w:r>
          </w:p>
          <w:p w14:paraId="656D91F7" w14:textId="3E5DA95B" w:rsidR="795ED929" w:rsidRDefault="795ED929" w:rsidP="795ED929">
            <w:pPr>
              <w:pStyle w:val="TTX"/>
            </w:pPr>
          </w:p>
          <w:p w14:paraId="508955D2" w14:textId="5EBB0C00" w:rsidR="00311952" w:rsidRDefault="00311952" w:rsidP="00311952">
            <w:pPr>
              <w:pStyle w:val="TTX"/>
            </w:pPr>
            <w:r>
              <w:t>1</w:t>
            </w:r>
            <w:r w:rsidR="2ED84528">
              <w:t>2</w:t>
            </w:r>
            <w:r>
              <w:t>.Building Numbers to 100</w:t>
            </w:r>
          </w:p>
          <w:p w14:paraId="73ED6949" w14:textId="7C16C49A" w:rsidR="00311952" w:rsidRDefault="00311952" w:rsidP="00311952">
            <w:pPr>
              <w:pStyle w:val="TTX"/>
            </w:pPr>
            <w:r>
              <w:t>1</w:t>
            </w:r>
            <w:r w:rsidR="28B7722D">
              <w:t>3</w:t>
            </w:r>
            <w:r>
              <w:t>.Making a Number Line</w:t>
            </w:r>
          </w:p>
          <w:p w14:paraId="33F58B8A" w14:textId="72219EE0" w:rsidR="00311952" w:rsidRDefault="00311952" w:rsidP="00311952">
            <w:pPr>
              <w:pStyle w:val="TTX"/>
            </w:pPr>
            <w:r>
              <w:t>1</w:t>
            </w:r>
            <w:r w:rsidR="40E70521">
              <w:t>4</w:t>
            </w:r>
            <w:r>
              <w:t>.Grouping to Count</w:t>
            </w:r>
          </w:p>
          <w:p w14:paraId="35C31569" w14:textId="2ECEC4EE" w:rsidR="00311952" w:rsidRDefault="00311952" w:rsidP="00311952">
            <w:pPr>
              <w:pStyle w:val="TTX"/>
            </w:pPr>
            <w:r>
              <w:t>1</w:t>
            </w:r>
            <w:r w:rsidR="35CEE9BA">
              <w:t>5</w:t>
            </w:r>
            <w:r w:rsidR="0025082F">
              <w:t>.</w:t>
            </w:r>
            <w:r w:rsidR="16B51886">
              <w:t>Building Numbers to 200</w:t>
            </w:r>
          </w:p>
          <w:p w14:paraId="57684D62" w14:textId="7843A0C3" w:rsidR="00311952" w:rsidRDefault="4A172A35" w:rsidP="00311952">
            <w:pPr>
              <w:pStyle w:val="TTX"/>
            </w:pPr>
            <w:r>
              <w:t>16.</w:t>
            </w:r>
            <w:r w:rsidR="00311952">
              <w:t>Consolidation</w:t>
            </w:r>
          </w:p>
        </w:tc>
        <w:tc>
          <w:tcPr>
            <w:tcW w:w="3240" w:type="dxa"/>
          </w:tcPr>
          <w:p w14:paraId="500FE9F8" w14:textId="77777777" w:rsidR="00311952" w:rsidRPr="00664926" w:rsidRDefault="00311952" w:rsidP="00311952">
            <w:pPr>
              <w:pStyle w:val="TTX"/>
            </w:pPr>
            <w:r w:rsidRPr="00664926">
              <w:t>Grouping and Place Value</w:t>
            </w:r>
          </w:p>
          <w:p w14:paraId="0D8FA364" w14:textId="77777777" w:rsidR="00311952" w:rsidRPr="00664926" w:rsidRDefault="00311952" w:rsidP="00311952">
            <w:pPr>
              <w:pStyle w:val="TTX"/>
            </w:pPr>
            <w:r w:rsidRPr="00664926">
              <w:t>Card 3A</w:t>
            </w:r>
            <w:r>
              <w:t>:</w:t>
            </w:r>
          </w:p>
          <w:p w14:paraId="5A7BF411" w14:textId="77777777" w:rsidR="00311952" w:rsidRPr="007D1DC8" w:rsidRDefault="00311952" w:rsidP="00311952">
            <w:pPr>
              <w:pStyle w:val="TTX"/>
            </w:pPr>
            <w:r>
              <w:t>Adding Ten/</w:t>
            </w:r>
            <w:r w:rsidRPr="007D1DC8">
              <w:t>Taking Away Ten</w:t>
            </w:r>
          </w:p>
          <w:p w14:paraId="604F079E" w14:textId="77777777" w:rsidR="00311952" w:rsidRPr="007D1DC8" w:rsidRDefault="00311952" w:rsidP="00311952">
            <w:pPr>
              <w:pStyle w:val="TTX"/>
            </w:pPr>
          </w:p>
          <w:p w14:paraId="52E41143" w14:textId="77777777" w:rsidR="00311952" w:rsidRPr="007D1DC8" w:rsidRDefault="00311952" w:rsidP="00311952">
            <w:pPr>
              <w:pStyle w:val="TTX"/>
            </w:pPr>
            <w:r w:rsidRPr="007D1DC8">
              <w:t>Card 3B:</w:t>
            </w:r>
          </w:p>
          <w:p w14:paraId="12772184" w14:textId="71EC3E6E" w:rsidR="00311952" w:rsidRPr="007D1DC8" w:rsidRDefault="00311952" w:rsidP="00311952">
            <w:pPr>
              <w:pStyle w:val="TTX"/>
            </w:pPr>
            <w:r>
              <w:t>Thinking Tens/</w:t>
            </w:r>
            <w:r w:rsidRPr="007D1DC8">
              <w:t xml:space="preserve">Describe </w:t>
            </w:r>
            <w:r w:rsidR="006143B5">
              <w:t>M</w:t>
            </w:r>
            <w:r w:rsidRPr="007D1DC8">
              <w:t>e</w:t>
            </w:r>
          </w:p>
          <w:p w14:paraId="48B37747" w14:textId="77777777" w:rsidR="00311952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45B5FDD1" w14:textId="2AFFA603" w:rsidR="64ECD708" w:rsidRDefault="64ECD708" w:rsidP="64ECD708">
            <w:pPr>
              <w:pStyle w:val="TTX"/>
            </w:pPr>
            <w:r>
              <w:t>A Class-full of Projects</w:t>
            </w:r>
          </w:p>
        </w:tc>
      </w:tr>
      <w:tr w:rsidR="00311952" w14:paraId="1C231755" w14:textId="305C46A9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741A5E" w14:textId="77777777" w:rsidR="00311952" w:rsidRDefault="00311952" w:rsidP="00311952">
            <w:pPr>
              <w:pStyle w:val="TTH3"/>
            </w:pPr>
            <w:r>
              <w:t>May</w:t>
            </w:r>
          </w:p>
          <w:p w14:paraId="6E246D26" w14:textId="77777777" w:rsidR="00311952" w:rsidRDefault="00311952" w:rsidP="00311952">
            <w:pPr>
              <w:pStyle w:val="TTH3"/>
            </w:pPr>
          </w:p>
          <w:p w14:paraId="067C4551" w14:textId="77777777" w:rsidR="00311952" w:rsidRDefault="00311952" w:rsidP="00311952">
            <w:pPr>
              <w:pStyle w:val="TTH3"/>
            </w:pPr>
          </w:p>
          <w:p w14:paraId="0B50F382" w14:textId="77777777" w:rsidR="00311952" w:rsidRPr="009A260B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86A969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  <w:r w:rsidRPr="00563BDA">
              <w:rPr>
                <w:color w:val="000000" w:themeColor="text1"/>
              </w:rPr>
              <w:t xml:space="preserve">Data Management </w:t>
            </w:r>
          </w:p>
          <w:p w14:paraId="4BC83783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24FC88FA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62617217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19226BC5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396CDDD2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67EB87CB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1F3D5C48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66E1C2B2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097ED3A8" w14:textId="77777777" w:rsidR="00311952" w:rsidRDefault="00311952" w:rsidP="00311952">
            <w:pPr>
              <w:pStyle w:val="TTX"/>
              <w:rPr>
                <w:color w:val="000000" w:themeColor="text1"/>
              </w:rPr>
            </w:pPr>
          </w:p>
          <w:p w14:paraId="3B9A8716" w14:textId="0F23F7E7" w:rsidR="00311952" w:rsidRPr="007D1DC8" w:rsidRDefault="00311952" w:rsidP="00311952">
            <w:pPr>
              <w:pStyle w:val="TTX"/>
            </w:pPr>
            <w:r w:rsidRPr="00563BDA">
              <w:rPr>
                <w:color w:val="000000" w:themeColor="text1"/>
              </w:rPr>
              <w:t>Probability</w:t>
            </w:r>
            <w:r>
              <w:rPr>
                <w:color w:val="000000" w:themeColor="text1"/>
              </w:rPr>
              <w:t xml:space="preserve"> and Chance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55B9F" w14:textId="525DABD8" w:rsidR="00311952" w:rsidRPr="00563BDA" w:rsidRDefault="00311952" w:rsidP="00311952">
            <w:pPr>
              <w:pStyle w:val="TTX"/>
              <w:rPr>
                <w:color w:val="000000" w:themeColor="text1"/>
              </w:rPr>
            </w:pPr>
            <w:r w:rsidRPr="00563BDA">
              <w:rPr>
                <w:color w:val="000000" w:themeColor="text1"/>
              </w:rPr>
              <w:t>Formulating questions, collecting data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consolidating data in visual and graphical displays helps us to understand, predict</w:t>
            </w:r>
            <w:r>
              <w:rPr>
                <w:color w:val="000000" w:themeColor="text1"/>
              </w:rPr>
              <w:t>,</w:t>
            </w:r>
            <w:r w:rsidRPr="00563BDA">
              <w:rPr>
                <w:color w:val="000000" w:themeColor="text1"/>
              </w:rPr>
              <w:t xml:space="preserve"> and interpret situations</w:t>
            </w:r>
            <w:r>
              <w:rPr>
                <w:color w:val="000000" w:themeColor="text1"/>
              </w:rPr>
              <w:t xml:space="preserve"> that involve uncertainty, variability and randomness </w:t>
            </w:r>
          </w:p>
          <w:p w14:paraId="6F78DD1E" w14:textId="77777777" w:rsidR="00311952" w:rsidRPr="00563BDA" w:rsidRDefault="00311952" w:rsidP="00311952">
            <w:pPr>
              <w:pStyle w:val="TTX"/>
              <w:rPr>
                <w:color w:val="000000" w:themeColor="text1"/>
              </w:rPr>
            </w:pPr>
          </w:p>
          <w:p w14:paraId="323D2E0F" w14:textId="77777777" w:rsidR="00311952" w:rsidRPr="007D1DC8" w:rsidRDefault="00311952" w:rsidP="00311952">
            <w:pPr>
              <w:pStyle w:val="TTX"/>
            </w:pP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88BDE2" w14:textId="147B3793" w:rsidR="00311952" w:rsidRPr="00304103" w:rsidRDefault="00311952" w:rsidP="00311952">
            <w:pPr>
              <w:pStyle w:val="TTX"/>
            </w:pPr>
            <w:r>
              <w:t>Data Management and Probability Cluster 1</w:t>
            </w:r>
            <w:r w:rsidR="0008549D">
              <w:t xml:space="preserve"> </w:t>
            </w:r>
            <w:r>
              <w:t>Data Management</w:t>
            </w:r>
          </w:p>
          <w:p w14:paraId="63E73DCD" w14:textId="117D70B2" w:rsidR="795ED929" w:rsidRDefault="795ED929" w:rsidP="795ED929">
            <w:pPr>
              <w:pStyle w:val="TTX"/>
            </w:pPr>
          </w:p>
          <w:p w14:paraId="408172D4" w14:textId="387193C5" w:rsidR="00311952" w:rsidRDefault="00311952" w:rsidP="00311952">
            <w:pPr>
              <w:pStyle w:val="TTX"/>
            </w:pPr>
            <w:r>
              <w:t>1.</w:t>
            </w:r>
            <w:r w:rsidR="54EB350D">
              <w:t>S</w:t>
            </w:r>
            <w:r w:rsidR="3AF8DB60">
              <w:t>o</w:t>
            </w:r>
            <w:r w:rsidR="54EB350D">
              <w:t>rting Data by 2 Attributes</w:t>
            </w:r>
          </w:p>
          <w:p w14:paraId="3D588D22" w14:textId="65133782" w:rsidR="00311952" w:rsidRDefault="54EB350D" w:rsidP="00311952">
            <w:pPr>
              <w:pStyle w:val="TTX"/>
            </w:pPr>
            <w:r>
              <w:t>2.</w:t>
            </w:r>
            <w:r w:rsidR="00311952">
              <w:t>Interpreting Graphs 1</w:t>
            </w:r>
          </w:p>
          <w:p w14:paraId="220A0EB9" w14:textId="721420D7" w:rsidR="00311952" w:rsidRDefault="029204B5" w:rsidP="00311952">
            <w:pPr>
              <w:pStyle w:val="TTX"/>
            </w:pPr>
            <w:r>
              <w:t>3</w:t>
            </w:r>
            <w:r w:rsidR="00311952">
              <w:t>.Interpreting Graphs 2</w:t>
            </w:r>
          </w:p>
          <w:p w14:paraId="6A0436A2" w14:textId="346D5FC3" w:rsidR="00311952" w:rsidRDefault="5AA0E6AD" w:rsidP="00311952">
            <w:pPr>
              <w:pStyle w:val="TTX"/>
            </w:pPr>
            <w:r>
              <w:t>4</w:t>
            </w:r>
            <w:r w:rsidR="00311952">
              <w:t>.Creating a Survey</w:t>
            </w:r>
          </w:p>
          <w:p w14:paraId="5FE56FEA" w14:textId="350C6C61" w:rsidR="00311952" w:rsidRDefault="24CAE93B" w:rsidP="00311952">
            <w:pPr>
              <w:pStyle w:val="TTX"/>
            </w:pPr>
            <w:r>
              <w:t>5</w:t>
            </w:r>
            <w:r w:rsidR="00311952">
              <w:t>.Making Graphs 1</w:t>
            </w:r>
          </w:p>
          <w:p w14:paraId="5A4CDB45" w14:textId="6A6B9D54" w:rsidR="00311952" w:rsidRDefault="3217EF62" w:rsidP="00311952">
            <w:pPr>
              <w:pStyle w:val="TTX"/>
            </w:pPr>
            <w:r>
              <w:t>6</w:t>
            </w:r>
            <w:r w:rsidR="00311952">
              <w:t>.Making Graphs 2</w:t>
            </w:r>
          </w:p>
          <w:p w14:paraId="7D7718A6" w14:textId="51C4C8F7" w:rsidR="00311952" w:rsidRDefault="623659A1" w:rsidP="00311952">
            <w:pPr>
              <w:pStyle w:val="TTX"/>
            </w:pPr>
            <w:r>
              <w:t>7</w:t>
            </w:r>
            <w:r w:rsidR="00311952">
              <w:t>.</w:t>
            </w:r>
            <w:r w:rsidR="4086A24C">
              <w:t>Identifying the Mode</w:t>
            </w:r>
          </w:p>
          <w:p w14:paraId="4547E33D" w14:textId="681C78EB" w:rsidR="00311952" w:rsidRDefault="4086A24C" w:rsidP="00311952">
            <w:pPr>
              <w:pStyle w:val="TTX"/>
            </w:pPr>
            <w:r>
              <w:t>8.</w:t>
            </w:r>
            <w:r w:rsidR="00311952">
              <w:t>Consolidation</w:t>
            </w:r>
          </w:p>
          <w:p w14:paraId="59277CD5" w14:textId="244B28BC" w:rsidR="00311952" w:rsidRPr="00304103" w:rsidRDefault="00311952" w:rsidP="00311952">
            <w:pPr>
              <w:pStyle w:val="TTX"/>
            </w:pPr>
          </w:p>
          <w:p w14:paraId="566F4141" w14:textId="77777777" w:rsidR="00311952" w:rsidRDefault="00311952" w:rsidP="00311952">
            <w:pPr>
              <w:pStyle w:val="TTX"/>
              <w:rPr>
                <w:color w:val="FF0000"/>
              </w:rPr>
            </w:pPr>
          </w:p>
          <w:p w14:paraId="4E4D3E35" w14:textId="71EA08CB" w:rsidR="00311952" w:rsidRDefault="00311952" w:rsidP="00311952">
            <w:pPr>
              <w:pStyle w:val="TTX"/>
            </w:pPr>
            <w:r>
              <w:t>Cluster 2</w:t>
            </w:r>
            <w:r w:rsidR="0008549D">
              <w:t xml:space="preserve"> </w:t>
            </w:r>
            <w:r>
              <w:t>Probability and Chance</w:t>
            </w:r>
          </w:p>
          <w:p w14:paraId="05F773D8" w14:textId="76A8A91F" w:rsidR="795ED929" w:rsidRDefault="795ED929" w:rsidP="795ED929">
            <w:pPr>
              <w:pStyle w:val="TTX"/>
            </w:pPr>
          </w:p>
          <w:p w14:paraId="2D500314" w14:textId="3B148BAA" w:rsidR="00311952" w:rsidRDefault="1AAA7D5D" w:rsidP="00311952">
            <w:pPr>
              <w:pStyle w:val="TTX"/>
            </w:pPr>
            <w:r>
              <w:t>9</w:t>
            </w:r>
            <w:r w:rsidR="00311952">
              <w:t>.Lik</w:t>
            </w:r>
            <w:r w:rsidR="000849A0">
              <w:t>e</w:t>
            </w:r>
            <w:r w:rsidR="00311952">
              <w:t>lihood of Events</w:t>
            </w:r>
          </w:p>
          <w:p w14:paraId="5CDD347B" w14:textId="3A7A531D" w:rsidR="00311952" w:rsidRDefault="055FEA1B" w:rsidP="00311952">
            <w:pPr>
              <w:pStyle w:val="TTX"/>
            </w:pPr>
            <w:r>
              <w:t>10</w:t>
            </w:r>
            <w:r w:rsidR="00311952">
              <w:t>.Conducting Experiments</w:t>
            </w:r>
          </w:p>
          <w:p w14:paraId="2E193CE7" w14:textId="007FBA00" w:rsidR="00311952" w:rsidRDefault="050DEBC0" w:rsidP="00311952">
            <w:pPr>
              <w:pStyle w:val="TTX"/>
            </w:pPr>
            <w:r>
              <w:t>11</w:t>
            </w:r>
            <w:r w:rsidR="00311952">
              <w:t>.Consolidation</w:t>
            </w:r>
          </w:p>
          <w:p w14:paraId="5BDF5C17" w14:textId="77777777" w:rsidR="00311952" w:rsidRPr="00795D2E" w:rsidRDefault="00311952" w:rsidP="00311952">
            <w:pPr>
              <w:pStyle w:val="TTX"/>
            </w:pPr>
          </w:p>
          <w:p w14:paraId="610D0042" w14:textId="77777777" w:rsidR="00311952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7F4D8730" w14:textId="77777777" w:rsidR="00311952" w:rsidRPr="00304103" w:rsidRDefault="00311952" w:rsidP="00311952">
            <w:pPr>
              <w:pStyle w:val="TTX"/>
            </w:pPr>
            <w:r w:rsidRPr="00304103">
              <w:t>Data Management</w:t>
            </w:r>
          </w:p>
          <w:p w14:paraId="5C482C27" w14:textId="77777777" w:rsidR="00311952" w:rsidRPr="00304103" w:rsidRDefault="00311952" w:rsidP="00311952">
            <w:pPr>
              <w:pStyle w:val="TTX"/>
            </w:pPr>
            <w:r w:rsidRPr="00304103">
              <w:t>Card 1</w:t>
            </w:r>
            <w:r>
              <w:t>:</w:t>
            </w:r>
          </w:p>
          <w:p w14:paraId="57D2CDC7" w14:textId="3A605692" w:rsidR="00311952" w:rsidRPr="00795D2E" w:rsidRDefault="00311952" w:rsidP="00311952">
            <w:pPr>
              <w:pStyle w:val="TTX"/>
            </w:pPr>
            <w:r w:rsidRPr="00795D2E">
              <w:t>Conducting Surveys/Reading and Interpreting Graphs</w:t>
            </w:r>
          </w:p>
          <w:p w14:paraId="4D2D1D90" w14:textId="77777777" w:rsidR="00311952" w:rsidRPr="00D7109F" w:rsidRDefault="00311952" w:rsidP="00311952">
            <w:pPr>
              <w:pStyle w:val="TTX"/>
              <w:rPr>
                <w:color w:val="FF0000"/>
              </w:rPr>
            </w:pPr>
          </w:p>
          <w:p w14:paraId="56D40816" w14:textId="77777777" w:rsidR="00311952" w:rsidRPr="00795D2E" w:rsidRDefault="00311952" w:rsidP="00311952">
            <w:pPr>
              <w:pStyle w:val="TTX"/>
            </w:pPr>
            <w:r w:rsidRPr="00795D2E">
              <w:t>Probability and Chance</w:t>
            </w:r>
          </w:p>
          <w:p w14:paraId="1F47079D" w14:textId="77777777" w:rsidR="00311952" w:rsidRPr="00795D2E" w:rsidRDefault="00311952" w:rsidP="00311952">
            <w:pPr>
              <w:pStyle w:val="TTX"/>
            </w:pPr>
            <w:r w:rsidRPr="00795D2E">
              <w:t xml:space="preserve">Card 2: </w:t>
            </w:r>
          </w:p>
          <w:p w14:paraId="02FBE0CA" w14:textId="3E641795" w:rsidR="00311952" w:rsidRDefault="00311952" w:rsidP="00311952">
            <w:pPr>
              <w:pStyle w:val="TTX"/>
            </w:pPr>
            <w:r w:rsidRPr="00795D2E">
              <w:t>What’s in the Bag?/Word of the Day</w:t>
            </w:r>
          </w:p>
          <w:p w14:paraId="13EB5531" w14:textId="77777777" w:rsidR="00311952" w:rsidRDefault="00311952" w:rsidP="00311952">
            <w:pPr>
              <w:pStyle w:val="TTX"/>
            </w:pPr>
          </w:p>
          <w:p w14:paraId="4E26D7B1" w14:textId="77777777" w:rsidR="00311952" w:rsidRPr="00304103" w:rsidRDefault="00311952" w:rsidP="00311952">
            <w:pPr>
              <w:pStyle w:val="TTX"/>
            </w:pPr>
          </w:p>
        </w:tc>
        <w:tc>
          <w:tcPr>
            <w:tcW w:w="1988" w:type="dxa"/>
          </w:tcPr>
          <w:p w14:paraId="5A06AA92" w14:textId="77777777" w:rsidR="64ECD708" w:rsidRDefault="64ECD708" w:rsidP="64ECD708">
            <w:pPr>
              <w:pStyle w:val="TTX"/>
            </w:pPr>
            <w:r>
              <w:t>Graph It! (Grade 1)</w:t>
            </w:r>
          </w:p>
          <w:p w14:paraId="05F2C771" w14:textId="77777777" w:rsidR="64ECD708" w:rsidRDefault="64ECD708" w:rsidP="64ECD708">
            <w:pPr>
              <w:pStyle w:val="TTX"/>
            </w:pPr>
          </w:p>
          <w:p w14:paraId="798BF4DE" w14:textId="172DD613" w:rsidR="64ECD708" w:rsidRDefault="64ECD708" w:rsidP="64ECD708">
            <w:pPr>
              <w:pStyle w:val="TTX"/>
            </w:pPr>
            <w:r>
              <w:t>Big Buddy Day</w:t>
            </w:r>
            <w:r w:rsidR="00415C7E">
              <w:t>s</w:t>
            </w:r>
          </w:p>
          <w:p w14:paraId="78CDE422" w14:textId="77777777" w:rsidR="64ECD708" w:rsidRDefault="64ECD708" w:rsidP="64ECD708">
            <w:pPr>
              <w:pStyle w:val="TTX"/>
            </w:pPr>
          </w:p>
          <w:p w14:paraId="08D0758B" w14:textId="2163F773" w:rsidR="64ECD708" w:rsidRDefault="64ECD708" w:rsidP="64ECD708">
            <w:pPr>
              <w:pStyle w:val="TTX"/>
            </w:pPr>
            <w:r>
              <w:t>Marsh Watch</w:t>
            </w:r>
          </w:p>
        </w:tc>
      </w:tr>
      <w:tr w:rsidR="00311952" w14:paraId="6EC51195" w14:textId="75B4939A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6CED2A" w14:textId="77777777" w:rsidR="00311952" w:rsidRPr="009A260B" w:rsidRDefault="00311952" w:rsidP="00311952">
            <w:pPr>
              <w:pStyle w:val="TTH3"/>
            </w:pPr>
            <w:r w:rsidRPr="009A260B">
              <w:lastRenderedPageBreak/>
              <w:t>May</w:t>
            </w:r>
          </w:p>
          <w:p w14:paraId="500753FA" w14:textId="77777777" w:rsidR="00311952" w:rsidRPr="009A260B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D36941" w14:textId="7DFDC7ED" w:rsidR="00311952" w:rsidRPr="007D1DC8" w:rsidRDefault="00311952" w:rsidP="00311952">
            <w:pPr>
              <w:pStyle w:val="TTX"/>
            </w:pPr>
            <w:r>
              <w:t>Number</w:t>
            </w:r>
          </w:p>
          <w:p w14:paraId="4079CC56" w14:textId="77777777" w:rsidR="00311952" w:rsidRPr="007D1DC8" w:rsidRDefault="00311952" w:rsidP="00311952">
            <w:pPr>
              <w:pStyle w:val="TTX"/>
            </w:pPr>
          </w:p>
          <w:p w14:paraId="442D8AD7" w14:textId="7BCD3683" w:rsidR="00311952" w:rsidRPr="007D1DC8" w:rsidRDefault="00311952" w:rsidP="00311952">
            <w:pPr>
              <w:pStyle w:val="TTX"/>
            </w:pP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343EF6" w14:textId="0666D8C7" w:rsidR="00311952" w:rsidRPr="007D1DC8" w:rsidRDefault="00311952" w:rsidP="00311952">
            <w:pPr>
              <w:pStyle w:val="TTX"/>
            </w:pPr>
            <w:r w:rsidRPr="007D1DC8">
              <w:t xml:space="preserve">Quantities and numbers can be grouped by or partitioned into equal-sized units 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287BC2" w14:textId="77777777" w:rsidR="0008549D" w:rsidRDefault="00311952" w:rsidP="00311952">
            <w:pPr>
              <w:pStyle w:val="TTX"/>
            </w:pPr>
            <w:r w:rsidRPr="007D1DC8">
              <w:t>Number Cluster 4</w:t>
            </w:r>
          </w:p>
          <w:p w14:paraId="34EE1057" w14:textId="3F6BD71E" w:rsidR="00311952" w:rsidRPr="007D1DC8" w:rsidRDefault="00311952" w:rsidP="00311952">
            <w:pPr>
              <w:pStyle w:val="TTX"/>
            </w:pPr>
            <w:r>
              <w:t>Early Fractional Thinking</w:t>
            </w:r>
          </w:p>
          <w:p w14:paraId="473B5F70" w14:textId="22862B5B" w:rsidR="795ED929" w:rsidRDefault="795ED929" w:rsidP="795ED929">
            <w:pPr>
              <w:pStyle w:val="TTX"/>
            </w:pPr>
          </w:p>
          <w:p w14:paraId="07E31AAA" w14:textId="77777777" w:rsidR="00311952" w:rsidRDefault="00311952" w:rsidP="00311952">
            <w:pPr>
              <w:pStyle w:val="TTX"/>
            </w:pPr>
            <w:r>
              <w:t>17.Equal Parts</w:t>
            </w:r>
          </w:p>
          <w:p w14:paraId="63268E15" w14:textId="77777777" w:rsidR="00311952" w:rsidRDefault="00311952" w:rsidP="00311952">
            <w:pPr>
              <w:pStyle w:val="TTX"/>
            </w:pPr>
            <w:r>
              <w:t>18.Comparing Fractions 1</w:t>
            </w:r>
          </w:p>
          <w:p w14:paraId="38617DAA" w14:textId="77777777" w:rsidR="00311952" w:rsidRDefault="00311952" w:rsidP="00311952">
            <w:pPr>
              <w:pStyle w:val="TTX"/>
            </w:pPr>
            <w:r>
              <w:t>19.Comparing Fractions 2</w:t>
            </w:r>
          </w:p>
          <w:p w14:paraId="1A2313A2" w14:textId="77777777" w:rsidR="00311952" w:rsidRDefault="00311952" w:rsidP="00311952">
            <w:pPr>
              <w:pStyle w:val="TTX"/>
            </w:pPr>
            <w:r>
              <w:t>20.Regrouping Fractional Parts</w:t>
            </w:r>
          </w:p>
          <w:p w14:paraId="52B85E43" w14:textId="77777777" w:rsidR="00311952" w:rsidRDefault="00311952" w:rsidP="00311952">
            <w:pPr>
              <w:pStyle w:val="TTX"/>
            </w:pPr>
            <w:r>
              <w:t>21.Partitioning Sets</w:t>
            </w:r>
          </w:p>
          <w:p w14:paraId="570F5D22" w14:textId="128B1F99" w:rsidR="00311952" w:rsidRDefault="00311952" w:rsidP="00311952">
            <w:pPr>
              <w:pStyle w:val="TTX"/>
            </w:pPr>
            <w:r>
              <w:t>22.Consolidation</w:t>
            </w:r>
          </w:p>
        </w:tc>
        <w:tc>
          <w:tcPr>
            <w:tcW w:w="3240" w:type="dxa"/>
          </w:tcPr>
          <w:p w14:paraId="462FE7EF" w14:textId="77777777" w:rsidR="00311952" w:rsidRPr="007D1DC8" w:rsidRDefault="00311952" w:rsidP="00311952">
            <w:pPr>
              <w:pStyle w:val="TTX"/>
            </w:pPr>
            <w:r w:rsidRPr="007D1DC8">
              <w:t>Early Fractional Thinking</w:t>
            </w:r>
          </w:p>
          <w:p w14:paraId="36E18FF8" w14:textId="77777777" w:rsidR="00311952" w:rsidRPr="007D1DC8" w:rsidRDefault="00311952" w:rsidP="00311952">
            <w:pPr>
              <w:pStyle w:val="TTX"/>
            </w:pPr>
            <w:r w:rsidRPr="007D1DC8">
              <w:t>Card 4A:</w:t>
            </w:r>
          </w:p>
          <w:p w14:paraId="065CF643" w14:textId="77777777" w:rsidR="00311952" w:rsidRPr="007D1DC8" w:rsidRDefault="00311952" w:rsidP="00311952">
            <w:pPr>
              <w:pStyle w:val="TTX"/>
            </w:pPr>
            <w:r>
              <w:t>Equal Parts from Home/</w:t>
            </w:r>
            <w:r w:rsidRPr="007D1DC8">
              <w:t>Modelling Fraction Amounts</w:t>
            </w:r>
          </w:p>
          <w:p w14:paraId="376021A9" w14:textId="77777777" w:rsidR="00311952" w:rsidRPr="007D1DC8" w:rsidRDefault="00311952" w:rsidP="00311952">
            <w:pPr>
              <w:pStyle w:val="TTX"/>
            </w:pPr>
          </w:p>
          <w:p w14:paraId="7DF82882" w14:textId="77777777" w:rsidR="00311952" w:rsidRPr="007D1DC8" w:rsidRDefault="00311952" w:rsidP="00311952">
            <w:pPr>
              <w:pStyle w:val="TTX"/>
            </w:pPr>
            <w:r w:rsidRPr="007D1DC8">
              <w:t>Card 4B:</w:t>
            </w:r>
          </w:p>
          <w:p w14:paraId="44F08DB2" w14:textId="3436F472" w:rsidR="00311952" w:rsidRPr="007D1DC8" w:rsidRDefault="00311952" w:rsidP="00311952">
            <w:pPr>
              <w:pStyle w:val="TTX"/>
            </w:pPr>
            <w:r>
              <w:t>Regrouping Equal Parts/</w:t>
            </w:r>
            <w:r w:rsidRPr="007D1DC8">
              <w:t>Naming Equal Parts</w:t>
            </w:r>
          </w:p>
        </w:tc>
        <w:tc>
          <w:tcPr>
            <w:tcW w:w="1988" w:type="dxa"/>
          </w:tcPr>
          <w:p w14:paraId="6FE15580" w14:textId="0A1D632B" w:rsidR="64ECD708" w:rsidRDefault="64ECD708" w:rsidP="64ECD708">
            <w:pPr>
              <w:pStyle w:val="TTX"/>
            </w:pPr>
            <w:r>
              <w:t>The Best Birthday</w:t>
            </w:r>
          </w:p>
        </w:tc>
      </w:tr>
      <w:tr w:rsidR="00311952" w14:paraId="52BF880C" w14:textId="3A4074E1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D89D1E" w14:textId="77777777" w:rsidR="00311952" w:rsidRPr="001F0C51" w:rsidRDefault="00311952" w:rsidP="00311952">
            <w:pPr>
              <w:pStyle w:val="TTH3"/>
            </w:pPr>
            <w:r w:rsidRPr="001F0C51">
              <w:t>May</w:t>
            </w:r>
          </w:p>
          <w:p w14:paraId="52106C6C" w14:textId="77777777" w:rsidR="00311952" w:rsidRPr="009A260B" w:rsidRDefault="00311952" w:rsidP="00311952">
            <w:pPr>
              <w:pStyle w:val="TTH3"/>
            </w:pP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1C5495" w14:textId="5E1053F3" w:rsidR="00311952" w:rsidRPr="007D1DC8" w:rsidRDefault="00311952" w:rsidP="00311952">
            <w:pPr>
              <w:pStyle w:val="TTX"/>
            </w:pPr>
            <w:r w:rsidRPr="001F0C51">
              <w:t>Number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717921" w14:textId="77777777" w:rsidR="00311952" w:rsidRPr="001F0C51" w:rsidRDefault="00311952" w:rsidP="00311952">
            <w:pPr>
              <w:pStyle w:val="TTX"/>
            </w:pPr>
            <w:r w:rsidRPr="001F0C51">
              <w:t>Quantities and numbers can be added and subtracted to tell how many and how much</w:t>
            </w:r>
          </w:p>
          <w:p w14:paraId="68E5C0CD" w14:textId="77777777" w:rsidR="00311952" w:rsidRPr="007D1DC8" w:rsidRDefault="00311952" w:rsidP="00311952">
            <w:pPr>
              <w:pStyle w:val="TTX"/>
            </w:pP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18F816" w14:textId="1C79DB3F" w:rsidR="00311952" w:rsidRPr="001F0C51" w:rsidRDefault="00311952" w:rsidP="00311952">
            <w:pPr>
              <w:pStyle w:val="TTX"/>
            </w:pPr>
            <w:r>
              <w:t xml:space="preserve">Revisit Number Cluster 6 Conceptualizing Addition and Subtraction </w:t>
            </w:r>
          </w:p>
          <w:p w14:paraId="58342CF0" w14:textId="3E4FD434" w:rsidR="795ED929" w:rsidRDefault="795ED929" w:rsidP="795ED929">
            <w:pPr>
              <w:pStyle w:val="TTX"/>
            </w:pPr>
          </w:p>
          <w:p w14:paraId="4EF24360" w14:textId="233186EF" w:rsidR="00311952" w:rsidRDefault="00311952" w:rsidP="00311952">
            <w:pPr>
              <w:pStyle w:val="TTX"/>
            </w:pPr>
            <w:r>
              <w:t>2</w:t>
            </w:r>
            <w:r w:rsidR="263FAB49">
              <w:t>8</w:t>
            </w:r>
            <w:r>
              <w:t>.Solving Problems 1</w:t>
            </w:r>
          </w:p>
          <w:p w14:paraId="76426C08" w14:textId="2D8861A2" w:rsidR="00311952" w:rsidRDefault="00311952" w:rsidP="00311952">
            <w:pPr>
              <w:pStyle w:val="TTX"/>
            </w:pPr>
            <w:r>
              <w:t>2</w:t>
            </w:r>
            <w:r w:rsidR="08293B57">
              <w:t>9</w:t>
            </w:r>
            <w:r>
              <w:t>.Solving Problems 2</w:t>
            </w:r>
          </w:p>
          <w:p w14:paraId="77C4C62E" w14:textId="20E9823A" w:rsidR="00311952" w:rsidRDefault="07DA4D1B" w:rsidP="00311952">
            <w:pPr>
              <w:pStyle w:val="TTX"/>
            </w:pPr>
            <w:r>
              <w:t>30</w:t>
            </w:r>
            <w:r w:rsidR="00311952">
              <w:t>.Solving Problems 3</w:t>
            </w:r>
          </w:p>
          <w:p w14:paraId="60E98CA2" w14:textId="4D7E8B07" w:rsidR="00311952" w:rsidRDefault="00311952" w:rsidP="00311952">
            <w:pPr>
              <w:pStyle w:val="TTX"/>
            </w:pPr>
            <w:r>
              <w:t>3</w:t>
            </w:r>
            <w:r w:rsidR="2C9BA871">
              <w:t>1</w:t>
            </w:r>
            <w:r>
              <w:t>.Solving Problems 4</w:t>
            </w:r>
          </w:p>
          <w:p w14:paraId="033ABF0D" w14:textId="0949CA01" w:rsidR="00311952" w:rsidRPr="001F0C51" w:rsidRDefault="00311952" w:rsidP="00311952">
            <w:pPr>
              <w:pStyle w:val="TTX"/>
            </w:pPr>
            <w:r>
              <w:t>3</w:t>
            </w:r>
            <w:r w:rsidR="1E49B5C2">
              <w:t>2</w:t>
            </w:r>
            <w:r>
              <w:t>.Consolidation</w:t>
            </w:r>
          </w:p>
          <w:p w14:paraId="3F0F9C8E" w14:textId="77777777" w:rsidR="00311952" w:rsidRPr="001F0C51" w:rsidRDefault="00311952" w:rsidP="00311952">
            <w:pPr>
              <w:pStyle w:val="TTX"/>
            </w:pPr>
          </w:p>
          <w:p w14:paraId="54F5D5E4" w14:textId="6FFE97C0" w:rsidR="00311952" w:rsidRPr="001F0C51" w:rsidRDefault="00311952" w:rsidP="00311952">
            <w:pPr>
              <w:pStyle w:val="TTX"/>
            </w:pPr>
            <w:r>
              <w:t xml:space="preserve">Revisit </w:t>
            </w:r>
            <w:r w:rsidRPr="001F0C51">
              <w:t>Number Cluster 7</w:t>
            </w:r>
          </w:p>
          <w:p w14:paraId="761B71A7" w14:textId="77777777" w:rsidR="00311952" w:rsidRPr="001F0C51" w:rsidRDefault="00311952" w:rsidP="00311952">
            <w:pPr>
              <w:pStyle w:val="TTX"/>
            </w:pPr>
            <w:r>
              <w:t>Operational Fluency</w:t>
            </w:r>
          </w:p>
          <w:p w14:paraId="439FC5DA" w14:textId="23B901C4" w:rsidR="795ED929" w:rsidRDefault="795ED929" w:rsidP="795ED929">
            <w:pPr>
              <w:pStyle w:val="TTX"/>
            </w:pPr>
          </w:p>
          <w:p w14:paraId="55CA1820" w14:textId="77777777" w:rsidR="00311952" w:rsidRDefault="00311952" w:rsidP="00311952">
            <w:pPr>
              <w:pStyle w:val="TTX"/>
            </w:pPr>
            <w:r>
              <w:t>33.Using Doubles</w:t>
            </w:r>
          </w:p>
          <w:p w14:paraId="450C72E5" w14:textId="77777777" w:rsidR="00311952" w:rsidRDefault="00311952" w:rsidP="00311952">
            <w:pPr>
              <w:pStyle w:val="TTX"/>
            </w:pPr>
            <w:r>
              <w:t>34.Fluency with 20</w:t>
            </w:r>
          </w:p>
          <w:p w14:paraId="09A08AEB" w14:textId="37D04738" w:rsidR="00311952" w:rsidRDefault="00311952" w:rsidP="00311952">
            <w:pPr>
              <w:pStyle w:val="TTX"/>
            </w:pPr>
            <w:r>
              <w:t>3</w:t>
            </w:r>
            <w:r w:rsidR="14144C61">
              <w:t>5</w:t>
            </w:r>
            <w:r>
              <w:t>.Mastering Addition and Subtraction Facts</w:t>
            </w:r>
          </w:p>
          <w:p w14:paraId="6EFE1709" w14:textId="1D3D8389" w:rsidR="00311952" w:rsidRDefault="00311952" w:rsidP="00311952">
            <w:pPr>
              <w:pStyle w:val="TTX"/>
            </w:pPr>
            <w:r>
              <w:t>3</w:t>
            </w:r>
            <w:r w:rsidR="07F9E8E6">
              <w:t>6</w:t>
            </w:r>
            <w:r>
              <w:t>.Multi</w:t>
            </w:r>
            <w:r w:rsidR="10A4A35A">
              <w:t>-D</w:t>
            </w:r>
            <w:r>
              <w:t>igit Fluency</w:t>
            </w:r>
          </w:p>
          <w:p w14:paraId="15E40E1B" w14:textId="68BBA7CC" w:rsidR="00311952" w:rsidRPr="001F0C51" w:rsidRDefault="00311952" w:rsidP="00311952">
            <w:pPr>
              <w:pStyle w:val="TTX"/>
            </w:pPr>
            <w:r>
              <w:t>3</w:t>
            </w:r>
            <w:r w:rsidR="47F6466F">
              <w:t>7</w:t>
            </w:r>
            <w:r>
              <w:t>.Consolidation</w:t>
            </w:r>
          </w:p>
          <w:p w14:paraId="32217D98" w14:textId="73181988" w:rsidR="00311952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3B4C7E93" w14:textId="77777777" w:rsidR="00311952" w:rsidRPr="001F0C51" w:rsidRDefault="00311952" w:rsidP="00311952">
            <w:pPr>
              <w:pStyle w:val="TTX"/>
            </w:pPr>
            <w:r w:rsidRPr="001F0C51">
              <w:t>Conceptualizing</w:t>
            </w:r>
          </w:p>
          <w:p w14:paraId="00A099FC" w14:textId="77777777" w:rsidR="00311952" w:rsidRPr="001F0C51" w:rsidRDefault="00311952" w:rsidP="00311952">
            <w:pPr>
              <w:pStyle w:val="TTX"/>
            </w:pPr>
            <w:r>
              <w:t>Addition and Subtraction</w:t>
            </w:r>
          </w:p>
          <w:p w14:paraId="2C3FFE16" w14:textId="77777777" w:rsidR="00311952" w:rsidRPr="001F0C51" w:rsidRDefault="00311952" w:rsidP="00311952">
            <w:pPr>
              <w:pStyle w:val="TTX"/>
            </w:pPr>
            <w:r w:rsidRPr="001F0C51">
              <w:t>Card 6:</w:t>
            </w:r>
          </w:p>
          <w:p w14:paraId="2E036BE9" w14:textId="3935AF68" w:rsidR="00311952" w:rsidRPr="001F0C51" w:rsidRDefault="00311952" w:rsidP="00311952">
            <w:pPr>
              <w:pStyle w:val="TTX"/>
            </w:pPr>
            <w:r>
              <w:t>What Math Do You See</w:t>
            </w:r>
            <w:proofErr w:type="gramStart"/>
            <w:r>
              <w:t>?/</w:t>
            </w:r>
            <w:proofErr w:type="gramEnd"/>
            <w:r w:rsidRPr="001F0C51">
              <w:t>What Could the Story Be?</w:t>
            </w:r>
          </w:p>
          <w:p w14:paraId="544F876C" w14:textId="77777777" w:rsidR="00311952" w:rsidRPr="001F0C51" w:rsidRDefault="00311952" w:rsidP="00311952">
            <w:pPr>
              <w:pStyle w:val="TTX"/>
            </w:pPr>
          </w:p>
          <w:p w14:paraId="0A0B1E28" w14:textId="77777777" w:rsidR="00311952" w:rsidRDefault="00311952" w:rsidP="00311952">
            <w:pPr>
              <w:pStyle w:val="TTX"/>
            </w:pPr>
          </w:p>
          <w:p w14:paraId="67908D24" w14:textId="1E561CC3" w:rsidR="00311952" w:rsidRDefault="00311952" w:rsidP="00311952">
            <w:pPr>
              <w:pStyle w:val="TTX"/>
            </w:pPr>
          </w:p>
          <w:p w14:paraId="689A2FC4" w14:textId="7E27649D" w:rsidR="00D35C8F" w:rsidRDefault="00D35C8F" w:rsidP="00311952">
            <w:pPr>
              <w:pStyle w:val="TTX"/>
            </w:pPr>
          </w:p>
          <w:p w14:paraId="484BE940" w14:textId="77777777" w:rsidR="00D35C8F" w:rsidRDefault="00D35C8F" w:rsidP="00311952">
            <w:pPr>
              <w:pStyle w:val="TTX"/>
            </w:pPr>
          </w:p>
          <w:p w14:paraId="2F838927" w14:textId="77777777" w:rsidR="00311952" w:rsidRPr="001F0C51" w:rsidRDefault="00311952" w:rsidP="00311952">
            <w:pPr>
              <w:pStyle w:val="TTX"/>
            </w:pPr>
            <w:r w:rsidRPr="001F0C51">
              <w:t>Operational Fluency</w:t>
            </w:r>
          </w:p>
          <w:p w14:paraId="6431664C" w14:textId="77777777" w:rsidR="00311952" w:rsidRPr="001F0C51" w:rsidRDefault="00311952" w:rsidP="00311952">
            <w:pPr>
              <w:pStyle w:val="TTX"/>
            </w:pPr>
            <w:r w:rsidRPr="001F0C51">
              <w:t>Card 7A:</w:t>
            </w:r>
          </w:p>
          <w:p w14:paraId="562E563D" w14:textId="49527632" w:rsidR="00311952" w:rsidRPr="001F0C51" w:rsidRDefault="00311952" w:rsidP="00311952">
            <w:pPr>
              <w:pStyle w:val="TTX"/>
            </w:pPr>
            <w:r>
              <w:t>Doubles and Near</w:t>
            </w:r>
            <w:r w:rsidR="00F41EE2">
              <w:t xml:space="preserve"> </w:t>
            </w:r>
            <w:r>
              <w:t>Doubles/I Have… I Need…</w:t>
            </w:r>
          </w:p>
          <w:p w14:paraId="4AAF39D3" w14:textId="77777777" w:rsidR="00311952" w:rsidRPr="001F0C51" w:rsidRDefault="00311952" w:rsidP="00311952">
            <w:pPr>
              <w:pStyle w:val="TTX"/>
            </w:pPr>
          </w:p>
          <w:p w14:paraId="3F4A416C" w14:textId="77777777" w:rsidR="00311952" w:rsidRPr="001F0C51" w:rsidRDefault="00311952" w:rsidP="00311952">
            <w:pPr>
              <w:pStyle w:val="TTX"/>
            </w:pPr>
            <w:r w:rsidRPr="001F0C51">
              <w:t>Card 7B:</w:t>
            </w:r>
          </w:p>
          <w:p w14:paraId="42630905" w14:textId="1EBCAA0C" w:rsidR="00311952" w:rsidRPr="001F0C51" w:rsidRDefault="00311952" w:rsidP="00311952">
            <w:pPr>
              <w:pStyle w:val="TTX"/>
            </w:pPr>
            <w:r>
              <w:t>Hungry Bird/</w:t>
            </w:r>
            <w:r w:rsidRPr="001F0C51">
              <w:t>Make 10 Sequences</w:t>
            </w:r>
          </w:p>
        </w:tc>
        <w:tc>
          <w:tcPr>
            <w:tcW w:w="1988" w:type="dxa"/>
          </w:tcPr>
          <w:p w14:paraId="7BAE5988" w14:textId="77777777" w:rsidR="64ECD708" w:rsidRDefault="64ECD708" w:rsidP="64ECD708">
            <w:pPr>
              <w:pStyle w:val="TTX"/>
            </w:pPr>
            <w:r>
              <w:t>The Money Jar</w:t>
            </w:r>
          </w:p>
          <w:p w14:paraId="2FB55A89" w14:textId="77777777" w:rsidR="64ECD708" w:rsidRDefault="64ECD708" w:rsidP="64ECD708">
            <w:pPr>
              <w:pStyle w:val="TTX"/>
            </w:pPr>
          </w:p>
          <w:p w14:paraId="096ACD6F" w14:textId="77777777" w:rsidR="64ECD708" w:rsidRDefault="64ECD708" w:rsidP="64ECD708">
            <w:pPr>
              <w:pStyle w:val="TTX"/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>!</w:t>
            </w:r>
          </w:p>
          <w:p w14:paraId="73D8F465" w14:textId="77777777" w:rsidR="64ECD708" w:rsidRDefault="64ECD708" w:rsidP="64ECD708">
            <w:pPr>
              <w:pStyle w:val="TTX"/>
            </w:pPr>
          </w:p>
          <w:p w14:paraId="0488DD0D" w14:textId="77777777" w:rsidR="64ECD708" w:rsidRDefault="64ECD708" w:rsidP="64ECD708">
            <w:pPr>
              <w:pStyle w:val="TTX"/>
            </w:pPr>
            <w:r>
              <w:t>The Great Dogsled Race</w:t>
            </w:r>
          </w:p>
          <w:p w14:paraId="11F8F549" w14:textId="77777777" w:rsidR="64ECD708" w:rsidRDefault="64ECD708" w:rsidP="64ECD708">
            <w:pPr>
              <w:pStyle w:val="TTX"/>
            </w:pPr>
          </w:p>
        </w:tc>
      </w:tr>
      <w:tr w:rsidR="00311952" w14:paraId="5DE5164A" w14:textId="436B1995" w:rsidTr="160BF3B6">
        <w:trPr>
          <w:cantSplit/>
        </w:trPr>
        <w:tc>
          <w:tcPr>
            <w:tcW w:w="7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EFE017" w14:textId="544C33D8" w:rsidR="00311952" w:rsidRPr="009A260B" w:rsidRDefault="00311952" w:rsidP="00311952">
            <w:pPr>
              <w:pStyle w:val="TTH3"/>
            </w:pPr>
            <w:r>
              <w:lastRenderedPageBreak/>
              <w:t>June</w:t>
            </w:r>
            <w:r w:rsidRPr="007529C1">
              <w:rPr>
                <w:color w:val="FF0000"/>
              </w:rPr>
              <w:t xml:space="preserve"> </w:t>
            </w:r>
          </w:p>
        </w:tc>
        <w:tc>
          <w:tcPr>
            <w:tcW w:w="15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68E909" w14:textId="7D0E680D" w:rsidR="00311952" w:rsidRPr="00AF7E8A" w:rsidRDefault="00311952" w:rsidP="00311952">
            <w:pPr>
              <w:pStyle w:val="TTX"/>
            </w:pPr>
            <w:r w:rsidRPr="00AF7E8A">
              <w:t>Geometry</w:t>
            </w:r>
          </w:p>
          <w:p w14:paraId="1A74CFCA" w14:textId="79936CEA" w:rsidR="00311952" w:rsidRPr="007D1DC8" w:rsidRDefault="00311952" w:rsidP="00311952">
            <w:pPr>
              <w:pStyle w:val="TTX"/>
            </w:pPr>
            <w:r w:rsidRPr="00AF7E8A">
              <w:t xml:space="preserve"> </w:t>
            </w:r>
          </w:p>
        </w:tc>
        <w:tc>
          <w:tcPr>
            <w:tcW w:w="30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542E8F" w14:textId="1326715F" w:rsidR="00311952" w:rsidRPr="007D1DC8" w:rsidRDefault="00311952" w:rsidP="00311952">
            <w:pPr>
              <w:pStyle w:val="TTX"/>
            </w:pPr>
            <w:r w:rsidRPr="00AF7E8A">
              <w:t>Objects can be located in space and viewed from multiple perspectives</w:t>
            </w:r>
          </w:p>
        </w:tc>
        <w:tc>
          <w:tcPr>
            <w:tcW w:w="346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CC1707" w14:textId="2B68F46B" w:rsidR="00311952" w:rsidRPr="00AF7E8A" w:rsidRDefault="00311952" w:rsidP="00311952">
            <w:pPr>
              <w:pStyle w:val="TTX"/>
            </w:pPr>
            <w:r>
              <w:t xml:space="preserve">Geometry Cluster </w:t>
            </w:r>
            <w:r w:rsidR="3DD06CAF">
              <w:t>3</w:t>
            </w:r>
          </w:p>
          <w:p w14:paraId="029C723D" w14:textId="77777777" w:rsidR="00311952" w:rsidRPr="00AF7E8A" w:rsidRDefault="00311952" w:rsidP="00311952">
            <w:pPr>
              <w:pStyle w:val="TTX"/>
            </w:pPr>
            <w:r>
              <w:t>Location and Movement</w:t>
            </w:r>
          </w:p>
          <w:p w14:paraId="437398A3" w14:textId="19C378AC" w:rsidR="795ED929" w:rsidRDefault="795ED929" w:rsidP="795ED929">
            <w:pPr>
              <w:pStyle w:val="TTX"/>
            </w:pPr>
          </w:p>
          <w:p w14:paraId="4C3FCD67" w14:textId="3916B7DE" w:rsidR="00311952" w:rsidRDefault="00311952" w:rsidP="00311952">
            <w:pPr>
              <w:pStyle w:val="TTX"/>
            </w:pPr>
            <w:r>
              <w:t>1</w:t>
            </w:r>
            <w:r w:rsidR="24B6013B">
              <w:t>1</w:t>
            </w:r>
            <w:r>
              <w:t>.Reading Maps</w:t>
            </w:r>
          </w:p>
          <w:p w14:paraId="4386C30A" w14:textId="73EDC770" w:rsidR="00311952" w:rsidRDefault="00311952" w:rsidP="00311952">
            <w:pPr>
              <w:pStyle w:val="TTX"/>
            </w:pPr>
            <w:r>
              <w:t>1</w:t>
            </w:r>
            <w:r w:rsidR="7497D281">
              <w:t>2</w:t>
            </w:r>
            <w:r>
              <w:t>.Drawing a Map</w:t>
            </w:r>
          </w:p>
          <w:p w14:paraId="687A33F3" w14:textId="70CB8B62" w:rsidR="00311952" w:rsidRDefault="3739DD3F" w:rsidP="00311952">
            <w:pPr>
              <w:pStyle w:val="TTX"/>
            </w:pPr>
            <w:r>
              <w:t>13</w:t>
            </w:r>
            <w:r w:rsidR="00311952">
              <w:t>.Perspective Taking</w:t>
            </w:r>
          </w:p>
          <w:p w14:paraId="0D192266" w14:textId="111F25DE" w:rsidR="00311952" w:rsidRDefault="05923178" w:rsidP="00311952">
            <w:pPr>
              <w:pStyle w:val="TTX"/>
            </w:pPr>
            <w:r>
              <w:t>14</w:t>
            </w:r>
            <w:r w:rsidR="00311952">
              <w:t>.Consolidation</w:t>
            </w:r>
          </w:p>
          <w:p w14:paraId="1EB0C290" w14:textId="7F0A9C66" w:rsidR="00311952" w:rsidRPr="00AF7E8A" w:rsidRDefault="00311952" w:rsidP="795ED929">
            <w:pPr>
              <w:pStyle w:val="TTX"/>
            </w:pPr>
          </w:p>
          <w:p w14:paraId="15D76ACB" w14:textId="7B8D31F4" w:rsidR="00311952" w:rsidRPr="00AF7E8A" w:rsidRDefault="00311952" w:rsidP="00311952">
            <w:pPr>
              <w:pStyle w:val="TTX"/>
            </w:pPr>
            <w:r>
              <w:t xml:space="preserve">Cluster </w:t>
            </w:r>
            <w:r w:rsidR="7F8F3E5B">
              <w:t>4</w:t>
            </w:r>
            <w:r w:rsidR="0008549D">
              <w:t xml:space="preserve"> </w:t>
            </w:r>
            <w:r>
              <w:t>Coding</w:t>
            </w:r>
          </w:p>
          <w:p w14:paraId="1B901502" w14:textId="026ED80B" w:rsidR="795ED929" w:rsidRDefault="795ED929" w:rsidP="795ED929">
            <w:pPr>
              <w:pStyle w:val="TTX"/>
            </w:pPr>
          </w:p>
          <w:p w14:paraId="0943FD08" w14:textId="11BF37BA" w:rsidR="35B3C527" w:rsidRDefault="35B3C527" w:rsidP="535C41B4">
            <w:pPr>
              <w:pStyle w:val="TTX"/>
            </w:pPr>
            <w:r>
              <w:t>15.Coding Concurrent Events</w:t>
            </w:r>
          </w:p>
          <w:p w14:paraId="559310B5" w14:textId="32C09B7E" w:rsidR="35B3C527" w:rsidRDefault="35B3C527" w:rsidP="535C41B4">
            <w:pPr>
              <w:pStyle w:val="TTX"/>
            </w:pPr>
            <w:r w:rsidRPr="0752E449">
              <w:t>16.Effects of Altering Code</w:t>
            </w:r>
          </w:p>
          <w:p w14:paraId="416C8387" w14:textId="151760E8" w:rsidR="35B3C527" w:rsidRDefault="35B3C527" w:rsidP="535C41B4">
            <w:pPr>
              <w:pStyle w:val="TTX"/>
            </w:pPr>
            <w:r w:rsidRPr="0752E449">
              <w:t>17.Writing Code to Solve Problems</w:t>
            </w:r>
          </w:p>
          <w:p w14:paraId="29516E19" w14:textId="72C25D04" w:rsidR="00311952" w:rsidRDefault="00BB1D06" w:rsidP="00311952">
            <w:pPr>
              <w:pStyle w:val="TTX"/>
            </w:pPr>
            <w:r>
              <w:t>18</w:t>
            </w:r>
            <w:r w:rsidR="00311952">
              <w:t>.Consolidation</w:t>
            </w:r>
          </w:p>
          <w:p w14:paraId="0D1ACFE9" w14:textId="77777777" w:rsidR="00311952" w:rsidRDefault="00311952" w:rsidP="00311952">
            <w:pPr>
              <w:pStyle w:val="TTX"/>
            </w:pPr>
          </w:p>
          <w:p w14:paraId="4D253E32" w14:textId="368758F9" w:rsidR="00311952" w:rsidRDefault="00311952" w:rsidP="00311952">
            <w:pPr>
              <w:pStyle w:val="TTX"/>
            </w:pPr>
          </w:p>
        </w:tc>
        <w:tc>
          <w:tcPr>
            <w:tcW w:w="3240" w:type="dxa"/>
          </w:tcPr>
          <w:p w14:paraId="46D451B8" w14:textId="77777777" w:rsidR="00311952" w:rsidRPr="00BF0473" w:rsidRDefault="00311952" w:rsidP="00311952">
            <w:pPr>
              <w:pStyle w:val="TTX"/>
            </w:pPr>
            <w:r w:rsidRPr="00BF0473">
              <w:t>Location and Movement</w:t>
            </w:r>
          </w:p>
          <w:p w14:paraId="5A4FE4FF" w14:textId="5F6DB292" w:rsidR="00311952" w:rsidRPr="00BF0473" w:rsidRDefault="00311952" w:rsidP="00311952">
            <w:pPr>
              <w:pStyle w:val="TTX"/>
            </w:pPr>
            <w:r w:rsidRPr="00BF0473">
              <w:t xml:space="preserve">Card </w:t>
            </w:r>
            <w:r w:rsidR="78CEA913" w:rsidRPr="00BF0473">
              <w:t>3</w:t>
            </w:r>
            <w:r w:rsidRPr="00BF0473">
              <w:t xml:space="preserve">A: </w:t>
            </w:r>
          </w:p>
          <w:p w14:paraId="4610ECB8" w14:textId="77777777" w:rsidR="00311952" w:rsidRPr="00BF0473" w:rsidRDefault="00311952" w:rsidP="00311952">
            <w:pPr>
              <w:pStyle w:val="TTX"/>
            </w:pPr>
            <w:r w:rsidRPr="00BF0473">
              <w:t>Our Design/Treasure Map</w:t>
            </w:r>
          </w:p>
          <w:p w14:paraId="12561FC5" w14:textId="77777777" w:rsidR="00311952" w:rsidRPr="00BF0473" w:rsidRDefault="00311952" w:rsidP="00311952">
            <w:pPr>
              <w:pStyle w:val="TTX"/>
            </w:pPr>
          </w:p>
          <w:p w14:paraId="0D0D82A4" w14:textId="005AE709" w:rsidR="00311952" w:rsidRPr="00BF0473" w:rsidRDefault="00311952" w:rsidP="00311952">
            <w:pPr>
              <w:pStyle w:val="TTX"/>
            </w:pPr>
            <w:r w:rsidRPr="00BF0473">
              <w:t xml:space="preserve">Card </w:t>
            </w:r>
            <w:r w:rsidR="7C9B1BC5" w:rsidRPr="00BF0473">
              <w:t>3</w:t>
            </w:r>
            <w:r w:rsidRPr="00BF0473">
              <w:t xml:space="preserve">B: </w:t>
            </w:r>
          </w:p>
          <w:p w14:paraId="5A597849" w14:textId="77777777" w:rsidR="00311952" w:rsidRPr="00BF0473" w:rsidRDefault="00311952" w:rsidP="00311952">
            <w:pPr>
              <w:pStyle w:val="TTX"/>
            </w:pPr>
            <w:r w:rsidRPr="00BF0473">
              <w:t>Crazy Creatures/</w:t>
            </w:r>
          </w:p>
          <w:p w14:paraId="356876E4" w14:textId="77777777" w:rsidR="00311952" w:rsidRPr="00BF0473" w:rsidRDefault="00311952" w:rsidP="00311952">
            <w:pPr>
              <w:pStyle w:val="TTX"/>
            </w:pPr>
            <w:r w:rsidRPr="00BF0473">
              <w:t>Perspective Matching Game</w:t>
            </w:r>
          </w:p>
          <w:p w14:paraId="03A5D1AA" w14:textId="77777777" w:rsidR="00311952" w:rsidRPr="00F41EE2" w:rsidRDefault="00311952" w:rsidP="00311952">
            <w:pPr>
              <w:pStyle w:val="TTX"/>
            </w:pPr>
          </w:p>
          <w:p w14:paraId="0B690927" w14:textId="77777777" w:rsidR="00311952" w:rsidRPr="00F41EE2" w:rsidRDefault="00311952" w:rsidP="00311952">
            <w:pPr>
              <w:pStyle w:val="TTX"/>
            </w:pPr>
            <w:r w:rsidRPr="00F41EE2">
              <w:t>Coding</w:t>
            </w:r>
          </w:p>
          <w:p w14:paraId="5790DEF4" w14:textId="296C6FFF" w:rsidR="00311952" w:rsidRPr="00F41EE2" w:rsidRDefault="00311952" w:rsidP="00311952">
            <w:pPr>
              <w:pStyle w:val="TTX"/>
            </w:pPr>
            <w:r w:rsidRPr="00F41EE2">
              <w:t xml:space="preserve">Card </w:t>
            </w:r>
            <w:r w:rsidR="0FAF23B4" w:rsidRPr="00F41EE2">
              <w:t>4</w:t>
            </w:r>
            <w:r w:rsidRPr="00F41EE2">
              <w:t xml:space="preserve">: </w:t>
            </w:r>
          </w:p>
          <w:p w14:paraId="65AA01EE" w14:textId="25775A91" w:rsidR="00311952" w:rsidRPr="00F41EE2" w:rsidRDefault="00311952" w:rsidP="00311952">
            <w:pPr>
              <w:pStyle w:val="TTX"/>
            </w:pPr>
            <w:r w:rsidRPr="00F41EE2">
              <w:t>Code of the Day/Wandering Animals</w:t>
            </w:r>
          </w:p>
        </w:tc>
        <w:tc>
          <w:tcPr>
            <w:tcW w:w="1988" w:type="dxa"/>
          </w:tcPr>
          <w:p w14:paraId="0069A4BE" w14:textId="27E2E0AE" w:rsidR="64ECD708" w:rsidRDefault="64ECD708" w:rsidP="64ECD708">
            <w:pPr>
              <w:pStyle w:val="TTX"/>
            </w:pPr>
            <w:r>
              <w:t>Robo</w:t>
            </w:r>
          </w:p>
        </w:tc>
      </w:tr>
    </w:tbl>
    <w:p w14:paraId="38E95B80" w14:textId="77777777" w:rsidR="00F80B4C" w:rsidRDefault="00F80B4C" w:rsidP="002320CD"/>
    <w:sectPr w:rsidR="00F80B4C" w:rsidSect="00A35263">
      <w:footerReference w:type="default" r:id="rId12"/>
      <w:pgSz w:w="15840" w:h="12240" w:orient="landscape"/>
      <w:pgMar w:top="10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AC49F" w14:textId="77777777" w:rsidR="00295DE5" w:rsidRDefault="00295DE5" w:rsidP="00484950">
      <w:pPr>
        <w:spacing w:after="0" w:line="240" w:lineRule="auto"/>
      </w:pPr>
      <w:r>
        <w:separator/>
      </w:r>
    </w:p>
  </w:endnote>
  <w:endnote w:type="continuationSeparator" w:id="0">
    <w:p w14:paraId="25185A36" w14:textId="77777777" w:rsidR="00295DE5" w:rsidRDefault="00295DE5" w:rsidP="0048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C3C57" w14:textId="12E526ED" w:rsidR="00344194" w:rsidRDefault="00344194" w:rsidP="001F0C51">
    <w:pPr>
      <w:pStyle w:val="Foot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FCE1" wp14:editId="39EF4101">
              <wp:simplePos x="0" y="0"/>
              <wp:positionH relativeFrom="column">
                <wp:posOffset>7730980</wp:posOffset>
              </wp:positionH>
              <wp:positionV relativeFrom="paragraph">
                <wp:posOffset>148590</wp:posOffset>
              </wp:positionV>
              <wp:extent cx="1147864" cy="223736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4" cy="2237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3E6CAF" w14:textId="6EDA26BE" w:rsidR="00344194" w:rsidRDefault="00344194" w:rsidP="001F0C51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 w:rsidR="00BF0473">
                            <w:rPr>
                              <w:noProof/>
                            </w:rPr>
                            <w:t>8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F0473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FC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08.75pt;margin-top:11.7pt;width:90.4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" fillcolor="white [3201]" stroked="f" strokeweight=".5pt">
              <v:textbox inset="0,0,0,0">
                <w:txbxContent>
                  <w:p w14:paraId="5B3E6CAF" w14:textId="6EDA26BE" w:rsidR="00344194" w:rsidRDefault="00344194" w:rsidP="001F0C51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 w:rsidR="00BF0473">
                      <w:rPr>
                        <w:noProof/>
                      </w:rPr>
                      <w:t>8</w:t>
                    </w:r>
                    <w:r w:rsidRPr="00757772">
                      <w:fldChar w:fldCharType="end"/>
                    </w:r>
                    <w:r w:rsidRPr="00757772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F0473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E2C20F" wp14:editId="383B61D6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D0A6" w14:textId="77777777" w:rsidR="00295DE5" w:rsidRDefault="00295DE5" w:rsidP="00484950">
      <w:pPr>
        <w:spacing w:after="0" w:line="240" w:lineRule="auto"/>
      </w:pPr>
      <w:r>
        <w:separator/>
      </w:r>
    </w:p>
  </w:footnote>
  <w:footnote w:type="continuationSeparator" w:id="0">
    <w:p w14:paraId="6951D379" w14:textId="77777777" w:rsidR="00295DE5" w:rsidRDefault="00295DE5" w:rsidP="0048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5D4B"/>
    <w:multiLevelType w:val="hybridMultilevel"/>
    <w:tmpl w:val="8744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D17DE"/>
    <w:multiLevelType w:val="hybridMultilevel"/>
    <w:tmpl w:val="A2680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4E6573"/>
    <w:multiLevelType w:val="hybridMultilevel"/>
    <w:tmpl w:val="6A9ED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C"/>
    <w:rsid w:val="00000451"/>
    <w:rsid w:val="00000BDF"/>
    <w:rsid w:val="00002DDD"/>
    <w:rsid w:val="00003424"/>
    <w:rsid w:val="00003B47"/>
    <w:rsid w:val="00004CA5"/>
    <w:rsid w:val="00004CC8"/>
    <w:rsid w:val="00004F03"/>
    <w:rsid w:val="00005002"/>
    <w:rsid w:val="00006B56"/>
    <w:rsid w:val="00010925"/>
    <w:rsid w:val="000110AF"/>
    <w:rsid w:val="0001220E"/>
    <w:rsid w:val="00012E57"/>
    <w:rsid w:val="000134EA"/>
    <w:rsid w:val="00013883"/>
    <w:rsid w:val="00015087"/>
    <w:rsid w:val="0002007D"/>
    <w:rsid w:val="00021E12"/>
    <w:rsid w:val="0002268C"/>
    <w:rsid w:val="00023E76"/>
    <w:rsid w:val="00024C80"/>
    <w:rsid w:val="000253A7"/>
    <w:rsid w:val="00026732"/>
    <w:rsid w:val="00031522"/>
    <w:rsid w:val="000367B5"/>
    <w:rsid w:val="00036EFD"/>
    <w:rsid w:val="00040F0F"/>
    <w:rsid w:val="000415A5"/>
    <w:rsid w:val="00041AC8"/>
    <w:rsid w:val="000425B2"/>
    <w:rsid w:val="00046088"/>
    <w:rsid w:val="00047E00"/>
    <w:rsid w:val="00050D30"/>
    <w:rsid w:val="00050F61"/>
    <w:rsid w:val="00052CBA"/>
    <w:rsid w:val="00054007"/>
    <w:rsid w:val="00057BDF"/>
    <w:rsid w:val="000612E2"/>
    <w:rsid w:val="00064BBA"/>
    <w:rsid w:val="0006505D"/>
    <w:rsid w:val="0006651F"/>
    <w:rsid w:val="00066FB2"/>
    <w:rsid w:val="00072450"/>
    <w:rsid w:val="00072BFE"/>
    <w:rsid w:val="000748D0"/>
    <w:rsid w:val="00084292"/>
    <w:rsid w:val="000849A0"/>
    <w:rsid w:val="0008549D"/>
    <w:rsid w:val="00092B16"/>
    <w:rsid w:val="000949E2"/>
    <w:rsid w:val="00095A3E"/>
    <w:rsid w:val="00095FA3"/>
    <w:rsid w:val="000A0083"/>
    <w:rsid w:val="000A7284"/>
    <w:rsid w:val="000B107B"/>
    <w:rsid w:val="000B1306"/>
    <w:rsid w:val="000B3DB4"/>
    <w:rsid w:val="000C08E2"/>
    <w:rsid w:val="000C19D8"/>
    <w:rsid w:val="000C22CA"/>
    <w:rsid w:val="000C38AD"/>
    <w:rsid w:val="000C4DA7"/>
    <w:rsid w:val="000C5CDC"/>
    <w:rsid w:val="000C67A3"/>
    <w:rsid w:val="000C6AE5"/>
    <w:rsid w:val="000C76F1"/>
    <w:rsid w:val="000D057F"/>
    <w:rsid w:val="000D1931"/>
    <w:rsid w:val="000D2FB2"/>
    <w:rsid w:val="000D54E2"/>
    <w:rsid w:val="000D5A9E"/>
    <w:rsid w:val="000E2C22"/>
    <w:rsid w:val="000E6542"/>
    <w:rsid w:val="000E692B"/>
    <w:rsid w:val="000E79F5"/>
    <w:rsid w:val="000E7E16"/>
    <w:rsid w:val="000F148D"/>
    <w:rsid w:val="000F23E4"/>
    <w:rsid w:val="000F3973"/>
    <w:rsid w:val="000F41AB"/>
    <w:rsid w:val="000F5BCE"/>
    <w:rsid w:val="000F6896"/>
    <w:rsid w:val="001009E5"/>
    <w:rsid w:val="00100BA5"/>
    <w:rsid w:val="001064DC"/>
    <w:rsid w:val="00106813"/>
    <w:rsid w:val="00110CFD"/>
    <w:rsid w:val="00110E41"/>
    <w:rsid w:val="00111CA1"/>
    <w:rsid w:val="001140E5"/>
    <w:rsid w:val="00116055"/>
    <w:rsid w:val="00117526"/>
    <w:rsid w:val="00117CB4"/>
    <w:rsid w:val="0012039C"/>
    <w:rsid w:val="00121971"/>
    <w:rsid w:val="00123201"/>
    <w:rsid w:val="00124E2C"/>
    <w:rsid w:val="0012677D"/>
    <w:rsid w:val="001271BF"/>
    <w:rsid w:val="00127A0C"/>
    <w:rsid w:val="00127D89"/>
    <w:rsid w:val="001307B5"/>
    <w:rsid w:val="00131ACC"/>
    <w:rsid w:val="00132528"/>
    <w:rsid w:val="001330B9"/>
    <w:rsid w:val="00134AFE"/>
    <w:rsid w:val="00135D4A"/>
    <w:rsid w:val="00136D57"/>
    <w:rsid w:val="001379E5"/>
    <w:rsid w:val="0014200D"/>
    <w:rsid w:val="00142B42"/>
    <w:rsid w:val="00143C76"/>
    <w:rsid w:val="00144EAF"/>
    <w:rsid w:val="00144F6D"/>
    <w:rsid w:val="001503F8"/>
    <w:rsid w:val="00152242"/>
    <w:rsid w:val="00152353"/>
    <w:rsid w:val="00152800"/>
    <w:rsid w:val="001548AE"/>
    <w:rsid w:val="00155EA1"/>
    <w:rsid w:val="00156F2E"/>
    <w:rsid w:val="00157180"/>
    <w:rsid w:val="00157620"/>
    <w:rsid w:val="00160A95"/>
    <w:rsid w:val="001610C1"/>
    <w:rsid w:val="0016140B"/>
    <w:rsid w:val="00161CFB"/>
    <w:rsid w:val="00164E6F"/>
    <w:rsid w:val="00166A77"/>
    <w:rsid w:val="0017107C"/>
    <w:rsid w:val="00172179"/>
    <w:rsid w:val="0017259F"/>
    <w:rsid w:val="00172982"/>
    <w:rsid w:val="00172E08"/>
    <w:rsid w:val="0017497C"/>
    <w:rsid w:val="00174D41"/>
    <w:rsid w:val="00176D4F"/>
    <w:rsid w:val="00184DA6"/>
    <w:rsid w:val="00186388"/>
    <w:rsid w:val="00186F2A"/>
    <w:rsid w:val="001909A3"/>
    <w:rsid w:val="00191AD2"/>
    <w:rsid w:val="0019214A"/>
    <w:rsid w:val="00192D48"/>
    <w:rsid w:val="00192E79"/>
    <w:rsid w:val="00193BBF"/>
    <w:rsid w:val="001943BC"/>
    <w:rsid w:val="001A06A8"/>
    <w:rsid w:val="001A09DA"/>
    <w:rsid w:val="001A14AA"/>
    <w:rsid w:val="001A2CE9"/>
    <w:rsid w:val="001A3700"/>
    <w:rsid w:val="001A4019"/>
    <w:rsid w:val="001B61DD"/>
    <w:rsid w:val="001B7F83"/>
    <w:rsid w:val="001C0EBA"/>
    <w:rsid w:val="001C1B06"/>
    <w:rsid w:val="001C344D"/>
    <w:rsid w:val="001C52A2"/>
    <w:rsid w:val="001C6443"/>
    <w:rsid w:val="001C6A1B"/>
    <w:rsid w:val="001D26BC"/>
    <w:rsid w:val="001D5F50"/>
    <w:rsid w:val="001D6687"/>
    <w:rsid w:val="001E1158"/>
    <w:rsid w:val="001E7B62"/>
    <w:rsid w:val="001F0C51"/>
    <w:rsid w:val="001F1A93"/>
    <w:rsid w:val="001F2A70"/>
    <w:rsid w:val="001F4027"/>
    <w:rsid w:val="001F418C"/>
    <w:rsid w:val="001F44F6"/>
    <w:rsid w:val="00201CD4"/>
    <w:rsid w:val="002030B5"/>
    <w:rsid w:val="00204819"/>
    <w:rsid w:val="0020530D"/>
    <w:rsid w:val="00210573"/>
    <w:rsid w:val="00210F55"/>
    <w:rsid w:val="00211247"/>
    <w:rsid w:val="00211DA7"/>
    <w:rsid w:val="00214781"/>
    <w:rsid w:val="00214BA2"/>
    <w:rsid w:val="00215EF1"/>
    <w:rsid w:val="00220C77"/>
    <w:rsid w:val="00223271"/>
    <w:rsid w:val="00224933"/>
    <w:rsid w:val="00225081"/>
    <w:rsid w:val="00225DB9"/>
    <w:rsid w:val="00226866"/>
    <w:rsid w:val="002320CD"/>
    <w:rsid w:val="00232B8E"/>
    <w:rsid w:val="00233133"/>
    <w:rsid w:val="00235F4B"/>
    <w:rsid w:val="00240243"/>
    <w:rsid w:val="002402F6"/>
    <w:rsid w:val="002415BE"/>
    <w:rsid w:val="00245C63"/>
    <w:rsid w:val="00245F96"/>
    <w:rsid w:val="0024687F"/>
    <w:rsid w:val="00247642"/>
    <w:rsid w:val="002503EB"/>
    <w:rsid w:val="0025082F"/>
    <w:rsid w:val="002530C9"/>
    <w:rsid w:val="00255A71"/>
    <w:rsid w:val="00257AB2"/>
    <w:rsid w:val="00260165"/>
    <w:rsid w:val="002610E3"/>
    <w:rsid w:val="002621DD"/>
    <w:rsid w:val="002635D2"/>
    <w:rsid w:val="00266B51"/>
    <w:rsid w:val="00266F4F"/>
    <w:rsid w:val="00270697"/>
    <w:rsid w:val="002747C1"/>
    <w:rsid w:val="002801E8"/>
    <w:rsid w:val="00280C6F"/>
    <w:rsid w:val="00284609"/>
    <w:rsid w:val="00286923"/>
    <w:rsid w:val="002875B2"/>
    <w:rsid w:val="00295DE5"/>
    <w:rsid w:val="002A2E2A"/>
    <w:rsid w:val="002B0BEB"/>
    <w:rsid w:val="002B33D1"/>
    <w:rsid w:val="002B5C0C"/>
    <w:rsid w:val="002B79B9"/>
    <w:rsid w:val="002C42CA"/>
    <w:rsid w:val="002C440B"/>
    <w:rsid w:val="002C52D0"/>
    <w:rsid w:val="002C56B5"/>
    <w:rsid w:val="002D1581"/>
    <w:rsid w:val="002D2090"/>
    <w:rsid w:val="002D2FFB"/>
    <w:rsid w:val="002D5E53"/>
    <w:rsid w:val="002E0C28"/>
    <w:rsid w:val="002E4908"/>
    <w:rsid w:val="002E490B"/>
    <w:rsid w:val="002E78AC"/>
    <w:rsid w:val="002F2DB8"/>
    <w:rsid w:val="002F5046"/>
    <w:rsid w:val="002F59EC"/>
    <w:rsid w:val="002F6127"/>
    <w:rsid w:val="002F6CE2"/>
    <w:rsid w:val="002F7300"/>
    <w:rsid w:val="002F73B9"/>
    <w:rsid w:val="00300E85"/>
    <w:rsid w:val="00302910"/>
    <w:rsid w:val="00304103"/>
    <w:rsid w:val="00304C47"/>
    <w:rsid w:val="00306374"/>
    <w:rsid w:val="00306631"/>
    <w:rsid w:val="0030693C"/>
    <w:rsid w:val="00311952"/>
    <w:rsid w:val="00312069"/>
    <w:rsid w:val="00317BEC"/>
    <w:rsid w:val="00321366"/>
    <w:rsid w:val="00322A61"/>
    <w:rsid w:val="00323803"/>
    <w:rsid w:val="00330097"/>
    <w:rsid w:val="00330CB1"/>
    <w:rsid w:val="00333D7A"/>
    <w:rsid w:val="003420BB"/>
    <w:rsid w:val="003421CC"/>
    <w:rsid w:val="003439C5"/>
    <w:rsid w:val="00344194"/>
    <w:rsid w:val="003444F8"/>
    <w:rsid w:val="003472B0"/>
    <w:rsid w:val="0034750F"/>
    <w:rsid w:val="00350A35"/>
    <w:rsid w:val="00354DC7"/>
    <w:rsid w:val="003561D8"/>
    <w:rsid w:val="00356EA3"/>
    <w:rsid w:val="00357F10"/>
    <w:rsid w:val="00360F1B"/>
    <w:rsid w:val="00362058"/>
    <w:rsid w:val="00364235"/>
    <w:rsid w:val="00365FA8"/>
    <w:rsid w:val="00366D97"/>
    <w:rsid w:val="00367F21"/>
    <w:rsid w:val="00375B38"/>
    <w:rsid w:val="003807A9"/>
    <w:rsid w:val="00380EE3"/>
    <w:rsid w:val="00383EBA"/>
    <w:rsid w:val="00387893"/>
    <w:rsid w:val="00390D66"/>
    <w:rsid w:val="00392B10"/>
    <w:rsid w:val="00393B88"/>
    <w:rsid w:val="00395DB9"/>
    <w:rsid w:val="003A1994"/>
    <w:rsid w:val="003A3B60"/>
    <w:rsid w:val="003A4F0B"/>
    <w:rsid w:val="003A7DBF"/>
    <w:rsid w:val="003B022C"/>
    <w:rsid w:val="003B2586"/>
    <w:rsid w:val="003B3BA0"/>
    <w:rsid w:val="003B45F0"/>
    <w:rsid w:val="003B76FB"/>
    <w:rsid w:val="003C595D"/>
    <w:rsid w:val="003C65DE"/>
    <w:rsid w:val="003D407F"/>
    <w:rsid w:val="003D58F2"/>
    <w:rsid w:val="003D77B3"/>
    <w:rsid w:val="003E1E83"/>
    <w:rsid w:val="003E214C"/>
    <w:rsid w:val="003E2514"/>
    <w:rsid w:val="003E2CC5"/>
    <w:rsid w:val="003E31A4"/>
    <w:rsid w:val="003E3841"/>
    <w:rsid w:val="003E3E63"/>
    <w:rsid w:val="003E679F"/>
    <w:rsid w:val="003E7160"/>
    <w:rsid w:val="003E7471"/>
    <w:rsid w:val="003E7B0B"/>
    <w:rsid w:val="003F0088"/>
    <w:rsid w:val="003F04CE"/>
    <w:rsid w:val="003F229E"/>
    <w:rsid w:val="003F265C"/>
    <w:rsid w:val="003F41B3"/>
    <w:rsid w:val="003F56C6"/>
    <w:rsid w:val="003F68EA"/>
    <w:rsid w:val="003F7A6C"/>
    <w:rsid w:val="00413ABA"/>
    <w:rsid w:val="00415032"/>
    <w:rsid w:val="00415C7E"/>
    <w:rsid w:val="00415F45"/>
    <w:rsid w:val="0041634F"/>
    <w:rsid w:val="0041676A"/>
    <w:rsid w:val="00417DBA"/>
    <w:rsid w:val="00420D44"/>
    <w:rsid w:val="004214C8"/>
    <w:rsid w:val="004259B8"/>
    <w:rsid w:val="004307F4"/>
    <w:rsid w:val="00433981"/>
    <w:rsid w:val="00436054"/>
    <w:rsid w:val="00436F75"/>
    <w:rsid w:val="00440A52"/>
    <w:rsid w:val="0044160D"/>
    <w:rsid w:val="0044241D"/>
    <w:rsid w:val="0044375F"/>
    <w:rsid w:val="004442C4"/>
    <w:rsid w:val="004445D9"/>
    <w:rsid w:val="004446EB"/>
    <w:rsid w:val="004466C4"/>
    <w:rsid w:val="0044724F"/>
    <w:rsid w:val="00447690"/>
    <w:rsid w:val="00451962"/>
    <w:rsid w:val="00453193"/>
    <w:rsid w:val="00453DF5"/>
    <w:rsid w:val="00454A51"/>
    <w:rsid w:val="00455E5F"/>
    <w:rsid w:val="00456958"/>
    <w:rsid w:val="0046153F"/>
    <w:rsid w:val="00463EB2"/>
    <w:rsid w:val="004652A6"/>
    <w:rsid w:val="00467371"/>
    <w:rsid w:val="00471224"/>
    <w:rsid w:val="00476445"/>
    <w:rsid w:val="00482775"/>
    <w:rsid w:val="0048355A"/>
    <w:rsid w:val="004838CC"/>
    <w:rsid w:val="00484950"/>
    <w:rsid w:val="004852AB"/>
    <w:rsid w:val="0048726A"/>
    <w:rsid w:val="00487699"/>
    <w:rsid w:val="004902E8"/>
    <w:rsid w:val="0049266B"/>
    <w:rsid w:val="00492FA7"/>
    <w:rsid w:val="0049365B"/>
    <w:rsid w:val="00496A17"/>
    <w:rsid w:val="004A0C40"/>
    <w:rsid w:val="004A12F7"/>
    <w:rsid w:val="004A1408"/>
    <w:rsid w:val="004A27D9"/>
    <w:rsid w:val="004A4964"/>
    <w:rsid w:val="004A7B2D"/>
    <w:rsid w:val="004A7C55"/>
    <w:rsid w:val="004B0904"/>
    <w:rsid w:val="004B1B82"/>
    <w:rsid w:val="004B2805"/>
    <w:rsid w:val="004B3625"/>
    <w:rsid w:val="004B487A"/>
    <w:rsid w:val="004C10E2"/>
    <w:rsid w:val="004C2FB8"/>
    <w:rsid w:val="004C3C37"/>
    <w:rsid w:val="004C4F9C"/>
    <w:rsid w:val="004C61A8"/>
    <w:rsid w:val="004D1439"/>
    <w:rsid w:val="004D2266"/>
    <w:rsid w:val="004D32B6"/>
    <w:rsid w:val="004D3F49"/>
    <w:rsid w:val="004D5C44"/>
    <w:rsid w:val="004E1180"/>
    <w:rsid w:val="004E1774"/>
    <w:rsid w:val="004E2858"/>
    <w:rsid w:val="004E46DB"/>
    <w:rsid w:val="004E7DDB"/>
    <w:rsid w:val="004F059D"/>
    <w:rsid w:val="004F3826"/>
    <w:rsid w:val="004F7AE8"/>
    <w:rsid w:val="0050128C"/>
    <w:rsid w:val="00501461"/>
    <w:rsid w:val="00501930"/>
    <w:rsid w:val="0050569C"/>
    <w:rsid w:val="00506940"/>
    <w:rsid w:val="0050708A"/>
    <w:rsid w:val="00507870"/>
    <w:rsid w:val="005102E2"/>
    <w:rsid w:val="00510661"/>
    <w:rsid w:val="005127A2"/>
    <w:rsid w:val="00516058"/>
    <w:rsid w:val="00516219"/>
    <w:rsid w:val="0052179E"/>
    <w:rsid w:val="00522DFA"/>
    <w:rsid w:val="00523F86"/>
    <w:rsid w:val="00524049"/>
    <w:rsid w:val="00525632"/>
    <w:rsid w:val="0053320C"/>
    <w:rsid w:val="005354FA"/>
    <w:rsid w:val="005358CA"/>
    <w:rsid w:val="005401F6"/>
    <w:rsid w:val="005407C5"/>
    <w:rsid w:val="00545F1D"/>
    <w:rsid w:val="0054634C"/>
    <w:rsid w:val="00547A98"/>
    <w:rsid w:val="00547ED5"/>
    <w:rsid w:val="00550D95"/>
    <w:rsid w:val="0055160E"/>
    <w:rsid w:val="00551AF5"/>
    <w:rsid w:val="005525FB"/>
    <w:rsid w:val="00553AC2"/>
    <w:rsid w:val="005540FD"/>
    <w:rsid w:val="005554AD"/>
    <w:rsid w:val="00560FBE"/>
    <w:rsid w:val="00563BDA"/>
    <w:rsid w:val="005645BB"/>
    <w:rsid w:val="005666E0"/>
    <w:rsid w:val="00567745"/>
    <w:rsid w:val="00570608"/>
    <w:rsid w:val="005847B0"/>
    <w:rsid w:val="005850AA"/>
    <w:rsid w:val="00587569"/>
    <w:rsid w:val="00592784"/>
    <w:rsid w:val="00595017"/>
    <w:rsid w:val="0059596C"/>
    <w:rsid w:val="00597986"/>
    <w:rsid w:val="005A069B"/>
    <w:rsid w:val="005A0CC1"/>
    <w:rsid w:val="005A35B5"/>
    <w:rsid w:val="005A4C02"/>
    <w:rsid w:val="005A6BFB"/>
    <w:rsid w:val="005A6EF9"/>
    <w:rsid w:val="005B31D7"/>
    <w:rsid w:val="005B3D9B"/>
    <w:rsid w:val="005B5D3F"/>
    <w:rsid w:val="005B6948"/>
    <w:rsid w:val="005B7CB4"/>
    <w:rsid w:val="005C77EE"/>
    <w:rsid w:val="005C7B9D"/>
    <w:rsid w:val="005D0725"/>
    <w:rsid w:val="005D54E4"/>
    <w:rsid w:val="005D60F8"/>
    <w:rsid w:val="005D622B"/>
    <w:rsid w:val="005D7689"/>
    <w:rsid w:val="005E15D1"/>
    <w:rsid w:val="005E392F"/>
    <w:rsid w:val="005E3B9F"/>
    <w:rsid w:val="005E6CFA"/>
    <w:rsid w:val="005F02EA"/>
    <w:rsid w:val="005F100B"/>
    <w:rsid w:val="005F10C3"/>
    <w:rsid w:val="005F1285"/>
    <w:rsid w:val="005F480E"/>
    <w:rsid w:val="005F4D85"/>
    <w:rsid w:val="005F5E21"/>
    <w:rsid w:val="005F62E5"/>
    <w:rsid w:val="005F6A2D"/>
    <w:rsid w:val="005F70B8"/>
    <w:rsid w:val="005F7BB3"/>
    <w:rsid w:val="00602D55"/>
    <w:rsid w:val="00602F70"/>
    <w:rsid w:val="006051EC"/>
    <w:rsid w:val="00605977"/>
    <w:rsid w:val="00607DE2"/>
    <w:rsid w:val="00607E7B"/>
    <w:rsid w:val="006100D4"/>
    <w:rsid w:val="00612047"/>
    <w:rsid w:val="00612445"/>
    <w:rsid w:val="006143B5"/>
    <w:rsid w:val="0061461A"/>
    <w:rsid w:val="00615EFA"/>
    <w:rsid w:val="00617B8A"/>
    <w:rsid w:val="0062243B"/>
    <w:rsid w:val="00623D81"/>
    <w:rsid w:val="006256E7"/>
    <w:rsid w:val="006267E7"/>
    <w:rsid w:val="006268D7"/>
    <w:rsid w:val="006278F9"/>
    <w:rsid w:val="00630A66"/>
    <w:rsid w:val="006314E6"/>
    <w:rsid w:val="00632980"/>
    <w:rsid w:val="006340E3"/>
    <w:rsid w:val="00634132"/>
    <w:rsid w:val="006356D4"/>
    <w:rsid w:val="00636D3B"/>
    <w:rsid w:val="00637B28"/>
    <w:rsid w:val="0064049C"/>
    <w:rsid w:val="00640C7C"/>
    <w:rsid w:val="006412B4"/>
    <w:rsid w:val="006446BC"/>
    <w:rsid w:val="00646DCB"/>
    <w:rsid w:val="006473A1"/>
    <w:rsid w:val="0065300A"/>
    <w:rsid w:val="006553DB"/>
    <w:rsid w:val="00655F65"/>
    <w:rsid w:val="00656858"/>
    <w:rsid w:val="00656C28"/>
    <w:rsid w:val="006615B6"/>
    <w:rsid w:val="0066190B"/>
    <w:rsid w:val="00661AFA"/>
    <w:rsid w:val="0066217C"/>
    <w:rsid w:val="00662F23"/>
    <w:rsid w:val="00664926"/>
    <w:rsid w:val="00670C32"/>
    <w:rsid w:val="00676425"/>
    <w:rsid w:val="00676609"/>
    <w:rsid w:val="00676CE5"/>
    <w:rsid w:val="006807D5"/>
    <w:rsid w:val="00682ACC"/>
    <w:rsid w:val="00684913"/>
    <w:rsid w:val="00684C96"/>
    <w:rsid w:val="00690C76"/>
    <w:rsid w:val="006921EF"/>
    <w:rsid w:val="006948A2"/>
    <w:rsid w:val="006A0760"/>
    <w:rsid w:val="006A0DA9"/>
    <w:rsid w:val="006A120A"/>
    <w:rsid w:val="006A25BA"/>
    <w:rsid w:val="006A2C98"/>
    <w:rsid w:val="006A3E6F"/>
    <w:rsid w:val="006A5355"/>
    <w:rsid w:val="006A5786"/>
    <w:rsid w:val="006A5926"/>
    <w:rsid w:val="006B0812"/>
    <w:rsid w:val="006B15E3"/>
    <w:rsid w:val="006B2F4E"/>
    <w:rsid w:val="006B43EC"/>
    <w:rsid w:val="006B611A"/>
    <w:rsid w:val="006B62FE"/>
    <w:rsid w:val="006C2448"/>
    <w:rsid w:val="006C3D74"/>
    <w:rsid w:val="006C5870"/>
    <w:rsid w:val="006C65AD"/>
    <w:rsid w:val="006D2CAE"/>
    <w:rsid w:val="006D3E72"/>
    <w:rsid w:val="006D435C"/>
    <w:rsid w:val="006D4404"/>
    <w:rsid w:val="006D7066"/>
    <w:rsid w:val="006E00E7"/>
    <w:rsid w:val="006E0B17"/>
    <w:rsid w:val="006E0C05"/>
    <w:rsid w:val="006E6413"/>
    <w:rsid w:val="006E7FAF"/>
    <w:rsid w:val="006F1A55"/>
    <w:rsid w:val="006F31E4"/>
    <w:rsid w:val="006F3C8D"/>
    <w:rsid w:val="006F41C5"/>
    <w:rsid w:val="006F7C4D"/>
    <w:rsid w:val="0070008B"/>
    <w:rsid w:val="00700344"/>
    <w:rsid w:val="007019B0"/>
    <w:rsid w:val="00701DAE"/>
    <w:rsid w:val="0070291D"/>
    <w:rsid w:val="00703849"/>
    <w:rsid w:val="007057BF"/>
    <w:rsid w:val="007075F2"/>
    <w:rsid w:val="007076DE"/>
    <w:rsid w:val="00710B94"/>
    <w:rsid w:val="00712FB4"/>
    <w:rsid w:val="00713B2A"/>
    <w:rsid w:val="007219EB"/>
    <w:rsid w:val="00724AB8"/>
    <w:rsid w:val="00724FB5"/>
    <w:rsid w:val="0072659D"/>
    <w:rsid w:val="00730BBC"/>
    <w:rsid w:val="0073734B"/>
    <w:rsid w:val="00743E22"/>
    <w:rsid w:val="007460B5"/>
    <w:rsid w:val="007513A5"/>
    <w:rsid w:val="00751C6D"/>
    <w:rsid w:val="0075255E"/>
    <w:rsid w:val="007529C1"/>
    <w:rsid w:val="00753BB3"/>
    <w:rsid w:val="0075451C"/>
    <w:rsid w:val="00754BBD"/>
    <w:rsid w:val="00757D17"/>
    <w:rsid w:val="00760191"/>
    <w:rsid w:val="00760611"/>
    <w:rsid w:val="0076315C"/>
    <w:rsid w:val="00764A0A"/>
    <w:rsid w:val="00764ED2"/>
    <w:rsid w:val="00767993"/>
    <w:rsid w:val="00770B5D"/>
    <w:rsid w:val="0077181C"/>
    <w:rsid w:val="007741EF"/>
    <w:rsid w:val="0077781C"/>
    <w:rsid w:val="00777FE1"/>
    <w:rsid w:val="007807AE"/>
    <w:rsid w:val="00781EED"/>
    <w:rsid w:val="00783E07"/>
    <w:rsid w:val="00784149"/>
    <w:rsid w:val="00785BC2"/>
    <w:rsid w:val="00785D9C"/>
    <w:rsid w:val="00787D8B"/>
    <w:rsid w:val="00791864"/>
    <w:rsid w:val="00791B31"/>
    <w:rsid w:val="007950C5"/>
    <w:rsid w:val="0079561B"/>
    <w:rsid w:val="00796BAB"/>
    <w:rsid w:val="007A1D26"/>
    <w:rsid w:val="007A376F"/>
    <w:rsid w:val="007A6C7A"/>
    <w:rsid w:val="007A7FBC"/>
    <w:rsid w:val="007B262B"/>
    <w:rsid w:val="007B339B"/>
    <w:rsid w:val="007B6003"/>
    <w:rsid w:val="007B676E"/>
    <w:rsid w:val="007B67F8"/>
    <w:rsid w:val="007C184D"/>
    <w:rsid w:val="007C1CE2"/>
    <w:rsid w:val="007C682C"/>
    <w:rsid w:val="007C6888"/>
    <w:rsid w:val="007C6A30"/>
    <w:rsid w:val="007C6C40"/>
    <w:rsid w:val="007D0FB3"/>
    <w:rsid w:val="007D4E81"/>
    <w:rsid w:val="007E02B2"/>
    <w:rsid w:val="007E1BAB"/>
    <w:rsid w:val="007E3292"/>
    <w:rsid w:val="007E4D82"/>
    <w:rsid w:val="007E6F5E"/>
    <w:rsid w:val="007F01FD"/>
    <w:rsid w:val="007F089C"/>
    <w:rsid w:val="007F2124"/>
    <w:rsid w:val="007F4958"/>
    <w:rsid w:val="007F4CA9"/>
    <w:rsid w:val="007F5634"/>
    <w:rsid w:val="007F5EF1"/>
    <w:rsid w:val="007F6129"/>
    <w:rsid w:val="0080073A"/>
    <w:rsid w:val="0080219A"/>
    <w:rsid w:val="008041C8"/>
    <w:rsid w:val="00805541"/>
    <w:rsid w:val="008067C6"/>
    <w:rsid w:val="00810B96"/>
    <w:rsid w:val="008135EB"/>
    <w:rsid w:val="00813608"/>
    <w:rsid w:val="0081363B"/>
    <w:rsid w:val="00813D87"/>
    <w:rsid w:val="00817601"/>
    <w:rsid w:val="00821C5D"/>
    <w:rsid w:val="0083153D"/>
    <w:rsid w:val="00831A0A"/>
    <w:rsid w:val="00831D90"/>
    <w:rsid w:val="008327C7"/>
    <w:rsid w:val="00833DC3"/>
    <w:rsid w:val="008354D5"/>
    <w:rsid w:val="00835757"/>
    <w:rsid w:val="00835EF8"/>
    <w:rsid w:val="008418B5"/>
    <w:rsid w:val="00843C48"/>
    <w:rsid w:val="00847038"/>
    <w:rsid w:val="00850104"/>
    <w:rsid w:val="0085098C"/>
    <w:rsid w:val="00850C70"/>
    <w:rsid w:val="00855015"/>
    <w:rsid w:val="00857068"/>
    <w:rsid w:val="008607CA"/>
    <w:rsid w:val="0086192B"/>
    <w:rsid w:val="00862EDF"/>
    <w:rsid w:val="008665F2"/>
    <w:rsid w:val="00870912"/>
    <w:rsid w:val="00871C0A"/>
    <w:rsid w:val="00872171"/>
    <w:rsid w:val="008733BC"/>
    <w:rsid w:val="00874DD1"/>
    <w:rsid w:val="0088056E"/>
    <w:rsid w:val="008825A4"/>
    <w:rsid w:val="008826AE"/>
    <w:rsid w:val="0088520A"/>
    <w:rsid w:val="00886A86"/>
    <w:rsid w:val="00887064"/>
    <w:rsid w:val="00893013"/>
    <w:rsid w:val="00895D46"/>
    <w:rsid w:val="00896BFD"/>
    <w:rsid w:val="00897C6E"/>
    <w:rsid w:val="008A01BC"/>
    <w:rsid w:val="008A1F63"/>
    <w:rsid w:val="008A3FA0"/>
    <w:rsid w:val="008A3FE1"/>
    <w:rsid w:val="008A435E"/>
    <w:rsid w:val="008B0E0B"/>
    <w:rsid w:val="008B170F"/>
    <w:rsid w:val="008B38EA"/>
    <w:rsid w:val="008B6AC1"/>
    <w:rsid w:val="008B7205"/>
    <w:rsid w:val="008C13BD"/>
    <w:rsid w:val="008C5708"/>
    <w:rsid w:val="008C6382"/>
    <w:rsid w:val="008C721C"/>
    <w:rsid w:val="008C7C73"/>
    <w:rsid w:val="008D2975"/>
    <w:rsid w:val="008D2FE6"/>
    <w:rsid w:val="008D3B61"/>
    <w:rsid w:val="008D656D"/>
    <w:rsid w:val="008D7176"/>
    <w:rsid w:val="008D7E60"/>
    <w:rsid w:val="008E119B"/>
    <w:rsid w:val="008E2A4F"/>
    <w:rsid w:val="008F7743"/>
    <w:rsid w:val="0090192D"/>
    <w:rsid w:val="0091351B"/>
    <w:rsid w:val="00913F79"/>
    <w:rsid w:val="0091439E"/>
    <w:rsid w:val="00915214"/>
    <w:rsid w:val="00915BDD"/>
    <w:rsid w:val="009160AC"/>
    <w:rsid w:val="00917C14"/>
    <w:rsid w:val="00920D37"/>
    <w:rsid w:val="00922A3C"/>
    <w:rsid w:val="0092354B"/>
    <w:rsid w:val="00925FC8"/>
    <w:rsid w:val="00927758"/>
    <w:rsid w:val="00927992"/>
    <w:rsid w:val="00927DC2"/>
    <w:rsid w:val="00931A90"/>
    <w:rsid w:val="009332CE"/>
    <w:rsid w:val="00933915"/>
    <w:rsid w:val="0093393A"/>
    <w:rsid w:val="00933E48"/>
    <w:rsid w:val="0093515F"/>
    <w:rsid w:val="00935FBE"/>
    <w:rsid w:val="0094117A"/>
    <w:rsid w:val="00943097"/>
    <w:rsid w:val="009437FA"/>
    <w:rsid w:val="0094388B"/>
    <w:rsid w:val="0094518B"/>
    <w:rsid w:val="00947355"/>
    <w:rsid w:val="00947A5A"/>
    <w:rsid w:val="00947CE7"/>
    <w:rsid w:val="00947E97"/>
    <w:rsid w:val="00950B57"/>
    <w:rsid w:val="00951E09"/>
    <w:rsid w:val="00951F9F"/>
    <w:rsid w:val="009520B9"/>
    <w:rsid w:val="0095250B"/>
    <w:rsid w:val="009526C3"/>
    <w:rsid w:val="009539B9"/>
    <w:rsid w:val="00954937"/>
    <w:rsid w:val="009551CE"/>
    <w:rsid w:val="0095552C"/>
    <w:rsid w:val="00955DFC"/>
    <w:rsid w:val="009601F0"/>
    <w:rsid w:val="00963D3B"/>
    <w:rsid w:val="00980C9C"/>
    <w:rsid w:val="0098267C"/>
    <w:rsid w:val="00982D45"/>
    <w:rsid w:val="0099011B"/>
    <w:rsid w:val="009930CD"/>
    <w:rsid w:val="009937C2"/>
    <w:rsid w:val="00996542"/>
    <w:rsid w:val="00996C87"/>
    <w:rsid w:val="009A0972"/>
    <w:rsid w:val="009A260B"/>
    <w:rsid w:val="009A3923"/>
    <w:rsid w:val="009A61EB"/>
    <w:rsid w:val="009A6FC4"/>
    <w:rsid w:val="009A70D2"/>
    <w:rsid w:val="009A7CF8"/>
    <w:rsid w:val="009B7D09"/>
    <w:rsid w:val="009B7FAC"/>
    <w:rsid w:val="009C0A6D"/>
    <w:rsid w:val="009C0B47"/>
    <w:rsid w:val="009C2DFA"/>
    <w:rsid w:val="009C5A32"/>
    <w:rsid w:val="009C5CA8"/>
    <w:rsid w:val="009C68F0"/>
    <w:rsid w:val="009C6A6E"/>
    <w:rsid w:val="009D0851"/>
    <w:rsid w:val="009D4985"/>
    <w:rsid w:val="009D67FB"/>
    <w:rsid w:val="009E1CC6"/>
    <w:rsid w:val="009E253C"/>
    <w:rsid w:val="009E25D9"/>
    <w:rsid w:val="009E4B43"/>
    <w:rsid w:val="009E4E50"/>
    <w:rsid w:val="009E670D"/>
    <w:rsid w:val="009E74EC"/>
    <w:rsid w:val="009F3DB1"/>
    <w:rsid w:val="00A0151C"/>
    <w:rsid w:val="00A025A0"/>
    <w:rsid w:val="00A03C71"/>
    <w:rsid w:val="00A0636E"/>
    <w:rsid w:val="00A10E39"/>
    <w:rsid w:val="00A136A6"/>
    <w:rsid w:val="00A137E0"/>
    <w:rsid w:val="00A14142"/>
    <w:rsid w:val="00A14714"/>
    <w:rsid w:val="00A14C18"/>
    <w:rsid w:val="00A17B08"/>
    <w:rsid w:val="00A213E2"/>
    <w:rsid w:val="00A267B2"/>
    <w:rsid w:val="00A26C51"/>
    <w:rsid w:val="00A26DD9"/>
    <w:rsid w:val="00A30EB0"/>
    <w:rsid w:val="00A3428F"/>
    <w:rsid w:val="00A35263"/>
    <w:rsid w:val="00A36AA1"/>
    <w:rsid w:val="00A41955"/>
    <w:rsid w:val="00A42397"/>
    <w:rsid w:val="00A42ABC"/>
    <w:rsid w:val="00A442BE"/>
    <w:rsid w:val="00A46669"/>
    <w:rsid w:val="00A47586"/>
    <w:rsid w:val="00A47982"/>
    <w:rsid w:val="00A52BF9"/>
    <w:rsid w:val="00A52D0F"/>
    <w:rsid w:val="00A53391"/>
    <w:rsid w:val="00A55420"/>
    <w:rsid w:val="00A55F78"/>
    <w:rsid w:val="00A57AD6"/>
    <w:rsid w:val="00A60E76"/>
    <w:rsid w:val="00A648CF"/>
    <w:rsid w:val="00A777BD"/>
    <w:rsid w:val="00A7792B"/>
    <w:rsid w:val="00A804BD"/>
    <w:rsid w:val="00A8285D"/>
    <w:rsid w:val="00A84C14"/>
    <w:rsid w:val="00A859B5"/>
    <w:rsid w:val="00A8628B"/>
    <w:rsid w:val="00A863FD"/>
    <w:rsid w:val="00A86673"/>
    <w:rsid w:val="00A86DCF"/>
    <w:rsid w:val="00A86E26"/>
    <w:rsid w:val="00A8724A"/>
    <w:rsid w:val="00A90CF7"/>
    <w:rsid w:val="00A90EEF"/>
    <w:rsid w:val="00A93900"/>
    <w:rsid w:val="00A96506"/>
    <w:rsid w:val="00A9750C"/>
    <w:rsid w:val="00AA1C83"/>
    <w:rsid w:val="00AA20FB"/>
    <w:rsid w:val="00AA23BA"/>
    <w:rsid w:val="00AA2897"/>
    <w:rsid w:val="00AA2EF6"/>
    <w:rsid w:val="00AA6F1E"/>
    <w:rsid w:val="00AB240E"/>
    <w:rsid w:val="00AB37A3"/>
    <w:rsid w:val="00AB50ED"/>
    <w:rsid w:val="00AC01A3"/>
    <w:rsid w:val="00AC01DC"/>
    <w:rsid w:val="00AC21C7"/>
    <w:rsid w:val="00AC3181"/>
    <w:rsid w:val="00AC4BF8"/>
    <w:rsid w:val="00AC57E9"/>
    <w:rsid w:val="00AC6FD8"/>
    <w:rsid w:val="00AC7D77"/>
    <w:rsid w:val="00AD17F7"/>
    <w:rsid w:val="00AD447D"/>
    <w:rsid w:val="00AD5A48"/>
    <w:rsid w:val="00AD5B77"/>
    <w:rsid w:val="00AD5EAF"/>
    <w:rsid w:val="00AD7D1E"/>
    <w:rsid w:val="00AE0163"/>
    <w:rsid w:val="00AE04E6"/>
    <w:rsid w:val="00AE2B42"/>
    <w:rsid w:val="00AE2F48"/>
    <w:rsid w:val="00AF1405"/>
    <w:rsid w:val="00AF16E6"/>
    <w:rsid w:val="00AF4678"/>
    <w:rsid w:val="00AF4ED6"/>
    <w:rsid w:val="00B00620"/>
    <w:rsid w:val="00B00FDB"/>
    <w:rsid w:val="00B01E5C"/>
    <w:rsid w:val="00B04360"/>
    <w:rsid w:val="00B05079"/>
    <w:rsid w:val="00B11789"/>
    <w:rsid w:val="00B11A10"/>
    <w:rsid w:val="00B11D94"/>
    <w:rsid w:val="00B12A60"/>
    <w:rsid w:val="00B15537"/>
    <w:rsid w:val="00B20493"/>
    <w:rsid w:val="00B2177E"/>
    <w:rsid w:val="00B2252B"/>
    <w:rsid w:val="00B2653D"/>
    <w:rsid w:val="00B314BF"/>
    <w:rsid w:val="00B318BC"/>
    <w:rsid w:val="00B35F34"/>
    <w:rsid w:val="00B36BF1"/>
    <w:rsid w:val="00B370EC"/>
    <w:rsid w:val="00B42583"/>
    <w:rsid w:val="00B437DF"/>
    <w:rsid w:val="00B43F45"/>
    <w:rsid w:val="00B446F4"/>
    <w:rsid w:val="00B466AA"/>
    <w:rsid w:val="00B5104F"/>
    <w:rsid w:val="00B51331"/>
    <w:rsid w:val="00B513EC"/>
    <w:rsid w:val="00B52F0E"/>
    <w:rsid w:val="00B53CEB"/>
    <w:rsid w:val="00B5509B"/>
    <w:rsid w:val="00B56454"/>
    <w:rsid w:val="00B57C3C"/>
    <w:rsid w:val="00B57EA5"/>
    <w:rsid w:val="00B6023C"/>
    <w:rsid w:val="00B60F1D"/>
    <w:rsid w:val="00B6101F"/>
    <w:rsid w:val="00B62D78"/>
    <w:rsid w:val="00B643C2"/>
    <w:rsid w:val="00B649E1"/>
    <w:rsid w:val="00B66173"/>
    <w:rsid w:val="00B663B7"/>
    <w:rsid w:val="00B708B4"/>
    <w:rsid w:val="00B734B9"/>
    <w:rsid w:val="00B76273"/>
    <w:rsid w:val="00B76901"/>
    <w:rsid w:val="00B80E66"/>
    <w:rsid w:val="00B82FFE"/>
    <w:rsid w:val="00B8586B"/>
    <w:rsid w:val="00B865F1"/>
    <w:rsid w:val="00B876E7"/>
    <w:rsid w:val="00B92701"/>
    <w:rsid w:val="00B93AC9"/>
    <w:rsid w:val="00BA1638"/>
    <w:rsid w:val="00BA16A5"/>
    <w:rsid w:val="00BA1A78"/>
    <w:rsid w:val="00BA7A16"/>
    <w:rsid w:val="00BB0F43"/>
    <w:rsid w:val="00BB1D06"/>
    <w:rsid w:val="00BB1D31"/>
    <w:rsid w:val="00BB30D6"/>
    <w:rsid w:val="00BB362B"/>
    <w:rsid w:val="00BC0D1C"/>
    <w:rsid w:val="00BC3A76"/>
    <w:rsid w:val="00BC512A"/>
    <w:rsid w:val="00BC62E3"/>
    <w:rsid w:val="00BD04DA"/>
    <w:rsid w:val="00BD1ABC"/>
    <w:rsid w:val="00BD1C81"/>
    <w:rsid w:val="00BD6049"/>
    <w:rsid w:val="00BE1874"/>
    <w:rsid w:val="00BE4CE4"/>
    <w:rsid w:val="00BE6450"/>
    <w:rsid w:val="00BF0473"/>
    <w:rsid w:val="00BF15E6"/>
    <w:rsid w:val="00BF3037"/>
    <w:rsid w:val="00BF4276"/>
    <w:rsid w:val="00BF5600"/>
    <w:rsid w:val="00BF7BC3"/>
    <w:rsid w:val="00C01E2B"/>
    <w:rsid w:val="00C02755"/>
    <w:rsid w:val="00C02A35"/>
    <w:rsid w:val="00C03B4B"/>
    <w:rsid w:val="00C03E93"/>
    <w:rsid w:val="00C04343"/>
    <w:rsid w:val="00C068F2"/>
    <w:rsid w:val="00C10588"/>
    <w:rsid w:val="00C11D56"/>
    <w:rsid w:val="00C14558"/>
    <w:rsid w:val="00C15B0D"/>
    <w:rsid w:val="00C2005D"/>
    <w:rsid w:val="00C21380"/>
    <w:rsid w:val="00C21D72"/>
    <w:rsid w:val="00C320C6"/>
    <w:rsid w:val="00C341AC"/>
    <w:rsid w:val="00C34D35"/>
    <w:rsid w:val="00C36C10"/>
    <w:rsid w:val="00C41FE3"/>
    <w:rsid w:val="00C425D8"/>
    <w:rsid w:val="00C45CC2"/>
    <w:rsid w:val="00C54EA9"/>
    <w:rsid w:val="00C56FC2"/>
    <w:rsid w:val="00C61B9B"/>
    <w:rsid w:val="00C647A1"/>
    <w:rsid w:val="00C64AD3"/>
    <w:rsid w:val="00C705BE"/>
    <w:rsid w:val="00C72C92"/>
    <w:rsid w:val="00C746E6"/>
    <w:rsid w:val="00C75664"/>
    <w:rsid w:val="00C76E83"/>
    <w:rsid w:val="00C84F39"/>
    <w:rsid w:val="00C87184"/>
    <w:rsid w:val="00C90C24"/>
    <w:rsid w:val="00C92721"/>
    <w:rsid w:val="00C93840"/>
    <w:rsid w:val="00C971AC"/>
    <w:rsid w:val="00C97257"/>
    <w:rsid w:val="00CA535C"/>
    <w:rsid w:val="00CA5EC0"/>
    <w:rsid w:val="00CA7CB5"/>
    <w:rsid w:val="00CB0B12"/>
    <w:rsid w:val="00CB135D"/>
    <w:rsid w:val="00CB1E22"/>
    <w:rsid w:val="00CB1ED2"/>
    <w:rsid w:val="00CB3223"/>
    <w:rsid w:val="00CB38C3"/>
    <w:rsid w:val="00CB48B1"/>
    <w:rsid w:val="00CC1F1B"/>
    <w:rsid w:val="00CC25C4"/>
    <w:rsid w:val="00CC3EDE"/>
    <w:rsid w:val="00CC76DB"/>
    <w:rsid w:val="00CC7744"/>
    <w:rsid w:val="00CC7F36"/>
    <w:rsid w:val="00CE0391"/>
    <w:rsid w:val="00CE0C11"/>
    <w:rsid w:val="00CE33D9"/>
    <w:rsid w:val="00CE3934"/>
    <w:rsid w:val="00CE5994"/>
    <w:rsid w:val="00CE6A88"/>
    <w:rsid w:val="00CE78C5"/>
    <w:rsid w:val="00CF003F"/>
    <w:rsid w:val="00CF38A3"/>
    <w:rsid w:val="00CF4846"/>
    <w:rsid w:val="00CF684A"/>
    <w:rsid w:val="00CF752D"/>
    <w:rsid w:val="00D01C87"/>
    <w:rsid w:val="00D02295"/>
    <w:rsid w:val="00D04376"/>
    <w:rsid w:val="00D04584"/>
    <w:rsid w:val="00D05F2B"/>
    <w:rsid w:val="00D10017"/>
    <w:rsid w:val="00D12676"/>
    <w:rsid w:val="00D12701"/>
    <w:rsid w:val="00D132CD"/>
    <w:rsid w:val="00D14741"/>
    <w:rsid w:val="00D16D54"/>
    <w:rsid w:val="00D20B6E"/>
    <w:rsid w:val="00D258CD"/>
    <w:rsid w:val="00D26076"/>
    <w:rsid w:val="00D2665B"/>
    <w:rsid w:val="00D26E8D"/>
    <w:rsid w:val="00D27AB1"/>
    <w:rsid w:val="00D310BB"/>
    <w:rsid w:val="00D32CC9"/>
    <w:rsid w:val="00D33D80"/>
    <w:rsid w:val="00D3530B"/>
    <w:rsid w:val="00D35C8F"/>
    <w:rsid w:val="00D4085B"/>
    <w:rsid w:val="00D4120C"/>
    <w:rsid w:val="00D41604"/>
    <w:rsid w:val="00D419A1"/>
    <w:rsid w:val="00D42F9A"/>
    <w:rsid w:val="00D43D8A"/>
    <w:rsid w:val="00D44EA3"/>
    <w:rsid w:val="00D50A6B"/>
    <w:rsid w:val="00D50CD0"/>
    <w:rsid w:val="00D5143F"/>
    <w:rsid w:val="00D51665"/>
    <w:rsid w:val="00D51754"/>
    <w:rsid w:val="00D54B93"/>
    <w:rsid w:val="00D56114"/>
    <w:rsid w:val="00D60A88"/>
    <w:rsid w:val="00D6210D"/>
    <w:rsid w:val="00D62D34"/>
    <w:rsid w:val="00D6682E"/>
    <w:rsid w:val="00D668E1"/>
    <w:rsid w:val="00D67921"/>
    <w:rsid w:val="00D7109F"/>
    <w:rsid w:val="00D722B0"/>
    <w:rsid w:val="00D8037A"/>
    <w:rsid w:val="00D81BD7"/>
    <w:rsid w:val="00D8363C"/>
    <w:rsid w:val="00D84417"/>
    <w:rsid w:val="00D85A68"/>
    <w:rsid w:val="00D85BF4"/>
    <w:rsid w:val="00D86DA6"/>
    <w:rsid w:val="00D87655"/>
    <w:rsid w:val="00D877A7"/>
    <w:rsid w:val="00D90566"/>
    <w:rsid w:val="00D974CA"/>
    <w:rsid w:val="00DA4E70"/>
    <w:rsid w:val="00DA7C00"/>
    <w:rsid w:val="00DA7D09"/>
    <w:rsid w:val="00DB03B3"/>
    <w:rsid w:val="00DB5B51"/>
    <w:rsid w:val="00DB5BEA"/>
    <w:rsid w:val="00DC5483"/>
    <w:rsid w:val="00DC5AB8"/>
    <w:rsid w:val="00DC7524"/>
    <w:rsid w:val="00DD4944"/>
    <w:rsid w:val="00DD4A94"/>
    <w:rsid w:val="00DD7414"/>
    <w:rsid w:val="00DE22EA"/>
    <w:rsid w:val="00DE3130"/>
    <w:rsid w:val="00DE4328"/>
    <w:rsid w:val="00DE583D"/>
    <w:rsid w:val="00DE5BB1"/>
    <w:rsid w:val="00DE71E5"/>
    <w:rsid w:val="00DF06A0"/>
    <w:rsid w:val="00DF12F9"/>
    <w:rsid w:val="00DF5C23"/>
    <w:rsid w:val="00E000F9"/>
    <w:rsid w:val="00E00903"/>
    <w:rsid w:val="00E00EC1"/>
    <w:rsid w:val="00E017FC"/>
    <w:rsid w:val="00E01B6F"/>
    <w:rsid w:val="00E04895"/>
    <w:rsid w:val="00E04B60"/>
    <w:rsid w:val="00E04CFF"/>
    <w:rsid w:val="00E07FE0"/>
    <w:rsid w:val="00E1580A"/>
    <w:rsid w:val="00E21597"/>
    <w:rsid w:val="00E22910"/>
    <w:rsid w:val="00E22CB2"/>
    <w:rsid w:val="00E244DC"/>
    <w:rsid w:val="00E268EA"/>
    <w:rsid w:val="00E37CC0"/>
    <w:rsid w:val="00E37CEA"/>
    <w:rsid w:val="00E45830"/>
    <w:rsid w:val="00E462FC"/>
    <w:rsid w:val="00E46F1C"/>
    <w:rsid w:val="00E51BCD"/>
    <w:rsid w:val="00E53825"/>
    <w:rsid w:val="00E54A00"/>
    <w:rsid w:val="00E55C79"/>
    <w:rsid w:val="00E56326"/>
    <w:rsid w:val="00E6297A"/>
    <w:rsid w:val="00E63A5E"/>
    <w:rsid w:val="00E64A1A"/>
    <w:rsid w:val="00E65407"/>
    <w:rsid w:val="00E6640D"/>
    <w:rsid w:val="00E67495"/>
    <w:rsid w:val="00E714AD"/>
    <w:rsid w:val="00E71A54"/>
    <w:rsid w:val="00E71D3E"/>
    <w:rsid w:val="00E75C5B"/>
    <w:rsid w:val="00E800CB"/>
    <w:rsid w:val="00E822FF"/>
    <w:rsid w:val="00E82D69"/>
    <w:rsid w:val="00E85F44"/>
    <w:rsid w:val="00E87446"/>
    <w:rsid w:val="00E8795D"/>
    <w:rsid w:val="00E90825"/>
    <w:rsid w:val="00E91D07"/>
    <w:rsid w:val="00E92204"/>
    <w:rsid w:val="00E93C8E"/>
    <w:rsid w:val="00E948B5"/>
    <w:rsid w:val="00E9640D"/>
    <w:rsid w:val="00E967C3"/>
    <w:rsid w:val="00EA0B0C"/>
    <w:rsid w:val="00EA5D59"/>
    <w:rsid w:val="00EB020F"/>
    <w:rsid w:val="00EB367D"/>
    <w:rsid w:val="00EB46D7"/>
    <w:rsid w:val="00EB4C61"/>
    <w:rsid w:val="00EB7F80"/>
    <w:rsid w:val="00EC0199"/>
    <w:rsid w:val="00EC2C72"/>
    <w:rsid w:val="00EC3958"/>
    <w:rsid w:val="00EC4B29"/>
    <w:rsid w:val="00EC61F6"/>
    <w:rsid w:val="00EC70A9"/>
    <w:rsid w:val="00EC7F05"/>
    <w:rsid w:val="00ED0492"/>
    <w:rsid w:val="00ED0DDE"/>
    <w:rsid w:val="00ED1070"/>
    <w:rsid w:val="00ED2818"/>
    <w:rsid w:val="00ED2970"/>
    <w:rsid w:val="00ED3C78"/>
    <w:rsid w:val="00ED7DD6"/>
    <w:rsid w:val="00EE2745"/>
    <w:rsid w:val="00EE4188"/>
    <w:rsid w:val="00EE589F"/>
    <w:rsid w:val="00EE7336"/>
    <w:rsid w:val="00EF375D"/>
    <w:rsid w:val="00EF398F"/>
    <w:rsid w:val="00EF5C6F"/>
    <w:rsid w:val="00F0157F"/>
    <w:rsid w:val="00F07BF0"/>
    <w:rsid w:val="00F1293F"/>
    <w:rsid w:val="00F14466"/>
    <w:rsid w:val="00F15F4E"/>
    <w:rsid w:val="00F202BB"/>
    <w:rsid w:val="00F21AB1"/>
    <w:rsid w:val="00F27184"/>
    <w:rsid w:val="00F278AA"/>
    <w:rsid w:val="00F30056"/>
    <w:rsid w:val="00F310CE"/>
    <w:rsid w:val="00F32ADA"/>
    <w:rsid w:val="00F340AD"/>
    <w:rsid w:val="00F36398"/>
    <w:rsid w:val="00F40C9B"/>
    <w:rsid w:val="00F41EE2"/>
    <w:rsid w:val="00F43BDF"/>
    <w:rsid w:val="00F44A29"/>
    <w:rsid w:val="00F54481"/>
    <w:rsid w:val="00F5484C"/>
    <w:rsid w:val="00F55492"/>
    <w:rsid w:val="00F55BF8"/>
    <w:rsid w:val="00F55DC7"/>
    <w:rsid w:val="00F57DB4"/>
    <w:rsid w:val="00F57E26"/>
    <w:rsid w:val="00F62464"/>
    <w:rsid w:val="00F63C09"/>
    <w:rsid w:val="00F64B7F"/>
    <w:rsid w:val="00F664CC"/>
    <w:rsid w:val="00F6656D"/>
    <w:rsid w:val="00F70002"/>
    <w:rsid w:val="00F738E7"/>
    <w:rsid w:val="00F74C3B"/>
    <w:rsid w:val="00F80B4C"/>
    <w:rsid w:val="00F816D5"/>
    <w:rsid w:val="00F837E0"/>
    <w:rsid w:val="00F83968"/>
    <w:rsid w:val="00F83E5F"/>
    <w:rsid w:val="00F865FA"/>
    <w:rsid w:val="00F926C7"/>
    <w:rsid w:val="00F92B98"/>
    <w:rsid w:val="00F93C56"/>
    <w:rsid w:val="00F94A56"/>
    <w:rsid w:val="00FA2D8B"/>
    <w:rsid w:val="00FA58E7"/>
    <w:rsid w:val="00FA6F3B"/>
    <w:rsid w:val="00FA74F8"/>
    <w:rsid w:val="00FB3BB0"/>
    <w:rsid w:val="00FB40A1"/>
    <w:rsid w:val="00FC1FA9"/>
    <w:rsid w:val="00FC299A"/>
    <w:rsid w:val="00FC44E4"/>
    <w:rsid w:val="00FC6501"/>
    <w:rsid w:val="00FD06E9"/>
    <w:rsid w:val="00FD0A65"/>
    <w:rsid w:val="00FD0C66"/>
    <w:rsid w:val="00FD0CBA"/>
    <w:rsid w:val="00FD286E"/>
    <w:rsid w:val="00FD4614"/>
    <w:rsid w:val="00FD6B43"/>
    <w:rsid w:val="00FE3BEC"/>
    <w:rsid w:val="00FE4305"/>
    <w:rsid w:val="00FE5B51"/>
    <w:rsid w:val="00FE6B3D"/>
    <w:rsid w:val="00FF34A4"/>
    <w:rsid w:val="00FF6704"/>
    <w:rsid w:val="00FF7974"/>
    <w:rsid w:val="029204B5"/>
    <w:rsid w:val="032F6E1A"/>
    <w:rsid w:val="03C3C227"/>
    <w:rsid w:val="0507A7D0"/>
    <w:rsid w:val="050DEBC0"/>
    <w:rsid w:val="0511CD08"/>
    <w:rsid w:val="05586F4B"/>
    <w:rsid w:val="055FEA1B"/>
    <w:rsid w:val="05923178"/>
    <w:rsid w:val="059B41A6"/>
    <w:rsid w:val="066D1CB8"/>
    <w:rsid w:val="0752E449"/>
    <w:rsid w:val="0766ED24"/>
    <w:rsid w:val="07DA4D1B"/>
    <w:rsid w:val="07F9E8E6"/>
    <w:rsid w:val="08293B57"/>
    <w:rsid w:val="08765DF7"/>
    <w:rsid w:val="08BA15A6"/>
    <w:rsid w:val="0B206CAF"/>
    <w:rsid w:val="0BC852DF"/>
    <w:rsid w:val="0C90B636"/>
    <w:rsid w:val="0EA49211"/>
    <w:rsid w:val="0FAF23B4"/>
    <w:rsid w:val="1084B618"/>
    <w:rsid w:val="10A4A35A"/>
    <w:rsid w:val="10CCE4D1"/>
    <w:rsid w:val="121DC9F6"/>
    <w:rsid w:val="14144C61"/>
    <w:rsid w:val="14182DA9"/>
    <w:rsid w:val="149344E4"/>
    <w:rsid w:val="160BF3B6"/>
    <w:rsid w:val="1619D344"/>
    <w:rsid w:val="1630D575"/>
    <w:rsid w:val="16B51886"/>
    <w:rsid w:val="17C5B245"/>
    <w:rsid w:val="17FEC879"/>
    <w:rsid w:val="184451C8"/>
    <w:rsid w:val="18581AA9"/>
    <w:rsid w:val="1876B107"/>
    <w:rsid w:val="189E24BB"/>
    <w:rsid w:val="19765FC9"/>
    <w:rsid w:val="19FA91EB"/>
    <w:rsid w:val="1A153A7E"/>
    <w:rsid w:val="1A31950E"/>
    <w:rsid w:val="1AAA7D5D"/>
    <w:rsid w:val="1B8F5FCD"/>
    <w:rsid w:val="1CE9C94A"/>
    <w:rsid w:val="1E49B5C2"/>
    <w:rsid w:val="1F48FC71"/>
    <w:rsid w:val="1F50BB0F"/>
    <w:rsid w:val="20C46341"/>
    <w:rsid w:val="223BDB46"/>
    <w:rsid w:val="23825DCD"/>
    <w:rsid w:val="24B6013B"/>
    <w:rsid w:val="24CAE93B"/>
    <w:rsid w:val="24FF6ECC"/>
    <w:rsid w:val="263FAB49"/>
    <w:rsid w:val="269536D9"/>
    <w:rsid w:val="27521EC4"/>
    <w:rsid w:val="28B7722D"/>
    <w:rsid w:val="28BE28A1"/>
    <w:rsid w:val="2AA47F97"/>
    <w:rsid w:val="2C7C6B27"/>
    <w:rsid w:val="2C9BA871"/>
    <w:rsid w:val="2ED84528"/>
    <w:rsid w:val="2F337A53"/>
    <w:rsid w:val="2F4C212D"/>
    <w:rsid w:val="301A67DE"/>
    <w:rsid w:val="303EE801"/>
    <w:rsid w:val="3052983A"/>
    <w:rsid w:val="3217EF62"/>
    <w:rsid w:val="324A0DC2"/>
    <w:rsid w:val="33D4A714"/>
    <w:rsid w:val="33E27928"/>
    <w:rsid w:val="347FFAC5"/>
    <w:rsid w:val="34E50BFF"/>
    <w:rsid w:val="35984E6E"/>
    <w:rsid w:val="35B3C527"/>
    <w:rsid w:val="35CEE9BA"/>
    <w:rsid w:val="3739DD3F"/>
    <w:rsid w:val="3769DA42"/>
    <w:rsid w:val="379F0DBB"/>
    <w:rsid w:val="38DCDBEF"/>
    <w:rsid w:val="39994406"/>
    <w:rsid w:val="3A99E638"/>
    <w:rsid w:val="3AF8DB60"/>
    <w:rsid w:val="3B192659"/>
    <w:rsid w:val="3CD37BEC"/>
    <w:rsid w:val="3CD3ABC5"/>
    <w:rsid w:val="3D6A6F2F"/>
    <w:rsid w:val="3D8F60E3"/>
    <w:rsid w:val="3DD06CAF"/>
    <w:rsid w:val="3EC5202D"/>
    <w:rsid w:val="40805E5C"/>
    <w:rsid w:val="4086A24C"/>
    <w:rsid w:val="40BB5174"/>
    <w:rsid w:val="40E70521"/>
    <w:rsid w:val="415F083E"/>
    <w:rsid w:val="425388FB"/>
    <w:rsid w:val="4335F9EA"/>
    <w:rsid w:val="4342BD70"/>
    <w:rsid w:val="467B0042"/>
    <w:rsid w:val="47F6466F"/>
    <w:rsid w:val="483E03DC"/>
    <w:rsid w:val="4878865C"/>
    <w:rsid w:val="488F3CB8"/>
    <w:rsid w:val="49A046D9"/>
    <w:rsid w:val="49A9E92E"/>
    <w:rsid w:val="49F10C2E"/>
    <w:rsid w:val="4A0A1257"/>
    <w:rsid w:val="4A172A35"/>
    <w:rsid w:val="4B243497"/>
    <w:rsid w:val="4B852D04"/>
    <w:rsid w:val="4BA39828"/>
    <w:rsid w:val="4BB51097"/>
    <w:rsid w:val="4DF72D16"/>
    <w:rsid w:val="4DFDD6C7"/>
    <w:rsid w:val="4E34A4EB"/>
    <w:rsid w:val="4EB0425E"/>
    <w:rsid w:val="4FEBE082"/>
    <w:rsid w:val="50FBDB0E"/>
    <w:rsid w:val="511A9B98"/>
    <w:rsid w:val="5140758E"/>
    <w:rsid w:val="5223A2FC"/>
    <w:rsid w:val="535C41B4"/>
    <w:rsid w:val="53D0D135"/>
    <w:rsid w:val="54EB350D"/>
    <w:rsid w:val="55406720"/>
    <w:rsid w:val="55B42C91"/>
    <w:rsid w:val="5AA0E6AD"/>
    <w:rsid w:val="5E04D99A"/>
    <w:rsid w:val="5E08010E"/>
    <w:rsid w:val="6163E266"/>
    <w:rsid w:val="61DBC439"/>
    <w:rsid w:val="623659A1"/>
    <w:rsid w:val="64ECD708"/>
    <w:rsid w:val="64F3C840"/>
    <w:rsid w:val="656EBCA8"/>
    <w:rsid w:val="659C072A"/>
    <w:rsid w:val="664C021E"/>
    <w:rsid w:val="66C72DCE"/>
    <w:rsid w:val="67E7D27F"/>
    <w:rsid w:val="683B5672"/>
    <w:rsid w:val="69285EC2"/>
    <w:rsid w:val="6983A2E0"/>
    <w:rsid w:val="69B2BC4A"/>
    <w:rsid w:val="6B9A9EF1"/>
    <w:rsid w:val="6D128C68"/>
    <w:rsid w:val="6D366F52"/>
    <w:rsid w:val="6D3A001C"/>
    <w:rsid w:val="6D72D287"/>
    <w:rsid w:val="6DDF214D"/>
    <w:rsid w:val="6EFF4C1E"/>
    <w:rsid w:val="6F171668"/>
    <w:rsid w:val="6F7B176A"/>
    <w:rsid w:val="702093F3"/>
    <w:rsid w:val="704BCD37"/>
    <w:rsid w:val="71572E46"/>
    <w:rsid w:val="71AB6D7D"/>
    <w:rsid w:val="71C828FF"/>
    <w:rsid w:val="7373995A"/>
    <w:rsid w:val="7497D281"/>
    <w:rsid w:val="749A1EE2"/>
    <w:rsid w:val="763956D4"/>
    <w:rsid w:val="77F75EC9"/>
    <w:rsid w:val="783DB6BF"/>
    <w:rsid w:val="7857A86A"/>
    <w:rsid w:val="786C3D63"/>
    <w:rsid w:val="78CE5FAB"/>
    <w:rsid w:val="78CEA913"/>
    <w:rsid w:val="795ED929"/>
    <w:rsid w:val="7C7364DF"/>
    <w:rsid w:val="7C9B1BC5"/>
    <w:rsid w:val="7D0FEFBF"/>
    <w:rsid w:val="7D6727D2"/>
    <w:rsid w:val="7DAC0202"/>
    <w:rsid w:val="7F3BC8F4"/>
    <w:rsid w:val="7F4ECD60"/>
    <w:rsid w:val="7F8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9206"/>
  <w15:chartTrackingRefBased/>
  <w15:docId w15:val="{94748A03-D6BB-4234-88C3-61F88FD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50"/>
  </w:style>
  <w:style w:type="paragraph" w:styleId="Footer">
    <w:name w:val="footer"/>
    <w:basedOn w:val="Normal"/>
    <w:link w:val="FooterChar"/>
    <w:uiPriority w:val="99"/>
    <w:unhideWhenUsed/>
    <w:rsid w:val="0048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50"/>
  </w:style>
  <w:style w:type="paragraph" w:customStyle="1" w:styleId="TTH1">
    <w:name w:val="TTH1"/>
    <w:basedOn w:val="Normal"/>
    <w:qFormat/>
    <w:rsid w:val="001F0C51"/>
    <w:pPr>
      <w:jc w:val="center"/>
    </w:pPr>
    <w:rPr>
      <w:rFonts w:ascii="Open Sans" w:hAnsi="Open Sans" w:cs="Open Sans"/>
      <w:b/>
      <w:sz w:val="26"/>
      <w:szCs w:val="26"/>
    </w:rPr>
  </w:style>
  <w:style w:type="paragraph" w:customStyle="1" w:styleId="TTH2">
    <w:name w:val="TTH2"/>
    <w:basedOn w:val="Normal"/>
    <w:qFormat/>
    <w:rsid w:val="001F0C51"/>
    <w:pPr>
      <w:spacing w:after="0" w:line="240" w:lineRule="auto"/>
    </w:pPr>
    <w:rPr>
      <w:rFonts w:ascii="Open Sans Semibold" w:hAnsi="Open Sans Semibold" w:cs="Open Sans Semibold"/>
      <w:b/>
      <w:color w:val="FFFFFF" w:themeColor="background1"/>
      <w:sz w:val="18"/>
      <w:szCs w:val="18"/>
    </w:rPr>
  </w:style>
  <w:style w:type="paragraph" w:customStyle="1" w:styleId="TTX">
    <w:name w:val="TTX"/>
    <w:basedOn w:val="Normal"/>
    <w:qFormat/>
    <w:rsid w:val="001F0C51"/>
    <w:pPr>
      <w:spacing w:after="0" w:line="240" w:lineRule="auto"/>
    </w:pPr>
    <w:rPr>
      <w:rFonts w:ascii="Open Sans" w:hAnsi="Open Sans" w:cs="Open Sans"/>
      <w:sz w:val="18"/>
      <w:szCs w:val="18"/>
    </w:rPr>
  </w:style>
  <w:style w:type="paragraph" w:customStyle="1" w:styleId="TTH3">
    <w:name w:val="TTH3"/>
    <w:basedOn w:val="TTX"/>
    <w:qFormat/>
    <w:rsid w:val="001F0C51"/>
    <w:rPr>
      <w:b/>
    </w:rPr>
  </w:style>
  <w:style w:type="paragraph" w:styleId="NormalWeb">
    <w:name w:val="Normal (Web)"/>
    <w:basedOn w:val="Normal"/>
    <w:uiPriority w:val="99"/>
    <w:unhideWhenUsed/>
    <w:rsid w:val="0049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2EC1-B01C-474F-BE0D-BDEC3FFA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ABD9F-FC93-4E28-8D4B-A1EE8FB9F7F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40D84F0E-4659-42C6-B1E2-01624ED9F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7DF85-9EB1-4AA6-B1B5-8F59232D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Weight</dc:creator>
  <cp:keywords/>
  <dc:description/>
  <cp:lastModifiedBy>Kang, Kristiana</cp:lastModifiedBy>
  <cp:revision>48</cp:revision>
  <cp:lastPrinted>2019-01-15T12:47:00Z</cp:lastPrinted>
  <dcterms:created xsi:type="dcterms:W3CDTF">2021-07-05T21:17:00Z</dcterms:created>
  <dcterms:modified xsi:type="dcterms:W3CDTF">2021-07-28T10:51:00Z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